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7C8C571" w14:textId="77777777" w:rsidR="00213334" w:rsidRPr="004346C4" w:rsidRDefault="00213334">
      <w:pPr>
        <w:pStyle w:val="Heading1"/>
        <w:rPr>
          <w:rFonts w:ascii="Arial" w:hAnsi="Arial"/>
        </w:rPr>
      </w:pPr>
    </w:p>
    <w:p w14:paraId="4C4B58B1" w14:textId="7C9A6569" w:rsidR="00213334" w:rsidRPr="004346C4" w:rsidRDefault="00BB58B2">
      <w:pPr>
        <w:pStyle w:val="Heading1"/>
        <w:rPr>
          <w:rFonts w:ascii="Arial" w:hAnsi="Arial"/>
        </w:rPr>
      </w:pPr>
      <w:r>
        <w:rPr>
          <w:rFonts w:cs="Arial"/>
          <w:noProof/>
          <w:lang w:val="en-US"/>
        </w:rPr>
        <mc:AlternateContent>
          <mc:Choice Requires="wps">
            <w:drawing>
              <wp:anchor distT="0" distB="0" distL="114300" distR="114300" simplePos="0" relativeHeight="251755008" behindDoc="1" locked="0" layoutInCell="1" allowOverlap="1" wp14:anchorId="4A31573E" wp14:editId="61ECC727">
                <wp:simplePos x="0" y="0"/>
                <wp:positionH relativeFrom="column">
                  <wp:posOffset>17145</wp:posOffset>
                </wp:positionH>
                <wp:positionV relativeFrom="paragraph">
                  <wp:posOffset>-323850</wp:posOffset>
                </wp:positionV>
                <wp:extent cx="6024245" cy="9253220"/>
                <wp:effectExtent l="4445" t="6350" r="16510" b="11430"/>
                <wp:wrapNone/>
                <wp:docPr id="3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4245" cy="9253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4" o:spid="_x0000_s1026" style="position:absolute;margin-left:1.35pt;margin-top:-25.45pt;width:474.35pt;height:728.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"/>
            </w:pict>
          </mc:Fallback>
        </mc:AlternateContent>
      </w:r>
    </w:p>
    <w:p w14:paraId="01965393" w14:textId="77777777" w:rsidR="00213334" w:rsidRPr="004346C4" w:rsidRDefault="00213334">
      <w:pPr>
        <w:rPr>
          <w:rFonts w:ascii="Arial" w:hAnsi="Arial"/>
          <w:sz w:val="36"/>
        </w:rPr>
      </w:pPr>
      <w:r w:rsidRPr="004346C4">
        <w:rPr>
          <w:rFonts w:ascii="Arial" w:hAnsi="Arial"/>
        </w:rPr>
        <w:t xml:space="preserve">                                        </w:t>
      </w:r>
    </w:p>
    <w:p w14:paraId="7F10D6A3" w14:textId="77777777" w:rsidR="00213334" w:rsidRPr="004346C4" w:rsidRDefault="00213334">
      <w:pPr>
        <w:jc w:val="center"/>
        <w:rPr>
          <w:rFonts w:ascii="Arial" w:hAnsi="Arial"/>
          <w:sz w:val="36"/>
        </w:rPr>
      </w:pPr>
    </w:p>
    <w:p w14:paraId="440719CF" w14:textId="77777777" w:rsidR="00213334" w:rsidRPr="004346C4" w:rsidRDefault="00213334" w:rsidP="00213334">
      <w:pPr>
        <w:jc w:val="center"/>
        <w:rPr>
          <w:rFonts w:ascii="Arial" w:hAnsi="Arial"/>
          <w:sz w:val="36"/>
        </w:rPr>
      </w:pPr>
    </w:p>
    <w:p w14:paraId="5F760379" w14:textId="77777777" w:rsidR="00213334" w:rsidRPr="004346C4" w:rsidRDefault="00213334" w:rsidP="00213334">
      <w:pPr>
        <w:jc w:val="center"/>
        <w:rPr>
          <w:rFonts w:ascii="Arial" w:hAnsi="Arial"/>
          <w:sz w:val="36"/>
        </w:rPr>
      </w:pPr>
    </w:p>
    <w:p w14:paraId="4D701AAA" w14:textId="77777777" w:rsidR="008D0F39" w:rsidRDefault="00CC58BC" w:rsidP="008D0F39">
      <w:pPr>
        <w:pStyle w:val="Heading6"/>
        <w:jc w:val="center"/>
        <w:rPr>
          <w:rFonts w:ascii="Arial" w:hAnsi="Arial"/>
          <w:b/>
          <w:sz w:val="96"/>
          <w:u w:val="none"/>
        </w:rPr>
      </w:pPr>
      <w:r>
        <w:rPr>
          <w:rFonts w:ascii="Arial" w:hAnsi="Arial"/>
          <w:b/>
          <w:sz w:val="96"/>
          <w:u w:val="none"/>
        </w:rPr>
        <w:t>SPECIALIST</w:t>
      </w:r>
    </w:p>
    <w:p w14:paraId="60BBC033" w14:textId="77777777" w:rsidR="008D0F39" w:rsidRDefault="00CC58BC" w:rsidP="008D0F39">
      <w:pPr>
        <w:pStyle w:val="Heading6"/>
        <w:jc w:val="center"/>
        <w:rPr>
          <w:rFonts w:ascii="Arial" w:hAnsi="Arial"/>
          <w:b/>
          <w:sz w:val="96"/>
          <w:u w:val="none"/>
        </w:rPr>
      </w:pPr>
      <w:r>
        <w:rPr>
          <w:rFonts w:ascii="Arial" w:hAnsi="Arial"/>
          <w:b/>
          <w:sz w:val="96"/>
          <w:u w:val="none"/>
        </w:rPr>
        <w:t>EDUCATION</w:t>
      </w:r>
    </w:p>
    <w:p w14:paraId="1DC95991" w14:textId="77777777" w:rsidR="00213334" w:rsidRPr="004346C4" w:rsidRDefault="00CC58BC" w:rsidP="008D0F39">
      <w:pPr>
        <w:pStyle w:val="Heading6"/>
        <w:jc w:val="center"/>
        <w:rPr>
          <w:rFonts w:ascii="Arial" w:hAnsi="Arial"/>
          <w:b/>
          <w:sz w:val="96"/>
          <w:u w:val="none"/>
        </w:rPr>
      </w:pPr>
      <w:r>
        <w:rPr>
          <w:rFonts w:ascii="Arial" w:hAnsi="Arial"/>
          <w:b/>
          <w:sz w:val="96"/>
          <w:u w:val="none"/>
        </w:rPr>
        <w:t>SERVICES</w:t>
      </w:r>
    </w:p>
    <w:p w14:paraId="507DDEE0" w14:textId="77777777" w:rsidR="00213334" w:rsidRPr="004346C4" w:rsidRDefault="00213334" w:rsidP="00213334">
      <w:pPr>
        <w:jc w:val="center"/>
        <w:rPr>
          <w:rFonts w:ascii="Arial" w:hAnsi="Arial"/>
          <w:sz w:val="36"/>
        </w:rPr>
      </w:pPr>
    </w:p>
    <w:p w14:paraId="07DC10FE" w14:textId="77777777" w:rsidR="00213334" w:rsidRPr="004346C4" w:rsidRDefault="00213334" w:rsidP="00213334">
      <w:pPr>
        <w:jc w:val="center"/>
        <w:rPr>
          <w:rFonts w:ascii="Arial" w:hAnsi="Arial"/>
          <w:b/>
          <w:sz w:val="40"/>
        </w:rPr>
      </w:pPr>
      <w:r w:rsidRPr="004346C4">
        <w:rPr>
          <w:rFonts w:ascii="Arial" w:hAnsi="Arial"/>
          <w:b/>
          <w:sz w:val="40"/>
        </w:rPr>
        <w:t>Positive Management of Behaviour</w:t>
      </w:r>
    </w:p>
    <w:p w14:paraId="20849D0B" w14:textId="77777777" w:rsidR="00213334" w:rsidRPr="004346C4" w:rsidRDefault="00213334" w:rsidP="00213334">
      <w:pPr>
        <w:jc w:val="center"/>
        <w:rPr>
          <w:rFonts w:ascii="Arial" w:hAnsi="Arial"/>
          <w:b/>
          <w:sz w:val="40"/>
        </w:rPr>
      </w:pPr>
      <w:r w:rsidRPr="004346C4">
        <w:rPr>
          <w:rFonts w:ascii="Arial" w:hAnsi="Arial"/>
          <w:b/>
          <w:sz w:val="40"/>
        </w:rPr>
        <w:t>Policy and Practice</w:t>
      </w:r>
    </w:p>
    <w:p w14:paraId="1A896E63" w14:textId="77777777" w:rsidR="00213334" w:rsidRPr="004346C4" w:rsidRDefault="00213334" w:rsidP="00213334">
      <w:pPr>
        <w:pStyle w:val="Heading1"/>
        <w:rPr>
          <w:rFonts w:ascii="Arial" w:hAnsi="Arial"/>
        </w:rPr>
      </w:pPr>
    </w:p>
    <w:p w14:paraId="255C9911" w14:textId="77777777" w:rsidR="00213334" w:rsidRPr="004346C4" w:rsidRDefault="00213334">
      <w:pPr>
        <w:pStyle w:val="Heading1"/>
        <w:rPr>
          <w:rFonts w:ascii="Arial" w:hAnsi="Arial"/>
        </w:rPr>
      </w:pPr>
    </w:p>
    <w:p w14:paraId="6C68F77E" w14:textId="77777777" w:rsidR="00213334" w:rsidRPr="00434F9E" w:rsidRDefault="00213334">
      <w:pPr>
        <w:pStyle w:val="Heading1"/>
        <w:rPr>
          <w:rFonts w:ascii="Arial" w:hAnsi="Arial" w:cs="Arial"/>
        </w:rPr>
      </w:pPr>
    </w:p>
    <w:p w14:paraId="7BED749C" w14:textId="1A3E350C" w:rsidR="00202FA8" w:rsidRPr="00434F9E" w:rsidRDefault="0043590C" w:rsidP="00202FA8">
      <w:pPr>
        <w:jc w:val="center"/>
        <w:rPr>
          <w:rFonts w:ascii="Arial" w:hAnsi="Arial" w:cs="Arial"/>
          <w:sz w:val="22"/>
          <w:szCs w:val="22"/>
        </w:rPr>
      </w:pPr>
      <w:r>
        <w:rPr>
          <w:rFonts w:ascii="Arial" w:hAnsi="Arial" w:cs="Arial"/>
          <w:sz w:val="22"/>
          <w:szCs w:val="22"/>
        </w:rPr>
        <w:t>Date created or revised: 0219</w:t>
      </w:r>
    </w:p>
    <w:p w14:paraId="5F9F713E" w14:textId="3944E068" w:rsidR="00202FA8" w:rsidRPr="00434F9E" w:rsidRDefault="00202FA8" w:rsidP="00202FA8">
      <w:pPr>
        <w:jc w:val="center"/>
        <w:rPr>
          <w:rFonts w:ascii="Arial" w:hAnsi="Arial" w:cs="Arial"/>
          <w:sz w:val="22"/>
          <w:szCs w:val="22"/>
        </w:rPr>
      </w:pPr>
      <w:r w:rsidRPr="00434F9E">
        <w:rPr>
          <w:rFonts w:ascii="Arial" w:hAnsi="Arial" w:cs="Arial"/>
          <w:sz w:val="22"/>
          <w:szCs w:val="22"/>
        </w:rPr>
        <w:t xml:space="preserve">Date of next review: </w:t>
      </w:r>
      <w:r w:rsidR="0043590C">
        <w:rPr>
          <w:rFonts w:ascii="Arial" w:hAnsi="Arial" w:cs="Arial"/>
          <w:sz w:val="22"/>
          <w:szCs w:val="22"/>
        </w:rPr>
        <w:t>0220</w:t>
      </w:r>
    </w:p>
    <w:p w14:paraId="12A2263B" w14:textId="77777777" w:rsidR="00213334" w:rsidRPr="004346C4" w:rsidRDefault="00213334">
      <w:pPr>
        <w:pStyle w:val="Heading1"/>
        <w:rPr>
          <w:rFonts w:ascii="Arial" w:hAnsi="Arial"/>
        </w:rPr>
      </w:pPr>
    </w:p>
    <w:p w14:paraId="71A16904" w14:textId="77777777" w:rsidR="00213334" w:rsidRPr="004346C4" w:rsidRDefault="00213334">
      <w:pPr>
        <w:rPr>
          <w:rFonts w:ascii="Arial" w:hAnsi="Arial"/>
        </w:rPr>
      </w:pPr>
    </w:p>
    <w:p w14:paraId="5846B883" w14:textId="77777777" w:rsidR="00213334" w:rsidRPr="004346C4" w:rsidRDefault="00213334">
      <w:pPr>
        <w:rPr>
          <w:rFonts w:ascii="Arial" w:hAnsi="Arial"/>
        </w:rPr>
      </w:pPr>
    </w:p>
    <w:p w14:paraId="2C214F62" w14:textId="77777777" w:rsidR="00213334" w:rsidRPr="004346C4" w:rsidRDefault="00213334">
      <w:pPr>
        <w:rPr>
          <w:rFonts w:ascii="Arial" w:hAnsi="Arial"/>
        </w:rPr>
      </w:pPr>
    </w:p>
    <w:p w14:paraId="14EF3B9F" w14:textId="77777777" w:rsidR="00213334" w:rsidRPr="004346C4" w:rsidRDefault="00213334">
      <w:pPr>
        <w:rPr>
          <w:rFonts w:ascii="Arial" w:hAnsi="Arial"/>
        </w:rPr>
      </w:pPr>
    </w:p>
    <w:p w14:paraId="38CEEE25" w14:textId="77777777" w:rsidR="00213334" w:rsidRPr="004346C4" w:rsidRDefault="00213334">
      <w:pPr>
        <w:rPr>
          <w:rFonts w:ascii="Arial" w:hAnsi="Arial"/>
        </w:rPr>
      </w:pPr>
    </w:p>
    <w:p w14:paraId="7592E1CC" w14:textId="77777777" w:rsidR="00213334" w:rsidRPr="004346C4" w:rsidRDefault="00213334">
      <w:pPr>
        <w:rPr>
          <w:rFonts w:ascii="Arial" w:hAnsi="Arial"/>
        </w:rPr>
      </w:pPr>
    </w:p>
    <w:p w14:paraId="1EED3F94" w14:textId="77777777" w:rsidR="00213334" w:rsidRPr="004346C4" w:rsidRDefault="00213334">
      <w:pPr>
        <w:rPr>
          <w:rFonts w:ascii="Arial" w:hAnsi="Arial"/>
        </w:rPr>
      </w:pPr>
    </w:p>
    <w:p w14:paraId="0EACDCF9" w14:textId="77777777" w:rsidR="00213334" w:rsidRPr="004346C4" w:rsidRDefault="00213334">
      <w:pPr>
        <w:rPr>
          <w:rFonts w:ascii="Arial" w:hAnsi="Arial"/>
        </w:rPr>
      </w:pPr>
    </w:p>
    <w:p w14:paraId="18A5E585" w14:textId="77777777" w:rsidR="00213334" w:rsidRPr="004346C4" w:rsidRDefault="00213334">
      <w:pPr>
        <w:rPr>
          <w:rFonts w:ascii="Arial" w:hAnsi="Arial"/>
        </w:rPr>
      </w:pPr>
    </w:p>
    <w:p w14:paraId="2F62E779" w14:textId="77777777" w:rsidR="00213334" w:rsidRPr="004346C4" w:rsidRDefault="00213334">
      <w:pPr>
        <w:rPr>
          <w:rFonts w:ascii="Arial" w:hAnsi="Arial"/>
        </w:rPr>
      </w:pPr>
    </w:p>
    <w:p w14:paraId="0056E3BA" w14:textId="77777777" w:rsidR="00213334" w:rsidRPr="004346C4" w:rsidRDefault="00213334">
      <w:pPr>
        <w:rPr>
          <w:rFonts w:ascii="Arial" w:hAnsi="Arial"/>
        </w:rPr>
      </w:pPr>
    </w:p>
    <w:p w14:paraId="206B1716" w14:textId="77777777" w:rsidR="00213334" w:rsidRPr="004346C4" w:rsidRDefault="00213334">
      <w:pPr>
        <w:rPr>
          <w:rFonts w:ascii="Arial" w:hAnsi="Arial"/>
        </w:rPr>
      </w:pPr>
    </w:p>
    <w:p w14:paraId="47616988" w14:textId="77777777" w:rsidR="00213334" w:rsidRPr="004346C4" w:rsidRDefault="00213334">
      <w:pPr>
        <w:rPr>
          <w:rFonts w:ascii="Arial" w:hAnsi="Arial"/>
        </w:rPr>
      </w:pPr>
    </w:p>
    <w:p w14:paraId="7F1A53A7" w14:textId="77777777" w:rsidR="00213334" w:rsidRPr="004346C4" w:rsidRDefault="00213334">
      <w:pPr>
        <w:rPr>
          <w:rFonts w:ascii="Arial" w:hAnsi="Arial"/>
        </w:rPr>
      </w:pPr>
    </w:p>
    <w:p w14:paraId="30083849" w14:textId="77777777" w:rsidR="00213334" w:rsidRPr="004346C4" w:rsidRDefault="00213334">
      <w:pPr>
        <w:rPr>
          <w:rFonts w:ascii="Arial" w:hAnsi="Arial"/>
        </w:rPr>
      </w:pPr>
    </w:p>
    <w:p w14:paraId="466423DB" w14:textId="77777777" w:rsidR="00213334" w:rsidRPr="004346C4" w:rsidRDefault="00213334">
      <w:pPr>
        <w:rPr>
          <w:rFonts w:ascii="Arial" w:hAnsi="Arial"/>
        </w:rPr>
      </w:pPr>
    </w:p>
    <w:p w14:paraId="0AC07283" w14:textId="77777777" w:rsidR="00213334" w:rsidRPr="002F0B41" w:rsidRDefault="00213334">
      <w:pPr>
        <w:rPr>
          <w:rFonts w:ascii="Arial" w:hAnsi="Arial"/>
        </w:rPr>
      </w:pPr>
    </w:p>
    <w:p w14:paraId="13F5B8ED" w14:textId="77777777" w:rsidR="00213334" w:rsidRPr="002F0B41" w:rsidRDefault="00213334" w:rsidP="00213334">
      <w:pPr>
        <w:jc w:val="center"/>
        <w:rPr>
          <w:rFonts w:ascii="Arial" w:hAnsi="Arial"/>
        </w:rPr>
      </w:pPr>
    </w:p>
    <w:p w14:paraId="54C40B74" w14:textId="77777777" w:rsidR="00213334" w:rsidRPr="002F0B41" w:rsidRDefault="00213334" w:rsidP="00213334">
      <w:pPr>
        <w:jc w:val="center"/>
        <w:rPr>
          <w:rFonts w:ascii="Arial" w:hAnsi="Arial"/>
          <w:b/>
        </w:rPr>
      </w:pPr>
    </w:p>
    <w:p w14:paraId="7FF8332F" w14:textId="77777777" w:rsidR="008D0F39" w:rsidRPr="00B924F5" w:rsidRDefault="008D0F39" w:rsidP="008D0F39">
      <w:pPr>
        <w:jc w:val="center"/>
        <w:rPr>
          <w:rFonts w:ascii="Arial" w:hAnsi="Arial"/>
          <w:i/>
        </w:rPr>
      </w:pPr>
      <w:r w:rsidRPr="00B924F5">
        <w:rPr>
          <w:rFonts w:ascii="Arial" w:hAnsi="Arial"/>
          <w:i/>
        </w:rPr>
        <w:t>SES Avocet House Ltd (4926028) and SES Turnstone House Ltd (7972485)</w:t>
      </w:r>
    </w:p>
    <w:p w14:paraId="6FD08E4E" w14:textId="77777777" w:rsidR="008D0F39" w:rsidRDefault="008D0F39" w:rsidP="008D0F39">
      <w:pPr>
        <w:jc w:val="center"/>
        <w:rPr>
          <w:rFonts w:ascii="Arial" w:hAnsi="Arial"/>
          <w:i/>
        </w:rPr>
      </w:pPr>
      <w:r w:rsidRPr="00B924F5">
        <w:rPr>
          <w:rFonts w:ascii="Arial" w:hAnsi="Arial"/>
          <w:i/>
        </w:rPr>
        <w:t xml:space="preserve"> </w:t>
      </w:r>
      <w:proofErr w:type="gramStart"/>
      <w:r w:rsidRPr="00B924F5">
        <w:rPr>
          <w:rFonts w:ascii="Arial" w:hAnsi="Arial"/>
          <w:i/>
        </w:rPr>
        <w:t>are</w:t>
      </w:r>
      <w:proofErr w:type="gramEnd"/>
      <w:r w:rsidRPr="00B924F5">
        <w:rPr>
          <w:rFonts w:ascii="Arial" w:hAnsi="Arial"/>
          <w:i/>
        </w:rPr>
        <w:t xml:space="preserve"> subsidiary companies of Specialist Education Services Holdings Ltd (7970185)</w:t>
      </w:r>
    </w:p>
    <w:p w14:paraId="2EF02678" w14:textId="77777777" w:rsidR="008D0F39" w:rsidRDefault="008D0F39" w:rsidP="008D0F39">
      <w:pPr>
        <w:jc w:val="center"/>
        <w:rPr>
          <w:rFonts w:ascii="Arial" w:hAnsi="Arial"/>
          <w:i/>
        </w:rPr>
      </w:pPr>
    </w:p>
    <w:p w14:paraId="4E00A53B" w14:textId="77777777" w:rsidR="008D0F39" w:rsidRPr="00B924F5" w:rsidRDefault="008D0F39" w:rsidP="008D0F39">
      <w:pPr>
        <w:jc w:val="center"/>
        <w:rPr>
          <w:rFonts w:ascii="Arial" w:hAnsi="Arial"/>
          <w:i/>
        </w:rPr>
      </w:pPr>
    </w:p>
    <w:p w14:paraId="09CFA7E5" w14:textId="77777777" w:rsidR="00213334" w:rsidRPr="002F0B41" w:rsidRDefault="00213334" w:rsidP="00213334">
      <w:pPr>
        <w:jc w:val="center"/>
        <w:rPr>
          <w:rFonts w:ascii="Arial" w:hAnsi="Arial"/>
          <w:b/>
        </w:rPr>
      </w:pPr>
    </w:p>
    <w:p w14:paraId="7E68BF66" w14:textId="77777777" w:rsidR="00213334" w:rsidRPr="000F0828" w:rsidRDefault="00213334" w:rsidP="00213334">
      <w:pPr>
        <w:jc w:val="center"/>
        <w:rPr>
          <w:b/>
        </w:rPr>
      </w:pPr>
    </w:p>
    <w:p w14:paraId="1383A9A3" w14:textId="75D669AA" w:rsidR="00213334" w:rsidRPr="004346C4" w:rsidRDefault="00A71EBA">
      <w:pPr>
        <w:jc w:val="center"/>
        <w:rPr>
          <w:rFonts w:ascii="Arial" w:hAnsi="Arial"/>
          <w:b/>
          <w:sz w:val="24"/>
        </w:rPr>
      </w:pPr>
      <w:r>
        <w:rPr>
          <w:rFonts w:ascii="Arial" w:hAnsi="Arial"/>
          <w:b/>
          <w:noProof/>
          <w:sz w:val="24"/>
          <w:lang w:val="en-US"/>
        </w:rPr>
        <mc:AlternateContent>
          <mc:Choice Requires="wps">
            <w:drawing>
              <wp:anchor distT="0" distB="0" distL="114300" distR="114300" simplePos="0" relativeHeight="251629056" behindDoc="1" locked="0" layoutInCell="1" allowOverlap="1" wp14:anchorId="67041935" wp14:editId="51424178">
                <wp:simplePos x="0" y="0"/>
                <wp:positionH relativeFrom="column">
                  <wp:posOffset>817245</wp:posOffset>
                </wp:positionH>
                <wp:positionV relativeFrom="paragraph">
                  <wp:posOffset>1454150</wp:posOffset>
                </wp:positionV>
                <wp:extent cx="4457700" cy="1257300"/>
                <wp:effectExtent l="0" t="0" r="38100" b="38100"/>
                <wp:wrapNone/>
                <wp:docPr id="93"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257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AutoShape 158" o:spid="_x0000_s1026" style="position:absolute;margin-left:64.35pt;margin-top:114.5pt;width:351pt;height:9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"/>
            </w:pict>
          </mc:Fallback>
        </mc:AlternateContent>
      </w:r>
      <w:r>
        <w:rPr>
          <w:rFonts w:ascii="Arial" w:hAnsi="Arial"/>
          <w:b/>
          <w:noProof/>
          <w:sz w:val="24"/>
          <w:lang w:val="en-US"/>
        </w:rPr>
        <mc:AlternateContent>
          <mc:Choice Requires="wps">
            <w:drawing>
              <wp:anchor distT="0" distB="0" distL="114300" distR="114300" simplePos="0" relativeHeight="251628032" behindDoc="1" locked="0" layoutInCell="1" allowOverlap="1" wp14:anchorId="2348052F" wp14:editId="3A479B27">
                <wp:simplePos x="0" y="0"/>
                <wp:positionH relativeFrom="column">
                  <wp:posOffset>17145</wp:posOffset>
                </wp:positionH>
                <wp:positionV relativeFrom="paragraph">
                  <wp:posOffset>82550</wp:posOffset>
                </wp:positionV>
                <wp:extent cx="6153150" cy="8667750"/>
                <wp:effectExtent l="0" t="0" r="19050" b="19050"/>
                <wp:wrapNone/>
                <wp:docPr id="92"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667750"/>
                        </a:xfrm>
                        <a:prstGeom prst="roundRect">
                          <a:avLst>
                            <a:gd name="adj" fmla="val 16667"/>
                          </a:avLst>
                        </a:prstGeom>
                        <a:solidFill>
                          <a:srgbClr val="FFFFFF"/>
                        </a:solidFill>
                        <a:ln w="19050">
                          <a:solidFill>
                            <a:srgbClr val="000000"/>
                          </a:solidFill>
                          <a:round/>
                          <a:headEnd/>
                          <a:tailEnd/>
                        </a:ln>
                      </wps:spPr>
                      <wps:txbx>
                        <w:txbxContent>
                          <w:p w14:paraId="6AD3A101" w14:textId="77777777" w:rsidR="00DF27B5" w:rsidRDefault="00DF27B5"/>
                          <w:p w14:paraId="53D48B23" w14:textId="77777777" w:rsidR="00DF27B5" w:rsidRDefault="00DF27B5"/>
                          <w:p w14:paraId="1BEAAD96" w14:textId="77777777" w:rsidR="00DF27B5" w:rsidRDefault="00DF27B5"/>
                          <w:p w14:paraId="15120E3D" w14:textId="77777777" w:rsidR="00DF27B5" w:rsidRDefault="00DF27B5"/>
                          <w:p w14:paraId="70B8FD38" w14:textId="77777777" w:rsidR="00DF27B5" w:rsidRDefault="00DF27B5"/>
                          <w:p w14:paraId="03D73CFE" w14:textId="77777777" w:rsidR="00DF27B5" w:rsidRDefault="00DF27B5"/>
                          <w:p w14:paraId="734B8242" w14:textId="77777777" w:rsidR="00DF27B5" w:rsidRDefault="00DF27B5"/>
                          <w:p w14:paraId="32D121B4" w14:textId="77777777" w:rsidR="00DF27B5" w:rsidRDefault="00DF27B5"/>
                          <w:p w14:paraId="1C06B675" w14:textId="77777777" w:rsidR="00DF27B5" w:rsidRDefault="00DF27B5">
                            <w:pPr>
                              <w:pStyle w:val="Footer"/>
                              <w:tabs>
                                <w:tab w:val="clear" w:pos="4153"/>
                                <w:tab w:val="clear" w:pos="8306"/>
                              </w:tabs>
                            </w:pPr>
                          </w:p>
                          <w:p w14:paraId="48926598" w14:textId="77777777" w:rsidR="00DF27B5" w:rsidRDefault="00DF27B5"/>
                          <w:p w14:paraId="33504FD0" w14:textId="77777777" w:rsidR="00DF27B5" w:rsidRDefault="00DF27B5"/>
                          <w:p w14:paraId="2B129F01" w14:textId="77777777" w:rsidR="00DF27B5" w:rsidRDefault="00DF27B5"/>
                          <w:p w14:paraId="046AA4EF" w14:textId="77777777" w:rsidR="00DF27B5" w:rsidRDefault="00DF27B5"/>
                          <w:p w14:paraId="0A4627D0" w14:textId="77777777" w:rsidR="00DF27B5" w:rsidRDefault="00DF27B5"/>
                          <w:p w14:paraId="407218E0" w14:textId="77777777" w:rsidR="00DF27B5" w:rsidRDefault="00DF27B5"/>
                          <w:p w14:paraId="743119B2" w14:textId="77777777" w:rsidR="00DF27B5" w:rsidRDefault="00DF27B5"/>
                          <w:p w14:paraId="1AB3B714" w14:textId="77777777" w:rsidR="00DF27B5" w:rsidRDefault="00DF27B5"/>
                          <w:p w14:paraId="7B834604" w14:textId="77777777" w:rsidR="00DF27B5" w:rsidRDefault="00DF27B5"/>
                          <w:p w14:paraId="7621F9CA" w14:textId="77777777" w:rsidR="00DF27B5" w:rsidRDefault="00DF27B5"/>
                          <w:p w14:paraId="1078C1C8" w14:textId="77777777" w:rsidR="00DF27B5" w:rsidRDefault="00DF27B5"/>
                          <w:p w14:paraId="03AED1D4" w14:textId="77777777" w:rsidR="00DF27B5" w:rsidRDefault="00DF27B5"/>
                          <w:p w14:paraId="64B46005" w14:textId="77777777" w:rsidR="00DF27B5" w:rsidRDefault="00DF27B5"/>
                          <w:p w14:paraId="76D48DE2" w14:textId="77777777" w:rsidR="00DF27B5" w:rsidRDefault="00DF27B5"/>
                          <w:p w14:paraId="535410C9" w14:textId="77777777" w:rsidR="00DF27B5" w:rsidRDefault="00DF27B5"/>
                          <w:p w14:paraId="5B14C842" w14:textId="77777777" w:rsidR="00DF27B5" w:rsidRDefault="00DF27B5"/>
                          <w:p w14:paraId="475372A1" w14:textId="77777777" w:rsidR="00DF27B5" w:rsidRDefault="00DF27B5"/>
                          <w:p w14:paraId="67615E7B" w14:textId="77777777" w:rsidR="00DF27B5" w:rsidRDefault="00DF27B5"/>
                          <w:p w14:paraId="1D728647" w14:textId="77777777" w:rsidR="00DF27B5" w:rsidRDefault="00DF27B5"/>
                          <w:p w14:paraId="4D96135B" w14:textId="77777777" w:rsidR="00DF27B5" w:rsidRDefault="00DF27B5"/>
                          <w:p w14:paraId="1171616E" w14:textId="77777777" w:rsidR="00DF27B5" w:rsidRDefault="00DF27B5"/>
                          <w:p w14:paraId="45B3647F" w14:textId="77777777" w:rsidR="00DF27B5" w:rsidRDefault="00DF27B5"/>
                          <w:p w14:paraId="0E232412" w14:textId="77777777" w:rsidR="00DF27B5" w:rsidRDefault="00DF27B5"/>
                          <w:p w14:paraId="752B8866" w14:textId="77777777" w:rsidR="00DF27B5" w:rsidRDefault="00DF27B5"/>
                          <w:p w14:paraId="221CA44C" w14:textId="77777777" w:rsidR="00DF27B5" w:rsidRDefault="00DF27B5"/>
                          <w:p w14:paraId="3FD7B92C" w14:textId="77777777" w:rsidR="00DF27B5" w:rsidRDefault="00DF27B5"/>
                          <w:p w14:paraId="51E7A45A" w14:textId="77777777" w:rsidR="00DF27B5" w:rsidRDefault="00DF27B5"/>
                          <w:p w14:paraId="3E98E298" w14:textId="77777777" w:rsidR="00DF27B5" w:rsidRDefault="00DF27B5">
                            <w:pPr>
                              <w:rPr>
                                <w:sz w:val="28"/>
                              </w:rPr>
                            </w:pPr>
                          </w:p>
                          <w:p w14:paraId="0A39A927" w14:textId="77777777" w:rsidR="00DF27B5" w:rsidRDefault="00DF27B5">
                            <w:pPr>
                              <w:rPr>
                                <w:sz w:val="28"/>
                              </w:rPr>
                            </w:pPr>
                          </w:p>
                          <w:p w14:paraId="611AFF07" w14:textId="77777777" w:rsidR="00DF27B5" w:rsidRDefault="00DF27B5">
                            <w:pPr>
                              <w:jc w:val="center"/>
                              <w:rPr>
                                <w:rFonts w:ascii="Arial" w:hAnsi="Arial"/>
                                <w:sz w:val="24"/>
                              </w:rPr>
                            </w:pPr>
                          </w:p>
                          <w:p w14:paraId="63B6A2C8" w14:textId="77777777" w:rsidR="00DF27B5" w:rsidRDefault="00DF27B5">
                            <w:pPr>
                              <w:jc w:val="center"/>
                              <w:rPr>
                                <w:rFonts w:ascii="Arial" w:hAnsi="Arial"/>
                                <w:sz w:val="24"/>
                              </w:rPr>
                            </w:pPr>
                          </w:p>
                          <w:p w14:paraId="708FBA6E" w14:textId="77777777" w:rsidR="00DF27B5" w:rsidRDefault="00DF27B5">
                            <w:pPr>
                              <w:jc w:val="center"/>
                              <w:rPr>
                                <w:rFonts w:ascii="Arial" w:hAnsi="Arial"/>
                                <w:sz w:val="24"/>
                              </w:rPr>
                            </w:pPr>
                          </w:p>
                          <w:p w14:paraId="54EFFDC1" w14:textId="77777777" w:rsidR="00DF27B5" w:rsidRDefault="00DF27B5">
                            <w:pPr>
                              <w:jc w:val="center"/>
                              <w:rPr>
                                <w:rFonts w:ascii="Arial" w:hAnsi="Arial"/>
                                <w:sz w:val="24"/>
                              </w:rPr>
                            </w:pPr>
                          </w:p>
                          <w:p w14:paraId="15E6AF41" w14:textId="77777777" w:rsidR="00DF27B5" w:rsidRDefault="00DF27B5">
                            <w:pPr>
                              <w:jc w:val="center"/>
                              <w:rPr>
                                <w:rFonts w:ascii="Arial" w:hAnsi="Arial"/>
                                <w:i/>
                                <w:sz w:val="24"/>
                              </w:rPr>
                            </w:pPr>
                            <w:r>
                              <w:rPr>
                                <w:rFonts w:ascii="Arial" w:hAnsi="Arial"/>
                                <w:i/>
                                <w:sz w:val="24"/>
                              </w:rPr>
                              <w:t xml:space="preserve">“Listening - like conversation – does not happen easily in </w:t>
                            </w:r>
                          </w:p>
                          <w:p w14:paraId="4DDE17CB" w14:textId="77777777" w:rsidR="00DF27B5" w:rsidRDefault="00DF27B5">
                            <w:pPr>
                              <w:jc w:val="center"/>
                              <w:rPr>
                                <w:rFonts w:ascii="Arial" w:hAnsi="Arial"/>
                                <w:sz w:val="24"/>
                              </w:rPr>
                            </w:pPr>
                            <w:proofErr w:type="gramStart"/>
                            <w:r>
                              <w:rPr>
                                <w:rFonts w:ascii="Arial" w:hAnsi="Arial"/>
                                <w:i/>
                                <w:sz w:val="24"/>
                              </w:rPr>
                              <w:t>today’s</w:t>
                            </w:r>
                            <w:proofErr w:type="gramEnd"/>
                            <w:r>
                              <w:rPr>
                                <w:rFonts w:ascii="Arial" w:hAnsi="Arial"/>
                                <w:i/>
                                <w:sz w:val="24"/>
                              </w:rPr>
                              <w:t xml:space="preserve"> frenzied world. </w:t>
                            </w:r>
                          </w:p>
                          <w:p w14:paraId="5C43B603" w14:textId="77777777" w:rsidR="00DF27B5" w:rsidRDefault="00DF27B5">
                            <w:pPr>
                              <w:jc w:val="center"/>
                              <w:rPr>
                                <w:rFonts w:ascii="Arial" w:hAnsi="Arial"/>
                                <w:sz w:val="24"/>
                              </w:rPr>
                            </w:pPr>
                          </w:p>
                          <w:p w14:paraId="2CAA872E" w14:textId="77777777" w:rsidR="00DF27B5" w:rsidRDefault="00DF27B5">
                            <w:pPr>
                              <w:jc w:val="center"/>
                              <w:rPr>
                                <w:rFonts w:ascii="Arial" w:hAnsi="Arial"/>
                                <w:sz w:val="24"/>
                              </w:rPr>
                            </w:pPr>
                          </w:p>
                          <w:p w14:paraId="2510AD61" w14:textId="77777777" w:rsidR="00DF27B5" w:rsidRDefault="00DF27B5">
                            <w:pPr>
                              <w:jc w:val="center"/>
                              <w:rPr>
                                <w:rFonts w:ascii="Arial" w:hAnsi="Arial"/>
                                <w:sz w:val="24"/>
                              </w:rPr>
                            </w:pPr>
                          </w:p>
                          <w:p w14:paraId="0BD82886" w14:textId="77777777" w:rsidR="00DF27B5" w:rsidRDefault="00DF27B5">
                            <w:pPr>
                              <w:jc w:val="center"/>
                              <w:rPr>
                                <w:sz w:val="24"/>
                              </w:rPr>
                            </w:pPr>
                            <w:r>
                              <w:rPr>
                                <w:rFonts w:ascii="Arial" w:hAnsi="Arial"/>
                                <w:sz w:val="24"/>
                              </w:rPr>
                              <w:t>(Listening To Children In Education, Davie and Galloway 1996)</w:t>
                            </w:r>
                          </w:p>
                          <w:p w14:paraId="7E975EB0" w14:textId="77777777" w:rsidR="00DF27B5" w:rsidRDefault="00DF27B5"/>
                          <w:p w14:paraId="1018871E" w14:textId="77777777" w:rsidR="00DF27B5" w:rsidRDefault="00DF27B5"/>
                          <w:p w14:paraId="18044312" w14:textId="77777777" w:rsidR="00DF27B5" w:rsidRDefault="00DF27B5"/>
                          <w:p w14:paraId="768DD3B7" w14:textId="77777777" w:rsidR="00DF27B5" w:rsidRDefault="00DF27B5"/>
                          <w:p w14:paraId="3A000CF1" w14:textId="77777777" w:rsidR="00DF27B5" w:rsidRDefault="00DF27B5"/>
                          <w:p w14:paraId="2EFD3DF6" w14:textId="77777777" w:rsidR="00DF27B5" w:rsidRDefault="00DF27B5"/>
                          <w:p w14:paraId="443ED9FD" w14:textId="77777777" w:rsidR="00DF27B5" w:rsidRDefault="00DF27B5"/>
                          <w:p w14:paraId="3A3D8DA9" w14:textId="77777777" w:rsidR="00DF27B5" w:rsidRDefault="00DF27B5"/>
                          <w:p w14:paraId="6670628F" w14:textId="77777777" w:rsidR="00DF27B5" w:rsidRDefault="00DF27B5"/>
                          <w:p w14:paraId="008203CF" w14:textId="77777777" w:rsidR="00DF27B5" w:rsidRDefault="00DF27B5"/>
                          <w:p w14:paraId="16D8D958" w14:textId="77777777" w:rsidR="00DF27B5" w:rsidRDefault="00DF27B5"/>
                          <w:p w14:paraId="1816C0D7" w14:textId="77777777" w:rsidR="00DF27B5" w:rsidRDefault="00DF27B5"/>
                          <w:p w14:paraId="3BF0BC1A" w14:textId="77777777" w:rsidR="00DF27B5" w:rsidRDefault="00DF27B5"/>
                          <w:p w14:paraId="1D6D1849" w14:textId="77777777" w:rsidR="00DF27B5" w:rsidRDefault="00DF27B5"/>
                          <w:p w14:paraId="7D497ACA" w14:textId="77777777" w:rsidR="00DF27B5" w:rsidRDefault="00DF27B5"/>
                          <w:p w14:paraId="06F88229" w14:textId="77777777" w:rsidR="00DF27B5" w:rsidRDefault="00DF27B5"/>
                          <w:p w14:paraId="06A60C3B" w14:textId="77777777" w:rsidR="00DF27B5" w:rsidRDefault="00DF27B5"/>
                          <w:p w14:paraId="2B2FE2CA" w14:textId="77777777" w:rsidR="00DF27B5" w:rsidRDefault="00DF27B5"/>
                          <w:p w14:paraId="671C316D" w14:textId="77777777" w:rsidR="00DF27B5" w:rsidRDefault="00DF27B5"/>
                          <w:p w14:paraId="3FA11ED4" w14:textId="77777777" w:rsidR="00DF27B5" w:rsidRDefault="00DF27B5"/>
                          <w:p w14:paraId="23288B00" w14:textId="77777777" w:rsidR="00DF27B5" w:rsidRDefault="00DF27B5"/>
                          <w:p w14:paraId="65694CA0" w14:textId="77777777" w:rsidR="00DF27B5" w:rsidRDefault="00DF27B5"/>
                          <w:p w14:paraId="13AD76DC" w14:textId="77777777" w:rsidR="00DF27B5" w:rsidRDefault="00DF27B5"/>
                          <w:p w14:paraId="00B59C82" w14:textId="77777777" w:rsidR="00DF27B5" w:rsidRDefault="00DF27B5"/>
                          <w:p w14:paraId="5241DEBF" w14:textId="77777777" w:rsidR="00DF27B5" w:rsidRDefault="00DF27B5"/>
                          <w:p w14:paraId="440B3615" w14:textId="77777777" w:rsidR="00DF27B5" w:rsidRDefault="00DF27B5"/>
                          <w:p w14:paraId="7D2689C2" w14:textId="77777777" w:rsidR="00DF27B5" w:rsidRDefault="00DF27B5"/>
                          <w:p w14:paraId="4A7FD847" w14:textId="77777777" w:rsidR="00DF27B5" w:rsidRDefault="00DF27B5"/>
                          <w:p w14:paraId="2598FEED" w14:textId="77777777" w:rsidR="00DF27B5" w:rsidRDefault="00DF27B5"/>
                          <w:p w14:paraId="7978897C" w14:textId="77777777" w:rsidR="00DF27B5" w:rsidRDefault="00DF27B5"/>
                          <w:p w14:paraId="203F4D83" w14:textId="77777777" w:rsidR="00DF27B5" w:rsidRDefault="00DF27B5"/>
                          <w:p w14:paraId="378D70FC" w14:textId="77777777" w:rsidR="00DF27B5" w:rsidRDefault="00DF27B5"/>
                          <w:p w14:paraId="48343795" w14:textId="77777777" w:rsidR="00DF27B5" w:rsidRDefault="00DF27B5"/>
                          <w:p w14:paraId="16452646" w14:textId="77777777" w:rsidR="00DF27B5" w:rsidRDefault="00DF27B5"/>
                          <w:p w14:paraId="75DA086B" w14:textId="77777777" w:rsidR="00DF27B5" w:rsidRDefault="00DF27B5"/>
                          <w:p w14:paraId="4881EB87" w14:textId="77777777" w:rsidR="00DF27B5" w:rsidRDefault="00DF27B5"/>
                          <w:p w14:paraId="3B358138" w14:textId="77777777" w:rsidR="00DF27B5" w:rsidRDefault="00DF27B5"/>
                          <w:p w14:paraId="0EAB1FC2" w14:textId="77777777" w:rsidR="00DF27B5" w:rsidRDefault="00DF27B5"/>
                          <w:p w14:paraId="55EE03DB" w14:textId="77777777" w:rsidR="00DF27B5" w:rsidRDefault="00DF27B5"/>
                          <w:p w14:paraId="2716D31C" w14:textId="77777777" w:rsidR="00DF27B5" w:rsidRDefault="00DF27B5"/>
                          <w:p w14:paraId="31AD97E3" w14:textId="77777777" w:rsidR="00DF27B5" w:rsidRDefault="00DF27B5"/>
                          <w:p w14:paraId="6BA8BA93" w14:textId="77777777" w:rsidR="00DF27B5" w:rsidRDefault="00DF27B5">
                            <w:pPr>
                              <w:jc w:val="center"/>
                            </w:pPr>
                            <w:r>
                              <w:t xml:space="preserve">“Effective education is achieved by the implementation of planned </w:t>
                            </w:r>
                          </w:p>
                          <w:p w14:paraId="430A94CF" w14:textId="77777777" w:rsidR="00DF27B5" w:rsidRDefault="00DF27B5">
                            <w:pPr>
                              <w:jc w:val="center"/>
                            </w:pPr>
                            <w:proofErr w:type="gramStart"/>
                            <w:r>
                              <w:t>activities</w:t>
                            </w:r>
                            <w:proofErr w:type="gramEnd"/>
                            <w:r>
                              <w:t xml:space="preserve"> which are in line with appropriate policies”</w:t>
                            </w:r>
                          </w:p>
                          <w:p w14:paraId="07FBA956" w14:textId="77777777" w:rsidR="00DF27B5" w:rsidRDefault="00DF27B5">
                            <w:pPr>
                              <w:jc w:val="center"/>
                            </w:pPr>
                          </w:p>
                          <w:p w14:paraId="5C9BFD71" w14:textId="77777777" w:rsidR="00DF27B5" w:rsidRDefault="00DF27B5">
                            <w:pPr>
                              <w:jc w:val="center"/>
                            </w:pPr>
                          </w:p>
                          <w:p w14:paraId="6756B08A" w14:textId="77777777" w:rsidR="00DF27B5" w:rsidRDefault="00DF27B5">
                            <w:pPr>
                              <w:jc w:val="center"/>
                            </w:pPr>
                          </w:p>
                          <w:p w14:paraId="03BF8BD5" w14:textId="77777777" w:rsidR="00DF27B5" w:rsidRDefault="00DF27B5">
                            <w:pPr>
                              <w:jc w:val="center"/>
                            </w:pPr>
                          </w:p>
                          <w:p w14:paraId="66641ADB" w14:textId="77777777" w:rsidR="00DF27B5" w:rsidRDefault="00DF27B5">
                            <w:pPr>
                              <w:jc w:val="center"/>
                            </w:pPr>
                            <w:r>
                              <w:t>(Davies and Ellison, 1992)</w:t>
                            </w:r>
                          </w:p>
                          <w:p w14:paraId="29673168" w14:textId="77777777" w:rsidR="00DF27B5" w:rsidRDefault="00DF27B5">
                            <w:pPr>
                              <w:jc w:val="center"/>
                            </w:pPr>
                          </w:p>
                          <w:p w14:paraId="76DF2132" w14:textId="77777777" w:rsidR="00DF27B5" w:rsidRDefault="00DF27B5">
                            <w:pPr>
                              <w:jc w:val="center"/>
                            </w:pPr>
                          </w:p>
                          <w:p w14:paraId="690960C4" w14:textId="77777777" w:rsidR="00DF27B5" w:rsidRDefault="00DF27B5">
                            <w:pPr>
                              <w:jc w:val="center"/>
                            </w:pPr>
                          </w:p>
                          <w:p w14:paraId="27D224BC" w14:textId="77777777" w:rsidR="00DF27B5" w:rsidRDefault="00DF27B5">
                            <w:pPr>
                              <w:jc w:val="center"/>
                            </w:pPr>
                          </w:p>
                          <w:p w14:paraId="43D7F87E" w14:textId="77777777" w:rsidR="00DF27B5" w:rsidRDefault="00DF27B5">
                            <w:pPr>
                              <w:jc w:val="center"/>
                            </w:pPr>
                          </w:p>
                          <w:p w14:paraId="4F64DC74" w14:textId="77777777" w:rsidR="00DF27B5" w:rsidRDefault="00DF27B5">
                            <w:pPr>
                              <w:jc w:val="center"/>
                            </w:pPr>
                          </w:p>
                          <w:p w14:paraId="6B6A3072" w14:textId="77777777" w:rsidR="00DF27B5" w:rsidRDefault="00DF27B5">
                            <w:pPr>
                              <w:jc w:val="center"/>
                            </w:pPr>
                          </w:p>
                          <w:p w14:paraId="63D16B3D" w14:textId="77777777" w:rsidR="00DF27B5" w:rsidRDefault="00DF27B5">
                            <w:pPr>
                              <w:jc w:val="center"/>
                            </w:pPr>
                          </w:p>
                          <w:p w14:paraId="740BFDAA" w14:textId="77777777" w:rsidR="00DF27B5" w:rsidRDefault="00DF27B5">
                            <w:pPr>
                              <w:jc w:val="center"/>
                            </w:pPr>
                          </w:p>
                          <w:p w14:paraId="0B0F624A" w14:textId="77777777" w:rsidR="00DF27B5" w:rsidRDefault="00DF27B5">
                            <w:pPr>
                              <w:jc w:val="center"/>
                            </w:pPr>
                          </w:p>
                          <w:p w14:paraId="683A6A5A" w14:textId="77777777" w:rsidR="00DF27B5" w:rsidRDefault="00DF27B5">
                            <w:pPr>
                              <w:jc w:val="center"/>
                            </w:pPr>
                          </w:p>
                          <w:p w14:paraId="240EE4C0" w14:textId="77777777" w:rsidR="00DF27B5" w:rsidRDefault="00DF27B5">
                            <w:pPr>
                              <w:jc w:val="center"/>
                            </w:pPr>
                          </w:p>
                          <w:p w14:paraId="6A6A5C5C" w14:textId="77777777" w:rsidR="00DF27B5" w:rsidRDefault="00DF27B5">
                            <w:pPr>
                              <w:jc w:val="center"/>
                            </w:pPr>
                          </w:p>
                          <w:p w14:paraId="0D66219F" w14:textId="77777777" w:rsidR="00DF27B5" w:rsidRDefault="00DF27B5">
                            <w:pPr>
                              <w:jc w:val="center"/>
                            </w:pPr>
                          </w:p>
                          <w:p w14:paraId="22248F54" w14:textId="77777777" w:rsidR="00DF27B5" w:rsidRDefault="00DF27B5">
                            <w:pPr>
                              <w:jc w:val="center"/>
                            </w:pPr>
                          </w:p>
                          <w:p w14:paraId="6F9B56B0" w14:textId="77777777" w:rsidR="00DF27B5" w:rsidRDefault="00DF27B5">
                            <w:pPr>
                              <w:jc w:val="center"/>
                            </w:pPr>
                          </w:p>
                          <w:p w14:paraId="3559A196" w14:textId="77777777" w:rsidR="00DF27B5" w:rsidRDefault="00DF27B5">
                            <w:pPr>
                              <w:jc w:val="center"/>
                            </w:pPr>
                          </w:p>
                          <w:p w14:paraId="4A98D6E0" w14:textId="77777777" w:rsidR="00DF27B5" w:rsidRDefault="00DF27B5">
                            <w:pPr>
                              <w:jc w:val="center"/>
                            </w:pPr>
                          </w:p>
                          <w:p w14:paraId="647831FB" w14:textId="77777777" w:rsidR="00DF27B5" w:rsidRDefault="00DF27B5">
                            <w:pPr>
                              <w:jc w:val="center"/>
                            </w:pPr>
                          </w:p>
                          <w:p w14:paraId="72224585" w14:textId="77777777" w:rsidR="00DF27B5" w:rsidRDefault="00DF27B5">
                            <w:pPr>
                              <w:jc w:val="center"/>
                            </w:pPr>
                          </w:p>
                          <w:p w14:paraId="27D1E944" w14:textId="77777777" w:rsidR="00DF27B5" w:rsidRDefault="00DF27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7" o:spid="_x0000_s1026" style="position:absolute;left:0;text-align:left;margin-left:1.35pt;margin-top:6.5pt;width:484.5pt;height:68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" strokeweight="1.5pt">
                <v:textbox>
                  <w:txbxContent>
                    <w:p w14:paraId="6AD3A101" w14:textId="77777777" w:rsidR="00DF27B5" w:rsidRDefault="00DF27B5"/>
                    <w:p w14:paraId="53D48B23" w14:textId="77777777" w:rsidR="00DF27B5" w:rsidRDefault="00DF27B5"/>
                    <w:p w14:paraId="1BEAAD96" w14:textId="77777777" w:rsidR="00DF27B5" w:rsidRDefault="00DF27B5"/>
                    <w:p w14:paraId="15120E3D" w14:textId="77777777" w:rsidR="00DF27B5" w:rsidRDefault="00DF27B5"/>
                    <w:p w14:paraId="70B8FD38" w14:textId="77777777" w:rsidR="00DF27B5" w:rsidRDefault="00DF27B5"/>
                    <w:p w14:paraId="03D73CFE" w14:textId="77777777" w:rsidR="00DF27B5" w:rsidRDefault="00DF27B5"/>
                    <w:p w14:paraId="734B8242" w14:textId="77777777" w:rsidR="00DF27B5" w:rsidRDefault="00DF27B5"/>
                    <w:p w14:paraId="32D121B4" w14:textId="77777777" w:rsidR="00DF27B5" w:rsidRDefault="00DF27B5"/>
                    <w:p w14:paraId="1C06B675" w14:textId="77777777" w:rsidR="00DF27B5" w:rsidRDefault="00DF27B5">
                      <w:pPr>
                        <w:pStyle w:val="Footer"/>
                        <w:tabs>
                          <w:tab w:val="clear" w:pos="4153"/>
                          <w:tab w:val="clear" w:pos="8306"/>
                        </w:tabs>
                      </w:pPr>
                    </w:p>
                    <w:p w14:paraId="48926598" w14:textId="77777777" w:rsidR="00DF27B5" w:rsidRDefault="00DF27B5"/>
                    <w:p w14:paraId="33504FD0" w14:textId="77777777" w:rsidR="00DF27B5" w:rsidRDefault="00DF27B5"/>
                    <w:p w14:paraId="2B129F01" w14:textId="77777777" w:rsidR="00DF27B5" w:rsidRDefault="00DF27B5"/>
                    <w:p w14:paraId="046AA4EF" w14:textId="77777777" w:rsidR="00DF27B5" w:rsidRDefault="00DF27B5"/>
                    <w:p w14:paraId="0A4627D0" w14:textId="77777777" w:rsidR="00DF27B5" w:rsidRDefault="00DF27B5"/>
                    <w:p w14:paraId="407218E0" w14:textId="77777777" w:rsidR="00DF27B5" w:rsidRDefault="00DF27B5"/>
                    <w:p w14:paraId="743119B2" w14:textId="77777777" w:rsidR="00DF27B5" w:rsidRDefault="00DF27B5"/>
                    <w:p w14:paraId="1AB3B714" w14:textId="77777777" w:rsidR="00DF27B5" w:rsidRDefault="00DF27B5"/>
                    <w:p w14:paraId="7B834604" w14:textId="77777777" w:rsidR="00DF27B5" w:rsidRDefault="00DF27B5"/>
                    <w:p w14:paraId="7621F9CA" w14:textId="77777777" w:rsidR="00DF27B5" w:rsidRDefault="00DF27B5"/>
                    <w:p w14:paraId="1078C1C8" w14:textId="77777777" w:rsidR="00DF27B5" w:rsidRDefault="00DF27B5"/>
                    <w:p w14:paraId="03AED1D4" w14:textId="77777777" w:rsidR="00DF27B5" w:rsidRDefault="00DF27B5"/>
                    <w:p w14:paraId="64B46005" w14:textId="77777777" w:rsidR="00DF27B5" w:rsidRDefault="00DF27B5"/>
                    <w:p w14:paraId="76D48DE2" w14:textId="77777777" w:rsidR="00DF27B5" w:rsidRDefault="00DF27B5"/>
                    <w:p w14:paraId="535410C9" w14:textId="77777777" w:rsidR="00DF27B5" w:rsidRDefault="00DF27B5"/>
                    <w:p w14:paraId="5B14C842" w14:textId="77777777" w:rsidR="00DF27B5" w:rsidRDefault="00DF27B5"/>
                    <w:p w14:paraId="475372A1" w14:textId="77777777" w:rsidR="00DF27B5" w:rsidRDefault="00DF27B5"/>
                    <w:p w14:paraId="67615E7B" w14:textId="77777777" w:rsidR="00DF27B5" w:rsidRDefault="00DF27B5"/>
                    <w:p w14:paraId="1D728647" w14:textId="77777777" w:rsidR="00DF27B5" w:rsidRDefault="00DF27B5"/>
                    <w:p w14:paraId="4D96135B" w14:textId="77777777" w:rsidR="00DF27B5" w:rsidRDefault="00DF27B5"/>
                    <w:p w14:paraId="1171616E" w14:textId="77777777" w:rsidR="00DF27B5" w:rsidRDefault="00DF27B5"/>
                    <w:p w14:paraId="45B3647F" w14:textId="77777777" w:rsidR="00DF27B5" w:rsidRDefault="00DF27B5"/>
                    <w:p w14:paraId="0E232412" w14:textId="77777777" w:rsidR="00DF27B5" w:rsidRDefault="00DF27B5"/>
                    <w:p w14:paraId="752B8866" w14:textId="77777777" w:rsidR="00DF27B5" w:rsidRDefault="00DF27B5"/>
                    <w:p w14:paraId="221CA44C" w14:textId="77777777" w:rsidR="00DF27B5" w:rsidRDefault="00DF27B5"/>
                    <w:p w14:paraId="3FD7B92C" w14:textId="77777777" w:rsidR="00DF27B5" w:rsidRDefault="00DF27B5"/>
                    <w:p w14:paraId="51E7A45A" w14:textId="77777777" w:rsidR="00DF27B5" w:rsidRDefault="00DF27B5"/>
                    <w:p w14:paraId="3E98E298" w14:textId="77777777" w:rsidR="00DF27B5" w:rsidRDefault="00DF27B5">
                      <w:pPr>
                        <w:rPr>
                          <w:sz w:val="28"/>
                        </w:rPr>
                      </w:pPr>
                    </w:p>
                    <w:p w14:paraId="0A39A927" w14:textId="77777777" w:rsidR="00DF27B5" w:rsidRDefault="00DF27B5">
                      <w:pPr>
                        <w:rPr>
                          <w:sz w:val="28"/>
                        </w:rPr>
                      </w:pPr>
                    </w:p>
                    <w:p w14:paraId="611AFF07" w14:textId="77777777" w:rsidR="00DF27B5" w:rsidRDefault="00DF27B5">
                      <w:pPr>
                        <w:jc w:val="center"/>
                        <w:rPr>
                          <w:rFonts w:ascii="Arial" w:hAnsi="Arial"/>
                          <w:sz w:val="24"/>
                        </w:rPr>
                      </w:pPr>
                    </w:p>
                    <w:p w14:paraId="63B6A2C8" w14:textId="77777777" w:rsidR="00DF27B5" w:rsidRDefault="00DF27B5">
                      <w:pPr>
                        <w:jc w:val="center"/>
                        <w:rPr>
                          <w:rFonts w:ascii="Arial" w:hAnsi="Arial"/>
                          <w:sz w:val="24"/>
                        </w:rPr>
                      </w:pPr>
                    </w:p>
                    <w:p w14:paraId="708FBA6E" w14:textId="77777777" w:rsidR="00DF27B5" w:rsidRDefault="00DF27B5">
                      <w:pPr>
                        <w:jc w:val="center"/>
                        <w:rPr>
                          <w:rFonts w:ascii="Arial" w:hAnsi="Arial"/>
                          <w:sz w:val="24"/>
                        </w:rPr>
                      </w:pPr>
                    </w:p>
                    <w:p w14:paraId="54EFFDC1" w14:textId="77777777" w:rsidR="00DF27B5" w:rsidRDefault="00DF27B5">
                      <w:pPr>
                        <w:jc w:val="center"/>
                        <w:rPr>
                          <w:rFonts w:ascii="Arial" w:hAnsi="Arial"/>
                          <w:sz w:val="24"/>
                        </w:rPr>
                      </w:pPr>
                    </w:p>
                    <w:p w14:paraId="15E6AF41" w14:textId="77777777" w:rsidR="00DF27B5" w:rsidRDefault="00DF27B5">
                      <w:pPr>
                        <w:jc w:val="center"/>
                        <w:rPr>
                          <w:rFonts w:ascii="Arial" w:hAnsi="Arial"/>
                          <w:i/>
                          <w:sz w:val="24"/>
                        </w:rPr>
                      </w:pPr>
                      <w:r>
                        <w:rPr>
                          <w:rFonts w:ascii="Arial" w:hAnsi="Arial"/>
                          <w:i/>
                          <w:sz w:val="24"/>
                        </w:rPr>
                        <w:t xml:space="preserve">“Listening - like conversation – does not happen easily in </w:t>
                      </w:r>
                    </w:p>
                    <w:p w14:paraId="4DDE17CB" w14:textId="77777777" w:rsidR="00DF27B5" w:rsidRDefault="00DF27B5">
                      <w:pPr>
                        <w:jc w:val="center"/>
                        <w:rPr>
                          <w:rFonts w:ascii="Arial" w:hAnsi="Arial"/>
                          <w:sz w:val="24"/>
                        </w:rPr>
                      </w:pPr>
                      <w:proofErr w:type="gramStart"/>
                      <w:r>
                        <w:rPr>
                          <w:rFonts w:ascii="Arial" w:hAnsi="Arial"/>
                          <w:i/>
                          <w:sz w:val="24"/>
                        </w:rPr>
                        <w:t>today’s</w:t>
                      </w:r>
                      <w:proofErr w:type="gramEnd"/>
                      <w:r>
                        <w:rPr>
                          <w:rFonts w:ascii="Arial" w:hAnsi="Arial"/>
                          <w:i/>
                          <w:sz w:val="24"/>
                        </w:rPr>
                        <w:t xml:space="preserve"> frenzied world. </w:t>
                      </w:r>
                    </w:p>
                    <w:p w14:paraId="5C43B603" w14:textId="77777777" w:rsidR="00DF27B5" w:rsidRDefault="00DF27B5">
                      <w:pPr>
                        <w:jc w:val="center"/>
                        <w:rPr>
                          <w:rFonts w:ascii="Arial" w:hAnsi="Arial"/>
                          <w:sz w:val="24"/>
                        </w:rPr>
                      </w:pPr>
                    </w:p>
                    <w:p w14:paraId="2CAA872E" w14:textId="77777777" w:rsidR="00DF27B5" w:rsidRDefault="00DF27B5">
                      <w:pPr>
                        <w:jc w:val="center"/>
                        <w:rPr>
                          <w:rFonts w:ascii="Arial" w:hAnsi="Arial"/>
                          <w:sz w:val="24"/>
                        </w:rPr>
                      </w:pPr>
                    </w:p>
                    <w:p w14:paraId="2510AD61" w14:textId="77777777" w:rsidR="00DF27B5" w:rsidRDefault="00DF27B5">
                      <w:pPr>
                        <w:jc w:val="center"/>
                        <w:rPr>
                          <w:rFonts w:ascii="Arial" w:hAnsi="Arial"/>
                          <w:sz w:val="24"/>
                        </w:rPr>
                      </w:pPr>
                    </w:p>
                    <w:p w14:paraId="0BD82886" w14:textId="77777777" w:rsidR="00DF27B5" w:rsidRDefault="00DF27B5">
                      <w:pPr>
                        <w:jc w:val="center"/>
                        <w:rPr>
                          <w:sz w:val="24"/>
                        </w:rPr>
                      </w:pPr>
                      <w:r>
                        <w:rPr>
                          <w:rFonts w:ascii="Arial" w:hAnsi="Arial"/>
                          <w:sz w:val="24"/>
                        </w:rPr>
                        <w:t>(Listening To Children In Education, Davie and Galloway 1996)</w:t>
                      </w:r>
                    </w:p>
                    <w:p w14:paraId="7E975EB0" w14:textId="77777777" w:rsidR="00DF27B5" w:rsidRDefault="00DF27B5"/>
                    <w:p w14:paraId="1018871E" w14:textId="77777777" w:rsidR="00DF27B5" w:rsidRDefault="00DF27B5"/>
                    <w:p w14:paraId="18044312" w14:textId="77777777" w:rsidR="00DF27B5" w:rsidRDefault="00DF27B5"/>
                    <w:p w14:paraId="768DD3B7" w14:textId="77777777" w:rsidR="00DF27B5" w:rsidRDefault="00DF27B5"/>
                    <w:p w14:paraId="3A000CF1" w14:textId="77777777" w:rsidR="00DF27B5" w:rsidRDefault="00DF27B5"/>
                    <w:p w14:paraId="2EFD3DF6" w14:textId="77777777" w:rsidR="00DF27B5" w:rsidRDefault="00DF27B5"/>
                    <w:p w14:paraId="443ED9FD" w14:textId="77777777" w:rsidR="00DF27B5" w:rsidRDefault="00DF27B5"/>
                    <w:p w14:paraId="3A3D8DA9" w14:textId="77777777" w:rsidR="00DF27B5" w:rsidRDefault="00DF27B5"/>
                    <w:p w14:paraId="6670628F" w14:textId="77777777" w:rsidR="00DF27B5" w:rsidRDefault="00DF27B5"/>
                    <w:p w14:paraId="008203CF" w14:textId="77777777" w:rsidR="00DF27B5" w:rsidRDefault="00DF27B5"/>
                    <w:p w14:paraId="16D8D958" w14:textId="77777777" w:rsidR="00DF27B5" w:rsidRDefault="00DF27B5"/>
                    <w:p w14:paraId="1816C0D7" w14:textId="77777777" w:rsidR="00DF27B5" w:rsidRDefault="00DF27B5"/>
                    <w:p w14:paraId="3BF0BC1A" w14:textId="77777777" w:rsidR="00DF27B5" w:rsidRDefault="00DF27B5"/>
                    <w:p w14:paraId="1D6D1849" w14:textId="77777777" w:rsidR="00DF27B5" w:rsidRDefault="00DF27B5"/>
                    <w:p w14:paraId="7D497ACA" w14:textId="77777777" w:rsidR="00DF27B5" w:rsidRDefault="00DF27B5"/>
                    <w:p w14:paraId="06F88229" w14:textId="77777777" w:rsidR="00DF27B5" w:rsidRDefault="00DF27B5"/>
                    <w:p w14:paraId="06A60C3B" w14:textId="77777777" w:rsidR="00DF27B5" w:rsidRDefault="00DF27B5"/>
                    <w:p w14:paraId="2B2FE2CA" w14:textId="77777777" w:rsidR="00DF27B5" w:rsidRDefault="00DF27B5"/>
                    <w:p w14:paraId="671C316D" w14:textId="77777777" w:rsidR="00DF27B5" w:rsidRDefault="00DF27B5"/>
                    <w:p w14:paraId="3FA11ED4" w14:textId="77777777" w:rsidR="00DF27B5" w:rsidRDefault="00DF27B5"/>
                    <w:p w14:paraId="23288B00" w14:textId="77777777" w:rsidR="00DF27B5" w:rsidRDefault="00DF27B5"/>
                    <w:p w14:paraId="65694CA0" w14:textId="77777777" w:rsidR="00DF27B5" w:rsidRDefault="00DF27B5"/>
                    <w:p w14:paraId="13AD76DC" w14:textId="77777777" w:rsidR="00DF27B5" w:rsidRDefault="00DF27B5"/>
                    <w:p w14:paraId="00B59C82" w14:textId="77777777" w:rsidR="00DF27B5" w:rsidRDefault="00DF27B5"/>
                    <w:p w14:paraId="5241DEBF" w14:textId="77777777" w:rsidR="00DF27B5" w:rsidRDefault="00DF27B5"/>
                    <w:p w14:paraId="440B3615" w14:textId="77777777" w:rsidR="00DF27B5" w:rsidRDefault="00DF27B5"/>
                    <w:p w14:paraId="7D2689C2" w14:textId="77777777" w:rsidR="00DF27B5" w:rsidRDefault="00DF27B5"/>
                    <w:p w14:paraId="4A7FD847" w14:textId="77777777" w:rsidR="00DF27B5" w:rsidRDefault="00DF27B5"/>
                    <w:p w14:paraId="2598FEED" w14:textId="77777777" w:rsidR="00DF27B5" w:rsidRDefault="00DF27B5"/>
                    <w:p w14:paraId="7978897C" w14:textId="77777777" w:rsidR="00DF27B5" w:rsidRDefault="00DF27B5"/>
                    <w:p w14:paraId="203F4D83" w14:textId="77777777" w:rsidR="00DF27B5" w:rsidRDefault="00DF27B5"/>
                    <w:p w14:paraId="378D70FC" w14:textId="77777777" w:rsidR="00DF27B5" w:rsidRDefault="00DF27B5"/>
                    <w:p w14:paraId="48343795" w14:textId="77777777" w:rsidR="00DF27B5" w:rsidRDefault="00DF27B5"/>
                    <w:p w14:paraId="16452646" w14:textId="77777777" w:rsidR="00DF27B5" w:rsidRDefault="00DF27B5"/>
                    <w:p w14:paraId="75DA086B" w14:textId="77777777" w:rsidR="00DF27B5" w:rsidRDefault="00DF27B5"/>
                    <w:p w14:paraId="4881EB87" w14:textId="77777777" w:rsidR="00DF27B5" w:rsidRDefault="00DF27B5"/>
                    <w:p w14:paraId="3B358138" w14:textId="77777777" w:rsidR="00DF27B5" w:rsidRDefault="00DF27B5"/>
                    <w:p w14:paraId="0EAB1FC2" w14:textId="77777777" w:rsidR="00DF27B5" w:rsidRDefault="00DF27B5"/>
                    <w:p w14:paraId="55EE03DB" w14:textId="77777777" w:rsidR="00DF27B5" w:rsidRDefault="00DF27B5"/>
                    <w:p w14:paraId="2716D31C" w14:textId="77777777" w:rsidR="00DF27B5" w:rsidRDefault="00DF27B5"/>
                    <w:p w14:paraId="31AD97E3" w14:textId="77777777" w:rsidR="00DF27B5" w:rsidRDefault="00DF27B5"/>
                    <w:p w14:paraId="6BA8BA93" w14:textId="77777777" w:rsidR="00DF27B5" w:rsidRDefault="00DF27B5">
                      <w:pPr>
                        <w:jc w:val="center"/>
                      </w:pPr>
                      <w:r>
                        <w:t xml:space="preserve">“Effective education is achieved by the implementation of planned </w:t>
                      </w:r>
                    </w:p>
                    <w:p w14:paraId="430A94CF" w14:textId="77777777" w:rsidR="00DF27B5" w:rsidRDefault="00DF27B5">
                      <w:pPr>
                        <w:jc w:val="center"/>
                      </w:pPr>
                      <w:proofErr w:type="gramStart"/>
                      <w:r>
                        <w:t>activities</w:t>
                      </w:r>
                      <w:proofErr w:type="gramEnd"/>
                      <w:r>
                        <w:t xml:space="preserve"> which are in line with appropriate policies”</w:t>
                      </w:r>
                    </w:p>
                    <w:p w14:paraId="07FBA956" w14:textId="77777777" w:rsidR="00DF27B5" w:rsidRDefault="00DF27B5">
                      <w:pPr>
                        <w:jc w:val="center"/>
                      </w:pPr>
                    </w:p>
                    <w:p w14:paraId="5C9BFD71" w14:textId="77777777" w:rsidR="00DF27B5" w:rsidRDefault="00DF27B5">
                      <w:pPr>
                        <w:jc w:val="center"/>
                      </w:pPr>
                    </w:p>
                    <w:p w14:paraId="6756B08A" w14:textId="77777777" w:rsidR="00DF27B5" w:rsidRDefault="00DF27B5">
                      <w:pPr>
                        <w:jc w:val="center"/>
                      </w:pPr>
                    </w:p>
                    <w:p w14:paraId="03BF8BD5" w14:textId="77777777" w:rsidR="00DF27B5" w:rsidRDefault="00DF27B5">
                      <w:pPr>
                        <w:jc w:val="center"/>
                      </w:pPr>
                    </w:p>
                    <w:p w14:paraId="66641ADB" w14:textId="77777777" w:rsidR="00DF27B5" w:rsidRDefault="00DF27B5">
                      <w:pPr>
                        <w:jc w:val="center"/>
                      </w:pPr>
                      <w:r>
                        <w:t>(Davies and Ellison, 1992)</w:t>
                      </w:r>
                    </w:p>
                    <w:p w14:paraId="29673168" w14:textId="77777777" w:rsidR="00DF27B5" w:rsidRDefault="00DF27B5">
                      <w:pPr>
                        <w:jc w:val="center"/>
                      </w:pPr>
                    </w:p>
                    <w:p w14:paraId="76DF2132" w14:textId="77777777" w:rsidR="00DF27B5" w:rsidRDefault="00DF27B5">
                      <w:pPr>
                        <w:jc w:val="center"/>
                      </w:pPr>
                    </w:p>
                    <w:p w14:paraId="690960C4" w14:textId="77777777" w:rsidR="00DF27B5" w:rsidRDefault="00DF27B5">
                      <w:pPr>
                        <w:jc w:val="center"/>
                      </w:pPr>
                    </w:p>
                    <w:p w14:paraId="27D224BC" w14:textId="77777777" w:rsidR="00DF27B5" w:rsidRDefault="00DF27B5">
                      <w:pPr>
                        <w:jc w:val="center"/>
                      </w:pPr>
                    </w:p>
                    <w:p w14:paraId="43D7F87E" w14:textId="77777777" w:rsidR="00DF27B5" w:rsidRDefault="00DF27B5">
                      <w:pPr>
                        <w:jc w:val="center"/>
                      </w:pPr>
                    </w:p>
                    <w:p w14:paraId="4F64DC74" w14:textId="77777777" w:rsidR="00DF27B5" w:rsidRDefault="00DF27B5">
                      <w:pPr>
                        <w:jc w:val="center"/>
                      </w:pPr>
                    </w:p>
                    <w:p w14:paraId="6B6A3072" w14:textId="77777777" w:rsidR="00DF27B5" w:rsidRDefault="00DF27B5">
                      <w:pPr>
                        <w:jc w:val="center"/>
                      </w:pPr>
                    </w:p>
                    <w:p w14:paraId="63D16B3D" w14:textId="77777777" w:rsidR="00DF27B5" w:rsidRDefault="00DF27B5">
                      <w:pPr>
                        <w:jc w:val="center"/>
                      </w:pPr>
                    </w:p>
                    <w:p w14:paraId="740BFDAA" w14:textId="77777777" w:rsidR="00DF27B5" w:rsidRDefault="00DF27B5">
                      <w:pPr>
                        <w:jc w:val="center"/>
                      </w:pPr>
                    </w:p>
                    <w:p w14:paraId="0B0F624A" w14:textId="77777777" w:rsidR="00DF27B5" w:rsidRDefault="00DF27B5">
                      <w:pPr>
                        <w:jc w:val="center"/>
                      </w:pPr>
                    </w:p>
                    <w:p w14:paraId="683A6A5A" w14:textId="77777777" w:rsidR="00DF27B5" w:rsidRDefault="00DF27B5">
                      <w:pPr>
                        <w:jc w:val="center"/>
                      </w:pPr>
                    </w:p>
                    <w:p w14:paraId="240EE4C0" w14:textId="77777777" w:rsidR="00DF27B5" w:rsidRDefault="00DF27B5">
                      <w:pPr>
                        <w:jc w:val="center"/>
                      </w:pPr>
                    </w:p>
                    <w:p w14:paraId="6A6A5C5C" w14:textId="77777777" w:rsidR="00DF27B5" w:rsidRDefault="00DF27B5">
                      <w:pPr>
                        <w:jc w:val="center"/>
                      </w:pPr>
                    </w:p>
                    <w:p w14:paraId="0D66219F" w14:textId="77777777" w:rsidR="00DF27B5" w:rsidRDefault="00DF27B5">
                      <w:pPr>
                        <w:jc w:val="center"/>
                      </w:pPr>
                    </w:p>
                    <w:p w14:paraId="22248F54" w14:textId="77777777" w:rsidR="00DF27B5" w:rsidRDefault="00DF27B5">
                      <w:pPr>
                        <w:jc w:val="center"/>
                      </w:pPr>
                    </w:p>
                    <w:p w14:paraId="6F9B56B0" w14:textId="77777777" w:rsidR="00DF27B5" w:rsidRDefault="00DF27B5">
                      <w:pPr>
                        <w:jc w:val="center"/>
                      </w:pPr>
                    </w:p>
                    <w:p w14:paraId="3559A196" w14:textId="77777777" w:rsidR="00DF27B5" w:rsidRDefault="00DF27B5">
                      <w:pPr>
                        <w:jc w:val="center"/>
                      </w:pPr>
                    </w:p>
                    <w:p w14:paraId="4A98D6E0" w14:textId="77777777" w:rsidR="00DF27B5" w:rsidRDefault="00DF27B5">
                      <w:pPr>
                        <w:jc w:val="center"/>
                      </w:pPr>
                    </w:p>
                    <w:p w14:paraId="647831FB" w14:textId="77777777" w:rsidR="00DF27B5" w:rsidRDefault="00DF27B5">
                      <w:pPr>
                        <w:jc w:val="center"/>
                      </w:pPr>
                    </w:p>
                    <w:p w14:paraId="72224585" w14:textId="77777777" w:rsidR="00DF27B5" w:rsidRDefault="00DF27B5">
                      <w:pPr>
                        <w:jc w:val="center"/>
                      </w:pPr>
                    </w:p>
                    <w:p w14:paraId="27D1E944" w14:textId="77777777" w:rsidR="00DF27B5" w:rsidRDefault="00DF27B5">
                      <w:pPr>
                        <w:jc w:val="center"/>
                      </w:pPr>
                    </w:p>
                  </w:txbxContent>
                </v:textbox>
              </v:roundrect>
            </w:pict>
          </mc:Fallback>
        </mc:AlternateContent>
      </w:r>
    </w:p>
    <w:p w14:paraId="3D0F962D" w14:textId="77777777" w:rsidR="00213334" w:rsidRPr="004346C4" w:rsidRDefault="00213334">
      <w:pPr>
        <w:jc w:val="center"/>
        <w:rPr>
          <w:rFonts w:ascii="Arial" w:hAnsi="Arial"/>
          <w:b/>
          <w:sz w:val="24"/>
        </w:rPr>
      </w:pPr>
    </w:p>
    <w:p w14:paraId="1A010C86" w14:textId="77777777" w:rsidR="00213334" w:rsidRPr="004346C4" w:rsidRDefault="00213334">
      <w:pPr>
        <w:jc w:val="center"/>
        <w:rPr>
          <w:rFonts w:ascii="Arial" w:hAnsi="Arial"/>
          <w:b/>
          <w:sz w:val="24"/>
        </w:rPr>
      </w:pPr>
    </w:p>
    <w:p w14:paraId="354A31CB" w14:textId="77777777" w:rsidR="00213334" w:rsidRPr="004346C4" w:rsidRDefault="00213334">
      <w:pPr>
        <w:jc w:val="center"/>
        <w:rPr>
          <w:rFonts w:ascii="Arial" w:hAnsi="Arial"/>
          <w:b/>
          <w:sz w:val="24"/>
        </w:rPr>
      </w:pPr>
    </w:p>
    <w:p w14:paraId="7A650CAA" w14:textId="77777777" w:rsidR="00213334" w:rsidRPr="004346C4" w:rsidRDefault="00213334">
      <w:pPr>
        <w:jc w:val="center"/>
        <w:rPr>
          <w:rFonts w:ascii="Arial" w:hAnsi="Arial"/>
          <w:b/>
          <w:sz w:val="24"/>
        </w:rPr>
      </w:pPr>
    </w:p>
    <w:p w14:paraId="11A3C062" w14:textId="77777777" w:rsidR="00213334" w:rsidRPr="004346C4" w:rsidRDefault="00213334">
      <w:pPr>
        <w:jc w:val="center"/>
        <w:rPr>
          <w:rFonts w:ascii="Arial" w:hAnsi="Arial"/>
          <w:b/>
          <w:sz w:val="24"/>
        </w:rPr>
      </w:pPr>
    </w:p>
    <w:p w14:paraId="5218355C" w14:textId="77777777" w:rsidR="00213334" w:rsidRPr="004346C4" w:rsidRDefault="00213334">
      <w:pPr>
        <w:jc w:val="center"/>
        <w:rPr>
          <w:rFonts w:ascii="Arial" w:hAnsi="Arial"/>
          <w:b/>
          <w:sz w:val="24"/>
        </w:rPr>
      </w:pPr>
    </w:p>
    <w:p w14:paraId="05C3E863" w14:textId="77777777" w:rsidR="00213334" w:rsidRPr="004346C4" w:rsidRDefault="00213334">
      <w:pPr>
        <w:jc w:val="center"/>
        <w:rPr>
          <w:rFonts w:ascii="Arial" w:hAnsi="Arial"/>
          <w:b/>
          <w:sz w:val="24"/>
        </w:rPr>
      </w:pPr>
    </w:p>
    <w:p w14:paraId="47B6C8E6" w14:textId="77777777" w:rsidR="00213334" w:rsidRPr="004346C4" w:rsidRDefault="00213334">
      <w:pPr>
        <w:jc w:val="center"/>
        <w:rPr>
          <w:rFonts w:ascii="Arial" w:hAnsi="Arial"/>
          <w:b/>
          <w:sz w:val="24"/>
        </w:rPr>
      </w:pPr>
    </w:p>
    <w:p w14:paraId="4A45FC77" w14:textId="77777777" w:rsidR="00213334" w:rsidRPr="004346C4" w:rsidRDefault="00213334">
      <w:pPr>
        <w:rPr>
          <w:rFonts w:ascii="Arial" w:hAnsi="Arial"/>
          <w:b/>
          <w:sz w:val="24"/>
        </w:rPr>
      </w:pPr>
    </w:p>
    <w:p w14:paraId="79F3440F" w14:textId="77777777" w:rsidR="00213334" w:rsidRPr="004346C4" w:rsidRDefault="00213334">
      <w:pPr>
        <w:jc w:val="center"/>
        <w:rPr>
          <w:rFonts w:ascii="Arial" w:hAnsi="Arial"/>
          <w:b/>
          <w:sz w:val="24"/>
        </w:rPr>
      </w:pPr>
    </w:p>
    <w:p w14:paraId="0486E3B2" w14:textId="77777777" w:rsidR="00213334" w:rsidRPr="004346C4" w:rsidRDefault="00213334">
      <w:pPr>
        <w:jc w:val="center"/>
        <w:rPr>
          <w:rFonts w:ascii="Arial" w:hAnsi="Arial"/>
          <w:b/>
          <w:sz w:val="32"/>
        </w:rPr>
      </w:pPr>
      <w:r w:rsidRPr="004346C4">
        <w:rPr>
          <w:rFonts w:ascii="Arial" w:hAnsi="Arial"/>
          <w:b/>
          <w:sz w:val="32"/>
        </w:rPr>
        <w:t>POLICY</w:t>
      </w:r>
    </w:p>
    <w:p w14:paraId="45D9DB09" w14:textId="77777777" w:rsidR="00213334" w:rsidRPr="004346C4" w:rsidRDefault="00213334">
      <w:pPr>
        <w:jc w:val="center"/>
        <w:rPr>
          <w:rFonts w:ascii="Arial" w:hAnsi="Arial"/>
          <w:b/>
          <w:sz w:val="24"/>
        </w:rPr>
      </w:pPr>
    </w:p>
    <w:p w14:paraId="51B4CB06" w14:textId="77777777" w:rsidR="00213334" w:rsidRPr="004346C4" w:rsidRDefault="00213334">
      <w:pPr>
        <w:jc w:val="center"/>
        <w:rPr>
          <w:rFonts w:ascii="Arial" w:hAnsi="Arial"/>
          <w:b/>
          <w:sz w:val="24"/>
        </w:rPr>
      </w:pPr>
    </w:p>
    <w:p w14:paraId="1FDD8E75" w14:textId="77777777" w:rsidR="00213334" w:rsidRPr="004346C4" w:rsidRDefault="00213334">
      <w:pPr>
        <w:jc w:val="center"/>
        <w:rPr>
          <w:rFonts w:ascii="Arial" w:hAnsi="Arial"/>
          <w:b/>
          <w:sz w:val="24"/>
        </w:rPr>
      </w:pPr>
    </w:p>
    <w:p w14:paraId="11AED9DA" w14:textId="77777777" w:rsidR="00213334" w:rsidRPr="004346C4" w:rsidRDefault="00213334">
      <w:pPr>
        <w:jc w:val="center"/>
        <w:rPr>
          <w:rFonts w:ascii="Arial" w:hAnsi="Arial"/>
          <w:b/>
          <w:sz w:val="24"/>
        </w:rPr>
      </w:pPr>
    </w:p>
    <w:p w14:paraId="7BE82E46" w14:textId="77777777" w:rsidR="00213334" w:rsidRPr="004346C4" w:rsidRDefault="00213334">
      <w:pPr>
        <w:jc w:val="center"/>
        <w:rPr>
          <w:rFonts w:ascii="Arial" w:hAnsi="Arial"/>
          <w:b/>
          <w:sz w:val="24"/>
        </w:rPr>
      </w:pPr>
    </w:p>
    <w:p w14:paraId="15442878" w14:textId="77777777" w:rsidR="00213334" w:rsidRPr="004346C4" w:rsidRDefault="00213334">
      <w:pPr>
        <w:jc w:val="center"/>
        <w:rPr>
          <w:rFonts w:ascii="Arial" w:hAnsi="Arial"/>
          <w:b/>
          <w:sz w:val="24"/>
        </w:rPr>
      </w:pPr>
    </w:p>
    <w:p w14:paraId="72D152F1" w14:textId="77777777" w:rsidR="00213334" w:rsidRPr="004346C4" w:rsidRDefault="00213334">
      <w:pPr>
        <w:jc w:val="center"/>
        <w:rPr>
          <w:rFonts w:ascii="Arial" w:hAnsi="Arial"/>
          <w:b/>
          <w:sz w:val="24"/>
        </w:rPr>
      </w:pPr>
    </w:p>
    <w:p w14:paraId="6367CF1A" w14:textId="77777777" w:rsidR="00213334" w:rsidRPr="004346C4" w:rsidRDefault="00213334">
      <w:pPr>
        <w:jc w:val="center"/>
        <w:rPr>
          <w:rFonts w:ascii="Arial" w:hAnsi="Arial"/>
          <w:b/>
          <w:sz w:val="24"/>
        </w:rPr>
      </w:pPr>
    </w:p>
    <w:p w14:paraId="2080F37C" w14:textId="77777777" w:rsidR="00213334" w:rsidRPr="004346C4" w:rsidRDefault="00213334">
      <w:pPr>
        <w:jc w:val="center"/>
        <w:rPr>
          <w:rFonts w:ascii="Arial" w:hAnsi="Arial"/>
          <w:b/>
          <w:sz w:val="24"/>
        </w:rPr>
      </w:pPr>
    </w:p>
    <w:p w14:paraId="0E09AA20" w14:textId="77777777" w:rsidR="00213334" w:rsidRPr="004346C4" w:rsidRDefault="00213334">
      <w:pPr>
        <w:jc w:val="center"/>
        <w:rPr>
          <w:rFonts w:ascii="Arial" w:hAnsi="Arial"/>
          <w:b/>
          <w:sz w:val="24"/>
        </w:rPr>
      </w:pPr>
    </w:p>
    <w:p w14:paraId="23D04B71" w14:textId="77777777" w:rsidR="00213334" w:rsidRPr="004346C4" w:rsidRDefault="00213334">
      <w:pPr>
        <w:jc w:val="center"/>
        <w:rPr>
          <w:rFonts w:ascii="Arial" w:hAnsi="Arial"/>
          <w:b/>
          <w:sz w:val="24"/>
        </w:rPr>
      </w:pPr>
    </w:p>
    <w:p w14:paraId="08EB0246" w14:textId="77777777" w:rsidR="00213334" w:rsidRPr="004346C4" w:rsidRDefault="00213334">
      <w:pPr>
        <w:jc w:val="center"/>
        <w:rPr>
          <w:rFonts w:ascii="Arial" w:hAnsi="Arial"/>
          <w:b/>
          <w:sz w:val="24"/>
        </w:rPr>
      </w:pPr>
    </w:p>
    <w:p w14:paraId="3AC2F133" w14:textId="77777777" w:rsidR="00213334" w:rsidRPr="004346C4" w:rsidRDefault="00213334">
      <w:pPr>
        <w:jc w:val="center"/>
        <w:rPr>
          <w:rFonts w:ascii="Arial" w:hAnsi="Arial"/>
          <w:b/>
          <w:sz w:val="24"/>
        </w:rPr>
      </w:pPr>
    </w:p>
    <w:p w14:paraId="63AC0D16" w14:textId="77777777" w:rsidR="00213334" w:rsidRPr="004346C4" w:rsidRDefault="00213334">
      <w:pPr>
        <w:jc w:val="center"/>
        <w:rPr>
          <w:rFonts w:ascii="Arial" w:hAnsi="Arial"/>
          <w:b/>
          <w:sz w:val="24"/>
        </w:rPr>
      </w:pPr>
    </w:p>
    <w:p w14:paraId="5A7F03D8" w14:textId="77777777" w:rsidR="00213334" w:rsidRPr="004346C4" w:rsidRDefault="00213334">
      <w:pPr>
        <w:jc w:val="center"/>
        <w:rPr>
          <w:rFonts w:ascii="Arial" w:hAnsi="Arial"/>
          <w:b/>
          <w:sz w:val="24"/>
        </w:rPr>
      </w:pPr>
    </w:p>
    <w:p w14:paraId="55C3632A" w14:textId="77777777" w:rsidR="00213334" w:rsidRPr="004346C4" w:rsidRDefault="00213334">
      <w:pPr>
        <w:jc w:val="center"/>
        <w:rPr>
          <w:rFonts w:ascii="Arial" w:hAnsi="Arial"/>
          <w:b/>
          <w:sz w:val="24"/>
        </w:rPr>
      </w:pPr>
    </w:p>
    <w:p w14:paraId="43C0191A" w14:textId="77777777" w:rsidR="00213334" w:rsidRPr="004346C4" w:rsidRDefault="00213334">
      <w:pPr>
        <w:jc w:val="center"/>
        <w:rPr>
          <w:rFonts w:ascii="Arial" w:hAnsi="Arial"/>
          <w:b/>
          <w:sz w:val="24"/>
        </w:rPr>
      </w:pPr>
    </w:p>
    <w:p w14:paraId="3B8FC1ED" w14:textId="77777777" w:rsidR="00213334" w:rsidRPr="004346C4" w:rsidRDefault="00213334">
      <w:pPr>
        <w:jc w:val="center"/>
        <w:rPr>
          <w:rFonts w:ascii="Arial" w:hAnsi="Arial"/>
          <w:b/>
          <w:sz w:val="24"/>
        </w:rPr>
      </w:pPr>
    </w:p>
    <w:p w14:paraId="150F85E1" w14:textId="77777777" w:rsidR="00213334" w:rsidRPr="004346C4" w:rsidRDefault="00213334">
      <w:pPr>
        <w:jc w:val="center"/>
        <w:rPr>
          <w:rFonts w:ascii="Arial" w:hAnsi="Arial"/>
          <w:b/>
          <w:sz w:val="24"/>
        </w:rPr>
      </w:pPr>
    </w:p>
    <w:p w14:paraId="0F8FC7FB" w14:textId="77777777" w:rsidR="00213334" w:rsidRPr="004346C4" w:rsidRDefault="00213334">
      <w:pPr>
        <w:jc w:val="center"/>
        <w:rPr>
          <w:rFonts w:ascii="Arial" w:hAnsi="Arial"/>
          <w:b/>
          <w:sz w:val="24"/>
        </w:rPr>
      </w:pPr>
    </w:p>
    <w:p w14:paraId="19F7A75A" w14:textId="77777777" w:rsidR="00213334" w:rsidRPr="004346C4" w:rsidRDefault="00213334">
      <w:pPr>
        <w:jc w:val="center"/>
        <w:rPr>
          <w:rFonts w:ascii="Arial" w:hAnsi="Arial"/>
          <w:b/>
          <w:sz w:val="24"/>
        </w:rPr>
      </w:pPr>
    </w:p>
    <w:p w14:paraId="4CDBDFE4" w14:textId="77777777" w:rsidR="00213334" w:rsidRPr="004346C4" w:rsidRDefault="00213334">
      <w:pPr>
        <w:jc w:val="center"/>
        <w:rPr>
          <w:rFonts w:ascii="Arial" w:hAnsi="Arial"/>
          <w:b/>
          <w:sz w:val="24"/>
        </w:rPr>
      </w:pPr>
    </w:p>
    <w:p w14:paraId="2A291083" w14:textId="77777777" w:rsidR="00213334" w:rsidRPr="004346C4" w:rsidRDefault="00213334">
      <w:pPr>
        <w:jc w:val="center"/>
        <w:rPr>
          <w:rFonts w:ascii="Arial" w:hAnsi="Arial"/>
          <w:b/>
          <w:sz w:val="24"/>
        </w:rPr>
      </w:pPr>
    </w:p>
    <w:p w14:paraId="046B2D89" w14:textId="77777777" w:rsidR="00213334" w:rsidRPr="004346C4" w:rsidRDefault="00213334">
      <w:pPr>
        <w:jc w:val="center"/>
        <w:rPr>
          <w:rFonts w:ascii="Arial" w:hAnsi="Arial"/>
          <w:b/>
          <w:sz w:val="24"/>
        </w:rPr>
      </w:pPr>
    </w:p>
    <w:p w14:paraId="1EBEA03C" w14:textId="77777777" w:rsidR="00213334" w:rsidRPr="004346C4" w:rsidRDefault="00213334">
      <w:pPr>
        <w:jc w:val="center"/>
        <w:rPr>
          <w:rFonts w:ascii="Arial" w:hAnsi="Arial"/>
          <w:b/>
          <w:sz w:val="24"/>
        </w:rPr>
      </w:pPr>
    </w:p>
    <w:p w14:paraId="1215F1DF" w14:textId="77777777" w:rsidR="00213334" w:rsidRPr="004346C4" w:rsidRDefault="00213334">
      <w:pPr>
        <w:jc w:val="center"/>
        <w:rPr>
          <w:rFonts w:ascii="Arial" w:hAnsi="Arial"/>
          <w:b/>
          <w:sz w:val="24"/>
        </w:rPr>
      </w:pPr>
    </w:p>
    <w:p w14:paraId="6EECA3D8" w14:textId="77777777" w:rsidR="00213334" w:rsidRPr="004346C4" w:rsidRDefault="00213334">
      <w:pPr>
        <w:jc w:val="center"/>
        <w:rPr>
          <w:rFonts w:ascii="Arial" w:hAnsi="Arial"/>
          <w:b/>
          <w:sz w:val="24"/>
        </w:rPr>
      </w:pPr>
    </w:p>
    <w:p w14:paraId="07567947" w14:textId="77777777" w:rsidR="00213334" w:rsidRPr="004346C4" w:rsidRDefault="00213334">
      <w:pPr>
        <w:jc w:val="center"/>
        <w:rPr>
          <w:rFonts w:ascii="Arial" w:hAnsi="Arial"/>
          <w:b/>
          <w:sz w:val="24"/>
        </w:rPr>
      </w:pPr>
    </w:p>
    <w:p w14:paraId="1B774A2C" w14:textId="77777777" w:rsidR="00213334" w:rsidRPr="004346C4" w:rsidRDefault="00213334">
      <w:pPr>
        <w:jc w:val="center"/>
        <w:rPr>
          <w:rFonts w:ascii="Arial" w:hAnsi="Arial"/>
          <w:b/>
          <w:sz w:val="24"/>
        </w:rPr>
      </w:pPr>
    </w:p>
    <w:p w14:paraId="4A65485C" w14:textId="77777777" w:rsidR="00213334" w:rsidRPr="004346C4" w:rsidRDefault="00213334">
      <w:pPr>
        <w:jc w:val="center"/>
        <w:rPr>
          <w:rFonts w:ascii="Arial" w:hAnsi="Arial"/>
          <w:b/>
          <w:sz w:val="24"/>
        </w:rPr>
      </w:pPr>
    </w:p>
    <w:p w14:paraId="2A95CB1D" w14:textId="77777777" w:rsidR="00213334" w:rsidRPr="004346C4" w:rsidRDefault="00213334">
      <w:pPr>
        <w:jc w:val="center"/>
        <w:rPr>
          <w:rFonts w:ascii="Arial" w:hAnsi="Arial"/>
          <w:b/>
          <w:sz w:val="24"/>
        </w:rPr>
      </w:pPr>
    </w:p>
    <w:p w14:paraId="4F9DDB45" w14:textId="77777777" w:rsidR="00213334" w:rsidRPr="004346C4" w:rsidRDefault="00213334">
      <w:pPr>
        <w:jc w:val="center"/>
        <w:rPr>
          <w:rFonts w:ascii="Arial" w:hAnsi="Arial"/>
          <w:b/>
          <w:sz w:val="24"/>
        </w:rPr>
      </w:pPr>
    </w:p>
    <w:p w14:paraId="75F1C7B2" w14:textId="77777777" w:rsidR="00213334" w:rsidRPr="004346C4" w:rsidRDefault="00213334">
      <w:pPr>
        <w:jc w:val="center"/>
        <w:rPr>
          <w:rFonts w:ascii="Arial" w:hAnsi="Arial"/>
          <w:b/>
          <w:sz w:val="24"/>
        </w:rPr>
      </w:pPr>
    </w:p>
    <w:p w14:paraId="5786EB81" w14:textId="77777777" w:rsidR="00213334" w:rsidRPr="004346C4" w:rsidRDefault="00213334">
      <w:pPr>
        <w:jc w:val="center"/>
        <w:rPr>
          <w:rFonts w:ascii="Arial" w:hAnsi="Arial"/>
          <w:b/>
          <w:sz w:val="24"/>
        </w:rPr>
      </w:pPr>
    </w:p>
    <w:p w14:paraId="6E0586CE" w14:textId="77777777" w:rsidR="00213334" w:rsidRPr="004346C4" w:rsidRDefault="00213334">
      <w:pPr>
        <w:jc w:val="center"/>
        <w:rPr>
          <w:rFonts w:ascii="Arial" w:hAnsi="Arial"/>
          <w:b/>
          <w:sz w:val="24"/>
        </w:rPr>
      </w:pPr>
    </w:p>
    <w:p w14:paraId="65118FF5" w14:textId="77777777" w:rsidR="00213334" w:rsidRPr="004346C4" w:rsidRDefault="00213334">
      <w:pPr>
        <w:jc w:val="center"/>
        <w:rPr>
          <w:rFonts w:ascii="Arial" w:hAnsi="Arial"/>
          <w:b/>
          <w:sz w:val="24"/>
        </w:rPr>
      </w:pPr>
    </w:p>
    <w:p w14:paraId="6DCCA569" w14:textId="77777777" w:rsidR="00213334" w:rsidRPr="004346C4" w:rsidRDefault="00213334">
      <w:pPr>
        <w:jc w:val="center"/>
        <w:rPr>
          <w:rFonts w:ascii="Arial" w:hAnsi="Arial"/>
          <w:b/>
          <w:sz w:val="24"/>
        </w:rPr>
      </w:pPr>
    </w:p>
    <w:p w14:paraId="5EF28D33" w14:textId="77777777" w:rsidR="00213334" w:rsidRPr="004346C4" w:rsidRDefault="00213334">
      <w:pPr>
        <w:jc w:val="center"/>
        <w:rPr>
          <w:rFonts w:ascii="Arial" w:hAnsi="Arial"/>
          <w:b/>
          <w:sz w:val="24"/>
        </w:rPr>
      </w:pPr>
    </w:p>
    <w:p w14:paraId="1A1FD8A3" w14:textId="77777777" w:rsidR="00213334" w:rsidRPr="004346C4" w:rsidRDefault="00213334">
      <w:pPr>
        <w:jc w:val="center"/>
        <w:rPr>
          <w:rFonts w:ascii="Arial" w:hAnsi="Arial"/>
          <w:b/>
          <w:sz w:val="24"/>
        </w:rPr>
      </w:pPr>
    </w:p>
    <w:p w14:paraId="2A5D9322" w14:textId="77777777" w:rsidR="00213334" w:rsidRPr="00225CEF" w:rsidRDefault="00213334">
      <w:pPr>
        <w:jc w:val="center"/>
        <w:rPr>
          <w:rFonts w:ascii="Arial" w:hAnsi="Arial"/>
          <w:b/>
          <w:sz w:val="24"/>
        </w:rPr>
      </w:pPr>
      <w:r w:rsidRPr="00225CEF">
        <w:rPr>
          <w:rFonts w:ascii="Arial" w:hAnsi="Arial"/>
          <w:b/>
          <w:sz w:val="24"/>
        </w:rPr>
        <w:lastRenderedPageBreak/>
        <w:t>CONTENTS</w:t>
      </w:r>
    </w:p>
    <w:p w14:paraId="62E25A76" w14:textId="77777777" w:rsidR="00213334" w:rsidRPr="00225CEF" w:rsidRDefault="00213334">
      <w:pPr>
        <w:rPr>
          <w:rFonts w:ascii="Arial" w:hAnsi="Arial"/>
          <w:sz w:val="24"/>
        </w:rPr>
      </w:pPr>
    </w:p>
    <w:p w14:paraId="20B55C47" w14:textId="77777777" w:rsidR="00213334" w:rsidRPr="00225CEF" w:rsidRDefault="00213334">
      <w:pPr>
        <w:pStyle w:val="Heading2"/>
        <w:spacing w:line="360" w:lineRule="auto"/>
        <w:rPr>
          <w:rFonts w:ascii="Arial" w:hAnsi="Arial"/>
          <w:b w:val="0"/>
          <w:sz w:val="24"/>
        </w:rPr>
      </w:pPr>
      <w:r w:rsidRPr="00225CEF">
        <w:rPr>
          <w:rFonts w:ascii="Arial" w:hAnsi="Arial"/>
          <w:sz w:val="24"/>
        </w:rPr>
        <w:t>POLICY</w:t>
      </w:r>
    </w:p>
    <w:p w14:paraId="68A1C97C" w14:textId="77777777" w:rsidR="00213334" w:rsidRPr="00225CEF" w:rsidRDefault="00213334">
      <w:pPr>
        <w:spacing w:line="360" w:lineRule="auto"/>
        <w:ind w:left="720" w:right="26"/>
        <w:rPr>
          <w:rFonts w:ascii="Arial" w:hAnsi="Arial"/>
          <w:sz w:val="24"/>
        </w:rPr>
      </w:pPr>
      <w:r w:rsidRPr="00225CEF">
        <w:rPr>
          <w:rFonts w:ascii="Arial" w:hAnsi="Arial"/>
          <w:b/>
          <w:sz w:val="24"/>
        </w:rPr>
        <w:t>1</w:t>
      </w:r>
      <w:r w:rsidRPr="00225CEF">
        <w:rPr>
          <w:rFonts w:ascii="Arial" w:hAnsi="Arial"/>
          <w:b/>
          <w:sz w:val="24"/>
        </w:rPr>
        <w:tab/>
        <w:t>Preface</w:t>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t>5</w:t>
      </w:r>
    </w:p>
    <w:p w14:paraId="21BB9502" w14:textId="7FCE4A68" w:rsidR="00213334" w:rsidRPr="00225CEF" w:rsidRDefault="00213334">
      <w:pPr>
        <w:spacing w:line="360" w:lineRule="auto"/>
        <w:ind w:right="26" w:firstLine="720"/>
        <w:rPr>
          <w:rFonts w:ascii="Arial" w:hAnsi="Arial"/>
          <w:sz w:val="24"/>
        </w:rPr>
      </w:pPr>
      <w:r w:rsidRPr="00225CEF">
        <w:rPr>
          <w:rFonts w:ascii="Arial" w:hAnsi="Arial"/>
          <w:b/>
          <w:sz w:val="24"/>
        </w:rPr>
        <w:t>2</w:t>
      </w:r>
      <w:r w:rsidRPr="00225CEF">
        <w:rPr>
          <w:rFonts w:ascii="Arial" w:hAnsi="Arial"/>
          <w:b/>
          <w:sz w:val="24"/>
        </w:rPr>
        <w:tab/>
        <w:t>Introduction</w:t>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t>6</w:t>
      </w:r>
    </w:p>
    <w:p w14:paraId="345023FA" w14:textId="0C9DA3B2" w:rsidR="00213334" w:rsidRPr="00225CEF" w:rsidRDefault="00213334" w:rsidP="00213334">
      <w:pPr>
        <w:spacing w:line="360" w:lineRule="auto"/>
        <w:ind w:left="720" w:right="26"/>
        <w:rPr>
          <w:rFonts w:ascii="Arial" w:hAnsi="Arial"/>
          <w:sz w:val="24"/>
        </w:rPr>
      </w:pPr>
      <w:r w:rsidRPr="00225CEF">
        <w:rPr>
          <w:rFonts w:ascii="Arial" w:hAnsi="Arial"/>
          <w:b/>
          <w:sz w:val="24"/>
        </w:rPr>
        <w:t>3</w:t>
      </w:r>
      <w:r w:rsidRPr="00225CEF">
        <w:rPr>
          <w:rFonts w:ascii="Arial" w:hAnsi="Arial"/>
          <w:b/>
          <w:sz w:val="24"/>
        </w:rPr>
        <w:tab/>
        <w:t>Rationale</w:t>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t xml:space="preserve">6 </w:t>
      </w:r>
      <w:r w:rsidRPr="00225CEF">
        <w:rPr>
          <w:rFonts w:ascii="Arial" w:hAnsi="Arial"/>
          <w:b/>
          <w:sz w:val="24"/>
        </w:rPr>
        <w:t>4</w:t>
      </w:r>
      <w:r w:rsidRPr="00225CEF">
        <w:rPr>
          <w:rFonts w:ascii="Arial" w:hAnsi="Arial"/>
          <w:b/>
          <w:sz w:val="24"/>
        </w:rPr>
        <w:tab/>
        <w:t>Scope</w:t>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r>
      <w:r w:rsidR="00364AA0" w:rsidRPr="00225CEF">
        <w:rPr>
          <w:rFonts w:ascii="Arial" w:hAnsi="Arial"/>
          <w:sz w:val="24"/>
        </w:rPr>
        <w:tab/>
        <w:t>7</w:t>
      </w:r>
    </w:p>
    <w:p w14:paraId="0180F4C8" w14:textId="77777777" w:rsidR="00213334" w:rsidRPr="00225CEF" w:rsidRDefault="00213334">
      <w:pPr>
        <w:spacing w:line="360" w:lineRule="auto"/>
        <w:ind w:left="720" w:right="26"/>
        <w:rPr>
          <w:rFonts w:ascii="Arial" w:hAnsi="Arial"/>
          <w:sz w:val="24"/>
        </w:rPr>
      </w:pPr>
      <w:r w:rsidRPr="00225CEF">
        <w:rPr>
          <w:rFonts w:ascii="Arial" w:hAnsi="Arial"/>
          <w:b/>
          <w:sz w:val="24"/>
        </w:rPr>
        <w:t>5</w:t>
      </w:r>
      <w:r w:rsidRPr="00225CEF">
        <w:rPr>
          <w:rFonts w:ascii="Arial" w:hAnsi="Arial"/>
          <w:b/>
          <w:sz w:val="24"/>
        </w:rPr>
        <w:tab/>
        <w:t>Principles</w:t>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t>7</w:t>
      </w:r>
    </w:p>
    <w:p w14:paraId="4B3B50A8" w14:textId="77777777" w:rsidR="00213334" w:rsidRPr="00225CEF" w:rsidRDefault="00213334">
      <w:pPr>
        <w:spacing w:line="360" w:lineRule="auto"/>
        <w:ind w:left="720" w:right="26"/>
        <w:rPr>
          <w:rFonts w:ascii="Arial" w:hAnsi="Arial"/>
          <w:sz w:val="24"/>
        </w:rPr>
      </w:pPr>
      <w:r w:rsidRPr="00225CEF">
        <w:rPr>
          <w:rFonts w:ascii="Arial" w:hAnsi="Arial"/>
          <w:b/>
          <w:sz w:val="24"/>
        </w:rPr>
        <w:t>6</w:t>
      </w:r>
      <w:r w:rsidRPr="00225CEF">
        <w:rPr>
          <w:rFonts w:ascii="Arial" w:hAnsi="Arial"/>
          <w:b/>
          <w:sz w:val="24"/>
        </w:rPr>
        <w:tab/>
        <w:t>Entitlement</w:t>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r>
      <w:r w:rsidRPr="00225CEF">
        <w:rPr>
          <w:rFonts w:ascii="Arial" w:hAnsi="Arial"/>
          <w:sz w:val="24"/>
        </w:rPr>
        <w:tab/>
        <w:t>7</w:t>
      </w:r>
    </w:p>
    <w:p w14:paraId="28DA8245" w14:textId="77777777" w:rsidR="00213334" w:rsidRPr="00225CEF" w:rsidRDefault="00213334">
      <w:pPr>
        <w:pStyle w:val="Heading3"/>
        <w:spacing w:line="360" w:lineRule="auto"/>
        <w:rPr>
          <w:rFonts w:ascii="Arial" w:hAnsi="Arial"/>
          <w:sz w:val="24"/>
        </w:rPr>
      </w:pPr>
    </w:p>
    <w:p w14:paraId="61C459E5" w14:textId="77777777" w:rsidR="00213334" w:rsidRPr="00225CEF" w:rsidRDefault="00213334">
      <w:pPr>
        <w:pStyle w:val="Heading3"/>
        <w:spacing w:line="360" w:lineRule="auto"/>
        <w:rPr>
          <w:rFonts w:ascii="Arial" w:hAnsi="Arial"/>
          <w:b w:val="0"/>
          <w:sz w:val="24"/>
        </w:rPr>
      </w:pPr>
      <w:r w:rsidRPr="00225CEF">
        <w:rPr>
          <w:rFonts w:ascii="Arial" w:hAnsi="Arial"/>
          <w:sz w:val="24"/>
        </w:rPr>
        <w:t>CREATING A POSITIVE CLIMATE</w:t>
      </w:r>
    </w:p>
    <w:p w14:paraId="44B9954F" w14:textId="385CDF00" w:rsidR="00213334" w:rsidRPr="00225CEF" w:rsidRDefault="00364AA0">
      <w:pPr>
        <w:spacing w:line="360" w:lineRule="auto"/>
        <w:ind w:right="26" w:firstLine="720"/>
        <w:rPr>
          <w:rFonts w:ascii="Arial" w:hAnsi="Arial"/>
          <w:sz w:val="24"/>
        </w:rPr>
      </w:pPr>
      <w:r w:rsidRPr="00225CEF">
        <w:rPr>
          <w:rFonts w:ascii="Arial" w:hAnsi="Arial"/>
          <w:b/>
          <w:sz w:val="24"/>
        </w:rPr>
        <w:t>7</w:t>
      </w:r>
      <w:r w:rsidR="00213334" w:rsidRPr="00225CEF">
        <w:rPr>
          <w:rFonts w:ascii="Arial" w:hAnsi="Arial"/>
          <w:b/>
          <w:sz w:val="24"/>
        </w:rPr>
        <w:tab/>
        <w:t>A Structured Environment</w:t>
      </w:r>
      <w:r w:rsidR="00213334" w:rsidRPr="00225CEF">
        <w:rPr>
          <w:rFonts w:ascii="Arial" w:hAnsi="Arial"/>
          <w:sz w:val="24"/>
        </w:rPr>
        <w:tab/>
      </w:r>
    </w:p>
    <w:p w14:paraId="1EA1DFDA" w14:textId="063ABCB5" w:rsidR="00213334" w:rsidRPr="00225CEF" w:rsidRDefault="00364AA0">
      <w:pPr>
        <w:spacing w:line="360" w:lineRule="auto"/>
        <w:ind w:left="1440" w:right="26"/>
        <w:rPr>
          <w:rFonts w:ascii="Arial" w:hAnsi="Arial"/>
          <w:sz w:val="24"/>
        </w:rPr>
      </w:pPr>
      <w:r w:rsidRPr="00225CEF">
        <w:rPr>
          <w:rFonts w:ascii="Arial" w:hAnsi="Arial"/>
          <w:sz w:val="24"/>
        </w:rPr>
        <w:t>7</w:t>
      </w:r>
      <w:r w:rsidR="00213334" w:rsidRPr="00225CEF">
        <w:rPr>
          <w:rFonts w:ascii="Arial" w:hAnsi="Arial"/>
          <w:sz w:val="24"/>
        </w:rPr>
        <w:t>.1</w:t>
      </w:r>
      <w:r w:rsidR="00213334" w:rsidRPr="00225CEF">
        <w:rPr>
          <w:rFonts w:ascii="Arial" w:hAnsi="Arial"/>
          <w:sz w:val="24"/>
        </w:rPr>
        <w:tab/>
        <w:t>Promoting a Child Centred Approach…………………………</w:t>
      </w:r>
      <w:r w:rsidR="00213334" w:rsidRPr="00225CEF">
        <w:rPr>
          <w:rFonts w:ascii="Arial" w:hAnsi="Arial"/>
          <w:sz w:val="24"/>
        </w:rPr>
        <w:tab/>
        <w:t xml:space="preserve">         11</w:t>
      </w:r>
    </w:p>
    <w:p w14:paraId="4315741B" w14:textId="68A336C4" w:rsidR="00213334" w:rsidRPr="00225CEF" w:rsidRDefault="00364AA0">
      <w:pPr>
        <w:spacing w:line="360" w:lineRule="auto"/>
        <w:ind w:left="1440" w:right="26"/>
        <w:rPr>
          <w:rFonts w:ascii="Arial" w:hAnsi="Arial"/>
          <w:sz w:val="24"/>
        </w:rPr>
      </w:pPr>
      <w:r w:rsidRPr="00225CEF">
        <w:rPr>
          <w:rFonts w:ascii="Arial" w:hAnsi="Arial"/>
          <w:sz w:val="24"/>
        </w:rPr>
        <w:t>7</w:t>
      </w:r>
      <w:r w:rsidR="00213334" w:rsidRPr="00225CEF">
        <w:rPr>
          <w:rFonts w:ascii="Arial" w:hAnsi="Arial"/>
          <w:sz w:val="24"/>
        </w:rPr>
        <w:t>.2</w:t>
      </w:r>
      <w:r w:rsidR="00213334" w:rsidRPr="00225CEF">
        <w:rPr>
          <w:rFonts w:ascii="Arial" w:hAnsi="Arial"/>
          <w:sz w:val="24"/>
        </w:rPr>
        <w:tab/>
        <w:t xml:space="preserve">Promoting Appropriate Use of Authority.…………………….. </w:t>
      </w:r>
      <w:r w:rsidR="00213334" w:rsidRPr="00225CEF">
        <w:rPr>
          <w:rFonts w:ascii="Arial" w:hAnsi="Arial"/>
          <w:sz w:val="24"/>
        </w:rPr>
        <w:tab/>
        <w:t xml:space="preserve">         12</w:t>
      </w:r>
    </w:p>
    <w:p w14:paraId="2913F558" w14:textId="3062A136" w:rsidR="00213334" w:rsidRPr="00225CEF" w:rsidRDefault="00364AA0">
      <w:pPr>
        <w:spacing w:line="360" w:lineRule="auto"/>
        <w:ind w:left="1440" w:right="26"/>
        <w:rPr>
          <w:rFonts w:ascii="Arial" w:hAnsi="Arial"/>
          <w:sz w:val="24"/>
        </w:rPr>
      </w:pPr>
      <w:r w:rsidRPr="00225CEF">
        <w:rPr>
          <w:rFonts w:ascii="Arial" w:hAnsi="Arial"/>
          <w:sz w:val="24"/>
        </w:rPr>
        <w:t>7</w:t>
      </w:r>
      <w:r w:rsidR="00213334" w:rsidRPr="00225CEF">
        <w:rPr>
          <w:rFonts w:ascii="Arial" w:hAnsi="Arial"/>
          <w:sz w:val="24"/>
        </w:rPr>
        <w:t>.3</w:t>
      </w:r>
      <w:r w:rsidR="00213334" w:rsidRPr="00225CEF">
        <w:rPr>
          <w:rFonts w:ascii="Arial" w:hAnsi="Arial"/>
          <w:sz w:val="24"/>
        </w:rPr>
        <w:tab/>
        <w:t xml:space="preserve">Promoting Positive Relationships..……………………........... </w:t>
      </w:r>
      <w:r w:rsidR="00213334" w:rsidRPr="00225CEF">
        <w:rPr>
          <w:rFonts w:ascii="Arial" w:hAnsi="Arial"/>
          <w:sz w:val="24"/>
        </w:rPr>
        <w:tab/>
        <w:t xml:space="preserve">         12</w:t>
      </w:r>
    </w:p>
    <w:p w14:paraId="7DB7FA05" w14:textId="0CAF215A" w:rsidR="00213334" w:rsidRPr="00225CEF" w:rsidRDefault="00213334">
      <w:pPr>
        <w:spacing w:line="360" w:lineRule="auto"/>
        <w:ind w:left="1440" w:right="26"/>
        <w:rPr>
          <w:rFonts w:ascii="Arial" w:hAnsi="Arial"/>
          <w:sz w:val="22"/>
          <w:szCs w:val="22"/>
        </w:rPr>
      </w:pPr>
      <w:r w:rsidRPr="00225CEF">
        <w:rPr>
          <w:rFonts w:ascii="Arial" w:hAnsi="Arial"/>
          <w:sz w:val="22"/>
          <w:szCs w:val="22"/>
        </w:rPr>
        <w:tab/>
      </w:r>
      <w:r w:rsidR="00364AA0" w:rsidRPr="00225CEF">
        <w:rPr>
          <w:rFonts w:ascii="Arial" w:hAnsi="Arial"/>
          <w:i/>
          <w:sz w:val="22"/>
          <w:szCs w:val="22"/>
        </w:rPr>
        <w:t>7</w:t>
      </w:r>
      <w:r w:rsidR="003C0DBF">
        <w:rPr>
          <w:rFonts w:ascii="Arial" w:hAnsi="Arial"/>
          <w:i/>
          <w:sz w:val="22"/>
          <w:szCs w:val="22"/>
        </w:rPr>
        <w:t>.3.1</w:t>
      </w:r>
      <w:r w:rsidR="003C0DBF">
        <w:rPr>
          <w:rFonts w:ascii="Arial" w:hAnsi="Arial"/>
          <w:i/>
          <w:sz w:val="22"/>
          <w:szCs w:val="22"/>
        </w:rPr>
        <w:tab/>
      </w:r>
      <w:r w:rsidRPr="00225CEF">
        <w:rPr>
          <w:rFonts w:ascii="Arial" w:hAnsi="Arial"/>
          <w:i/>
          <w:sz w:val="22"/>
          <w:szCs w:val="22"/>
        </w:rPr>
        <w:t>Role Modelling Quality Relationships</w:t>
      </w:r>
      <w:r w:rsidRPr="00225CEF">
        <w:rPr>
          <w:rFonts w:ascii="Arial" w:hAnsi="Arial"/>
          <w:sz w:val="22"/>
          <w:szCs w:val="22"/>
        </w:rPr>
        <w:tab/>
      </w:r>
      <w:r w:rsidRPr="00225CEF">
        <w:rPr>
          <w:rFonts w:ascii="Arial" w:hAnsi="Arial"/>
          <w:sz w:val="22"/>
          <w:szCs w:val="22"/>
        </w:rPr>
        <w:tab/>
        <w:t xml:space="preserve">         </w:t>
      </w:r>
      <w:r w:rsidR="003F58D7" w:rsidRPr="00225CEF">
        <w:rPr>
          <w:rFonts w:ascii="Arial" w:hAnsi="Arial"/>
          <w:sz w:val="22"/>
          <w:szCs w:val="22"/>
        </w:rPr>
        <w:tab/>
        <w:t xml:space="preserve">          </w:t>
      </w:r>
    </w:p>
    <w:p w14:paraId="15FF95D8" w14:textId="3832B009" w:rsidR="00213334" w:rsidRPr="00225CEF" w:rsidRDefault="00213334" w:rsidP="00543FB7">
      <w:pPr>
        <w:spacing w:line="360" w:lineRule="auto"/>
        <w:ind w:left="1440" w:right="26"/>
        <w:rPr>
          <w:rFonts w:ascii="Arial" w:hAnsi="Arial"/>
          <w:i/>
          <w:sz w:val="22"/>
          <w:szCs w:val="22"/>
        </w:rPr>
      </w:pPr>
      <w:r w:rsidRPr="00225CEF">
        <w:rPr>
          <w:rFonts w:ascii="Arial" w:hAnsi="Arial"/>
          <w:sz w:val="22"/>
          <w:szCs w:val="22"/>
        </w:rPr>
        <w:tab/>
      </w:r>
      <w:r w:rsidR="00364AA0" w:rsidRPr="00225CEF">
        <w:rPr>
          <w:rFonts w:ascii="Arial" w:hAnsi="Arial"/>
          <w:i/>
          <w:sz w:val="22"/>
          <w:szCs w:val="22"/>
        </w:rPr>
        <w:t>7</w:t>
      </w:r>
      <w:r w:rsidR="003C0DBF">
        <w:rPr>
          <w:rFonts w:ascii="Arial" w:hAnsi="Arial"/>
          <w:i/>
          <w:sz w:val="22"/>
          <w:szCs w:val="22"/>
        </w:rPr>
        <w:t>.3.2</w:t>
      </w:r>
      <w:r w:rsidR="003C0DBF">
        <w:rPr>
          <w:rFonts w:ascii="Arial" w:hAnsi="Arial"/>
          <w:i/>
          <w:sz w:val="22"/>
          <w:szCs w:val="22"/>
        </w:rPr>
        <w:tab/>
      </w:r>
      <w:r w:rsidRPr="00225CEF">
        <w:rPr>
          <w:rFonts w:ascii="Arial" w:hAnsi="Arial"/>
          <w:i/>
          <w:sz w:val="22"/>
          <w:szCs w:val="22"/>
        </w:rPr>
        <w:t>Positive Personal Contact Between Children and Staff</w:t>
      </w:r>
      <w:r w:rsidRPr="00225CEF">
        <w:rPr>
          <w:rFonts w:ascii="Arial" w:hAnsi="Arial"/>
          <w:sz w:val="22"/>
          <w:szCs w:val="22"/>
        </w:rPr>
        <w:tab/>
        <w:t xml:space="preserve"> </w:t>
      </w:r>
    </w:p>
    <w:p w14:paraId="0924350C" w14:textId="63C49AA8" w:rsidR="00213334" w:rsidRPr="00225CEF" w:rsidRDefault="00213334">
      <w:pPr>
        <w:spacing w:line="360" w:lineRule="auto"/>
        <w:ind w:left="1440" w:right="26"/>
        <w:rPr>
          <w:rFonts w:ascii="Arial" w:hAnsi="Arial"/>
          <w:sz w:val="22"/>
          <w:szCs w:val="22"/>
        </w:rPr>
      </w:pPr>
      <w:r w:rsidRPr="00225CEF">
        <w:rPr>
          <w:rFonts w:ascii="Arial" w:hAnsi="Arial"/>
          <w:sz w:val="22"/>
          <w:szCs w:val="22"/>
        </w:rPr>
        <w:tab/>
      </w:r>
      <w:r w:rsidR="00364AA0" w:rsidRPr="00225CEF">
        <w:rPr>
          <w:rFonts w:ascii="Arial" w:hAnsi="Arial"/>
          <w:i/>
          <w:sz w:val="22"/>
          <w:szCs w:val="22"/>
        </w:rPr>
        <w:t>7</w:t>
      </w:r>
      <w:r w:rsidR="003C0DBF">
        <w:rPr>
          <w:rFonts w:ascii="Arial" w:hAnsi="Arial"/>
          <w:i/>
          <w:sz w:val="22"/>
          <w:szCs w:val="22"/>
        </w:rPr>
        <w:t>.3.3</w:t>
      </w:r>
      <w:r w:rsidR="003C0DBF">
        <w:rPr>
          <w:rFonts w:ascii="Arial" w:hAnsi="Arial"/>
          <w:i/>
          <w:sz w:val="22"/>
          <w:szCs w:val="22"/>
        </w:rPr>
        <w:tab/>
      </w:r>
      <w:r w:rsidRPr="00225CEF">
        <w:rPr>
          <w:rFonts w:ascii="Arial" w:hAnsi="Arial"/>
          <w:i/>
          <w:sz w:val="22"/>
          <w:szCs w:val="22"/>
        </w:rPr>
        <w:t>Personal Care</w:t>
      </w:r>
      <w:r w:rsidRPr="00225CEF">
        <w:rPr>
          <w:rFonts w:ascii="Arial" w:hAnsi="Arial"/>
          <w:sz w:val="22"/>
          <w:szCs w:val="22"/>
        </w:rPr>
        <w:tab/>
      </w:r>
      <w:r w:rsidRPr="00225CEF">
        <w:rPr>
          <w:rFonts w:ascii="Arial" w:hAnsi="Arial"/>
          <w:sz w:val="22"/>
          <w:szCs w:val="22"/>
        </w:rPr>
        <w:tab/>
      </w:r>
      <w:r w:rsidRPr="00225CEF">
        <w:rPr>
          <w:rFonts w:ascii="Arial" w:hAnsi="Arial"/>
          <w:sz w:val="22"/>
          <w:szCs w:val="22"/>
        </w:rPr>
        <w:tab/>
      </w:r>
      <w:r w:rsidRPr="00225CEF">
        <w:rPr>
          <w:rFonts w:ascii="Arial" w:hAnsi="Arial"/>
          <w:sz w:val="22"/>
          <w:szCs w:val="22"/>
        </w:rPr>
        <w:tab/>
      </w:r>
      <w:r w:rsidRPr="00225CEF">
        <w:rPr>
          <w:rFonts w:ascii="Arial" w:hAnsi="Arial"/>
          <w:sz w:val="22"/>
          <w:szCs w:val="22"/>
        </w:rPr>
        <w:tab/>
        <w:t xml:space="preserve">      </w:t>
      </w:r>
      <w:r w:rsidR="003F58D7" w:rsidRPr="00225CEF">
        <w:rPr>
          <w:rFonts w:ascii="Arial" w:hAnsi="Arial"/>
          <w:sz w:val="22"/>
          <w:szCs w:val="22"/>
        </w:rPr>
        <w:tab/>
      </w:r>
      <w:r w:rsidRPr="00225CEF">
        <w:rPr>
          <w:rFonts w:ascii="Arial" w:hAnsi="Arial"/>
          <w:sz w:val="22"/>
          <w:szCs w:val="22"/>
        </w:rPr>
        <w:t xml:space="preserve">   </w:t>
      </w:r>
      <w:r w:rsidR="003F58D7" w:rsidRPr="00225CEF">
        <w:rPr>
          <w:rFonts w:ascii="Arial" w:hAnsi="Arial"/>
          <w:sz w:val="22"/>
          <w:szCs w:val="22"/>
        </w:rPr>
        <w:t xml:space="preserve">       </w:t>
      </w:r>
    </w:p>
    <w:p w14:paraId="4D13BBF7" w14:textId="0052B945" w:rsidR="00213334" w:rsidRPr="00225CEF" w:rsidRDefault="00364AA0">
      <w:pPr>
        <w:spacing w:line="360" w:lineRule="auto"/>
        <w:ind w:left="1440" w:right="26"/>
        <w:rPr>
          <w:rFonts w:ascii="Arial" w:hAnsi="Arial"/>
          <w:sz w:val="22"/>
          <w:szCs w:val="22"/>
        </w:rPr>
      </w:pPr>
      <w:r w:rsidRPr="00225CEF">
        <w:rPr>
          <w:rFonts w:ascii="Arial" w:hAnsi="Arial"/>
          <w:i/>
          <w:sz w:val="22"/>
          <w:szCs w:val="22"/>
        </w:rPr>
        <w:tab/>
        <w:t>7</w:t>
      </w:r>
      <w:r w:rsidR="003C0DBF">
        <w:rPr>
          <w:rFonts w:ascii="Arial" w:hAnsi="Arial"/>
          <w:i/>
          <w:sz w:val="22"/>
          <w:szCs w:val="22"/>
        </w:rPr>
        <w:t>.3.4</w:t>
      </w:r>
      <w:r w:rsidR="003C0DBF">
        <w:rPr>
          <w:rFonts w:ascii="Arial" w:hAnsi="Arial"/>
          <w:i/>
          <w:sz w:val="22"/>
          <w:szCs w:val="22"/>
        </w:rPr>
        <w:tab/>
      </w:r>
      <w:r w:rsidR="00213334" w:rsidRPr="00225CEF">
        <w:rPr>
          <w:rFonts w:ascii="Arial" w:hAnsi="Arial"/>
          <w:i/>
          <w:sz w:val="22"/>
          <w:szCs w:val="22"/>
        </w:rPr>
        <w:t>Care and Control</w:t>
      </w:r>
      <w:r w:rsidR="00213334" w:rsidRPr="00225CEF">
        <w:rPr>
          <w:rFonts w:ascii="Arial" w:hAnsi="Arial"/>
          <w:sz w:val="22"/>
          <w:szCs w:val="22"/>
        </w:rPr>
        <w:tab/>
      </w:r>
      <w:r w:rsidR="00213334" w:rsidRPr="00225CEF">
        <w:rPr>
          <w:rFonts w:ascii="Arial" w:hAnsi="Arial"/>
          <w:sz w:val="22"/>
          <w:szCs w:val="22"/>
        </w:rPr>
        <w:tab/>
      </w:r>
      <w:r w:rsidR="00213334" w:rsidRPr="00225CEF">
        <w:rPr>
          <w:rFonts w:ascii="Arial" w:hAnsi="Arial"/>
          <w:sz w:val="22"/>
          <w:szCs w:val="22"/>
        </w:rPr>
        <w:tab/>
      </w:r>
      <w:r w:rsidR="00213334" w:rsidRPr="00225CEF">
        <w:rPr>
          <w:rFonts w:ascii="Arial" w:hAnsi="Arial"/>
          <w:sz w:val="22"/>
          <w:szCs w:val="22"/>
        </w:rPr>
        <w:tab/>
      </w:r>
      <w:r w:rsidR="00213334" w:rsidRPr="00225CEF">
        <w:rPr>
          <w:rFonts w:ascii="Arial" w:hAnsi="Arial"/>
          <w:sz w:val="22"/>
          <w:szCs w:val="22"/>
        </w:rPr>
        <w:tab/>
        <w:t xml:space="preserve">       </w:t>
      </w:r>
      <w:r w:rsidR="003A6B56" w:rsidRPr="00225CEF">
        <w:rPr>
          <w:rFonts w:ascii="Arial" w:hAnsi="Arial"/>
          <w:sz w:val="22"/>
          <w:szCs w:val="22"/>
        </w:rPr>
        <w:t xml:space="preserve"> </w:t>
      </w:r>
      <w:r w:rsidR="00213334" w:rsidRPr="00225CEF">
        <w:rPr>
          <w:rFonts w:ascii="Arial" w:hAnsi="Arial"/>
          <w:sz w:val="22"/>
          <w:szCs w:val="22"/>
        </w:rPr>
        <w:t xml:space="preserve"> </w:t>
      </w:r>
    </w:p>
    <w:p w14:paraId="091ECBD3" w14:textId="5019C845" w:rsidR="00213334" w:rsidRPr="008F3D4D" w:rsidRDefault="00364AA0" w:rsidP="00D802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 w:val="left" w:pos="9380"/>
          <w:tab w:val="right" w:pos="9612"/>
        </w:tabs>
        <w:spacing w:line="360" w:lineRule="auto"/>
        <w:ind w:right="26" w:firstLine="720"/>
        <w:rPr>
          <w:rFonts w:ascii="Arial" w:hAnsi="Arial"/>
          <w:sz w:val="24"/>
        </w:rPr>
      </w:pPr>
      <w:r w:rsidRPr="00225CEF">
        <w:rPr>
          <w:rFonts w:ascii="Arial" w:hAnsi="Arial"/>
          <w:b/>
          <w:sz w:val="24"/>
        </w:rPr>
        <w:t>8</w:t>
      </w:r>
      <w:r w:rsidR="00213334" w:rsidRPr="00225CEF">
        <w:rPr>
          <w:rFonts w:ascii="Arial" w:hAnsi="Arial"/>
          <w:b/>
          <w:sz w:val="24"/>
        </w:rPr>
        <w:tab/>
      </w:r>
      <w:r w:rsidR="00213334" w:rsidRPr="008F3D4D">
        <w:rPr>
          <w:rFonts w:ascii="Arial" w:hAnsi="Arial"/>
          <w:b/>
          <w:sz w:val="24"/>
        </w:rPr>
        <w:t>Routines</w:t>
      </w:r>
      <w:r w:rsidR="00D802D7">
        <w:rPr>
          <w:rFonts w:ascii="Arial" w:hAnsi="Arial"/>
          <w:b/>
          <w:sz w:val="24"/>
        </w:rPr>
        <w:tab/>
      </w:r>
      <w:r w:rsidR="00D802D7">
        <w:rPr>
          <w:rFonts w:ascii="Arial" w:hAnsi="Arial"/>
          <w:b/>
          <w:sz w:val="24"/>
        </w:rPr>
        <w:tab/>
      </w:r>
      <w:r w:rsidR="00D802D7">
        <w:rPr>
          <w:rFonts w:ascii="Arial" w:hAnsi="Arial"/>
          <w:b/>
          <w:sz w:val="24"/>
        </w:rPr>
        <w:tab/>
      </w:r>
      <w:r w:rsidR="00CB07D1">
        <w:rPr>
          <w:rFonts w:ascii="Arial" w:hAnsi="Arial"/>
          <w:b/>
          <w:sz w:val="24"/>
        </w:rPr>
        <w:tab/>
      </w:r>
      <w:r w:rsidR="00CB07D1">
        <w:rPr>
          <w:rFonts w:ascii="Arial" w:hAnsi="Arial"/>
          <w:b/>
          <w:sz w:val="24"/>
        </w:rPr>
        <w:tab/>
      </w:r>
      <w:r w:rsidR="00CB07D1">
        <w:rPr>
          <w:rFonts w:ascii="Arial" w:hAnsi="Arial"/>
          <w:b/>
          <w:sz w:val="24"/>
        </w:rPr>
        <w:tab/>
      </w:r>
      <w:r w:rsidR="00CB07D1">
        <w:rPr>
          <w:rFonts w:ascii="Arial" w:hAnsi="Arial"/>
          <w:b/>
          <w:sz w:val="24"/>
        </w:rPr>
        <w:tab/>
      </w:r>
      <w:r w:rsidR="00CB07D1">
        <w:rPr>
          <w:rFonts w:ascii="Arial" w:hAnsi="Arial"/>
          <w:b/>
          <w:sz w:val="24"/>
        </w:rPr>
        <w:tab/>
      </w:r>
      <w:r w:rsidR="00CB07D1">
        <w:rPr>
          <w:rFonts w:ascii="Arial" w:hAnsi="Arial"/>
          <w:b/>
          <w:sz w:val="24"/>
        </w:rPr>
        <w:tab/>
      </w:r>
      <w:r w:rsidR="00D802D7">
        <w:rPr>
          <w:rFonts w:ascii="Arial" w:hAnsi="Arial"/>
          <w:b/>
          <w:sz w:val="24"/>
        </w:rPr>
        <w:tab/>
      </w:r>
      <w:r w:rsidR="00D802D7">
        <w:rPr>
          <w:rFonts w:ascii="Arial" w:hAnsi="Arial"/>
          <w:b/>
          <w:sz w:val="24"/>
        </w:rPr>
        <w:tab/>
      </w:r>
      <w:r w:rsidR="00D802D7">
        <w:rPr>
          <w:rFonts w:ascii="Arial" w:hAnsi="Arial"/>
          <w:b/>
          <w:sz w:val="24"/>
        </w:rPr>
        <w:tab/>
      </w:r>
    </w:p>
    <w:p w14:paraId="7D7E1000" w14:textId="1D80FA9F" w:rsidR="00213334" w:rsidRPr="008F3D4D" w:rsidRDefault="00364AA0" w:rsidP="00213334">
      <w:pPr>
        <w:spacing w:line="360" w:lineRule="auto"/>
        <w:ind w:right="26" w:firstLine="720"/>
        <w:rPr>
          <w:rFonts w:ascii="Arial" w:hAnsi="Arial"/>
          <w:sz w:val="24"/>
        </w:rPr>
      </w:pPr>
      <w:r w:rsidRPr="008F3D4D">
        <w:rPr>
          <w:rFonts w:ascii="Arial" w:hAnsi="Arial"/>
          <w:b/>
          <w:sz w:val="24"/>
        </w:rPr>
        <w:t>9</w:t>
      </w:r>
      <w:r w:rsidR="00213334" w:rsidRPr="008F3D4D">
        <w:rPr>
          <w:rFonts w:ascii="Arial" w:hAnsi="Arial"/>
          <w:b/>
          <w:sz w:val="24"/>
        </w:rPr>
        <w:tab/>
        <w:t>Individual Programmes</w:t>
      </w:r>
    </w:p>
    <w:p w14:paraId="6838D299" w14:textId="4CF3428E" w:rsidR="00213334" w:rsidRPr="008F3D4D" w:rsidRDefault="00364AA0" w:rsidP="00213334">
      <w:pPr>
        <w:spacing w:line="360" w:lineRule="auto"/>
        <w:ind w:left="1440" w:right="26"/>
        <w:rPr>
          <w:rFonts w:ascii="Arial" w:hAnsi="Arial"/>
          <w:sz w:val="24"/>
        </w:rPr>
      </w:pPr>
      <w:r w:rsidRPr="008F3D4D">
        <w:rPr>
          <w:rFonts w:ascii="Arial" w:hAnsi="Arial"/>
          <w:sz w:val="24"/>
        </w:rPr>
        <w:t>9</w:t>
      </w:r>
      <w:r w:rsidR="00213334" w:rsidRPr="008F3D4D">
        <w:rPr>
          <w:rFonts w:ascii="Arial" w:hAnsi="Arial"/>
          <w:sz w:val="24"/>
        </w:rPr>
        <w:t>.1</w:t>
      </w:r>
      <w:r w:rsidR="00213334" w:rsidRPr="008F3D4D">
        <w:rPr>
          <w:rFonts w:ascii="Arial" w:hAnsi="Arial"/>
          <w:sz w:val="24"/>
        </w:rPr>
        <w:tab/>
        <w:t>Portfolio of Achievements and Needs (PAN)………………..</w:t>
      </w:r>
      <w:r w:rsidR="00213334" w:rsidRPr="008F3D4D">
        <w:rPr>
          <w:rFonts w:ascii="Arial" w:hAnsi="Arial"/>
          <w:sz w:val="24"/>
        </w:rPr>
        <w:tab/>
        <w:t xml:space="preserve">         17</w:t>
      </w:r>
    </w:p>
    <w:p w14:paraId="66F4287F" w14:textId="37628EC3" w:rsidR="00213334" w:rsidRPr="008F3D4D" w:rsidRDefault="00364AA0" w:rsidP="00213334">
      <w:pPr>
        <w:spacing w:line="360" w:lineRule="auto"/>
        <w:ind w:left="720" w:firstLine="720"/>
        <w:rPr>
          <w:rFonts w:ascii="Arial" w:hAnsi="Arial"/>
          <w:sz w:val="24"/>
        </w:rPr>
      </w:pPr>
      <w:r w:rsidRPr="008F3D4D">
        <w:rPr>
          <w:rFonts w:ascii="Arial" w:hAnsi="Arial"/>
          <w:sz w:val="24"/>
        </w:rPr>
        <w:t>9</w:t>
      </w:r>
      <w:r w:rsidR="00213334" w:rsidRPr="008F3D4D">
        <w:rPr>
          <w:rFonts w:ascii="Arial" w:hAnsi="Arial"/>
          <w:sz w:val="24"/>
        </w:rPr>
        <w:t>.2</w:t>
      </w:r>
      <w:r w:rsidR="00213334" w:rsidRPr="008F3D4D">
        <w:rPr>
          <w:rFonts w:ascii="Arial" w:hAnsi="Arial"/>
          <w:sz w:val="24"/>
        </w:rPr>
        <w:tab/>
        <w:t>The Pan Proces</w:t>
      </w:r>
      <w:r w:rsidR="00CB07D1">
        <w:rPr>
          <w:rFonts w:ascii="Arial" w:hAnsi="Arial"/>
          <w:sz w:val="24"/>
        </w:rPr>
        <w:t>s……………………………………………….</w:t>
      </w:r>
      <w:r w:rsidR="00CB07D1">
        <w:rPr>
          <w:rFonts w:ascii="Arial" w:hAnsi="Arial"/>
          <w:sz w:val="24"/>
        </w:rPr>
        <w:tab/>
        <w:t xml:space="preserve">         17</w:t>
      </w:r>
    </w:p>
    <w:p w14:paraId="3FC28613" w14:textId="68D5B8E5" w:rsidR="00213334" w:rsidRPr="008F3D4D" w:rsidRDefault="00364AA0" w:rsidP="00213334">
      <w:pPr>
        <w:spacing w:line="360" w:lineRule="auto"/>
        <w:ind w:left="720" w:firstLine="720"/>
        <w:rPr>
          <w:rFonts w:ascii="Arial" w:hAnsi="Arial"/>
          <w:sz w:val="24"/>
        </w:rPr>
      </w:pPr>
      <w:r w:rsidRPr="008F3D4D">
        <w:rPr>
          <w:rFonts w:ascii="Arial" w:hAnsi="Arial"/>
          <w:sz w:val="24"/>
        </w:rPr>
        <w:t>9</w:t>
      </w:r>
      <w:r w:rsidR="00213334" w:rsidRPr="008F3D4D">
        <w:rPr>
          <w:rFonts w:ascii="Arial" w:hAnsi="Arial"/>
          <w:sz w:val="24"/>
        </w:rPr>
        <w:t>.3</w:t>
      </w:r>
      <w:r w:rsidR="00213334" w:rsidRPr="008F3D4D">
        <w:rPr>
          <w:rFonts w:ascii="Arial" w:hAnsi="Arial"/>
          <w:sz w:val="24"/>
        </w:rPr>
        <w:tab/>
        <w:t>Pan Planning Structures……………………………………….</w:t>
      </w:r>
      <w:r w:rsidR="00213334" w:rsidRPr="008F3D4D">
        <w:rPr>
          <w:rFonts w:ascii="Arial" w:hAnsi="Arial"/>
          <w:sz w:val="24"/>
        </w:rPr>
        <w:tab/>
        <w:t xml:space="preserve">         18</w:t>
      </w:r>
    </w:p>
    <w:p w14:paraId="249E5CFF" w14:textId="39C0BAF2" w:rsidR="00213334" w:rsidRPr="008F3D4D" w:rsidRDefault="00225CEF" w:rsidP="00213334">
      <w:pPr>
        <w:spacing w:line="360" w:lineRule="auto"/>
        <w:ind w:left="1440" w:firstLine="720"/>
        <w:rPr>
          <w:rFonts w:ascii="Arial" w:hAnsi="Arial"/>
          <w:i/>
          <w:sz w:val="22"/>
          <w:szCs w:val="22"/>
        </w:rPr>
      </w:pPr>
      <w:r w:rsidRPr="008F3D4D">
        <w:rPr>
          <w:rFonts w:ascii="Arial" w:hAnsi="Arial"/>
          <w:i/>
          <w:sz w:val="22"/>
          <w:szCs w:val="22"/>
        </w:rPr>
        <w:t>9</w:t>
      </w:r>
      <w:r w:rsidR="003C0DBF" w:rsidRPr="008F3D4D">
        <w:rPr>
          <w:rFonts w:ascii="Arial" w:hAnsi="Arial"/>
          <w:i/>
          <w:sz w:val="22"/>
          <w:szCs w:val="22"/>
        </w:rPr>
        <w:t>.3.1</w:t>
      </w:r>
      <w:r w:rsidR="003C0DBF" w:rsidRPr="008F3D4D">
        <w:rPr>
          <w:rFonts w:ascii="Arial" w:hAnsi="Arial"/>
          <w:i/>
          <w:sz w:val="22"/>
          <w:szCs w:val="22"/>
        </w:rPr>
        <w:tab/>
      </w:r>
      <w:r w:rsidR="00B011B5" w:rsidRPr="008F3D4D">
        <w:rPr>
          <w:rFonts w:ascii="Arial" w:hAnsi="Arial"/>
          <w:i/>
          <w:sz w:val="22"/>
          <w:szCs w:val="22"/>
        </w:rPr>
        <w:t>Development and Learning</w:t>
      </w:r>
      <w:r w:rsidR="00213334" w:rsidRPr="008F3D4D">
        <w:rPr>
          <w:rFonts w:ascii="Arial" w:hAnsi="Arial"/>
          <w:i/>
          <w:sz w:val="22"/>
          <w:szCs w:val="22"/>
        </w:rPr>
        <w:t xml:space="preserve"> Overview</w:t>
      </w:r>
    </w:p>
    <w:p w14:paraId="6A627129" w14:textId="2B57F050" w:rsidR="00213334" w:rsidRPr="008F3D4D" w:rsidRDefault="00225CEF" w:rsidP="00213334">
      <w:pPr>
        <w:spacing w:line="360" w:lineRule="auto"/>
        <w:ind w:left="1440"/>
        <w:rPr>
          <w:rFonts w:ascii="Arial" w:hAnsi="Arial"/>
          <w:i/>
          <w:sz w:val="22"/>
          <w:szCs w:val="22"/>
        </w:rPr>
      </w:pPr>
      <w:r w:rsidRPr="008F3D4D">
        <w:rPr>
          <w:rFonts w:ascii="Arial" w:hAnsi="Arial"/>
          <w:i/>
          <w:sz w:val="22"/>
          <w:szCs w:val="22"/>
        </w:rPr>
        <w:t xml:space="preserve"> </w:t>
      </w:r>
      <w:r w:rsidRPr="008F3D4D">
        <w:rPr>
          <w:rFonts w:ascii="Arial" w:hAnsi="Arial"/>
          <w:i/>
          <w:sz w:val="22"/>
          <w:szCs w:val="22"/>
        </w:rPr>
        <w:tab/>
        <w:t>9</w:t>
      </w:r>
      <w:r w:rsidR="003C0DBF" w:rsidRPr="008F3D4D">
        <w:rPr>
          <w:rFonts w:ascii="Arial" w:hAnsi="Arial"/>
          <w:i/>
          <w:sz w:val="22"/>
          <w:szCs w:val="22"/>
        </w:rPr>
        <w:t>.3.2</w:t>
      </w:r>
      <w:r w:rsidR="003C0DBF" w:rsidRPr="008F3D4D">
        <w:rPr>
          <w:rFonts w:ascii="Arial" w:hAnsi="Arial"/>
          <w:i/>
          <w:sz w:val="22"/>
          <w:szCs w:val="22"/>
        </w:rPr>
        <w:tab/>
      </w:r>
      <w:r w:rsidR="00B011B5" w:rsidRPr="008F3D4D">
        <w:rPr>
          <w:rFonts w:ascii="Arial" w:hAnsi="Arial"/>
          <w:i/>
          <w:sz w:val="22"/>
          <w:szCs w:val="22"/>
        </w:rPr>
        <w:t>Development and Learning</w:t>
      </w:r>
      <w:r w:rsidR="00213334" w:rsidRPr="008F3D4D">
        <w:rPr>
          <w:rFonts w:ascii="Arial" w:hAnsi="Arial"/>
          <w:i/>
          <w:sz w:val="22"/>
          <w:szCs w:val="22"/>
        </w:rPr>
        <w:t xml:space="preserve"> Plan</w:t>
      </w:r>
    </w:p>
    <w:p w14:paraId="5D9C1985" w14:textId="232F8BE4" w:rsidR="00213334" w:rsidRPr="008F3D4D" w:rsidRDefault="00225CEF" w:rsidP="00213334">
      <w:pPr>
        <w:spacing w:line="360" w:lineRule="auto"/>
        <w:ind w:left="1440"/>
        <w:rPr>
          <w:rFonts w:ascii="Arial" w:hAnsi="Arial"/>
          <w:i/>
          <w:sz w:val="22"/>
          <w:szCs w:val="22"/>
        </w:rPr>
      </w:pPr>
      <w:r w:rsidRPr="008F3D4D">
        <w:rPr>
          <w:rFonts w:ascii="Arial" w:hAnsi="Arial"/>
          <w:i/>
          <w:sz w:val="22"/>
          <w:szCs w:val="22"/>
        </w:rPr>
        <w:tab/>
        <w:t>9</w:t>
      </w:r>
      <w:r w:rsidR="003C0DBF" w:rsidRPr="008F3D4D">
        <w:rPr>
          <w:rFonts w:ascii="Arial" w:hAnsi="Arial"/>
          <w:i/>
          <w:sz w:val="22"/>
          <w:szCs w:val="22"/>
        </w:rPr>
        <w:t>.3.3</w:t>
      </w:r>
      <w:r w:rsidR="003C0DBF" w:rsidRPr="008F3D4D">
        <w:rPr>
          <w:rFonts w:ascii="Arial" w:hAnsi="Arial"/>
          <w:i/>
          <w:sz w:val="22"/>
          <w:szCs w:val="22"/>
        </w:rPr>
        <w:tab/>
      </w:r>
      <w:r w:rsidR="00B011B5" w:rsidRPr="008F3D4D">
        <w:rPr>
          <w:rFonts w:ascii="Arial" w:hAnsi="Arial"/>
          <w:i/>
          <w:sz w:val="22"/>
          <w:szCs w:val="22"/>
        </w:rPr>
        <w:t>Development and Learning Focus</w:t>
      </w:r>
    </w:p>
    <w:p w14:paraId="488BE52C" w14:textId="6195AD85" w:rsidR="00CE1251" w:rsidRPr="008F3D4D" w:rsidRDefault="00225CEF" w:rsidP="00CE1251">
      <w:pPr>
        <w:spacing w:line="360" w:lineRule="auto"/>
        <w:ind w:left="1440" w:firstLine="720"/>
        <w:rPr>
          <w:rFonts w:ascii="Arial" w:hAnsi="Arial"/>
          <w:i/>
          <w:sz w:val="22"/>
          <w:szCs w:val="22"/>
        </w:rPr>
      </w:pPr>
      <w:r w:rsidRPr="008F3D4D">
        <w:rPr>
          <w:rFonts w:ascii="Arial" w:hAnsi="Arial"/>
          <w:i/>
          <w:sz w:val="22"/>
          <w:szCs w:val="22"/>
        </w:rPr>
        <w:t>9</w:t>
      </w:r>
      <w:r w:rsidR="00CE1251" w:rsidRPr="008F3D4D">
        <w:rPr>
          <w:rFonts w:ascii="Arial" w:hAnsi="Arial"/>
          <w:i/>
          <w:sz w:val="22"/>
          <w:szCs w:val="22"/>
        </w:rPr>
        <w:t>.3.4</w:t>
      </w:r>
      <w:r w:rsidR="003C0DBF" w:rsidRPr="008F3D4D">
        <w:rPr>
          <w:rFonts w:ascii="Arial" w:hAnsi="Arial"/>
          <w:i/>
          <w:sz w:val="22"/>
          <w:szCs w:val="22"/>
        </w:rPr>
        <w:tab/>
      </w:r>
      <w:r w:rsidR="00B011B5" w:rsidRPr="008F3D4D">
        <w:rPr>
          <w:rFonts w:ascii="Arial" w:hAnsi="Arial"/>
          <w:i/>
          <w:sz w:val="22"/>
          <w:szCs w:val="22"/>
        </w:rPr>
        <w:t>Daily Care Plan</w:t>
      </w:r>
    </w:p>
    <w:p w14:paraId="39E3AB5E" w14:textId="08C92C19" w:rsidR="00CE1251" w:rsidRPr="008F3D4D" w:rsidRDefault="00225CEF" w:rsidP="00CE1251">
      <w:pPr>
        <w:spacing w:line="360" w:lineRule="auto"/>
        <w:ind w:left="1440" w:firstLine="720"/>
        <w:rPr>
          <w:rFonts w:ascii="Arial" w:hAnsi="Arial"/>
          <w:i/>
          <w:sz w:val="22"/>
          <w:szCs w:val="22"/>
        </w:rPr>
      </w:pPr>
      <w:r w:rsidRPr="008F3D4D">
        <w:rPr>
          <w:rFonts w:ascii="Arial" w:hAnsi="Arial"/>
          <w:i/>
          <w:sz w:val="22"/>
          <w:szCs w:val="22"/>
        </w:rPr>
        <w:t>9</w:t>
      </w:r>
      <w:r w:rsidR="00CE1251" w:rsidRPr="008F3D4D">
        <w:rPr>
          <w:rFonts w:ascii="Arial" w:hAnsi="Arial"/>
          <w:i/>
          <w:sz w:val="22"/>
          <w:szCs w:val="22"/>
        </w:rPr>
        <w:t>.3.5</w:t>
      </w:r>
      <w:r w:rsidR="003C0DBF" w:rsidRPr="008F3D4D">
        <w:rPr>
          <w:rFonts w:ascii="Arial" w:hAnsi="Arial"/>
          <w:i/>
          <w:sz w:val="22"/>
          <w:szCs w:val="22"/>
        </w:rPr>
        <w:tab/>
      </w:r>
      <w:r w:rsidR="00B011B5" w:rsidRPr="008F3D4D">
        <w:rPr>
          <w:rFonts w:ascii="Arial" w:hAnsi="Arial"/>
          <w:i/>
          <w:sz w:val="22"/>
          <w:szCs w:val="22"/>
        </w:rPr>
        <w:t>Additional Support to the PAN Process</w:t>
      </w:r>
    </w:p>
    <w:p w14:paraId="6E31FB94" w14:textId="7922C8FF" w:rsidR="00213334" w:rsidRPr="008F3D4D" w:rsidRDefault="00225CEF" w:rsidP="00213334">
      <w:pPr>
        <w:spacing w:line="360" w:lineRule="auto"/>
        <w:ind w:left="720" w:firstLine="720"/>
        <w:rPr>
          <w:rFonts w:ascii="Arial" w:hAnsi="Arial"/>
          <w:sz w:val="24"/>
        </w:rPr>
      </w:pPr>
      <w:r w:rsidRPr="008F3D4D">
        <w:rPr>
          <w:rFonts w:ascii="Arial" w:hAnsi="Arial"/>
          <w:sz w:val="24"/>
        </w:rPr>
        <w:t>9</w:t>
      </w:r>
      <w:r w:rsidR="00213334" w:rsidRPr="008F3D4D">
        <w:rPr>
          <w:rFonts w:ascii="Arial" w:hAnsi="Arial"/>
          <w:sz w:val="24"/>
        </w:rPr>
        <w:t>.4</w:t>
      </w:r>
      <w:r w:rsidR="00213334" w:rsidRPr="008F3D4D">
        <w:rPr>
          <w:rFonts w:ascii="Arial" w:hAnsi="Arial"/>
          <w:sz w:val="24"/>
        </w:rPr>
        <w:tab/>
      </w:r>
      <w:r w:rsidR="00077CF1" w:rsidRPr="008F3D4D">
        <w:rPr>
          <w:rFonts w:ascii="Arial" w:hAnsi="Arial"/>
          <w:sz w:val="24"/>
        </w:rPr>
        <w:t xml:space="preserve">How </w:t>
      </w:r>
      <w:r w:rsidR="00213334" w:rsidRPr="008F3D4D">
        <w:rPr>
          <w:rFonts w:ascii="Arial" w:hAnsi="Arial"/>
          <w:sz w:val="24"/>
        </w:rPr>
        <w:t>Pan Meeting</w:t>
      </w:r>
      <w:r w:rsidR="00077CF1" w:rsidRPr="008F3D4D">
        <w:rPr>
          <w:rFonts w:ascii="Arial" w:hAnsi="Arial"/>
          <w:sz w:val="24"/>
        </w:rPr>
        <w:t xml:space="preserve">s </w:t>
      </w:r>
      <w:proofErr w:type="gramStart"/>
      <w:r w:rsidR="00077CF1" w:rsidRPr="008F3D4D">
        <w:rPr>
          <w:rFonts w:ascii="Arial" w:hAnsi="Arial"/>
          <w:sz w:val="24"/>
        </w:rPr>
        <w:t>Work</w:t>
      </w:r>
      <w:r w:rsidR="00213334" w:rsidRPr="008F3D4D">
        <w:rPr>
          <w:rFonts w:ascii="Arial" w:hAnsi="Arial"/>
          <w:sz w:val="24"/>
        </w:rPr>
        <w:t xml:space="preserve"> </w:t>
      </w:r>
      <w:r w:rsidR="00077CF1" w:rsidRPr="008F3D4D">
        <w:rPr>
          <w:rFonts w:ascii="Arial" w:hAnsi="Arial"/>
          <w:sz w:val="24"/>
        </w:rPr>
        <w:t>……………………………………..</w:t>
      </w:r>
      <w:proofErr w:type="gramEnd"/>
      <w:r w:rsidR="00077CF1" w:rsidRPr="008F3D4D">
        <w:rPr>
          <w:rFonts w:ascii="Arial" w:hAnsi="Arial"/>
          <w:sz w:val="24"/>
        </w:rPr>
        <w:t xml:space="preserve">             22</w:t>
      </w:r>
    </w:p>
    <w:p w14:paraId="0E8D5315" w14:textId="2345D54B" w:rsidR="00213334" w:rsidRPr="008F3D4D" w:rsidRDefault="00225CEF" w:rsidP="00213334">
      <w:pPr>
        <w:spacing w:line="360" w:lineRule="auto"/>
        <w:ind w:left="1440" w:firstLine="720"/>
        <w:rPr>
          <w:rFonts w:ascii="Arial" w:hAnsi="Arial"/>
          <w:i/>
          <w:sz w:val="22"/>
          <w:szCs w:val="22"/>
        </w:rPr>
      </w:pPr>
      <w:r w:rsidRPr="008F3D4D">
        <w:rPr>
          <w:rFonts w:ascii="Arial" w:hAnsi="Arial"/>
          <w:i/>
          <w:sz w:val="22"/>
          <w:szCs w:val="22"/>
        </w:rPr>
        <w:t>9</w:t>
      </w:r>
      <w:r w:rsidR="00CE1251" w:rsidRPr="008F3D4D">
        <w:rPr>
          <w:rFonts w:ascii="Arial" w:hAnsi="Arial"/>
          <w:i/>
          <w:sz w:val="22"/>
          <w:szCs w:val="22"/>
        </w:rPr>
        <w:t>.4.1</w:t>
      </w:r>
      <w:r w:rsidR="003C0DBF" w:rsidRPr="008F3D4D">
        <w:rPr>
          <w:rFonts w:ascii="Arial" w:hAnsi="Arial"/>
          <w:i/>
          <w:sz w:val="22"/>
          <w:szCs w:val="22"/>
        </w:rPr>
        <w:tab/>
      </w:r>
      <w:r w:rsidR="00077CF1" w:rsidRPr="008F3D4D">
        <w:rPr>
          <w:rFonts w:ascii="Arial" w:hAnsi="Arial"/>
          <w:i/>
          <w:sz w:val="22"/>
          <w:szCs w:val="22"/>
        </w:rPr>
        <w:t>Child Action Plan</w:t>
      </w:r>
    </w:p>
    <w:p w14:paraId="7931E9E4" w14:textId="0700690A" w:rsidR="00213334" w:rsidRPr="008F3D4D" w:rsidRDefault="00225CEF" w:rsidP="00213334">
      <w:pPr>
        <w:spacing w:line="360" w:lineRule="auto"/>
        <w:ind w:left="1440" w:right="26"/>
        <w:rPr>
          <w:rFonts w:ascii="Arial" w:hAnsi="Arial"/>
          <w:sz w:val="24"/>
        </w:rPr>
      </w:pPr>
      <w:r w:rsidRPr="008F3D4D">
        <w:rPr>
          <w:rFonts w:ascii="Arial" w:hAnsi="Arial"/>
          <w:sz w:val="24"/>
        </w:rPr>
        <w:t>9</w:t>
      </w:r>
      <w:r w:rsidR="00213334" w:rsidRPr="008F3D4D">
        <w:rPr>
          <w:rFonts w:ascii="Arial" w:hAnsi="Arial"/>
          <w:sz w:val="24"/>
        </w:rPr>
        <w:t>.5</w:t>
      </w:r>
      <w:r w:rsidR="00213334" w:rsidRPr="008F3D4D">
        <w:rPr>
          <w:rFonts w:ascii="Arial" w:hAnsi="Arial"/>
          <w:sz w:val="24"/>
        </w:rPr>
        <w:tab/>
        <w:t>Risk Assessments</w:t>
      </w:r>
      <w:r w:rsidR="00F35E53" w:rsidRPr="008F3D4D">
        <w:rPr>
          <w:rFonts w:ascii="Arial" w:hAnsi="Arial"/>
          <w:sz w:val="24"/>
        </w:rPr>
        <w:t>……………………………………………...</w:t>
      </w:r>
      <w:r w:rsidR="00F35E53" w:rsidRPr="008F3D4D">
        <w:rPr>
          <w:rFonts w:ascii="Arial" w:hAnsi="Arial"/>
          <w:sz w:val="24"/>
        </w:rPr>
        <w:tab/>
        <w:t xml:space="preserve">         22</w:t>
      </w:r>
    </w:p>
    <w:p w14:paraId="11CA93DB" w14:textId="4F88B7AB" w:rsidR="00000291" w:rsidRPr="008F3D4D" w:rsidRDefault="00000291" w:rsidP="00000291">
      <w:pPr>
        <w:spacing w:line="360" w:lineRule="auto"/>
        <w:ind w:left="1440" w:right="26"/>
        <w:rPr>
          <w:rFonts w:ascii="Arial" w:hAnsi="Arial"/>
          <w:sz w:val="24"/>
        </w:rPr>
      </w:pPr>
      <w:r w:rsidRPr="008F3D4D">
        <w:rPr>
          <w:rFonts w:ascii="Arial" w:hAnsi="Arial"/>
          <w:sz w:val="24"/>
        </w:rPr>
        <w:t>9.6</w:t>
      </w:r>
      <w:r w:rsidRPr="008F3D4D">
        <w:rPr>
          <w:rFonts w:ascii="Arial" w:hAnsi="Arial"/>
          <w:sz w:val="24"/>
        </w:rPr>
        <w:tab/>
        <w:t>General Risk Assessment Overview ………………………...</w:t>
      </w:r>
      <w:r w:rsidRPr="008F3D4D">
        <w:rPr>
          <w:rFonts w:ascii="Arial" w:hAnsi="Arial"/>
          <w:sz w:val="24"/>
        </w:rPr>
        <w:tab/>
        <w:t xml:space="preserve">         23</w:t>
      </w:r>
    </w:p>
    <w:p w14:paraId="71E7587C" w14:textId="0B570AA7" w:rsidR="00FA174C" w:rsidRPr="008F3D4D" w:rsidRDefault="00FA174C" w:rsidP="00000291">
      <w:pPr>
        <w:spacing w:line="360" w:lineRule="auto"/>
        <w:ind w:left="1440" w:right="26"/>
        <w:rPr>
          <w:rFonts w:ascii="Arial" w:hAnsi="Arial"/>
          <w:sz w:val="24"/>
        </w:rPr>
      </w:pPr>
      <w:r w:rsidRPr="008F3D4D">
        <w:rPr>
          <w:rFonts w:ascii="Arial" w:hAnsi="Arial"/>
          <w:sz w:val="24"/>
        </w:rPr>
        <w:t>9.7</w:t>
      </w:r>
      <w:r w:rsidRPr="008F3D4D">
        <w:rPr>
          <w:rFonts w:ascii="Arial" w:hAnsi="Arial"/>
          <w:sz w:val="24"/>
        </w:rPr>
        <w:tab/>
        <w:t>Child Specific Medical Risk Assessment…………………….</w:t>
      </w:r>
      <w:r w:rsidRPr="008F3D4D">
        <w:rPr>
          <w:rFonts w:ascii="Arial" w:hAnsi="Arial"/>
          <w:sz w:val="24"/>
        </w:rPr>
        <w:tab/>
        <w:t xml:space="preserve">         23</w:t>
      </w:r>
    </w:p>
    <w:p w14:paraId="25405541" w14:textId="1EAA8CAF" w:rsidR="00FA174C" w:rsidRPr="008F3D4D" w:rsidRDefault="00FA174C" w:rsidP="00000291">
      <w:pPr>
        <w:spacing w:line="360" w:lineRule="auto"/>
        <w:ind w:left="1440" w:right="26"/>
        <w:rPr>
          <w:rFonts w:ascii="Arial" w:hAnsi="Arial"/>
          <w:sz w:val="24"/>
        </w:rPr>
      </w:pPr>
      <w:r w:rsidRPr="008F3D4D">
        <w:rPr>
          <w:rFonts w:ascii="Arial" w:hAnsi="Arial"/>
          <w:sz w:val="24"/>
        </w:rPr>
        <w:t>9.8</w:t>
      </w:r>
      <w:r w:rsidRPr="008F3D4D">
        <w:rPr>
          <w:rFonts w:ascii="Arial" w:hAnsi="Arial"/>
          <w:sz w:val="24"/>
        </w:rPr>
        <w:tab/>
      </w:r>
      <w:r w:rsidR="00B0577D" w:rsidRPr="008F3D4D">
        <w:rPr>
          <w:rFonts w:ascii="Arial" w:hAnsi="Arial"/>
          <w:sz w:val="24"/>
        </w:rPr>
        <w:t>The Risk Assessment Management Plan……………………</w:t>
      </w:r>
      <w:r w:rsidR="00B0577D" w:rsidRPr="008F3D4D">
        <w:rPr>
          <w:rFonts w:ascii="Arial" w:hAnsi="Arial"/>
          <w:sz w:val="24"/>
        </w:rPr>
        <w:tab/>
        <w:t xml:space="preserve">         23</w:t>
      </w:r>
    </w:p>
    <w:p w14:paraId="0FE3E3E1" w14:textId="491456D1" w:rsidR="00B0577D" w:rsidRPr="008F3D4D" w:rsidRDefault="00B0577D" w:rsidP="00000291">
      <w:pPr>
        <w:spacing w:line="360" w:lineRule="auto"/>
        <w:ind w:left="1440" w:right="26"/>
        <w:rPr>
          <w:rFonts w:ascii="Arial" w:hAnsi="Arial"/>
          <w:i/>
          <w:sz w:val="22"/>
          <w:szCs w:val="22"/>
        </w:rPr>
      </w:pPr>
      <w:r w:rsidRPr="008F3D4D">
        <w:rPr>
          <w:rFonts w:ascii="Arial" w:hAnsi="Arial"/>
          <w:i/>
          <w:sz w:val="22"/>
          <w:szCs w:val="22"/>
        </w:rPr>
        <w:tab/>
        <w:t>9.8.1</w:t>
      </w:r>
      <w:r w:rsidRPr="008F3D4D">
        <w:rPr>
          <w:rFonts w:ascii="Arial" w:hAnsi="Arial"/>
          <w:i/>
          <w:sz w:val="22"/>
          <w:szCs w:val="22"/>
        </w:rPr>
        <w:tab/>
      </w:r>
      <w:r w:rsidR="003C0DBF" w:rsidRPr="008F3D4D">
        <w:rPr>
          <w:rFonts w:ascii="Arial" w:hAnsi="Arial"/>
          <w:i/>
          <w:sz w:val="22"/>
          <w:szCs w:val="22"/>
        </w:rPr>
        <w:t>Proactive Risk Reduction Measures</w:t>
      </w:r>
    </w:p>
    <w:p w14:paraId="0B2BAA01" w14:textId="63D55DD0" w:rsidR="005317D9" w:rsidRPr="008F3D4D" w:rsidRDefault="005317D9" w:rsidP="005317D9">
      <w:pPr>
        <w:spacing w:line="360" w:lineRule="auto"/>
        <w:ind w:left="1440" w:right="26" w:firstLine="720"/>
        <w:rPr>
          <w:rFonts w:ascii="Arial" w:hAnsi="Arial"/>
          <w:i/>
          <w:sz w:val="22"/>
          <w:szCs w:val="22"/>
        </w:rPr>
      </w:pPr>
      <w:r w:rsidRPr="008F3D4D">
        <w:rPr>
          <w:rFonts w:ascii="Arial" w:hAnsi="Arial"/>
          <w:i/>
          <w:sz w:val="22"/>
          <w:szCs w:val="22"/>
        </w:rPr>
        <w:t>9.8.2</w:t>
      </w:r>
      <w:r w:rsidRPr="008F3D4D">
        <w:rPr>
          <w:rFonts w:ascii="Arial" w:hAnsi="Arial"/>
          <w:i/>
          <w:sz w:val="22"/>
          <w:szCs w:val="22"/>
        </w:rPr>
        <w:tab/>
        <w:t>Active Management Strategies</w:t>
      </w:r>
    </w:p>
    <w:p w14:paraId="3C9E786D" w14:textId="4E070F22" w:rsidR="00000291" w:rsidRPr="008F3D4D" w:rsidRDefault="005317D9" w:rsidP="00C372A4">
      <w:pPr>
        <w:spacing w:line="360" w:lineRule="auto"/>
        <w:ind w:left="1440" w:right="26" w:firstLine="720"/>
        <w:rPr>
          <w:rFonts w:ascii="Arial" w:hAnsi="Arial"/>
          <w:i/>
          <w:sz w:val="22"/>
          <w:szCs w:val="22"/>
        </w:rPr>
      </w:pPr>
      <w:r w:rsidRPr="008F3D4D">
        <w:rPr>
          <w:rFonts w:ascii="Arial" w:hAnsi="Arial"/>
          <w:i/>
          <w:sz w:val="22"/>
          <w:szCs w:val="22"/>
        </w:rPr>
        <w:lastRenderedPageBreak/>
        <w:t>9.8.3</w:t>
      </w:r>
      <w:r w:rsidRPr="008F3D4D">
        <w:rPr>
          <w:rFonts w:ascii="Arial" w:hAnsi="Arial"/>
          <w:i/>
          <w:sz w:val="22"/>
          <w:szCs w:val="22"/>
        </w:rPr>
        <w:tab/>
        <w:t>Reactive Responses to Adverse Circumstances</w:t>
      </w:r>
    </w:p>
    <w:p w14:paraId="0AE6DB93" w14:textId="6C98822F" w:rsidR="00213334" w:rsidRPr="008F3D4D" w:rsidRDefault="00C372A4">
      <w:pPr>
        <w:spacing w:line="360" w:lineRule="auto"/>
        <w:ind w:right="26" w:firstLine="720"/>
        <w:rPr>
          <w:rFonts w:ascii="Arial" w:hAnsi="Arial"/>
          <w:b/>
          <w:sz w:val="24"/>
        </w:rPr>
      </w:pPr>
      <w:r w:rsidRPr="008F3D4D">
        <w:rPr>
          <w:rFonts w:ascii="Arial" w:hAnsi="Arial"/>
          <w:b/>
          <w:sz w:val="24"/>
        </w:rPr>
        <w:t>10</w:t>
      </w:r>
      <w:r w:rsidR="00213334" w:rsidRPr="008F3D4D">
        <w:rPr>
          <w:rFonts w:ascii="Arial" w:hAnsi="Arial"/>
          <w:b/>
          <w:sz w:val="24"/>
        </w:rPr>
        <w:tab/>
        <w:t>Social Learning</w:t>
      </w:r>
      <w:r w:rsidR="00213334" w:rsidRPr="008F3D4D">
        <w:rPr>
          <w:rFonts w:ascii="Arial" w:hAnsi="Arial"/>
          <w:b/>
          <w:sz w:val="24"/>
        </w:rPr>
        <w:tab/>
      </w:r>
      <w:r w:rsidR="00213334" w:rsidRPr="008F3D4D">
        <w:rPr>
          <w:rFonts w:ascii="Arial" w:hAnsi="Arial"/>
          <w:b/>
          <w:sz w:val="24"/>
        </w:rPr>
        <w:tab/>
      </w:r>
      <w:r w:rsidR="00213334" w:rsidRPr="008F3D4D">
        <w:rPr>
          <w:rFonts w:ascii="Arial" w:hAnsi="Arial"/>
          <w:b/>
          <w:sz w:val="24"/>
        </w:rPr>
        <w:tab/>
      </w:r>
      <w:r w:rsidR="00213334" w:rsidRPr="008F3D4D">
        <w:rPr>
          <w:rFonts w:ascii="Arial" w:hAnsi="Arial"/>
          <w:b/>
          <w:sz w:val="24"/>
        </w:rPr>
        <w:tab/>
      </w:r>
      <w:r w:rsidR="00213334" w:rsidRPr="008F3D4D">
        <w:rPr>
          <w:rFonts w:ascii="Arial" w:hAnsi="Arial"/>
          <w:b/>
          <w:sz w:val="24"/>
        </w:rPr>
        <w:tab/>
      </w:r>
      <w:r w:rsidR="00213334" w:rsidRPr="008F3D4D">
        <w:rPr>
          <w:rFonts w:ascii="Arial" w:hAnsi="Arial"/>
          <w:b/>
          <w:sz w:val="24"/>
        </w:rPr>
        <w:tab/>
      </w:r>
      <w:r w:rsidR="00213334" w:rsidRPr="008F3D4D">
        <w:rPr>
          <w:rFonts w:ascii="Arial" w:hAnsi="Arial"/>
          <w:b/>
          <w:sz w:val="24"/>
        </w:rPr>
        <w:tab/>
      </w:r>
    </w:p>
    <w:p w14:paraId="558240BC" w14:textId="43D390E3" w:rsidR="00213334" w:rsidRPr="008F3D4D" w:rsidRDefault="00C372A4">
      <w:pPr>
        <w:spacing w:line="360" w:lineRule="auto"/>
        <w:ind w:left="1440" w:right="26"/>
        <w:rPr>
          <w:rFonts w:ascii="Arial" w:hAnsi="Arial"/>
          <w:sz w:val="24"/>
        </w:rPr>
      </w:pPr>
      <w:r w:rsidRPr="008F3D4D">
        <w:rPr>
          <w:rFonts w:ascii="Arial" w:hAnsi="Arial"/>
          <w:sz w:val="24"/>
        </w:rPr>
        <w:t>10</w:t>
      </w:r>
      <w:r w:rsidR="00213334" w:rsidRPr="008F3D4D">
        <w:rPr>
          <w:rFonts w:ascii="Arial" w:hAnsi="Arial"/>
          <w:sz w:val="24"/>
        </w:rPr>
        <w:t>.1</w:t>
      </w:r>
      <w:r w:rsidR="00213334" w:rsidRPr="008F3D4D">
        <w:rPr>
          <w:rFonts w:ascii="Arial" w:hAnsi="Arial"/>
          <w:sz w:val="24"/>
        </w:rPr>
        <w:tab/>
        <w:t>Attaining Socially Responsib</w:t>
      </w:r>
      <w:r w:rsidRPr="008F3D4D">
        <w:rPr>
          <w:rFonts w:ascii="Arial" w:hAnsi="Arial"/>
          <w:sz w:val="24"/>
        </w:rPr>
        <w:t>le Behaviour……………………</w:t>
      </w:r>
      <w:r w:rsidRPr="008F3D4D">
        <w:rPr>
          <w:rFonts w:ascii="Arial" w:hAnsi="Arial"/>
          <w:sz w:val="24"/>
        </w:rPr>
        <w:tab/>
        <w:t xml:space="preserve">         39</w:t>
      </w:r>
    </w:p>
    <w:p w14:paraId="00FA5E31" w14:textId="512367A8" w:rsidR="00213334" w:rsidRPr="008F3D4D" w:rsidRDefault="00C372A4">
      <w:pPr>
        <w:spacing w:line="360" w:lineRule="auto"/>
        <w:ind w:left="1440" w:right="26"/>
        <w:rPr>
          <w:rFonts w:ascii="Arial" w:hAnsi="Arial"/>
          <w:sz w:val="24"/>
        </w:rPr>
      </w:pPr>
      <w:r w:rsidRPr="008F3D4D">
        <w:rPr>
          <w:rFonts w:ascii="Arial" w:hAnsi="Arial"/>
          <w:sz w:val="24"/>
        </w:rPr>
        <w:t>10</w:t>
      </w:r>
      <w:r w:rsidR="00213334" w:rsidRPr="008F3D4D">
        <w:rPr>
          <w:rFonts w:ascii="Arial" w:hAnsi="Arial"/>
          <w:sz w:val="24"/>
        </w:rPr>
        <w:t>.2</w:t>
      </w:r>
      <w:r w:rsidR="00213334" w:rsidRPr="008F3D4D">
        <w:rPr>
          <w:rFonts w:ascii="Arial" w:hAnsi="Arial"/>
          <w:sz w:val="24"/>
        </w:rPr>
        <w:tab/>
        <w:t>Relating to Peers</w:t>
      </w:r>
      <w:r w:rsidRPr="008F3D4D">
        <w:rPr>
          <w:rFonts w:ascii="Arial" w:hAnsi="Arial"/>
          <w:sz w:val="24"/>
        </w:rPr>
        <w:t>………………………………………………..</w:t>
      </w:r>
      <w:r w:rsidRPr="008F3D4D">
        <w:rPr>
          <w:rFonts w:ascii="Arial" w:hAnsi="Arial"/>
          <w:sz w:val="24"/>
        </w:rPr>
        <w:tab/>
        <w:t xml:space="preserve">         39</w:t>
      </w:r>
    </w:p>
    <w:p w14:paraId="1FFC34E0" w14:textId="4BADDDAA" w:rsidR="00213334" w:rsidRPr="008F3D4D" w:rsidRDefault="00C372A4" w:rsidP="00213334">
      <w:pPr>
        <w:spacing w:line="360" w:lineRule="auto"/>
        <w:ind w:left="1440" w:right="26"/>
        <w:rPr>
          <w:rFonts w:ascii="Arial" w:hAnsi="Arial"/>
          <w:sz w:val="24"/>
        </w:rPr>
      </w:pPr>
      <w:r w:rsidRPr="008F3D4D">
        <w:rPr>
          <w:rFonts w:ascii="Arial" w:hAnsi="Arial"/>
          <w:sz w:val="24"/>
        </w:rPr>
        <w:t>10</w:t>
      </w:r>
      <w:r w:rsidR="00213334" w:rsidRPr="008F3D4D">
        <w:rPr>
          <w:rFonts w:ascii="Arial" w:hAnsi="Arial"/>
          <w:sz w:val="24"/>
        </w:rPr>
        <w:t>.3</w:t>
      </w:r>
      <w:r w:rsidR="00213334" w:rsidRPr="008F3D4D">
        <w:rPr>
          <w:rFonts w:ascii="Arial" w:hAnsi="Arial"/>
          <w:sz w:val="24"/>
        </w:rPr>
        <w:tab/>
        <w:t>Relating to Adults……………………………………………….</w:t>
      </w:r>
      <w:r w:rsidR="00213334" w:rsidRPr="008F3D4D">
        <w:rPr>
          <w:rFonts w:ascii="Arial" w:hAnsi="Arial"/>
          <w:sz w:val="24"/>
        </w:rPr>
        <w:tab/>
        <w:t xml:space="preserve">     </w:t>
      </w:r>
      <w:r w:rsidR="00181E6B" w:rsidRPr="008F3D4D">
        <w:rPr>
          <w:rFonts w:ascii="Arial" w:hAnsi="Arial"/>
          <w:sz w:val="24"/>
        </w:rPr>
        <w:t xml:space="preserve">    39</w:t>
      </w:r>
    </w:p>
    <w:p w14:paraId="29853C43" w14:textId="52D3EDD7" w:rsidR="00213334" w:rsidRPr="008F3D4D" w:rsidRDefault="00C372A4">
      <w:pPr>
        <w:spacing w:line="360" w:lineRule="auto"/>
        <w:ind w:left="1440" w:right="26"/>
        <w:rPr>
          <w:rFonts w:ascii="Arial" w:hAnsi="Arial"/>
          <w:sz w:val="24"/>
        </w:rPr>
      </w:pPr>
      <w:r w:rsidRPr="008F3D4D">
        <w:rPr>
          <w:rFonts w:ascii="Arial" w:hAnsi="Arial"/>
          <w:sz w:val="24"/>
        </w:rPr>
        <w:t>10</w:t>
      </w:r>
      <w:r w:rsidR="00213334" w:rsidRPr="008F3D4D">
        <w:rPr>
          <w:rFonts w:ascii="Arial" w:hAnsi="Arial"/>
          <w:sz w:val="24"/>
        </w:rPr>
        <w:t>.4</w:t>
      </w:r>
      <w:r w:rsidR="00213334" w:rsidRPr="008F3D4D">
        <w:rPr>
          <w:rFonts w:ascii="Arial" w:hAnsi="Arial"/>
          <w:sz w:val="24"/>
        </w:rPr>
        <w:tab/>
        <w:t>Gaining and Maintaining Grou</w:t>
      </w:r>
      <w:r w:rsidR="00181E6B" w:rsidRPr="008F3D4D">
        <w:rPr>
          <w:rFonts w:ascii="Arial" w:hAnsi="Arial"/>
          <w:sz w:val="24"/>
        </w:rPr>
        <w:t>p Membership………………..</w:t>
      </w:r>
      <w:r w:rsidR="00181E6B" w:rsidRPr="008F3D4D">
        <w:rPr>
          <w:rFonts w:ascii="Arial" w:hAnsi="Arial"/>
          <w:sz w:val="24"/>
        </w:rPr>
        <w:tab/>
        <w:t xml:space="preserve">         39</w:t>
      </w:r>
    </w:p>
    <w:p w14:paraId="77658EDF" w14:textId="7D3D8E88" w:rsidR="00213334" w:rsidRPr="00D150CE" w:rsidRDefault="00C372A4">
      <w:pPr>
        <w:spacing w:line="360" w:lineRule="auto"/>
        <w:ind w:left="1440" w:right="26"/>
        <w:rPr>
          <w:rFonts w:ascii="Arial" w:hAnsi="Arial"/>
          <w:sz w:val="24"/>
        </w:rPr>
      </w:pPr>
      <w:r w:rsidRPr="008F3D4D">
        <w:rPr>
          <w:rFonts w:ascii="Arial" w:hAnsi="Arial"/>
          <w:sz w:val="24"/>
        </w:rPr>
        <w:t>10</w:t>
      </w:r>
      <w:r w:rsidR="00213334" w:rsidRPr="008F3D4D">
        <w:rPr>
          <w:rFonts w:ascii="Arial" w:hAnsi="Arial"/>
          <w:sz w:val="24"/>
        </w:rPr>
        <w:t>.5</w:t>
      </w:r>
      <w:r w:rsidR="00213334" w:rsidRPr="008F3D4D">
        <w:rPr>
          <w:rFonts w:ascii="Arial" w:hAnsi="Arial"/>
          <w:sz w:val="24"/>
        </w:rPr>
        <w:tab/>
        <w:t>Attaining Transition to A</w:t>
      </w:r>
      <w:r w:rsidR="00181E6B" w:rsidRPr="008F3D4D">
        <w:rPr>
          <w:rFonts w:ascii="Arial" w:hAnsi="Arial"/>
          <w:sz w:val="24"/>
        </w:rPr>
        <w:t>dulthood………………………………</w:t>
      </w:r>
      <w:r w:rsidR="00181E6B" w:rsidRPr="008F3D4D">
        <w:rPr>
          <w:rFonts w:ascii="Arial" w:hAnsi="Arial"/>
          <w:sz w:val="24"/>
        </w:rPr>
        <w:tab/>
        <w:t xml:space="preserve">         40</w:t>
      </w:r>
    </w:p>
    <w:p w14:paraId="0E26EFDF" w14:textId="663E2462" w:rsidR="00213334" w:rsidRPr="00D150CE" w:rsidRDefault="00181E6B">
      <w:pPr>
        <w:spacing w:line="360" w:lineRule="auto"/>
        <w:ind w:right="28" w:firstLine="720"/>
        <w:rPr>
          <w:rFonts w:ascii="Arial" w:hAnsi="Arial"/>
          <w:b/>
          <w:sz w:val="24"/>
        </w:rPr>
      </w:pPr>
      <w:r w:rsidRPr="00D150CE">
        <w:rPr>
          <w:rFonts w:ascii="Arial" w:hAnsi="Arial"/>
          <w:b/>
          <w:sz w:val="24"/>
        </w:rPr>
        <w:t>11</w:t>
      </w:r>
      <w:r w:rsidR="00213334" w:rsidRPr="00D150CE">
        <w:rPr>
          <w:rFonts w:ascii="Arial" w:hAnsi="Arial"/>
          <w:b/>
          <w:sz w:val="24"/>
        </w:rPr>
        <w:tab/>
        <w:t>Academic Learning</w:t>
      </w:r>
      <w:r w:rsidR="00213334" w:rsidRPr="00D150CE">
        <w:rPr>
          <w:rFonts w:ascii="Arial" w:hAnsi="Arial"/>
          <w:b/>
          <w:sz w:val="24"/>
        </w:rPr>
        <w:tab/>
      </w:r>
      <w:r w:rsidR="00213334" w:rsidRPr="00D150CE">
        <w:rPr>
          <w:rFonts w:ascii="Arial" w:hAnsi="Arial"/>
          <w:b/>
          <w:sz w:val="24"/>
        </w:rPr>
        <w:tab/>
      </w:r>
      <w:r w:rsidR="00213334" w:rsidRPr="00D150CE">
        <w:rPr>
          <w:rFonts w:ascii="Arial" w:hAnsi="Arial"/>
          <w:b/>
          <w:sz w:val="24"/>
        </w:rPr>
        <w:tab/>
      </w:r>
      <w:r w:rsidR="00213334" w:rsidRPr="00D150CE">
        <w:rPr>
          <w:rFonts w:ascii="Arial" w:hAnsi="Arial"/>
          <w:b/>
          <w:sz w:val="24"/>
        </w:rPr>
        <w:tab/>
      </w:r>
      <w:r w:rsidR="00213334" w:rsidRPr="00D150CE">
        <w:rPr>
          <w:rFonts w:ascii="Arial" w:hAnsi="Arial"/>
          <w:b/>
          <w:sz w:val="24"/>
        </w:rPr>
        <w:tab/>
      </w:r>
      <w:r w:rsidR="00213334" w:rsidRPr="00D150CE">
        <w:rPr>
          <w:rFonts w:ascii="Arial" w:hAnsi="Arial"/>
          <w:b/>
          <w:sz w:val="24"/>
        </w:rPr>
        <w:tab/>
      </w:r>
      <w:r w:rsidR="00213334" w:rsidRPr="00D150CE">
        <w:rPr>
          <w:rFonts w:ascii="Arial" w:hAnsi="Arial"/>
          <w:b/>
          <w:sz w:val="24"/>
        </w:rPr>
        <w:tab/>
      </w:r>
    </w:p>
    <w:p w14:paraId="06CCFAA2" w14:textId="2233D816" w:rsidR="00213334" w:rsidRPr="00D150CE" w:rsidRDefault="00181E6B">
      <w:pPr>
        <w:spacing w:line="360" w:lineRule="auto"/>
        <w:ind w:left="720" w:right="28"/>
        <w:rPr>
          <w:rFonts w:ascii="Arial" w:hAnsi="Arial"/>
          <w:sz w:val="24"/>
        </w:rPr>
      </w:pPr>
      <w:r w:rsidRPr="00D150CE">
        <w:rPr>
          <w:rFonts w:ascii="Arial" w:hAnsi="Arial"/>
          <w:sz w:val="24"/>
        </w:rPr>
        <w:tab/>
        <w:t>11</w:t>
      </w:r>
      <w:r w:rsidR="00213334" w:rsidRPr="00D150CE">
        <w:rPr>
          <w:rFonts w:ascii="Arial" w:hAnsi="Arial"/>
          <w:sz w:val="24"/>
        </w:rPr>
        <w:t>.1</w:t>
      </w:r>
      <w:r w:rsidR="00213334" w:rsidRPr="00D150CE">
        <w:rPr>
          <w:rFonts w:ascii="Arial" w:hAnsi="Arial"/>
          <w:sz w:val="24"/>
        </w:rPr>
        <w:tab/>
        <w:t>Planning and Deliv</w:t>
      </w:r>
      <w:r w:rsidRPr="00D150CE">
        <w:rPr>
          <w:rFonts w:ascii="Arial" w:hAnsi="Arial"/>
          <w:sz w:val="24"/>
        </w:rPr>
        <w:t>ery………………………………………….</w:t>
      </w:r>
      <w:r w:rsidRPr="00D150CE">
        <w:rPr>
          <w:rFonts w:ascii="Arial" w:hAnsi="Arial"/>
          <w:sz w:val="24"/>
        </w:rPr>
        <w:tab/>
        <w:t xml:space="preserve">         4</w:t>
      </w:r>
      <w:r w:rsidR="000A670A">
        <w:rPr>
          <w:rFonts w:ascii="Arial" w:hAnsi="Arial"/>
          <w:sz w:val="24"/>
        </w:rPr>
        <w:t>1</w:t>
      </w:r>
    </w:p>
    <w:p w14:paraId="00B7CA4F" w14:textId="76C28624" w:rsidR="00213334" w:rsidRPr="00D150CE" w:rsidRDefault="00181E6B">
      <w:pPr>
        <w:spacing w:line="360" w:lineRule="auto"/>
        <w:ind w:right="28"/>
        <w:rPr>
          <w:rFonts w:ascii="Arial" w:hAnsi="Arial"/>
          <w:b/>
          <w:sz w:val="24"/>
        </w:rPr>
      </w:pPr>
      <w:r w:rsidRPr="00D150CE">
        <w:rPr>
          <w:rFonts w:ascii="Arial" w:hAnsi="Arial"/>
          <w:b/>
          <w:sz w:val="24"/>
        </w:rPr>
        <w:tab/>
        <w:t>12</w:t>
      </w:r>
      <w:r w:rsidR="00213334" w:rsidRPr="00D150CE">
        <w:rPr>
          <w:rFonts w:ascii="Arial" w:hAnsi="Arial"/>
          <w:b/>
          <w:sz w:val="24"/>
        </w:rPr>
        <w:tab/>
        <w:t>Positive Verbal Reinforcement: Descriptive Praise</w:t>
      </w:r>
      <w:r w:rsidR="00213334" w:rsidRPr="00D150CE">
        <w:rPr>
          <w:rFonts w:ascii="Arial" w:hAnsi="Arial"/>
          <w:b/>
          <w:sz w:val="24"/>
        </w:rPr>
        <w:tab/>
      </w:r>
      <w:r w:rsidR="00213334" w:rsidRPr="00D150CE">
        <w:rPr>
          <w:rFonts w:ascii="Arial" w:hAnsi="Arial"/>
          <w:b/>
          <w:sz w:val="24"/>
        </w:rPr>
        <w:tab/>
      </w:r>
      <w:r w:rsidR="00213334" w:rsidRPr="00D150CE">
        <w:rPr>
          <w:rFonts w:ascii="Arial" w:hAnsi="Arial"/>
          <w:b/>
          <w:sz w:val="24"/>
        </w:rPr>
        <w:tab/>
      </w:r>
      <w:r w:rsidR="00213334" w:rsidRPr="00D150CE">
        <w:rPr>
          <w:rFonts w:ascii="Arial" w:hAnsi="Arial"/>
          <w:b/>
          <w:sz w:val="24"/>
        </w:rPr>
        <w:tab/>
      </w:r>
    </w:p>
    <w:p w14:paraId="25D8E7AE" w14:textId="7F8C7759" w:rsidR="004D3411" w:rsidRPr="00D150CE" w:rsidRDefault="00181E6B">
      <w:pPr>
        <w:spacing w:line="360" w:lineRule="auto"/>
        <w:ind w:right="28"/>
        <w:rPr>
          <w:rFonts w:ascii="Arial" w:hAnsi="Arial"/>
          <w:sz w:val="24"/>
        </w:rPr>
      </w:pPr>
      <w:r w:rsidRPr="00D150CE">
        <w:rPr>
          <w:rFonts w:ascii="Arial" w:hAnsi="Arial"/>
          <w:sz w:val="24"/>
        </w:rPr>
        <w:tab/>
        <w:t xml:space="preserve"> </w:t>
      </w:r>
      <w:r w:rsidRPr="00D150CE">
        <w:rPr>
          <w:rFonts w:ascii="Arial" w:hAnsi="Arial"/>
          <w:sz w:val="24"/>
        </w:rPr>
        <w:tab/>
        <w:t>12</w:t>
      </w:r>
      <w:r w:rsidR="00213334" w:rsidRPr="00D150CE">
        <w:rPr>
          <w:rFonts w:ascii="Arial" w:hAnsi="Arial"/>
          <w:sz w:val="24"/>
        </w:rPr>
        <w:t>.1</w:t>
      </w:r>
      <w:r w:rsidR="000360A2" w:rsidRPr="00D150CE">
        <w:rPr>
          <w:rFonts w:ascii="Arial" w:hAnsi="Arial"/>
          <w:sz w:val="24"/>
        </w:rPr>
        <w:tab/>
        <w:t>Celebrations, Commendations,</w:t>
      </w:r>
      <w:r w:rsidR="00213334" w:rsidRPr="00D150CE">
        <w:rPr>
          <w:rFonts w:ascii="Arial" w:hAnsi="Arial"/>
          <w:sz w:val="24"/>
        </w:rPr>
        <w:t xml:space="preserve"> Oscars</w:t>
      </w:r>
      <w:r w:rsidR="00476590" w:rsidRPr="00D150CE">
        <w:rPr>
          <w:rFonts w:ascii="Arial" w:hAnsi="Arial"/>
          <w:sz w:val="24"/>
        </w:rPr>
        <w:t xml:space="preserve"> and Directors’ Awards        43</w:t>
      </w:r>
    </w:p>
    <w:p w14:paraId="0D3CD3C9" w14:textId="20681068" w:rsidR="00213334" w:rsidRPr="00D150CE" w:rsidRDefault="00181E6B">
      <w:pPr>
        <w:spacing w:line="360" w:lineRule="auto"/>
        <w:ind w:right="28"/>
        <w:rPr>
          <w:rFonts w:ascii="Arial" w:hAnsi="Arial"/>
          <w:sz w:val="24"/>
        </w:rPr>
      </w:pPr>
      <w:r w:rsidRPr="00D150CE">
        <w:rPr>
          <w:rFonts w:ascii="Arial" w:hAnsi="Arial"/>
          <w:b/>
          <w:sz w:val="24"/>
        </w:rPr>
        <w:tab/>
        <w:t>13</w:t>
      </w:r>
      <w:r w:rsidR="00213334" w:rsidRPr="00D150CE">
        <w:rPr>
          <w:rFonts w:ascii="Arial" w:hAnsi="Arial"/>
          <w:b/>
          <w:sz w:val="24"/>
        </w:rPr>
        <w:tab/>
        <w:t>Personal and Group Counselling</w:t>
      </w:r>
      <w:r w:rsidR="00213334" w:rsidRPr="00D150CE">
        <w:rPr>
          <w:rFonts w:ascii="Arial" w:hAnsi="Arial"/>
          <w:b/>
          <w:sz w:val="24"/>
        </w:rPr>
        <w:tab/>
      </w:r>
      <w:r w:rsidR="00213334" w:rsidRPr="00D150CE">
        <w:rPr>
          <w:rFonts w:ascii="Arial" w:hAnsi="Arial"/>
          <w:b/>
          <w:sz w:val="24"/>
        </w:rPr>
        <w:tab/>
      </w:r>
      <w:r w:rsidR="00213334" w:rsidRPr="00D150CE">
        <w:rPr>
          <w:rFonts w:ascii="Arial" w:hAnsi="Arial"/>
          <w:b/>
          <w:sz w:val="24"/>
        </w:rPr>
        <w:tab/>
      </w:r>
      <w:r w:rsidR="00213334" w:rsidRPr="00D150CE">
        <w:rPr>
          <w:rFonts w:ascii="Arial" w:hAnsi="Arial"/>
          <w:b/>
          <w:sz w:val="24"/>
        </w:rPr>
        <w:tab/>
      </w:r>
      <w:r w:rsidR="00213334" w:rsidRPr="00D150CE">
        <w:rPr>
          <w:rFonts w:ascii="Arial" w:hAnsi="Arial"/>
          <w:b/>
          <w:sz w:val="24"/>
        </w:rPr>
        <w:tab/>
      </w:r>
    </w:p>
    <w:p w14:paraId="71956F44" w14:textId="46724FAC" w:rsidR="00213334" w:rsidRPr="00D150CE" w:rsidRDefault="00181E6B">
      <w:pPr>
        <w:spacing w:line="360" w:lineRule="auto"/>
        <w:ind w:right="28"/>
        <w:rPr>
          <w:rFonts w:ascii="Arial" w:hAnsi="Arial"/>
          <w:sz w:val="24"/>
        </w:rPr>
      </w:pPr>
      <w:r w:rsidRPr="00D150CE">
        <w:rPr>
          <w:rFonts w:ascii="Arial" w:hAnsi="Arial"/>
          <w:sz w:val="24"/>
        </w:rPr>
        <w:tab/>
      </w:r>
      <w:r w:rsidRPr="00D150CE">
        <w:rPr>
          <w:rFonts w:ascii="Arial" w:hAnsi="Arial"/>
          <w:sz w:val="24"/>
        </w:rPr>
        <w:tab/>
        <w:t>13</w:t>
      </w:r>
      <w:r w:rsidR="00213334" w:rsidRPr="00D150CE">
        <w:rPr>
          <w:rFonts w:ascii="Arial" w:hAnsi="Arial"/>
          <w:sz w:val="24"/>
        </w:rPr>
        <w:t>.1</w:t>
      </w:r>
      <w:r w:rsidR="00213334" w:rsidRPr="00D150CE">
        <w:rPr>
          <w:rFonts w:ascii="Arial" w:hAnsi="Arial"/>
          <w:sz w:val="24"/>
        </w:rPr>
        <w:tab/>
        <w:t>Principles……</w:t>
      </w:r>
      <w:r w:rsidR="00CA7D69" w:rsidRPr="00D150CE">
        <w:rPr>
          <w:rFonts w:ascii="Arial" w:hAnsi="Arial"/>
          <w:sz w:val="24"/>
        </w:rPr>
        <w:t>……………………………………………………</w:t>
      </w:r>
      <w:r w:rsidR="00CA7D69" w:rsidRPr="00D150CE">
        <w:rPr>
          <w:rFonts w:ascii="Arial" w:hAnsi="Arial"/>
          <w:sz w:val="24"/>
        </w:rPr>
        <w:tab/>
        <w:t xml:space="preserve">         45</w:t>
      </w:r>
    </w:p>
    <w:p w14:paraId="0CDA7077" w14:textId="5B1C4FFE" w:rsidR="00213334" w:rsidRPr="00D150CE" w:rsidRDefault="00181E6B">
      <w:pPr>
        <w:spacing w:line="360" w:lineRule="auto"/>
        <w:ind w:right="28"/>
        <w:rPr>
          <w:rFonts w:ascii="Arial" w:hAnsi="Arial"/>
          <w:sz w:val="24"/>
        </w:rPr>
      </w:pPr>
      <w:r w:rsidRPr="00D150CE">
        <w:rPr>
          <w:rFonts w:ascii="Arial" w:hAnsi="Arial"/>
          <w:sz w:val="24"/>
        </w:rPr>
        <w:tab/>
      </w:r>
      <w:r w:rsidRPr="00D150CE">
        <w:rPr>
          <w:rFonts w:ascii="Arial" w:hAnsi="Arial"/>
          <w:sz w:val="24"/>
        </w:rPr>
        <w:tab/>
        <w:t>13</w:t>
      </w:r>
      <w:r w:rsidR="00213334" w:rsidRPr="00D150CE">
        <w:rPr>
          <w:rFonts w:ascii="Arial" w:hAnsi="Arial"/>
          <w:sz w:val="24"/>
        </w:rPr>
        <w:t>.2</w:t>
      </w:r>
      <w:r w:rsidR="00213334" w:rsidRPr="00D150CE">
        <w:rPr>
          <w:rFonts w:ascii="Arial" w:hAnsi="Arial"/>
          <w:sz w:val="24"/>
        </w:rPr>
        <w:tab/>
        <w:t>Aims…………</w:t>
      </w:r>
      <w:r w:rsidR="00CA67B6" w:rsidRPr="00D150CE">
        <w:rPr>
          <w:rFonts w:ascii="Arial" w:hAnsi="Arial"/>
          <w:sz w:val="24"/>
        </w:rPr>
        <w:t>……………………………………………………</w:t>
      </w:r>
      <w:r w:rsidR="00CA67B6" w:rsidRPr="00D150CE">
        <w:rPr>
          <w:rFonts w:ascii="Arial" w:hAnsi="Arial"/>
          <w:sz w:val="24"/>
        </w:rPr>
        <w:tab/>
        <w:t xml:space="preserve">  </w:t>
      </w:r>
      <w:r w:rsidR="00CA7D69" w:rsidRPr="00D150CE">
        <w:rPr>
          <w:rFonts w:ascii="Arial" w:hAnsi="Arial"/>
          <w:sz w:val="24"/>
        </w:rPr>
        <w:t xml:space="preserve">       45</w:t>
      </w:r>
    </w:p>
    <w:p w14:paraId="33193E8D" w14:textId="6DEFDB26" w:rsidR="00213334" w:rsidRPr="00D150CE" w:rsidRDefault="00181E6B">
      <w:pPr>
        <w:spacing w:line="360" w:lineRule="auto"/>
        <w:ind w:right="28"/>
        <w:rPr>
          <w:rFonts w:ascii="Arial" w:hAnsi="Arial"/>
          <w:sz w:val="24"/>
        </w:rPr>
      </w:pPr>
      <w:r w:rsidRPr="00D150CE">
        <w:rPr>
          <w:rFonts w:ascii="Arial" w:hAnsi="Arial"/>
          <w:sz w:val="24"/>
        </w:rPr>
        <w:tab/>
      </w:r>
      <w:r w:rsidRPr="00D150CE">
        <w:rPr>
          <w:rFonts w:ascii="Arial" w:hAnsi="Arial"/>
          <w:sz w:val="24"/>
        </w:rPr>
        <w:tab/>
        <w:t>13</w:t>
      </w:r>
      <w:r w:rsidR="00213334" w:rsidRPr="00D150CE">
        <w:rPr>
          <w:rFonts w:ascii="Arial" w:hAnsi="Arial"/>
          <w:sz w:val="24"/>
        </w:rPr>
        <w:t>.3</w:t>
      </w:r>
      <w:r w:rsidR="00213334" w:rsidRPr="00D150CE">
        <w:rPr>
          <w:rFonts w:ascii="Arial" w:hAnsi="Arial"/>
          <w:sz w:val="24"/>
        </w:rPr>
        <w:tab/>
        <w:t>Specific Approac</w:t>
      </w:r>
      <w:r w:rsidR="00CA7D69" w:rsidRPr="00D150CE">
        <w:rPr>
          <w:rFonts w:ascii="Arial" w:hAnsi="Arial"/>
          <w:sz w:val="24"/>
        </w:rPr>
        <w:t>hes……………………………………………</w:t>
      </w:r>
      <w:r w:rsidR="00CA7D69" w:rsidRPr="00D150CE">
        <w:rPr>
          <w:rFonts w:ascii="Arial" w:hAnsi="Arial"/>
          <w:sz w:val="24"/>
        </w:rPr>
        <w:tab/>
        <w:t xml:space="preserve">         45</w:t>
      </w:r>
    </w:p>
    <w:p w14:paraId="6A817F56" w14:textId="02513AF6" w:rsidR="00213334" w:rsidRPr="00D150CE" w:rsidRDefault="00181E6B">
      <w:pPr>
        <w:spacing w:line="360" w:lineRule="auto"/>
        <w:ind w:right="28"/>
        <w:rPr>
          <w:rFonts w:ascii="Arial" w:hAnsi="Arial"/>
          <w:sz w:val="24"/>
        </w:rPr>
      </w:pPr>
      <w:r w:rsidRPr="00D150CE">
        <w:rPr>
          <w:rFonts w:ascii="Arial" w:hAnsi="Arial"/>
          <w:sz w:val="24"/>
        </w:rPr>
        <w:tab/>
      </w:r>
      <w:r w:rsidRPr="00D150CE">
        <w:rPr>
          <w:rFonts w:ascii="Arial" w:hAnsi="Arial"/>
          <w:sz w:val="24"/>
        </w:rPr>
        <w:tab/>
        <w:t>13</w:t>
      </w:r>
      <w:r w:rsidR="00213334" w:rsidRPr="00D150CE">
        <w:rPr>
          <w:rFonts w:ascii="Arial" w:hAnsi="Arial"/>
          <w:sz w:val="24"/>
        </w:rPr>
        <w:t>.4</w:t>
      </w:r>
      <w:r w:rsidR="00213334" w:rsidRPr="00D150CE">
        <w:rPr>
          <w:rFonts w:ascii="Arial" w:hAnsi="Arial"/>
          <w:sz w:val="24"/>
        </w:rPr>
        <w:tab/>
        <w:t>Targeted Approach</w:t>
      </w:r>
      <w:r w:rsidR="00CA7D69" w:rsidRPr="00D150CE">
        <w:rPr>
          <w:rFonts w:ascii="Arial" w:hAnsi="Arial"/>
          <w:sz w:val="24"/>
        </w:rPr>
        <w:t>es…………………………………………..</w:t>
      </w:r>
      <w:r w:rsidR="00CA7D69" w:rsidRPr="00D150CE">
        <w:rPr>
          <w:rFonts w:ascii="Arial" w:hAnsi="Arial"/>
          <w:sz w:val="24"/>
        </w:rPr>
        <w:tab/>
        <w:t xml:space="preserve">         46</w:t>
      </w:r>
    </w:p>
    <w:p w14:paraId="04FEF776" w14:textId="65A8BB57" w:rsidR="00213334" w:rsidRPr="00D150CE" w:rsidRDefault="00181E6B">
      <w:pPr>
        <w:spacing w:line="360" w:lineRule="auto"/>
        <w:ind w:right="28"/>
        <w:rPr>
          <w:rFonts w:ascii="Arial" w:hAnsi="Arial"/>
          <w:sz w:val="24"/>
        </w:rPr>
      </w:pPr>
      <w:r w:rsidRPr="00D150CE">
        <w:rPr>
          <w:rFonts w:ascii="Arial" w:hAnsi="Arial"/>
          <w:sz w:val="24"/>
        </w:rPr>
        <w:tab/>
      </w:r>
      <w:r w:rsidRPr="00D150CE">
        <w:rPr>
          <w:rFonts w:ascii="Arial" w:hAnsi="Arial"/>
          <w:sz w:val="24"/>
        </w:rPr>
        <w:tab/>
        <w:t>13</w:t>
      </w:r>
      <w:r w:rsidR="00213334" w:rsidRPr="00D150CE">
        <w:rPr>
          <w:rFonts w:ascii="Arial" w:hAnsi="Arial"/>
          <w:sz w:val="24"/>
        </w:rPr>
        <w:t>.5</w:t>
      </w:r>
      <w:r w:rsidR="00213334" w:rsidRPr="00D150CE">
        <w:rPr>
          <w:rFonts w:ascii="Arial" w:hAnsi="Arial"/>
          <w:sz w:val="24"/>
        </w:rPr>
        <w:tab/>
        <w:t>Outcomes From Counse</w:t>
      </w:r>
      <w:r w:rsidR="00CA7D69" w:rsidRPr="00D150CE">
        <w:rPr>
          <w:rFonts w:ascii="Arial" w:hAnsi="Arial"/>
          <w:sz w:val="24"/>
        </w:rPr>
        <w:t>lling…………………………………..</w:t>
      </w:r>
      <w:r w:rsidR="00CA7D69" w:rsidRPr="00D150CE">
        <w:rPr>
          <w:rFonts w:ascii="Arial" w:hAnsi="Arial"/>
          <w:sz w:val="24"/>
        </w:rPr>
        <w:tab/>
        <w:t xml:space="preserve">         46</w:t>
      </w:r>
    </w:p>
    <w:p w14:paraId="44682EF3" w14:textId="38C8BDAE" w:rsidR="00213334" w:rsidRPr="00D150CE" w:rsidRDefault="00181E6B">
      <w:pPr>
        <w:spacing w:line="360" w:lineRule="auto"/>
        <w:ind w:right="28"/>
        <w:rPr>
          <w:rFonts w:ascii="Arial" w:hAnsi="Arial"/>
          <w:sz w:val="24"/>
        </w:rPr>
      </w:pPr>
      <w:r w:rsidRPr="00D150CE">
        <w:rPr>
          <w:rFonts w:ascii="Arial" w:hAnsi="Arial"/>
          <w:sz w:val="24"/>
        </w:rPr>
        <w:tab/>
      </w:r>
      <w:r w:rsidRPr="00D150CE">
        <w:rPr>
          <w:rFonts w:ascii="Arial" w:hAnsi="Arial"/>
          <w:sz w:val="24"/>
        </w:rPr>
        <w:tab/>
        <w:t>13</w:t>
      </w:r>
      <w:r w:rsidR="00213334" w:rsidRPr="00D150CE">
        <w:rPr>
          <w:rFonts w:ascii="Arial" w:hAnsi="Arial"/>
          <w:sz w:val="24"/>
        </w:rPr>
        <w:t>.6</w:t>
      </w:r>
      <w:r w:rsidR="00213334" w:rsidRPr="00D150CE">
        <w:rPr>
          <w:rFonts w:ascii="Arial" w:hAnsi="Arial"/>
          <w:sz w:val="24"/>
        </w:rPr>
        <w:tab/>
        <w:t>Evaluation of Personal and Grou</w:t>
      </w:r>
      <w:r w:rsidR="00CA7D69" w:rsidRPr="00D150CE">
        <w:rPr>
          <w:rFonts w:ascii="Arial" w:hAnsi="Arial"/>
          <w:sz w:val="24"/>
        </w:rPr>
        <w:t>p Counselling……………..</w:t>
      </w:r>
      <w:r w:rsidR="00CA7D69" w:rsidRPr="00D150CE">
        <w:rPr>
          <w:rFonts w:ascii="Arial" w:hAnsi="Arial"/>
          <w:sz w:val="24"/>
        </w:rPr>
        <w:tab/>
        <w:t xml:space="preserve">         46</w:t>
      </w:r>
    </w:p>
    <w:p w14:paraId="6BDE0C3F" w14:textId="08E88088" w:rsidR="00213334" w:rsidRPr="00D150CE" w:rsidRDefault="00213334">
      <w:pPr>
        <w:spacing w:line="360" w:lineRule="auto"/>
        <w:ind w:right="28"/>
        <w:rPr>
          <w:rFonts w:ascii="Arial" w:hAnsi="Arial"/>
          <w:sz w:val="24"/>
        </w:rPr>
      </w:pPr>
      <w:r w:rsidRPr="00D150CE">
        <w:rPr>
          <w:rFonts w:ascii="Arial" w:hAnsi="Arial"/>
          <w:sz w:val="24"/>
        </w:rPr>
        <w:tab/>
      </w:r>
      <w:r w:rsidR="00181E6B" w:rsidRPr="00D150CE">
        <w:rPr>
          <w:rFonts w:ascii="Arial" w:hAnsi="Arial"/>
          <w:sz w:val="24"/>
        </w:rPr>
        <w:tab/>
        <w:t>13</w:t>
      </w:r>
      <w:r w:rsidRPr="00D150CE">
        <w:rPr>
          <w:rFonts w:ascii="Arial" w:hAnsi="Arial"/>
          <w:sz w:val="24"/>
        </w:rPr>
        <w:t>.7</w:t>
      </w:r>
      <w:r w:rsidRPr="00D150CE">
        <w:rPr>
          <w:rFonts w:ascii="Arial" w:hAnsi="Arial"/>
          <w:sz w:val="24"/>
        </w:rPr>
        <w:tab/>
        <w:t>Core Skills…………………………</w:t>
      </w:r>
      <w:r w:rsidR="00CA7D69" w:rsidRPr="00D150CE">
        <w:rPr>
          <w:rFonts w:ascii="Arial" w:hAnsi="Arial"/>
          <w:sz w:val="24"/>
        </w:rPr>
        <w:t>…………………………….</w:t>
      </w:r>
      <w:r w:rsidR="00CA7D69" w:rsidRPr="00D150CE">
        <w:rPr>
          <w:rFonts w:ascii="Arial" w:hAnsi="Arial"/>
          <w:sz w:val="24"/>
        </w:rPr>
        <w:tab/>
        <w:t xml:space="preserve">         46</w:t>
      </w:r>
    </w:p>
    <w:p w14:paraId="4C99CA23" w14:textId="0451529D" w:rsidR="00213334" w:rsidRPr="00D150CE" w:rsidRDefault="00213334">
      <w:pPr>
        <w:spacing w:line="360" w:lineRule="auto"/>
        <w:ind w:right="28"/>
        <w:rPr>
          <w:rFonts w:ascii="Arial" w:hAnsi="Arial"/>
          <w:b/>
          <w:sz w:val="24"/>
        </w:rPr>
      </w:pPr>
      <w:r w:rsidRPr="00D150CE">
        <w:rPr>
          <w:rFonts w:ascii="Arial" w:hAnsi="Arial"/>
          <w:sz w:val="24"/>
        </w:rPr>
        <w:tab/>
      </w:r>
      <w:r w:rsidRPr="00D150CE">
        <w:rPr>
          <w:rFonts w:ascii="Arial" w:hAnsi="Arial"/>
          <w:sz w:val="24"/>
        </w:rPr>
        <w:tab/>
        <w:t>14.8</w:t>
      </w:r>
      <w:r w:rsidRPr="00D150CE">
        <w:rPr>
          <w:rFonts w:ascii="Arial" w:hAnsi="Arial"/>
          <w:sz w:val="24"/>
        </w:rPr>
        <w:tab/>
        <w:t>Behaviour to Avoid………………………………………………</w:t>
      </w:r>
      <w:r w:rsidRPr="00D150CE">
        <w:rPr>
          <w:rFonts w:ascii="Arial" w:hAnsi="Arial"/>
          <w:sz w:val="24"/>
        </w:rPr>
        <w:tab/>
        <w:t xml:space="preserve">         4</w:t>
      </w:r>
      <w:r w:rsidR="00CA7D69" w:rsidRPr="00D150CE">
        <w:rPr>
          <w:rFonts w:ascii="Arial" w:hAnsi="Arial"/>
          <w:sz w:val="24"/>
        </w:rPr>
        <w:t>7</w:t>
      </w:r>
    </w:p>
    <w:p w14:paraId="42EC7A8E" w14:textId="77777777" w:rsidR="00213334" w:rsidRPr="00D150CE" w:rsidRDefault="00213334">
      <w:pPr>
        <w:spacing w:line="360" w:lineRule="auto"/>
        <w:ind w:right="28"/>
        <w:rPr>
          <w:rFonts w:ascii="Arial" w:hAnsi="Arial"/>
          <w:b/>
          <w:sz w:val="24"/>
        </w:rPr>
      </w:pPr>
    </w:p>
    <w:p w14:paraId="05266B43" w14:textId="77777777" w:rsidR="00213334" w:rsidRPr="00D150CE" w:rsidRDefault="00213334">
      <w:pPr>
        <w:spacing w:line="360" w:lineRule="auto"/>
        <w:ind w:right="28"/>
        <w:rPr>
          <w:rFonts w:ascii="Arial" w:hAnsi="Arial"/>
          <w:b/>
          <w:sz w:val="24"/>
        </w:rPr>
      </w:pPr>
      <w:r w:rsidRPr="00D150CE">
        <w:rPr>
          <w:rFonts w:ascii="Arial" w:hAnsi="Arial"/>
          <w:b/>
          <w:sz w:val="24"/>
        </w:rPr>
        <w:t>GRADUAL AND GRADED INTERVENTION</w:t>
      </w:r>
      <w:r w:rsidRPr="00D150CE">
        <w:rPr>
          <w:rFonts w:ascii="Arial" w:hAnsi="Arial"/>
          <w:b/>
          <w:sz w:val="24"/>
        </w:rPr>
        <w:tab/>
      </w:r>
    </w:p>
    <w:p w14:paraId="2DED9C5E" w14:textId="554BC1DE" w:rsidR="00213334" w:rsidRPr="00D150CE" w:rsidRDefault="00A20544" w:rsidP="00A20544">
      <w:pPr>
        <w:spacing w:line="360" w:lineRule="auto"/>
        <w:ind w:left="720" w:right="28"/>
        <w:rPr>
          <w:rFonts w:ascii="Arial" w:hAnsi="Arial"/>
          <w:b/>
          <w:sz w:val="24"/>
        </w:rPr>
      </w:pPr>
      <w:r w:rsidRPr="00D150CE">
        <w:rPr>
          <w:rFonts w:ascii="Arial" w:hAnsi="Arial"/>
          <w:b/>
          <w:sz w:val="24"/>
        </w:rPr>
        <w:t>14</w:t>
      </w:r>
      <w:r w:rsidRPr="00D150CE">
        <w:rPr>
          <w:rFonts w:ascii="Arial" w:hAnsi="Arial"/>
          <w:b/>
          <w:sz w:val="24"/>
        </w:rPr>
        <w:tab/>
      </w:r>
      <w:r w:rsidR="00213334" w:rsidRPr="00D150CE">
        <w:rPr>
          <w:rFonts w:ascii="Arial" w:hAnsi="Arial"/>
          <w:b/>
          <w:sz w:val="24"/>
        </w:rPr>
        <w:t>De-Escalation Techniques</w:t>
      </w:r>
    </w:p>
    <w:p w14:paraId="0F949060" w14:textId="736885D6" w:rsidR="00213334" w:rsidRPr="00D150CE" w:rsidRDefault="00A20544" w:rsidP="00A20544">
      <w:pPr>
        <w:spacing w:line="360" w:lineRule="auto"/>
        <w:ind w:left="1440" w:right="28"/>
        <w:rPr>
          <w:rFonts w:ascii="Arial" w:hAnsi="Arial"/>
          <w:sz w:val="24"/>
        </w:rPr>
      </w:pPr>
      <w:r w:rsidRPr="00D150CE">
        <w:rPr>
          <w:rFonts w:ascii="Arial" w:hAnsi="Arial"/>
          <w:sz w:val="24"/>
        </w:rPr>
        <w:t>14.1</w:t>
      </w:r>
      <w:r w:rsidRPr="00D150CE">
        <w:rPr>
          <w:rFonts w:ascii="Arial" w:hAnsi="Arial"/>
          <w:sz w:val="24"/>
        </w:rPr>
        <w:tab/>
      </w:r>
      <w:r w:rsidR="00213334" w:rsidRPr="00D150CE">
        <w:rPr>
          <w:rFonts w:ascii="Arial" w:hAnsi="Arial"/>
          <w:sz w:val="24"/>
        </w:rPr>
        <w:t>Attitude and Approach</w:t>
      </w:r>
      <w:r w:rsidR="00CA7D69" w:rsidRPr="00D150CE">
        <w:rPr>
          <w:rFonts w:ascii="Arial" w:hAnsi="Arial"/>
          <w:sz w:val="24"/>
        </w:rPr>
        <w:t>………………………………………….             51</w:t>
      </w:r>
    </w:p>
    <w:p w14:paraId="51737EA0" w14:textId="2C3B1C64" w:rsidR="00213334" w:rsidRPr="00D150CE" w:rsidRDefault="00A20544" w:rsidP="00A20544">
      <w:pPr>
        <w:spacing w:line="360" w:lineRule="auto"/>
        <w:ind w:left="1440" w:right="28"/>
        <w:rPr>
          <w:rFonts w:ascii="Arial" w:hAnsi="Arial"/>
          <w:sz w:val="24"/>
        </w:rPr>
      </w:pPr>
      <w:r w:rsidRPr="00D150CE">
        <w:rPr>
          <w:rFonts w:ascii="Arial" w:hAnsi="Arial"/>
          <w:sz w:val="24"/>
        </w:rPr>
        <w:t>14.2</w:t>
      </w:r>
      <w:r w:rsidRPr="00D150CE">
        <w:rPr>
          <w:rFonts w:ascii="Arial" w:hAnsi="Arial"/>
          <w:sz w:val="24"/>
        </w:rPr>
        <w:tab/>
      </w:r>
      <w:r w:rsidR="00213334" w:rsidRPr="00D150CE">
        <w:rPr>
          <w:rFonts w:ascii="Arial" w:hAnsi="Arial"/>
          <w:sz w:val="24"/>
        </w:rPr>
        <w:t>Non-Verbal Intervention and De-Esca</w:t>
      </w:r>
      <w:r w:rsidR="00CA7D69" w:rsidRPr="00D150CE">
        <w:rPr>
          <w:rFonts w:ascii="Arial" w:hAnsi="Arial"/>
          <w:sz w:val="24"/>
        </w:rPr>
        <w:t>lation Skills…………..</w:t>
      </w:r>
      <w:r w:rsidR="00CA7D69" w:rsidRPr="00D150CE">
        <w:rPr>
          <w:rFonts w:ascii="Arial" w:hAnsi="Arial"/>
          <w:sz w:val="24"/>
        </w:rPr>
        <w:tab/>
        <w:t xml:space="preserve">          52</w:t>
      </w:r>
    </w:p>
    <w:p w14:paraId="56CDB277" w14:textId="55DE3640" w:rsidR="00213334" w:rsidRPr="00D150CE" w:rsidRDefault="00A20544" w:rsidP="00A20544">
      <w:pPr>
        <w:spacing w:line="360" w:lineRule="auto"/>
        <w:ind w:left="1440" w:right="28"/>
        <w:rPr>
          <w:rFonts w:ascii="Arial" w:hAnsi="Arial"/>
          <w:sz w:val="24"/>
        </w:rPr>
      </w:pPr>
      <w:r w:rsidRPr="00D150CE">
        <w:rPr>
          <w:rFonts w:ascii="Arial" w:hAnsi="Arial"/>
          <w:sz w:val="24"/>
        </w:rPr>
        <w:t>14.3</w:t>
      </w:r>
      <w:r w:rsidRPr="00D150CE">
        <w:rPr>
          <w:rFonts w:ascii="Arial" w:hAnsi="Arial"/>
          <w:sz w:val="24"/>
        </w:rPr>
        <w:tab/>
      </w:r>
      <w:r w:rsidR="00213334" w:rsidRPr="00D150CE">
        <w:rPr>
          <w:rFonts w:ascii="Arial" w:hAnsi="Arial"/>
          <w:sz w:val="24"/>
        </w:rPr>
        <w:t>Verbal Intervention and De-Escala</w:t>
      </w:r>
      <w:r w:rsidR="00CA7D69" w:rsidRPr="00D150CE">
        <w:rPr>
          <w:rFonts w:ascii="Arial" w:hAnsi="Arial"/>
          <w:sz w:val="24"/>
        </w:rPr>
        <w:t>tion Skills………………..</w:t>
      </w:r>
      <w:r w:rsidR="00CA7D69" w:rsidRPr="00D150CE">
        <w:rPr>
          <w:rFonts w:ascii="Arial" w:hAnsi="Arial"/>
          <w:sz w:val="24"/>
        </w:rPr>
        <w:tab/>
        <w:t xml:space="preserve">          52</w:t>
      </w:r>
    </w:p>
    <w:p w14:paraId="0E465915" w14:textId="0E7B472E" w:rsidR="00213334" w:rsidRPr="00D150CE" w:rsidRDefault="00A20544" w:rsidP="00213334">
      <w:pPr>
        <w:spacing w:line="360" w:lineRule="auto"/>
        <w:ind w:left="1440" w:right="28"/>
        <w:rPr>
          <w:rFonts w:ascii="Arial" w:hAnsi="Arial"/>
          <w:sz w:val="24"/>
        </w:rPr>
      </w:pPr>
      <w:r w:rsidRPr="00D150CE">
        <w:rPr>
          <w:rFonts w:ascii="Arial" w:hAnsi="Arial"/>
          <w:sz w:val="24"/>
        </w:rPr>
        <w:t>14</w:t>
      </w:r>
      <w:r w:rsidR="00213334" w:rsidRPr="00D150CE">
        <w:rPr>
          <w:rFonts w:ascii="Arial" w:hAnsi="Arial"/>
          <w:sz w:val="24"/>
        </w:rPr>
        <w:t>.4</w:t>
      </w:r>
      <w:r w:rsidR="00213334" w:rsidRPr="00D150CE">
        <w:rPr>
          <w:rFonts w:ascii="Arial" w:hAnsi="Arial"/>
          <w:sz w:val="24"/>
        </w:rPr>
        <w:tab/>
        <w:t>Group Expectation</w:t>
      </w:r>
      <w:r w:rsidR="00CA7D69" w:rsidRPr="00D150CE">
        <w:rPr>
          <w:rFonts w:ascii="Arial" w:hAnsi="Arial"/>
          <w:sz w:val="24"/>
        </w:rPr>
        <w:t>s…………………………………………….</w:t>
      </w:r>
      <w:r w:rsidR="00CA7D69" w:rsidRPr="00D150CE">
        <w:rPr>
          <w:rFonts w:ascii="Arial" w:hAnsi="Arial"/>
          <w:sz w:val="24"/>
        </w:rPr>
        <w:tab/>
        <w:t xml:space="preserve">          54</w:t>
      </w:r>
    </w:p>
    <w:p w14:paraId="3BD433E0" w14:textId="365C6A13" w:rsidR="00213334" w:rsidRPr="00D150CE" w:rsidRDefault="00A20544" w:rsidP="00213334">
      <w:pPr>
        <w:spacing w:line="360" w:lineRule="auto"/>
        <w:ind w:left="1440" w:right="28"/>
        <w:rPr>
          <w:rFonts w:ascii="Arial" w:hAnsi="Arial"/>
          <w:sz w:val="24"/>
        </w:rPr>
      </w:pPr>
      <w:r w:rsidRPr="00D150CE">
        <w:rPr>
          <w:rFonts w:ascii="Arial" w:hAnsi="Arial"/>
          <w:sz w:val="24"/>
        </w:rPr>
        <w:t>14</w:t>
      </w:r>
      <w:r w:rsidR="00213334" w:rsidRPr="00D150CE">
        <w:rPr>
          <w:rFonts w:ascii="Arial" w:hAnsi="Arial"/>
          <w:sz w:val="24"/>
        </w:rPr>
        <w:t>.5</w:t>
      </w:r>
      <w:r w:rsidR="00213334" w:rsidRPr="00D150CE">
        <w:rPr>
          <w:rFonts w:ascii="Arial" w:hAnsi="Arial"/>
          <w:sz w:val="24"/>
        </w:rPr>
        <w:tab/>
        <w:t>Reprimands………</w:t>
      </w:r>
      <w:r w:rsidR="00CA7D69" w:rsidRPr="00D150CE">
        <w:rPr>
          <w:rFonts w:ascii="Arial" w:hAnsi="Arial"/>
          <w:sz w:val="24"/>
        </w:rPr>
        <w:t>……………………………………………..</w:t>
      </w:r>
      <w:r w:rsidR="00CA7D69" w:rsidRPr="00D150CE">
        <w:rPr>
          <w:rFonts w:ascii="Arial" w:hAnsi="Arial"/>
          <w:sz w:val="24"/>
        </w:rPr>
        <w:tab/>
        <w:t xml:space="preserve">          56</w:t>
      </w:r>
    </w:p>
    <w:p w14:paraId="56D6E985" w14:textId="33D6DDD3" w:rsidR="00213334" w:rsidRPr="00D150CE" w:rsidRDefault="00476590" w:rsidP="00213334">
      <w:pPr>
        <w:spacing w:line="360" w:lineRule="auto"/>
        <w:ind w:left="720" w:right="28"/>
        <w:rPr>
          <w:rFonts w:ascii="Arial" w:hAnsi="Arial"/>
          <w:b/>
          <w:sz w:val="24"/>
        </w:rPr>
      </w:pPr>
      <w:r w:rsidRPr="00D150CE">
        <w:rPr>
          <w:rFonts w:ascii="Arial" w:hAnsi="Arial"/>
          <w:b/>
          <w:sz w:val="24"/>
        </w:rPr>
        <w:t>15</w:t>
      </w:r>
      <w:r w:rsidR="00213334" w:rsidRPr="00D150CE">
        <w:rPr>
          <w:rFonts w:ascii="Arial" w:hAnsi="Arial"/>
          <w:b/>
          <w:sz w:val="24"/>
        </w:rPr>
        <w:tab/>
        <w:t>Why Are Sanctions and Controls Necessary?</w:t>
      </w:r>
    </w:p>
    <w:p w14:paraId="0DC988A8" w14:textId="413184AE" w:rsidR="00213334" w:rsidRPr="00D150CE" w:rsidRDefault="00476590" w:rsidP="00476590">
      <w:pPr>
        <w:spacing w:line="360" w:lineRule="auto"/>
        <w:ind w:left="1440" w:right="28"/>
        <w:rPr>
          <w:rFonts w:ascii="Arial" w:hAnsi="Arial"/>
          <w:sz w:val="24"/>
        </w:rPr>
      </w:pPr>
      <w:r w:rsidRPr="00D150CE">
        <w:rPr>
          <w:rFonts w:ascii="Arial" w:hAnsi="Arial"/>
          <w:sz w:val="24"/>
        </w:rPr>
        <w:t>15.1</w:t>
      </w:r>
      <w:r w:rsidRPr="00D150CE">
        <w:rPr>
          <w:rFonts w:ascii="Arial" w:hAnsi="Arial"/>
          <w:sz w:val="24"/>
        </w:rPr>
        <w:tab/>
      </w:r>
      <w:r w:rsidR="00213334" w:rsidRPr="00D150CE">
        <w:rPr>
          <w:rFonts w:ascii="Arial" w:hAnsi="Arial"/>
          <w:sz w:val="24"/>
        </w:rPr>
        <w:t>Restorative Approa</w:t>
      </w:r>
      <w:r w:rsidR="00B17E2B" w:rsidRPr="00D150CE">
        <w:rPr>
          <w:rFonts w:ascii="Arial" w:hAnsi="Arial"/>
          <w:sz w:val="24"/>
        </w:rPr>
        <w:t>c</w:t>
      </w:r>
      <w:r w:rsidR="00CA7D69" w:rsidRPr="00D150CE">
        <w:rPr>
          <w:rFonts w:ascii="Arial" w:hAnsi="Arial"/>
          <w:sz w:val="24"/>
        </w:rPr>
        <w:t>hes……………………………………….</w:t>
      </w:r>
      <w:r w:rsidR="00CA7D69" w:rsidRPr="00D150CE">
        <w:rPr>
          <w:rFonts w:ascii="Arial" w:hAnsi="Arial"/>
          <w:sz w:val="24"/>
        </w:rPr>
        <w:tab/>
        <w:t xml:space="preserve">          58</w:t>
      </w:r>
    </w:p>
    <w:p w14:paraId="078C59BF" w14:textId="7B2570D6" w:rsidR="00213334" w:rsidRPr="00D150CE" w:rsidRDefault="00476590" w:rsidP="00476590">
      <w:pPr>
        <w:spacing w:line="360" w:lineRule="auto"/>
        <w:ind w:left="1440" w:right="28"/>
        <w:rPr>
          <w:rFonts w:ascii="Arial" w:hAnsi="Arial"/>
          <w:sz w:val="24"/>
        </w:rPr>
      </w:pPr>
      <w:r w:rsidRPr="00D150CE">
        <w:rPr>
          <w:rFonts w:ascii="Arial" w:hAnsi="Arial"/>
          <w:sz w:val="24"/>
        </w:rPr>
        <w:t>15.2</w:t>
      </w:r>
      <w:r w:rsidRPr="00D150CE">
        <w:rPr>
          <w:rFonts w:ascii="Arial" w:hAnsi="Arial"/>
          <w:sz w:val="24"/>
        </w:rPr>
        <w:tab/>
      </w:r>
      <w:r w:rsidR="00213334" w:rsidRPr="00D150CE">
        <w:rPr>
          <w:rFonts w:ascii="Arial" w:hAnsi="Arial"/>
          <w:sz w:val="24"/>
        </w:rPr>
        <w:t>Reparation and Restitu</w:t>
      </w:r>
      <w:r w:rsidR="00CA7D69" w:rsidRPr="00D150CE">
        <w:rPr>
          <w:rFonts w:ascii="Arial" w:hAnsi="Arial"/>
          <w:sz w:val="24"/>
        </w:rPr>
        <w:t>tion…………………………………….</w:t>
      </w:r>
      <w:r w:rsidR="00CA7D69" w:rsidRPr="00D150CE">
        <w:rPr>
          <w:rFonts w:ascii="Arial" w:hAnsi="Arial"/>
          <w:sz w:val="24"/>
        </w:rPr>
        <w:tab/>
        <w:t xml:space="preserve">          59</w:t>
      </w:r>
    </w:p>
    <w:p w14:paraId="2E5B9728" w14:textId="1089E2E3" w:rsidR="00213334" w:rsidRPr="00D150CE" w:rsidRDefault="00476590" w:rsidP="00476590">
      <w:pPr>
        <w:spacing w:line="360" w:lineRule="auto"/>
        <w:ind w:left="1440" w:right="28"/>
        <w:rPr>
          <w:rFonts w:ascii="Arial" w:hAnsi="Arial"/>
          <w:sz w:val="24"/>
        </w:rPr>
      </w:pPr>
      <w:r w:rsidRPr="00D150CE">
        <w:rPr>
          <w:rFonts w:ascii="Arial" w:hAnsi="Arial"/>
          <w:sz w:val="24"/>
        </w:rPr>
        <w:t>15.3</w:t>
      </w:r>
      <w:r w:rsidRPr="00D150CE">
        <w:rPr>
          <w:rFonts w:ascii="Arial" w:hAnsi="Arial"/>
          <w:sz w:val="24"/>
        </w:rPr>
        <w:tab/>
      </w:r>
      <w:r w:rsidR="00213334" w:rsidRPr="00D150CE">
        <w:rPr>
          <w:rFonts w:ascii="Arial" w:hAnsi="Arial"/>
          <w:sz w:val="24"/>
        </w:rPr>
        <w:t>Sanctions…………</w:t>
      </w:r>
      <w:r w:rsidR="00CA7D69" w:rsidRPr="00D150CE">
        <w:rPr>
          <w:rFonts w:ascii="Arial" w:hAnsi="Arial"/>
          <w:sz w:val="24"/>
        </w:rPr>
        <w:t>……………………………………………..</w:t>
      </w:r>
      <w:r w:rsidR="00CA7D69" w:rsidRPr="00D150CE">
        <w:rPr>
          <w:rFonts w:ascii="Arial" w:hAnsi="Arial"/>
          <w:sz w:val="24"/>
        </w:rPr>
        <w:tab/>
        <w:t xml:space="preserve">          59</w:t>
      </w:r>
    </w:p>
    <w:p w14:paraId="0AC297CD" w14:textId="6CC3F3FF" w:rsidR="00213334" w:rsidRPr="00D150CE" w:rsidRDefault="00476590" w:rsidP="00476590">
      <w:pPr>
        <w:spacing w:line="360" w:lineRule="auto"/>
        <w:ind w:left="1440" w:right="28"/>
        <w:rPr>
          <w:rFonts w:ascii="Arial" w:hAnsi="Arial"/>
          <w:sz w:val="24"/>
        </w:rPr>
      </w:pPr>
      <w:r w:rsidRPr="00D150CE">
        <w:rPr>
          <w:rFonts w:ascii="Arial" w:hAnsi="Arial"/>
          <w:sz w:val="24"/>
        </w:rPr>
        <w:t>15.4</w:t>
      </w:r>
      <w:r w:rsidRPr="00D150CE">
        <w:rPr>
          <w:rFonts w:ascii="Arial" w:hAnsi="Arial"/>
          <w:sz w:val="24"/>
        </w:rPr>
        <w:tab/>
      </w:r>
      <w:r w:rsidR="00213334" w:rsidRPr="00D150CE">
        <w:rPr>
          <w:rFonts w:ascii="Arial" w:hAnsi="Arial"/>
          <w:sz w:val="24"/>
        </w:rPr>
        <w:t>Guidelines for Sancti</w:t>
      </w:r>
      <w:r w:rsidR="00D150CE" w:rsidRPr="00D150CE">
        <w:rPr>
          <w:rFonts w:ascii="Arial" w:hAnsi="Arial"/>
          <w:sz w:val="24"/>
        </w:rPr>
        <w:t>ons……………………………………….</w:t>
      </w:r>
      <w:r w:rsidR="00D150CE" w:rsidRPr="00D150CE">
        <w:rPr>
          <w:rFonts w:ascii="Arial" w:hAnsi="Arial"/>
          <w:sz w:val="24"/>
        </w:rPr>
        <w:tab/>
        <w:t xml:space="preserve">          60</w:t>
      </w:r>
    </w:p>
    <w:p w14:paraId="664644C6" w14:textId="0D750FCB" w:rsidR="00213334" w:rsidRPr="00D150CE" w:rsidRDefault="00476590" w:rsidP="00476590">
      <w:pPr>
        <w:spacing w:line="360" w:lineRule="auto"/>
        <w:ind w:left="1440" w:right="28"/>
        <w:rPr>
          <w:rFonts w:ascii="Arial" w:hAnsi="Arial"/>
          <w:sz w:val="24"/>
        </w:rPr>
      </w:pPr>
      <w:r w:rsidRPr="00D150CE">
        <w:rPr>
          <w:rFonts w:ascii="Arial" w:hAnsi="Arial"/>
          <w:sz w:val="24"/>
        </w:rPr>
        <w:t>15.5</w:t>
      </w:r>
      <w:r w:rsidRPr="00D150CE">
        <w:rPr>
          <w:rFonts w:ascii="Arial" w:hAnsi="Arial"/>
          <w:sz w:val="24"/>
        </w:rPr>
        <w:tab/>
      </w:r>
      <w:r w:rsidR="00213334" w:rsidRPr="00D150CE">
        <w:rPr>
          <w:rFonts w:ascii="Arial" w:hAnsi="Arial"/>
          <w:sz w:val="24"/>
        </w:rPr>
        <w:t>Examples of Permitted Sanct</w:t>
      </w:r>
      <w:r w:rsidR="00D150CE" w:rsidRPr="00D150CE">
        <w:rPr>
          <w:rFonts w:ascii="Arial" w:hAnsi="Arial"/>
          <w:sz w:val="24"/>
        </w:rPr>
        <w:t>ions…………………………….              60</w:t>
      </w:r>
    </w:p>
    <w:p w14:paraId="30C94DB3" w14:textId="0C361ED3" w:rsidR="00213334" w:rsidRPr="00D150CE" w:rsidRDefault="00476590" w:rsidP="00476590">
      <w:pPr>
        <w:spacing w:line="360" w:lineRule="auto"/>
        <w:ind w:left="1440" w:right="28"/>
        <w:rPr>
          <w:rFonts w:ascii="Arial" w:hAnsi="Arial"/>
          <w:sz w:val="24"/>
        </w:rPr>
      </w:pPr>
      <w:r w:rsidRPr="00D150CE">
        <w:rPr>
          <w:rFonts w:ascii="Arial" w:hAnsi="Arial"/>
          <w:sz w:val="24"/>
        </w:rPr>
        <w:t>15.6</w:t>
      </w:r>
      <w:r w:rsidRPr="00D150CE">
        <w:rPr>
          <w:rFonts w:ascii="Arial" w:hAnsi="Arial"/>
          <w:sz w:val="24"/>
        </w:rPr>
        <w:tab/>
      </w:r>
      <w:r w:rsidR="00213334" w:rsidRPr="00D150CE">
        <w:rPr>
          <w:rFonts w:ascii="Arial" w:hAnsi="Arial"/>
          <w:sz w:val="24"/>
        </w:rPr>
        <w:t>Sanc</w:t>
      </w:r>
      <w:r w:rsidR="00796BF5" w:rsidRPr="00D150CE">
        <w:rPr>
          <w:rFonts w:ascii="Arial" w:hAnsi="Arial"/>
          <w:sz w:val="24"/>
        </w:rPr>
        <w:t>tions That Are Not Permitted</w:t>
      </w:r>
      <w:r w:rsidR="00213334" w:rsidRPr="00D150CE">
        <w:rPr>
          <w:rFonts w:ascii="Arial" w:hAnsi="Arial"/>
          <w:sz w:val="24"/>
        </w:rPr>
        <w:t>……</w:t>
      </w:r>
      <w:r w:rsidR="00543FB7" w:rsidRPr="00D150CE">
        <w:rPr>
          <w:rFonts w:ascii="Arial" w:hAnsi="Arial"/>
          <w:sz w:val="24"/>
        </w:rPr>
        <w:t>…………………..</w:t>
      </w:r>
      <w:r w:rsidR="00D150CE" w:rsidRPr="00D150CE">
        <w:rPr>
          <w:rFonts w:ascii="Arial" w:hAnsi="Arial"/>
          <w:sz w:val="24"/>
        </w:rPr>
        <w:t>…..</w:t>
      </w:r>
      <w:r w:rsidR="00D150CE" w:rsidRPr="00D150CE">
        <w:rPr>
          <w:rFonts w:ascii="Arial" w:hAnsi="Arial"/>
          <w:sz w:val="24"/>
        </w:rPr>
        <w:tab/>
        <w:t xml:space="preserve">          60</w:t>
      </w:r>
    </w:p>
    <w:p w14:paraId="35B6A9D7" w14:textId="09AFAB04" w:rsidR="00213334" w:rsidRPr="00A63D5C" w:rsidRDefault="00D150CE" w:rsidP="00A63D5C">
      <w:pPr>
        <w:spacing w:line="360" w:lineRule="auto"/>
        <w:ind w:left="2160" w:right="28" w:hanging="720"/>
        <w:rPr>
          <w:rFonts w:ascii="Arial" w:hAnsi="Arial"/>
          <w:sz w:val="24"/>
        </w:rPr>
      </w:pPr>
      <w:r w:rsidRPr="00A63D5C">
        <w:rPr>
          <w:rFonts w:ascii="Arial" w:hAnsi="Arial"/>
          <w:sz w:val="24"/>
        </w:rPr>
        <w:lastRenderedPageBreak/>
        <w:t>15.7</w:t>
      </w:r>
      <w:r w:rsidRPr="00A63D5C">
        <w:rPr>
          <w:rFonts w:ascii="Arial" w:hAnsi="Arial"/>
          <w:sz w:val="24"/>
        </w:rPr>
        <w:tab/>
      </w:r>
      <w:r w:rsidR="00213334" w:rsidRPr="00A63D5C">
        <w:rPr>
          <w:rFonts w:ascii="Arial" w:hAnsi="Arial"/>
          <w:sz w:val="24"/>
        </w:rPr>
        <w:t>Recording of Restorative Approaches, Reparations and Sanctions…………</w:t>
      </w:r>
      <w:r w:rsidR="00A63D5C" w:rsidRPr="00A63D5C">
        <w:rPr>
          <w:rFonts w:ascii="Arial" w:hAnsi="Arial"/>
          <w:sz w:val="24"/>
        </w:rPr>
        <w:t xml:space="preserve">……………………………………………… </w:t>
      </w:r>
      <w:r w:rsidR="00A63D5C" w:rsidRPr="00A63D5C">
        <w:rPr>
          <w:rFonts w:ascii="Arial" w:hAnsi="Arial"/>
          <w:sz w:val="24"/>
        </w:rPr>
        <w:tab/>
        <w:t xml:space="preserve">          61</w:t>
      </w:r>
    </w:p>
    <w:p w14:paraId="3B9E6077" w14:textId="4B92E2F3" w:rsidR="00213334" w:rsidRPr="00A63D5C" w:rsidRDefault="00213334" w:rsidP="00A63D5C">
      <w:pPr>
        <w:pStyle w:val="ListParagraph"/>
        <w:numPr>
          <w:ilvl w:val="1"/>
          <w:numId w:val="107"/>
        </w:numPr>
        <w:spacing w:line="360" w:lineRule="auto"/>
      </w:pPr>
      <w:r w:rsidRPr="00A63D5C">
        <w:t>Sanctions Specific to the Sch</w:t>
      </w:r>
      <w:r w:rsidR="00B17E2B" w:rsidRPr="00A63D5C">
        <w:t>ool Day…………</w:t>
      </w:r>
      <w:r w:rsidR="00A63D5C" w:rsidRPr="00A63D5C">
        <w:t>………………             61</w:t>
      </w:r>
    </w:p>
    <w:p w14:paraId="45E79A62" w14:textId="30A9DD2B" w:rsidR="00213334" w:rsidRPr="00A63D5C" w:rsidRDefault="00A63D5C" w:rsidP="00213334">
      <w:pPr>
        <w:spacing w:line="360" w:lineRule="auto"/>
        <w:ind w:firstLine="720"/>
        <w:rPr>
          <w:rFonts w:ascii="Arial" w:hAnsi="Arial"/>
          <w:b/>
          <w:sz w:val="24"/>
        </w:rPr>
      </w:pPr>
      <w:r w:rsidRPr="00A63D5C">
        <w:rPr>
          <w:rFonts w:ascii="Arial" w:hAnsi="Arial"/>
          <w:b/>
          <w:sz w:val="24"/>
        </w:rPr>
        <w:t>16</w:t>
      </w:r>
      <w:r w:rsidR="00213334" w:rsidRPr="00A63D5C">
        <w:rPr>
          <w:rFonts w:ascii="Arial" w:hAnsi="Arial"/>
          <w:b/>
          <w:sz w:val="24"/>
        </w:rPr>
        <w:tab/>
        <w:t>Critical Misbehaviour</w:t>
      </w:r>
    </w:p>
    <w:p w14:paraId="611A83AE" w14:textId="58FDAA6B" w:rsidR="00213334" w:rsidRPr="002A0893" w:rsidRDefault="00A63D5C" w:rsidP="00213334">
      <w:pPr>
        <w:spacing w:line="360" w:lineRule="auto"/>
        <w:ind w:left="2160" w:right="28" w:hanging="720"/>
        <w:rPr>
          <w:rFonts w:ascii="Arial" w:hAnsi="Arial"/>
          <w:sz w:val="24"/>
        </w:rPr>
      </w:pPr>
      <w:r w:rsidRPr="00A63D5C">
        <w:rPr>
          <w:rFonts w:ascii="Arial" w:hAnsi="Arial"/>
          <w:sz w:val="24"/>
        </w:rPr>
        <w:t>16</w:t>
      </w:r>
      <w:r w:rsidR="00796BF5" w:rsidRPr="00A63D5C">
        <w:rPr>
          <w:rFonts w:ascii="Arial" w:hAnsi="Arial"/>
          <w:sz w:val="24"/>
        </w:rPr>
        <w:t>.1</w:t>
      </w:r>
      <w:r w:rsidR="00796BF5" w:rsidRPr="00A63D5C">
        <w:rPr>
          <w:rFonts w:ascii="Arial" w:hAnsi="Arial"/>
          <w:sz w:val="24"/>
        </w:rPr>
        <w:tab/>
        <w:t xml:space="preserve">Brief Overview of </w:t>
      </w:r>
      <w:r w:rsidR="00213334" w:rsidRPr="00A63D5C">
        <w:rPr>
          <w:rFonts w:ascii="Arial" w:hAnsi="Arial"/>
          <w:sz w:val="24"/>
        </w:rPr>
        <w:t>Response</w:t>
      </w:r>
      <w:r w:rsidR="00796BF5" w:rsidRPr="00A63D5C">
        <w:rPr>
          <w:rFonts w:ascii="Arial" w:hAnsi="Arial"/>
          <w:sz w:val="24"/>
        </w:rPr>
        <w:t>s</w:t>
      </w:r>
      <w:r w:rsidR="00213334" w:rsidRPr="00A63D5C">
        <w:rPr>
          <w:rFonts w:ascii="Arial" w:hAnsi="Arial"/>
          <w:sz w:val="24"/>
        </w:rPr>
        <w:t xml:space="preserve"> to</w:t>
      </w:r>
      <w:r w:rsidR="00AC56B0" w:rsidRPr="00A63D5C">
        <w:rPr>
          <w:rFonts w:ascii="Arial" w:hAnsi="Arial"/>
          <w:sz w:val="24"/>
        </w:rPr>
        <w:t xml:space="preserve"> Behavi</w:t>
      </w:r>
      <w:r w:rsidR="00AC56B0" w:rsidRPr="002A0893">
        <w:rPr>
          <w:rFonts w:ascii="Arial" w:hAnsi="Arial"/>
          <w:sz w:val="24"/>
        </w:rPr>
        <w:t xml:space="preserve">our of a Criminal Nature  </w:t>
      </w:r>
      <w:r w:rsidRPr="002A0893">
        <w:rPr>
          <w:rFonts w:ascii="Arial" w:hAnsi="Arial"/>
          <w:sz w:val="24"/>
        </w:rPr>
        <w:t xml:space="preserve">     62</w:t>
      </w:r>
    </w:p>
    <w:p w14:paraId="513AA17F" w14:textId="26C99FFD" w:rsidR="00213334" w:rsidRPr="002A0893" w:rsidRDefault="007F3D3C" w:rsidP="00213334">
      <w:pPr>
        <w:spacing w:line="360" w:lineRule="auto"/>
        <w:ind w:left="1440" w:hanging="720"/>
        <w:rPr>
          <w:rFonts w:ascii="Arial" w:hAnsi="Arial"/>
          <w:b/>
          <w:sz w:val="24"/>
        </w:rPr>
      </w:pPr>
      <w:r w:rsidRPr="002A0893">
        <w:rPr>
          <w:rFonts w:ascii="Arial" w:hAnsi="Arial"/>
          <w:b/>
          <w:sz w:val="24"/>
        </w:rPr>
        <w:t>17</w:t>
      </w:r>
      <w:r w:rsidR="00213334" w:rsidRPr="002A0893">
        <w:rPr>
          <w:rFonts w:ascii="Arial" w:hAnsi="Arial"/>
          <w:b/>
          <w:sz w:val="24"/>
        </w:rPr>
        <w:tab/>
        <w:t>Positive Handling Strategies Including Those Preceding, Leading Up To and Involving Restrictive Physical Intervention (RPI)</w:t>
      </w:r>
    </w:p>
    <w:p w14:paraId="51526592" w14:textId="3E189429" w:rsidR="00213334" w:rsidRPr="002A0893" w:rsidRDefault="007F3D3C" w:rsidP="00213334">
      <w:pPr>
        <w:spacing w:line="360" w:lineRule="auto"/>
        <w:ind w:left="1440"/>
        <w:rPr>
          <w:rFonts w:ascii="Arial" w:hAnsi="Arial"/>
          <w:sz w:val="24"/>
        </w:rPr>
      </w:pPr>
      <w:r w:rsidRPr="002A0893">
        <w:rPr>
          <w:rFonts w:ascii="Arial" w:hAnsi="Arial"/>
          <w:sz w:val="24"/>
        </w:rPr>
        <w:t>17</w:t>
      </w:r>
      <w:r w:rsidR="00213334" w:rsidRPr="002A0893">
        <w:rPr>
          <w:rFonts w:ascii="Arial" w:hAnsi="Arial"/>
          <w:sz w:val="24"/>
        </w:rPr>
        <w:t>.1</w:t>
      </w:r>
      <w:r w:rsidR="00213334" w:rsidRPr="002A0893">
        <w:rPr>
          <w:rFonts w:ascii="Arial" w:hAnsi="Arial"/>
          <w:sz w:val="24"/>
        </w:rPr>
        <w:tab/>
        <w:t>Dialogue or Persuasion and Dissu</w:t>
      </w:r>
      <w:r w:rsidR="00CA5E55" w:rsidRPr="002A0893">
        <w:rPr>
          <w:rFonts w:ascii="Arial" w:hAnsi="Arial"/>
          <w:sz w:val="24"/>
        </w:rPr>
        <w:t xml:space="preserve">asion……………….…..…             </w:t>
      </w:r>
      <w:r w:rsidR="00CA5E55" w:rsidRPr="002A0893">
        <w:rPr>
          <w:rFonts w:ascii="Arial" w:hAnsi="Arial"/>
          <w:sz w:val="24"/>
        </w:rPr>
        <w:tab/>
        <w:t>64</w:t>
      </w:r>
    </w:p>
    <w:p w14:paraId="610F631C" w14:textId="15C0B30F" w:rsidR="00213334" w:rsidRPr="002A0893" w:rsidRDefault="007F3D3C" w:rsidP="00213334">
      <w:pPr>
        <w:spacing w:line="360" w:lineRule="auto"/>
        <w:ind w:left="1440"/>
        <w:rPr>
          <w:rFonts w:ascii="Arial" w:hAnsi="Arial"/>
          <w:sz w:val="24"/>
        </w:rPr>
      </w:pPr>
      <w:r w:rsidRPr="002A0893">
        <w:rPr>
          <w:rFonts w:ascii="Arial" w:hAnsi="Arial"/>
          <w:sz w:val="24"/>
        </w:rPr>
        <w:t>17</w:t>
      </w:r>
      <w:r w:rsidR="00213334" w:rsidRPr="002A0893">
        <w:rPr>
          <w:rFonts w:ascii="Arial" w:hAnsi="Arial"/>
          <w:sz w:val="24"/>
        </w:rPr>
        <w:t>.2</w:t>
      </w:r>
      <w:r w:rsidR="00213334" w:rsidRPr="002A0893">
        <w:rPr>
          <w:rFonts w:ascii="Arial" w:hAnsi="Arial"/>
          <w:sz w:val="24"/>
        </w:rPr>
        <w:tab/>
        <w:t>Physical Presence…………………………</w:t>
      </w:r>
      <w:r w:rsidR="00CA5E55" w:rsidRPr="002A0893">
        <w:rPr>
          <w:rFonts w:ascii="Arial" w:hAnsi="Arial"/>
          <w:sz w:val="24"/>
        </w:rPr>
        <w:t>……………………</w:t>
      </w:r>
      <w:r w:rsidR="00CA5E55" w:rsidRPr="002A0893">
        <w:rPr>
          <w:rFonts w:ascii="Arial" w:hAnsi="Arial"/>
          <w:sz w:val="24"/>
        </w:rPr>
        <w:tab/>
        <w:t xml:space="preserve">          </w:t>
      </w:r>
      <w:r w:rsidR="00CA5E55" w:rsidRPr="002A0893">
        <w:rPr>
          <w:rFonts w:ascii="Arial" w:hAnsi="Arial"/>
          <w:sz w:val="24"/>
        </w:rPr>
        <w:tab/>
        <w:t>64</w:t>
      </w:r>
    </w:p>
    <w:p w14:paraId="265A178B" w14:textId="0C73D0FB" w:rsidR="00213334" w:rsidRPr="002A0893" w:rsidRDefault="007F3D3C" w:rsidP="00213334">
      <w:pPr>
        <w:spacing w:line="360" w:lineRule="auto"/>
        <w:ind w:left="1440"/>
        <w:rPr>
          <w:rFonts w:ascii="Arial" w:hAnsi="Arial"/>
          <w:sz w:val="24"/>
        </w:rPr>
      </w:pPr>
      <w:r w:rsidRPr="002A0893">
        <w:rPr>
          <w:rFonts w:ascii="Arial" w:hAnsi="Arial"/>
          <w:sz w:val="24"/>
        </w:rPr>
        <w:t>17</w:t>
      </w:r>
      <w:r w:rsidR="00213334" w:rsidRPr="002A0893">
        <w:rPr>
          <w:rFonts w:ascii="Arial" w:hAnsi="Arial"/>
          <w:sz w:val="24"/>
        </w:rPr>
        <w:t>.3</w:t>
      </w:r>
      <w:r w:rsidR="00213334" w:rsidRPr="002A0893">
        <w:rPr>
          <w:rFonts w:ascii="Arial" w:hAnsi="Arial"/>
          <w:sz w:val="24"/>
        </w:rPr>
        <w:tab/>
        <w:t>Restriction of Access…</w:t>
      </w:r>
      <w:r w:rsidR="00CA5E55" w:rsidRPr="002A0893">
        <w:rPr>
          <w:rFonts w:ascii="Arial" w:hAnsi="Arial"/>
          <w:sz w:val="24"/>
        </w:rPr>
        <w:t>………………………………………...</w:t>
      </w:r>
      <w:r w:rsidR="00CA5E55" w:rsidRPr="002A0893">
        <w:rPr>
          <w:rFonts w:ascii="Arial" w:hAnsi="Arial"/>
          <w:sz w:val="24"/>
        </w:rPr>
        <w:tab/>
        <w:t xml:space="preserve">          </w:t>
      </w:r>
      <w:r w:rsidR="00CA5E55" w:rsidRPr="002A0893">
        <w:rPr>
          <w:rFonts w:ascii="Arial" w:hAnsi="Arial"/>
          <w:sz w:val="24"/>
        </w:rPr>
        <w:tab/>
        <w:t>65</w:t>
      </w:r>
    </w:p>
    <w:p w14:paraId="6945F853" w14:textId="4AD099F1" w:rsidR="00213334" w:rsidRPr="002A0893" w:rsidRDefault="007F3D3C" w:rsidP="00213334">
      <w:pPr>
        <w:spacing w:line="360" w:lineRule="auto"/>
        <w:ind w:left="1440"/>
        <w:rPr>
          <w:rFonts w:ascii="Arial" w:hAnsi="Arial"/>
          <w:sz w:val="24"/>
        </w:rPr>
      </w:pPr>
      <w:r w:rsidRPr="002A0893">
        <w:rPr>
          <w:rFonts w:ascii="Arial" w:hAnsi="Arial"/>
          <w:sz w:val="24"/>
        </w:rPr>
        <w:t>17</w:t>
      </w:r>
      <w:r w:rsidR="00213334" w:rsidRPr="002A0893">
        <w:rPr>
          <w:rFonts w:ascii="Arial" w:hAnsi="Arial"/>
          <w:sz w:val="24"/>
        </w:rPr>
        <w:t>.4</w:t>
      </w:r>
      <w:r w:rsidR="00213334" w:rsidRPr="002A0893">
        <w:rPr>
          <w:rFonts w:ascii="Arial" w:hAnsi="Arial"/>
          <w:sz w:val="24"/>
        </w:rPr>
        <w:tab/>
        <w:t>Physical Diversion. …</w:t>
      </w:r>
      <w:r w:rsidR="008B365B">
        <w:rPr>
          <w:rFonts w:ascii="Arial" w:hAnsi="Arial"/>
          <w:sz w:val="24"/>
        </w:rPr>
        <w:t>…………………………………………</w:t>
      </w:r>
      <w:proofErr w:type="gramStart"/>
      <w:r w:rsidR="008B365B">
        <w:rPr>
          <w:rFonts w:ascii="Arial" w:hAnsi="Arial"/>
          <w:sz w:val="24"/>
        </w:rPr>
        <w:t>..</w:t>
      </w:r>
      <w:proofErr w:type="gramEnd"/>
      <w:r w:rsidR="008B365B">
        <w:rPr>
          <w:rFonts w:ascii="Arial" w:hAnsi="Arial"/>
          <w:sz w:val="24"/>
        </w:rPr>
        <w:tab/>
        <w:t xml:space="preserve">          </w:t>
      </w:r>
      <w:r w:rsidR="008B365B">
        <w:rPr>
          <w:rFonts w:ascii="Arial" w:hAnsi="Arial"/>
          <w:sz w:val="24"/>
        </w:rPr>
        <w:tab/>
        <w:t>66</w:t>
      </w:r>
    </w:p>
    <w:p w14:paraId="3C547746" w14:textId="4BC3D5FB" w:rsidR="00213334" w:rsidRPr="002A0893" w:rsidRDefault="007F3D3C" w:rsidP="00213334">
      <w:pPr>
        <w:spacing w:line="360" w:lineRule="auto"/>
        <w:ind w:left="1440"/>
        <w:rPr>
          <w:rFonts w:ascii="Arial" w:hAnsi="Arial"/>
          <w:sz w:val="24"/>
        </w:rPr>
      </w:pPr>
      <w:r w:rsidRPr="002A0893">
        <w:rPr>
          <w:rFonts w:ascii="Arial" w:hAnsi="Arial"/>
          <w:sz w:val="24"/>
        </w:rPr>
        <w:t>17</w:t>
      </w:r>
      <w:r w:rsidR="00213334" w:rsidRPr="002A0893">
        <w:rPr>
          <w:rFonts w:ascii="Arial" w:hAnsi="Arial"/>
          <w:sz w:val="24"/>
        </w:rPr>
        <w:t>.5</w:t>
      </w:r>
      <w:r w:rsidR="00213334" w:rsidRPr="002A0893">
        <w:rPr>
          <w:rFonts w:ascii="Arial" w:hAnsi="Arial"/>
          <w:sz w:val="24"/>
        </w:rPr>
        <w:tab/>
        <w:t>Increased Staffing Lev</w:t>
      </w:r>
      <w:r w:rsidR="00CA5E55" w:rsidRPr="002A0893">
        <w:rPr>
          <w:rFonts w:ascii="Arial" w:hAnsi="Arial"/>
          <w:sz w:val="24"/>
        </w:rPr>
        <w:t>els………………………………………</w:t>
      </w:r>
      <w:r w:rsidR="00CA5E55" w:rsidRPr="002A0893">
        <w:rPr>
          <w:rFonts w:ascii="Arial" w:hAnsi="Arial"/>
          <w:sz w:val="24"/>
        </w:rPr>
        <w:tab/>
        <w:t xml:space="preserve">          </w:t>
      </w:r>
      <w:r w:rsidR="00CA5E55" w:rsidRPr="002A0893">
        <w:rPr>
          <w:rFonts w:ascii="Arial" w:hAnsi="Arial"/>
          <w:sz w:val="24"/>
        </w:rPr>
        <w:tab/>
        <w:t>66</w:t>
      </w:r>
    </w:p>
    <w:p w14:paraId="0F707A38" w14:textId="762FCE6D" w:rsidR="00213334" w:rsidRPr="002A0893" w:rsidRDefault="007F3D3C" w:rsidP="00213334">
      <w:pPr>
        <w:spacing w:line="360" w:lineRule="auto"/>
        <w:ind w:left="1440"/>
        <w:rPr>
          <w:rFonts w:ascii="Arial" w:hAnsi="Arial"/>
          <w:sz w:val="24"/>
        </w:rPr>
      </w:pPr>
      <w:r w:rsidRPr="002A0893">
        <w:rPr>
          <w:rFonts w:ascii="Arial" w:hAnsi="Arial"/>
          <w:sz w:val="24"/>
        </w:rPr>
        <w:t>17</w:t>
      </w:r>
      <w:r w:rsidR="00213334" w:rsidRPr="002A0893">
        <w:rPr>
          <w:rFonts w:ascii="Arial" w:hAnsi="Arial"/>
          <w:sz w:val="24"/>
        </w:rPr>
        <w:t>.6</w:t>
      </w:r>
      <w:r w:rsidR="00213334" w:rsidRPr="002A0893">
        <w:rPr>
          <w:rFonts w:ascii="Arial" w:hAnsi="Arial"/>
          <w:sz w:val="24"/>
        </w:rPr>
        <w:tab/>
        <w:t>One to One Supervision………………………………………..</w:t>
      </w:r>
      <w:r w:rsidR="00213334" w:rsidRPr="002A0893">
        <w:rPr>
          <w:rFonts w:ascii="Arial" w:hAnsi="Arial"/>
          <w:sz w:val="24"/>
        </w:rPr>
        <w:tab/>
        <w:t xml:space="preserve">         </w:t>
      </w:r>
      <w:r w:rsidR="00CA5E55" w:rsidRPr="002A0893">
        <w:rPr>
          <w:rFonts w:ascii="Arial" w:hAnsi="Arial"/>
          <w:sz w:val="24"/>
        </w:rPr>
        <w:t xml:space="preserve"> </w:t>
      </w:r>
      <w:r w:rsidR="00CA5E55" w:rsidRPr="002A0893">
        <w:rPr>
          <w:rFonts w:ascii="Arial" w:hAnsi="Arial"/>
          <w:sz w:val="24"/>
        </w:rPr>
        <w:tab/>
        <w:t>66</w:t>
      </w:r>
    </w:p>
    <w:p w14:paraId="690D7C40" w14:textId="16F395F3" w:rsidR="00213334" w:rsidRPr="002A0893" w:rsidRDefault="007F3D3C" w:rsidP="00213334">
      <w:pPr>
        <w:spacing w:line="360" w:lineRule="auto"/>
        <w:ind w:left="1440"/>
        <w:rPr>
          <w:rFonts w:ascii="Arial" w:hAnsi="Arial"/>
          <w:sz w:val="24"/>
        </w:rPr>
      </w:pPr>
      <w:r w:rsidRPr="002A0893">
        <w:rPr>
          <w:rFonts w:ascii="Arial" w:hAnsi="Arial"/>
          <w:sz w:val="24"/>
        </w:rPr>
        <w:t>17</w:t>
      </w:r>
      <w:r w:rsidR="00213334" w:rsidRPr="002A0893">
        <w:rPr>
          <w:rFonts w:ascii="Arial" w:hAnsi="Arial"/>
          <w:sz w:val="24"/>
        </w:rPr>
        <w:t>.7</w:t>
      </w:r>
      <w:r w:rsidR="00213334" w:rsidRPr="002A0893">
        <w:rPr>
          <w:rFonts w:ascii="Arial" w:hAnsi="Arial"/>
          <w:sz w:val="24"/>
        </w:rPr>
        <w:tab/>
        <w:t>Seclusion, Time Out and Withdrawal.........</w:t>
      </w:r>
      <w:r w:rsidR="00CA5E55" w:rsidRPr="002A0893">
        <w:rPr>
          <w:rFonts w:ascii="Arial" w:hAnsi="Arial"/>
          <w:sz w:val="24"/>
        </w:rPr>
        <w:t>............................</w:t>
      </w:r>
      <w:r w:rsidR="00CA5E55" w:rsidRPr="002A0893">
        <w:rPr>
          <w:rFonts w:ascii="Arial" w:hAnsi="Arial"/>
          <w:sz w:val="24"/>
        </w:rPr>
        <w:tab/>
      </w:r>
      <w:r w:rsidR="00CA5E55" w:rsidRPr="002A0893">
        <w:rPr>
          <w:rFonts w:ascii="Arial" w:hAnsi="Arial"/>
          <w:sz w:val="24"/>
        </w:rPr>
        <w:tab/>
        <w:t>66</w:t>
      </w:r>
    </w:p>
    <w:p w14:paraId="45648F26" w14:textId="495C2E0D" w:rsidR="00AA27F4" w:rsidRPr="002A0893" w:rsidRDefault="007F3D3C" w:rsidP="00213334">
      <w:pPr>
        <w:spacing w:line="360" w:lineRule="auto"/>
        <w:ind w:left="1440"/>
        <w:rPr>
          <w:rFonts w:ascii="Arial" w:hAnsi="Arial"/>
          <w:sz w:val="24"/>
        </w:rPr>
      </w:pPr>
      <w:r w:rsidRPr="002A0893">
        <w:rPr>
          <w:rFonts w:ascii="Arial" w:hAnsi="Arial"/>
          <w:sz w:val="24"/>
        </w:rPr>
        <w:t>17</w:t>
      </w:r>
      <w:r w:rsidR="00AA27F4" w:rsidRPr="002A0893">
        <w:rPr>
          <w:rFonts w:ascii="Arial" w:hAnsi="Arial"/>
          <w:sz w:val="24"/>
        </w:rPr>
        <w:t>.8</w:t>
      </w:r>
      <w:r w:rsidR="00AC56B0" w:rsidRPr="002A0893">
        <w:rPr>
          <w:rFonts w:ascii="Arial" w:hAnsi="Arial"/>
          <w:sz w:val="24"/>
        </w:rPr>
        <w:tab/>
        <w:t>Temporary Restriction of Freedom of Movement</w:t>
      </w:r>
      <w:r w:rsidR="00CA5E55" w:rsidRPr="002A0893">
        <w:rPr>
          <w:rFonts w:ascii="Arial" w:hAnsi="Arial"/>
          <w:sz w:val="24"/>
        </w:rPr>
        <w:t>…………….</w:t>
      </w:r>
      <w:r w:rsidR="00CA5E55" w:rsidRPr="002A0893">
        <w:rPr>
          <w:rFonts w:ascii="Arial" w:hAnsi="Arial"/>
          <w:sz w:val="24"/>
        </w:rPr>
        <w:tab/>
      </w:r>
      <w:r w:rsidR="00CA5E55" w:rsidRPr="002A0893">
        <w:rPr>
          <w:rFonts w:ascii="Arial" w:hAnsi="Arial"/>
          <w:sz w:val="24"/>
        </w:rPr>
        <w:tab/>
        <w:t>67</w:t>
      </w:r>
    </w:p>
    <w:p w14:paraId="3DD46DDC" w14:textId="1D2328D6" w:rsidR="00213334" w:rsidRPr="002A0893" w:rsidRDefault="007F3D3C" w:rsidP="00213334">
      <w:pPr>
        <w:spacing w:line="360" w:lineRule="auto"/>
        <w:ind w:left="1440"/>
        <w:rPr>
          <w:rFonts w:ascii="Arial" w:hAnsi="Arial"/>
          <w:sz w:val="24"/>
        </w:rPr>
      </w:pPr>
      <w:r w:rsidRPr="002A0893">
        <w:rPr>
          <w:rFonts w:ascii="Arial" w:hAnsi="Arial"/>
          <w:sz w:val="24"/>
        </w:rPr>
        <w:t>17</w:t>
      </w:r>
      <w:r w:rsidR="00172040" w:rsidRPr="002A0893">
        <w:rPr>
          <w:rFonts w:ascii="Arial" w:hAnsi="Arial"/>
          <w:sz w:val="24"/>
        </w:rPr>
        <w:t>.9</w:t>
      </w:r>
      <w:r w:rsidR="00213334" w:rsidRPr="002A0893">
        <w:rPr>
          <w:rFonts w:ascii="Arial" w:hAnsi="Arial"/>
          <w:sz w:val="24"/>
        </w:rPr>
        <w:tab/>
        <w:t>Restrictive Physical Interventio</w:t>
      </w:r>
      <w:r w:rsidR="00CA5E55" w:rsidRPr="002A0893">
        <w:rPr>
          <w:rFonts w:ascii="Arial" w:hAnsi="Arial"/>
          <w:sz w:val="24"/>
        </w:rPr>
        <w:t>n (RPI</w:t>
      </w:r>
      <w:proofErr w:type="gramStart"/>
      <w:r w:rsidR="00CA5E55" w:rsidRPr="002A0893">
        <w:rPr>
          <w:rFonts w:ascii="Arial" w:hAnsi="Arial"/>
          <w:sz w:val="24"/>
        </w:rPr>
        <w:t>) ……………………….</w:t>
      </w:r>
      <w:proofErr w:type="gramEnd"/>
      <w:r w:rsidR="00CA5E55" w:rsidRPr="002A0893">
        <w:rPr>
          <w:rFonts w:ascii="Arial" w:hAnsi="Arial"/>
          <w:sz w:val="24"/>
        </w:rPr>
        <w:tab/>
        <w:t xml:space="preserve">          </w:t>
      </w:r>
      <w:r w:rsidR="00CA5E55" w:rsidRPr="002A0893">
        <w:rPr>
          <w:rFonts w:ascii="Arial" w:hAnsi="Arial"/>
          <w:sz w:val="24"/>
        </w:rPr>
        <w:tab/>
        <w:t>68</w:t>
      </w:r>
    </w:p>
    <w:p w14:paraId="19876E96" w14:textId="511A3C94" w:rsidR="00213334" w:rsidRPr="002A0893" w:rsidRDefault="007F3D3C" w:rsidP="00213334">
      <w:pPr>
        <w:spacing w:line="360" w:lineRule="auto"/>
        <w:ind w:left="1440"/>
        <w:rPr>
          <w:rFonts w:ascii="Arial" w:hAnsi="Arial"/>
          <w:sz w:val="24"/>
        </w:rPr>
      </w:pPr>
      <w:r w:rsidRPr="002A0893">
        <w:rPr>
          <w:rFonts w:ascii="Arial" w:hAnsi="Arial"/>
          <w:sz w:val="24"/>
        </w:rPr>
        <w:t>17</w:t>
      </w:r>
      <w:r w:rsidR="00172040" w:rsidRPr="002A0893">
        <w:rPr>
          <w:rFonts w:ascii="Arial" w:hAnsi="Arial"/>
          <w:sz w:val="24"/>
        </w:rPr>
        <w:t>.10</w:t>
      </w:r>
      <w:r w:rsidR="00213334" w:rsidRPr="002A0893">
        <w:rPr>
          <w:rFonts w:ascii="Arial" w:hAnsi="Arial"/>
          <w:sz w:val="24"/>
        </w:rPr>
        <w:tab/>
        <w:t>Considerations When Using Restrictive Phy</w:t>
      </w:r>
      <w:r w:rsidR="00CA5E55" w:rsidRPr="002A0893">
        <w:rPr>
          <w:rFonts w:ascii="Arial" w:hAnsi="Arial"/>
          <w:sz w:val="24"/>
        </w:rPr>
        <w:t>sical Intervention</w:t>
      </w:r>
      <w:r w:rsidR="00CA5E55" w:rsidRPr="002A0893">
        <w:rPr>
          <w:rFonts w:ascii="Arial" w:hAnsi="Arial"/>
          <w:sz w:val="24"/>
        </w:rPr>
        <w:tab/>
        <w:t xml:space="preserve">          </w:t>
      </w:r>
      <w:r w:rsidR="00CA5E55" w:rsidRPr="002A0893">
        <w:rPr>
          <w:rFonts w:ascii="Arial" w:hAnsi="Arial"/>
          <w:sz w:val="24"/>
        </w:rPr>
        <w:tab/>
        <w:t>70</w:t>
      </w:r>
    </w:p>
    <w:p w14:paraId="7BAA25EA" w14:textId="7EC52F91" w:rsidR="00213334" w:rsidRPr="002A0893" w:rsidRDefault="00213334" w:rsidP="00213334">
      <w:pPr>
        <w:spacing w:line="360" w:lineRule="auto"/>
        <w:ind w:left="1440"/>
        <w:rPr>
          <w:rFonts w:ascii="Arial" w:hAnsi="Arial"/>
          <w:i/>
          <w:sz w:val="22"/>
          <w:szCs w:val="22"/>
        </w:rPr>
      </w:pPr>
      <w:r w:rsidRPr="002A0893">
        <w:rPr>
          <w:rFonts w:ascii="Arial" w:hAnsi="Arial"/>
          <w:sz w:val="22"/>
          <w:szCs w:val="22"/>
        </w:rPr>
        <w:tab/>
      </w:r>
      <w:r w:rsidR="007F3D3C" w:rsidRPr="002A0893">
        <w:rPr>
          <w:rFonts w:ascii="Arial" w:hAnsi="Arial"/>
          <w:i/>
          <w:sz w:val="22"/>
          <w:szCs w:val="22"/>
        </w:rPr>
        <w:t>17</w:t>
      </w:r>
      <w:r w:rsidR="00172040" w:rsidRPr="002A0893">
        <w:rPr>
          <w:rFonts w:ascii="Arial" w:hAnsi="Arial"/>
          <w:i/>
          <w:sz w:val="22"/>
          <w:szCs w:val="22"/>
        </w:rPr>
        <w:t>.10</w:t>
      </w:r>
      <w:r w:rsidR="005013CA" w:rsidRPr="002A0893">
        <w:rPr>
          <w:rFonts w:ascii="Arial" w:hAnsi="Arial"/>
          <w:i/>
          <w:sz w:val="22"/>
          <w:szCs w:val="22"/>
        </w:rPr>
        <w:t>.1</w:t>
      </w:r>
      <w:r w:rsidR="005013CA" w:rsidRPr="002A0893">
        <w:rPr>
          <w:rFonts w:ascii="Arial" w:hAnsi="Arial"/>
          <w:i/>
          <w:sz w:val="22"/>
          <w:szCs w:val="22"/>
        </w:rPr>
        <w:tab/>
      </w:r>
      <w:r w:rsidRPr="002A0893">
        <w:rPr>
          <w:rFonts w:ascii="Arial" w:hAnsi="Arial"/>
          <w:i/>
          <w:sz w:val="22"/>
          <w:szCs w:val="22"/>
        </w:rPr>
        <w:t>Changing Staff (Help Protocol)</w:t>
      </w:r>
    </w:p>
    <w:p w14:paraId="497D6F67" w14:textId="7A56ACC5" w:rsidR="00213334" w:rsidRPr="002A0893" w:rsidRDefault="007F3D3C" w:rsidP="00213334">
      <w:pPr>
        <w:spacing w:line="360" w:lineRule="auto"/>
        <w:ind w:left="1440"/>
        <w:rPr>
          <w:rFonts w:ascii="Arial" w:hAnsi="Arial"/>
          <w:sz w:val="24"/>
        </w:rPr>
      </w:pPr>
      <w:r w:rsidRPr="002A0893">
        <w:rPr>
          <w:rFonts w:ascii="Arial" w:hAnsi="Arial"/>
          <w:sz w:val="24"/>
        </w:rPr>
        <w:t>17</w:t>
      </w:r>
      <w:r w:rsidR="00172040" w:rsidRPr="002A0893">
        <w:rPr>
          <w:rFonts w:ascii="Arial" w:hAnsi="Arial"/>
          <w:sz w:val="24"/>
        </w:rPr>
        <w:t>.11</w:t>
      </w:r>
      <w:r w:rsidR="00213334" w:rsidRPr="002A0893">
        <w:rPr>
          <w:rFonts w:ascii="Arial" w:hAnsi="Arial"/>
          <w:sz w:val="24"/>
        </w:rPr>
        <w:t xml:space="preserve"> </w:t>
      </w:r>
      <w:r w:rsidR="00213334" w:rsidRPr="002A0893">
        <w:rPr>
          <w:rFonts w:ascii="Arial" w:hAnsi="Arial"/>
          <w:sz w:val="24"/>
        </w:rPr>
        <w:tab/>
        <w:t>Elevated Risks and RPI...............................</w:t>
      </w:r>
      <w:r w:rsidR="00066F5C" w:rsidRPr="002A0893">
        <w:rPr>
          <w:rFonts w:ascii="Arial" w:hAnsi="Arial"/>
          <w:sz w:val="24"/>
        </w:rPr>
        <w:t>....................</w:t>
      </w:r>
      <w:r w:rsidR="00CA5E55" w:rsidRPr="002A0893">
        <w:rPr>
          <w:rFonts w:ascii="Arial" w:hAnsi="Arial"/>
          <w:sz w:val="24"/>
        </w:rPr>
        <w:t>........</w:t>
      </w:r>
      <w:r w:rsidR="00CA5E55" w:rsidRPr="002A0893">
        <w:rPr>
          <w:rFonts w:ascii="Arial" w:hAnsi="Arial"/>
          <w:sz w:val="24"/>
        </w:rPr>
        <w:tab/>
      </w:r>
      <w:r w:rsidR="00CA5E55" w:rsidRPr="002A0893">
        <w:rPr>
          <w:rFonts w:ascii="Arial" w:hAnsi="Arial"/>
          <w:sz w:val="24"/>
        </w:rPr>
        <w:tab/>
        <w:t>71</w:t>
      </w:r>
    </w:p>
    <w:p w14:paraId="6C27A3BF" w14:textId="27723F2E" w:rsidR="00213334" w:rsidRPr="002A0893" w:rsidRDefault="007F3D3C" w:rsidP="00213334">
      <w:pPr>
        <w:spacing w:line="360" w:lineRule="auto"/>
        <w:ind w:left="1440"/>
        <w:rPr>
          <w:rFonts w:ascii="Arial" w:hAnsi="Arial"/>
          <w:sz w:val="24"/>
        </w:rPr>
      </w:pPr>
      <w:r w:rsidRPr="002A0893">
        <w:rPr>
          <w:rFonts w:ascii="Arial" w:hAnsi="Arial"/>
          <w:sz w:val="24"/>
        </w:rPr>
        <w:t>17</w:t>
      </w:r>
      <w:r w:rsidR="00172040" w:rsidRPr="002A0893">
        <w:rPr>
          <w:rFonts w:ascii="Arial" w:hAnsi="Arial"/>
          <w:sz w:val="24"/>
        </w:rPr>
        <w:t>.12</w:t>
      </w:r>
      <w:r w:rsidR="00213334" w:rsidRPr="002A0893">
        <w:rPr>
          <w:rFonts w:ascii="Arial" w:hAnsi="Arial"/>
          <w:sz w:val="24"/>
        </w:rPr>
        <w:tab/>
        <w:t>Ending an RPI.............................................</w:t>
      </w:r>
      <w:r w:rsidR="00184801" w:rsidRPr="002A0893">
        <w:rPr>
          <w:rFonts w:ascii="Arial" w:hAnsi="Arial"/>
          <w:sz w:val="24"/>
        </w:rPr>
        <w:t>...................</w:t>
      </w:r>
      <w:r w:rsidR="00CA5E55" w:rsidRPr="002A0893">
        <w:rPr>
          <w:rFonts w:ascii="Arial" w:hAnsi="Arial"/>
          <w:sz w:val="24"/>
        </w:rPr>
        <w:t>.........</w:t>
      </w:r>
      <w:r w:rsidR="00CA5E55" w:rsidRPr="002A0893">
        <w:rPr>
          <w:rFonts w:ascii="Arial" w:hAnsi="Arial"/>
          <w:sz w:val="24"/>
        </w:rPr>
        <w:tab/>
      </w:r>
      <w:r w:rsidR="00CA5E55" w:rsidRPr="002A0893">
        <w:rPr>
          <w:rFonts w:ascii="Arial" w:hAnsi="Arial"/>
          <w:sz w:val="24"/>
        </w:rPr>
        <w:tab/>
        <w:t>72</w:t>
      </w:r>
    </w:p>
    <w:p w14:paraId="47C1D4B7" w14:textId="48C826B2" w:rsidR="00213334" w:rsidRPr="002A0893" w:rsidRDefault="00213334" w:rsidP="00213334">
      <w:pPr>
        <w:spacing w:line="360" w:lineRule="auto"/>
        <w:ind w:left="1440"/>
        <w:rPr>
          <w:rFonts w:ascii="Arial" w:hAnsi="Arial"/>
          <w:i/>
          <w:sz w:val="22"/>
          <w:szCs w:val="22"/>
        </w:rPr>
      </w:pPr>
      <w:r w:rsidRPr="002A0893">
        <w:rPr>
          <w:rFonts w:ascii="Arial" w:hAnsi="Arial"/>
          <w:sz w:val="22"/>
          <w:szCs w:val="22"/>
        </w:rPr>
        <w:tab/>
      </w:r>
      <w:r w:rsidR="007F3D3C" w:rsidRPr="002A0893">
        <w:rPr>
          <w:rFonts w:ascii="Arial" w:hAnsi="Arial"/>
          <w:i/>
          <w:sz w:val="22"/>
          <w:szCs w:val="22"/>
        </w:rPr>
        <w:t>17</w:t>
      </w:r>
      <w:r w:rsidR="00172040" w:rsidRPr="002A0893">
        <w:rPr>
          <w:rFonts w:ascii="Arial" w:hAnsi="Arial"/>
          <w:i/>
          <w:sz w:val="22"/>
          <w:szCs w:val="22"/>
        </w:rPr>
        <w:t>.12</w:t>
      </w:r>
      <w:r w:rsidRPr="002A0893">
        <w:rPr>
          <w:rFonts w:ascii="Arial" w:hAnsi="Arial"/>
          <w:i/>
          <w:sz w:val="22"/>
          <w:szCs w:val="22"/>
        </w:rPr>
        <w:t>.1</w:t>
      </w:r>
      <w:r w:rsidRPr="002A0893">
        <w:rPr>
          <w:rFonts w:ascii="Arial" w:hAnsi="Arial"/>
          <w:i/>
          <w:sz w:val="22"/>
          <w:szCs w:val="22"/>
        </w:rPr>
        <w:tab/>
        <w:t>Preparing To Release</w:t>
      </w:r>
    </w:p>
    <w:p w14:paraId="720A53E8" w14:textId="1B0399FC" w:rsidR="00213334" w:rsidRPr="002A0893" w:rsidRDefault="007F3D3C" w:rsidP="00213334">
      <w:pPr>
        <w:spacing w:line="360" w:lineRule="auto"/>
        <w:ind w:left="1440"/>
        <w:rPr>
          <w:rFonts w:ascii="Arial" w:hAnsi="Arial"/>
          <w:i/>
          <w:sz w:val="22"/>
          <w:szCs w:val="22"/>
        </w:rPr>
      </w:pPr>
      <w:r w:rsidRPr="002A0893">
        <w:rPr>
          <w:rFonts w:ascii="Arial" w:hAnsi="Arial"/>
          <w:i/>
          <w:sz w:val="22"/>
          <w:szCs w:val="22"/>
        </w:rPr>
        <w:tab/>
        <w:t>17</w:t>
      </w:r>
      <w:r w:rsidR="00172040" w:rsidRPr="002A0893">
        <w:rPr>
          <w:rFonts w:ascii="Arial" w:hAnsi="Arial"/>
          <w:i/>
          <w:sz w:val="22"/>
          <w:szCs w:val="22"/>
        </w:rPr>
        <w:t>.12</w:t>
      </w:r>
      <w:r w:rsidR="00213334" w:rsidRPr="002A0893">
        <w:rPr>
          <w:rFonts w:ascii="Arial" w:hAnsi="Arial"/>
          <w:i/>
          <w:sz w:val="22"/>
          <w:szCs w:val="22"/>
        </w:rPr>
        <w:t>.2</w:t>
      </w:r>
      <w:r w:rsidR="00213334" w:rsidRPr="002A0893">
        <w:rPr>
          <w:rFonts w:ascii="Arial" w:hAnsi="Arial"/>
          <w:i/>
          <w:sz w:val="22"/>
          <w:szCs w:val="22"/>
        </w:rPr>
        <w:tab/>
        <w:t>Power and Control</w:t>
      </w:r>
      <w:bookmarkStart w:id="0" w:name="_GoBack"/>
      <w:bookmarkEnd w:id="0"/>
    </w:p>
    <w:p w14:paraId="1141ECE9" w14:textId="2D15454F" w:rsidR="00213334" w:rsidRPr="002A0893" w:rsidRDefault="007F3D3C" w:rsidP="00213334">
      <w:pPr>
        <w:spacing w:line="360" w:lineRule="auto"/>
        <w:ind w:left="2160" w:hanging="720"/>
        <w:rPr>
          <w:rFonts w:ascii="Arial" w:hAnsi="Arial"/>
          <w:sz w:val="24"/>
        </w:rPr>
      </w:pPr>
      <w:r w:rsidRPr="002A0893">
        <w:rPr>
          <w:rFonts w:ascii="Arial" w:hAnsi="Arial"/>
          <w:sz w:val="24"/>
        </w:rPr>
        <w:t>17</w:t>
      </w:r>
      <w:r w:rsidR="00172040" w:rsidRPr="002A0893">
        <w:rPr>
          <w:rFonts w:ascii="Arial" w:hAnsi="Arial"/>
          <w:sz w:val="24"/>
        </w:rPr>
        <w:t>.13</w:t>
      </w:r>
      <w:r w:rsidR="00213334" w:rsidRPr="002A0893">
        <w:rPr>
          <w:rFonts w:ascii="Arial" w:hAnsi="Arial"/>
          <w:sz w:val="24"/>
        </w:rPr>
        <w:tab/>
        <w:t>Preventing Young People from Absenting Themselves Without Consent………………</w:t>
      </w:r>
      <w:r w:rsidR="00066F5C" w:rsidRPr="002A0893">
        <w:rPr>
          <w:rFonts w:ascii="Arial" w:hAnsi="Arial"/>
          <w:sz w:val="24"/>
        </w:rPr>
        <w:t>………………………………</w:t>
      </w:r>
      <w:r w:rsidR="00CA5E55" w:rsidRPr="002A0893">
        <w:rPr>
          <w:rFonts w:ascii="Arial" w:hAnsi="Arial"/>
          <w:sz w:val="24"/>
        </w:rPr>
        <w:t>…………..</w:t>
      </w:r>
      <w:r w:rsidR="00CA5E55" w:rsidRPr="002A0893">
        <w:rPr>
          <w:rFonts w:ascii="Arial" w:hAnsi="Arial"/>
          <w:sz w:val="24"/>
        </w:rPr>
        <w:tab/>
        <w:t xml:space="preserve">          </w:t>
      </w:r>
      <w:r w:rsidR="00CA5E55" w:rsidRPr="002A0893">
        <w:rPr>
          <w:rFonts w:ascii="Arial" w:hAnsi="Arial"/>
          <w:sz w:val="24"/>
        </w:rPr>
        <w:tab/>
        <w:t>75</w:t>
      </w:r>
    </w:p>
    <w:p w14:paraId="292A636A" w14:textId="39BFF253" w:rsidR="00213334" w:rsidRPr="002A0893" w:rsidRDefault="007F3D3C" w:rsidP="00213334">
      <w:pPr>
        <w:spacing w:line="360" w:lineRule="auto"/>
        <w:ind w:left="1440"/>
        <w:rPr>
          <w:rFonts w:ascii="Arial" w:hAnsi="Arial"/>
          <w:sz w:val="24"/>
        </w:rPr>
      </w:pPr>
      <w:r w:rsidRPr="002A0893">
        <w:rPr>
          <w:rFonts w:ascii="Arial" w:hAnsi="Arial"/>
          <w:sz w:val="24"/>
        </w:rPr>
        <w:t>17</w:t>
      </w:r>
      <w:r w:rsidR="00172040" w:rsidRPr="002A0893">
        <w:rPr>
          <w:rFonts w:ascii="Arial" w:hAnsi="Arial"/>
          <w:sz w:val="24"/>
        </w:rPr>
        <w:t>.14</w:t>
      </w:r>
      <w:r w:rsidR="00213334" w:rsidRPr="002A0893">
        <w:rPr>
          <w:rFonts w:ascii="Arial" w:hAnsi="Arial"/>
          <w:sz w:val="24"/>
        </w:rPr>
        <w:tab/>
        <w:t>Recording RPI Serious Inc</w:t>
      </w:r>
      <w:r w:rsidR="00F51A84">
        <w:rPr>
          <w:rFonts w:ascii="Arial" w:hAnsi="Arial"/>
          <w:sz w:val="24"/>
        </w:rPr>
        <w:t>idents………………………………</w:t>
      </w:r>
      <w:r w:rsidR="00F51A84">
        <w:rPr>
          <w:rFonts w:ascii="Arial" w:hAnsi="Arial"/>
          <w:sz w:val="24"/>
        </w:rPr>
        <w:tab/>
        <w:t xml:space="preserve">          </w:t>
      </w:r>
      <w:r w:rsidR="00F51A84">
        <w:rPr>
          <w:rFonts w:ascii="Arial" w:hAnsi="Arial"/>
          <w:sz w:val="24"/>
        </w:rPr>
        <w:tab/>
        <w:t>76</w:t>
      </w:r>
    </w:p>
    <w:p w14:paraId="5A3498E5" w14:textId="5AC7202E" w:rsidR="00213334" w:rsidRPr="002A0893" w:rsidRDefault="007F3D3C" w:rsidP="00213334">
      <w:pPr>
        <w:spacing w:line="360" w:lineRule="auto"/>
        <w:ind w:left="1440"/>
        <w:rPr>
          <w:rFonts w:ascii="Arial" w:hAnsi="Arial"/>
          <w:sz w:val="24"/>
        </w:rPr>
      </w:pPr>
      <w:r w:rsidRPr="002A0893">
        <w:rPr>
          <w:rFonts w:ascii="Arial" w:hAnsi="Arial"/>
          <w:sz w:val="24"/>
        </w:rPr>
        <w:t>17</w:t>
      </w:r>
      <w:r w:rsidR="00172040" w:rsidRPr="002A0893">
        <w:rPr>
          <w:rFonts w:ascii="Arial" w:hAnsi="Arial"/>
          <w:sz w:val="24"/>
        </w:rPr>
        <w:t>.15</w:t>
      </w:r>
      <w:r w:rsidR="00213334" w:rsidRPr="002A0893">
        <w:rPr>
          <w:rFonts w:ascii="Arial" w:hAnsi="Arial"/>
          <w:sz w:val="24"/>
        </w:rPr>
        <w:tab/>
        <w:t>Monitoring the Use of Physical In</w:t>
      </w:r>
      <w:r w:rsidR="00CA5E55" w:rsidRPr="002A0893">
        <w:rPr>
          <w:rFonts w:ascii="Arial" w:hAnsi="Arial"/>
          <w:sz w:val="24"/>
        </w:rPr>
        <w:t>tervention………………….</w:t>
      </w:r>
      <w:r w:rsidR="00CA5E55" w:rsidRPr="002A0893">
        <w:rPr>
          <w:rFonts w:ascii="Arial" w:hAnsi="Arial"/>
          <w:sz w:val="24"/>
        </w:rPr>
        <w:tab/>
        <w:t xml:space="preserve">          </w:t>
      </w:r>
      <w:r w:rsidR="00CA5E55" w:rsidRPr="002A0893">
        <w:rPr>
          <w:rFonts w:ascii="Arial" w:hAnsi="Arial"/>
          <w:sz w:val="24"/>
        </w:rPr>
        <w:tab/>
        <w:t>76</w:t>
      </w:r>
    </w:p>
    <w:p w14:paraId="2EDA7CA8" w14:textId="16DE9373" w:rsidR="00213334" w:rsidRPr="002A0893" w:rsidRDefault="007F3D3C">
      <w:pPr>
        <w:spacing w:line="360" w:lineRule="auto"/>
        <w:ind w:firstLine="720"/>
        <w:rPr>
          <w:rFonts w:ascii="Arial" w:hAnsi="Arial"/>
          <w:b/>
          <w:sz w:val="24"/>
        </w:rPr>
      </w:pPr>
      <w:r w:rsidRPr="002A0893">
        <w:rPr>
          <w:rFonts w:ascii="Arial" w:hAnsi="Arial"/>
          <w:b/>
          <w:sz w:val="24"/>
        </w:rPr>
        <w:t>18</w:t>
      </w:r>
      <w:r w:rsidR="00213334" w:rsidRPr="002A0893">
        <w:rPr>
          <w:rFonts w:ascii="Arial" w:hAnsi="Arial"/>
          <w:b/>
          <w:sz w:val="24"/>
        </w:rPr>
        <w:tab/>
        <w:t>Staff Training For Positive Handling Strategies</w:t>
      </w:r>
    </w:p>
    <w:p w14:paraId="0EED0F5A" w14:textId="77777777" w:rsidR="00213334" w:rsidRPr="002A0893" w:rsidRDefault="00213334">
      <w:pPr>
        <w:rPr>
          <w:rFonts w:ascii="Arial" w:hAnsi="Arial"/>
          <w:sz w:val="24"/>
        </w:rPr>
      </w:pPr>
    </w:p>
    <w:p w14:paraId="3772ACC3" w14:textId="77777777" w:rsidR="00A90ADB" w:rsidRPr="002A0893" w:rsidRDefault="00A90ADB">
      <w:pPr>
        <w:rPr>
          <w:rFonts w:ascii="Arial" w:hAnsi="Arial"/>
          <w:sz w:val="24"/>
        </w:rPr>
      </w:pPr>
    </w:p>
    <w:p w14:paraId="455A901A" w14:textId="77777777" w:rsidR="00213334" w:rsidRPr="002A0893" w:rsidRDefault="00213334">
      <w:pPr>
        <w:rPr>
          <w:rFonts w:ascii="Arial" w:hAnsi="Arial"/>
          <w:b/>
          <w:sz w:val="24"/>
        </w:rPr>
      </w:pPr>
      <w:r w:rsidRPr="002A0893">
        <w:rPr>
          <w:rFonts w:ascii="Arial" w:hAnsi="Arial"/>
          <w:b/>
          <w:sz w:val="24"/>
        </w:rPr>
        <w:tab/>
        <w:t>Appendix A</w:t>
      </w:r>
      <w:r w:rsidRPr="002A0893">
        <w:rPr>
          <w:rFonts w:ascii="Arial" w:hAnsi="Arial"/>
          <w:b/>
          <w:sz w:val="24"/>
        </w:rPr>
        <w:tab/>
        <w:t xml:space="preserve">Record of Restorative Approaches, Reparations and </w:t>
      </w:r>
    </w:p>
    <w:p w14:paraId="3E57186D" w14:textId="4CC50E2E" w:rsidR="00213334" w:rsidRPr="002A0893" w:rsidRDefault="00213334" w:rsidP="00213334">
      <w:pPr>
        <w:ind w:left="1440" w:firstLine="720"/>
        <w:rPr>
          <w:rFonts w:ascii="Arial" w:hAnsi="Arial"/>
          <w:sz w:val="24"/>
        </w:rPr>
      </w:pPr>
      <w:r w:rsidRPr="002A0893">
        <w:rPr>
          <w:rFonts w:ascii="Arial" w:hAnsi="Arial"/>
          <w:b/>
          <w:sz w:val="24"/>
        </w:rPr>
        <w:t>Sanctions Form</w:t>
      </w:r>
      <w:r w:rsidRPr="002A0893">
        <w:rPr>
          <w:rFonts w:ascii="Arial" w:hAnsi="Arial"/>
          <w:b/>
          <w:sz w:val="24"/>
        </w:rPr>
        <w:tab/>
      </w:r>
      <w:r w:rsidRPr="002A0893">
        <w:rPr>
          <w:rFonts w:ascii="Arial" w:hAnsi="Arial"/>
          <w:b/>
          <w:sz w:val="24"/>
        </w:rPr>
        <w:tab/>
      </w:r>
      <w:r w:rsidRPr="002A0893">
        <w:rPr>
          <w:rFonts w:ascii="Arial" w:hAnsi="Arial"/>
          <w:b/>
          <w:sz w:val="24"/>
        </w:rPr>
        <w:tab/>
      </w:r>
      <w:r w:rsidRPr="002A0893">
        <w:rPr>
          <w:rFonts w:ascii="Arial" w:hAnsi="Arial"/>
          <w:b/>
          <w:sz w:val="24"/>
        </w:rPr>
        <w:tab/>
      </w:r>
      <w:r w:rsidRPr="002A0893">
        <w:rPr>
          <w:rFonts w:ascii="Arial" w:hAnsi="Arial"/>
          <w:b/>
          <w:sz w:val="24"/>
        </w:rPr>
        <w:tab/>
      </w:r>
      <w:r w:rsidRPr="002A0893">
        <w:rPr>
          <w:rFonts w:ascii="Arial" w:hAnsi="Arial"/>
          <w:b/>
          <w:sz w:val="24"/>
        </w:rPr>
        <w:tab/>
      </w:r>
      <w:r w:rsidRPr="002A0893">
        <w:rPr>
          <w:rFonts w:ascii="Arial" w:hAnsi="Arial"/>
          <w:b/>
          <w:sz w:val="24"/>
        </w:rPr>
        <w:tab/>
      </w:r>
      <w:r w:rsidRPr="002A0893">
        <w:rPr>
          <w:rFonts w:ascii="Arial" w:hAnsi="Arial"/>
          <w:b/>
          <w:sz w:val="24"/>
        </w:rPr>
        <w:tab/>
      </w:r>
      <w:r w:rsidRPr="002A0893">
        <w:rPr>
          <w:rFonts w:ascii="Arial" w:hAnsi="Arial"/>
          <w:sz w:val="24"/>
        </w:rPr>
        <w:t>7</w:t>
      </w:r>
      <w:r w:rsidR="002A0893" w:rsidRPr="002A0893">
        <w:rPr>
          <w:rFonts w:ascii="Arial" w:hAnsi="Arial"/>
          <w:sz w:val="24"/>
        </w:rPr>
        <w:t>9</w:t>
      </w:r>
    </w:p>
    <w:p w14:paraId="2E50E56A" w14:textId="77777777" w:rsidR="00A90ADB" w:rsidRPr="002A0893" w:rsidRDefault="00A90ADB" w:rsidP="00213334">
      <w:pPr>
        <w:ind w:left="1440" w:firstLine="720"/>
        <w:rPr>
          <w:rFonts w:ascii="Arial" w:hAnsi="Arial"/>
          <w:b/>
          <w:sz w:val="24"/>
        </w:rPr>
      </w:pPr>
    </w:p>
    <w:p w14:paraId="707DE8D9" w14:textId="02B8E307" w:rsidR="001969D3" w:rsidRPr="002A0893" w:rsidRDefault="00213334" w:rsidP="001969D3">
      <w:pPr>
        <w:rPr>
          <w:rFonts w:ascii="Arial" w:hAnsi="Arial"/>
          <w:sz w:val="24"/>
        </w:rPr>
      </w:pPr>
      <w:r w:rsidRPr="002A0893">
        <w:rPr>
          <w:rFonts w:ascii="Arial" w:hAnsi="Arial"/>
          <w:b/>
          <w:sz w:val="24"/>
        </w:rPr>
        <w:tab/>
        <w:t>Appendix B</w:t>
      </w:r>
      <w:r w:rsidRPr="002A0893">
        <w:rPr>
          <w:rFonts w:ascii="Arial" w:hAnsi="Arial"/>
          <w:b/>
          <w:sz w:val="24"/>
        </w:rPr>
        <w:tab/>
        <w:t>Young Person’s Response Form</w:t>
      </w:r>
      <w:r w:rsidR="00F47EE0">
        <w:rPr>
          <w:rFonts w:ascii="Arial" w:hAnsi="Arial"/>
          <w:b/>
          <w:sz w:val="24"/>
        </w:rPr>
        <w:t xml:space="preserve"> </w:t>
      </w:r>
      <w:r w:rsidR="00424F94">
        <w:rPr>
          <w:rFonts w:ascii="Arial" w:hAnsi="Arial"/>
          <w:b/>
          <w:color w:val="FF6600"/>
          <w:sz w:val="24"/>
        </w:rPr>
        <w:tab/>
      </w:r>
      <w:r w:rsidR="00424F94">
        <w:rPr>
          <w:rFonts w:ascii="Arial" w:hAnsi="Arial"/>
          <w:b/>
          <w:color w:val="FF6600"/>
          <w:sz w:val="24"/>
        </w:rPr>
        <w:tab/>
      </w:r>
      <w:r w:rsidR="00424F94">
        <w:rPr>
          <w:rFonts w:ascii="Arial" w:hAnsi="Arial"/>
          <w:b/>
          <w:color w:val="FF6600"/>
          <w:sz w:val="24"/>
        </w:rPr>
        <w:tab/>
      </w:r>
      <w:r w:rsidR="00F47EE0">
        <w:rPr>
          <w:rFonts w:ascii="Arial" w:hAnsi="Arial"/>
          <w:b/>
          <w:sz w:val="24"/>
        </w:rPr>
        <w:tab/>
      </w:r>
      <w:r w:rsidR="00F47EE0">
        <w:rPr>
          <w:rFonts w:ascii="Arial" w:hAnsi="Arial"/>
          <w:b/>
          <w:sz w:val="24"/>
        </w:rPr>
        <w:tab/>
      </w:r>
      <w:r w:rsidR="002A0893" w:rsidRPr="002A0893">
        <w:rPr>
          <w:rFonts w:ascii="Arial" w:hAnsi="Arial"/>
          <w:sz w:val="24"/>
        </w:rPr>
        <w:t>81</w:t>
      </w:r>
    </w:p>
    <w:p w14:paraId="295AC8C4" w14:textId="77777777" w:rsidR="001969D3" w:rsidRDefault="001969D3" w:rsidP="001969D3">
      <w:pPr>
        <w:rPr>
          <w:rFonts w:ascii="Arial" w:hAnsi="Arial"/>
          <w:sz w:val="24"/>
        </w:rPr>
      </w:pPr>
    </w:p>
    <w:p w14:paraId="1AD4CB77" w14:textId="77777777" w:rsidR="001969D3" w:rsidRDefault="001969D3" w:rsidP="001969D3">
      <w:pPr>
        <w:rPr>
          <w:rFonts w:ascii="Arial" w:hAnsi="Arial"/>
          <w:sz w:val="24"/>
        </w:rPr>
      </w:pPr>
    </w:p>
    <w:p w14:paraId="63A48647" w14:textId="77777777" w:rsidR="002A0893" w:rsidRDefault="002A0893" w:rsidP="001969D3">
      <w:pPr>
        <w:rPr>
          <w:rFonts w:ascii="Arial" w:hAnsi="Arial"/>
          <w:sz w:val="24"/>
        </w:rPr>
      </w:pPr>
    </w:p>
    <w:p w14:paraId="39C0475B" w14:textId="77777777" w:rsidR="002A0893" w:rsidRDefault="002A0893" w:rsidP="001969D3">
      <w:pPr>
        <w:rPr>
          <w:rFonts w:ascii="Arial" w:hAnsi="Arial"/>
          <w:sz w:val="24"/>
        </w:rPr>
      </w:pPr>
    </w:p>
    <w:p w14:paraId="207E47AD" w14:textId="77777777" w:rsidR="002A0893" w:rsidRDefault="002A0893" w:rsidP="001969D3">
      <w:pPr>
        <w:rPr>
          <w:rFonts w:ascii="Arial" w:hAnsi="Arial"/>
          <w:sz w:val="24"/>
        </w:rPr>
      </w:pPr>
    </w:p>
    <w:p w14:paraId="708E59E9" w14:textId="77777777" w:rsidR="00213334" w:rsidRPr="001969D3" w:rsidRDefault="00213334" w:rsidP="001969D3">
      <w:pPr>
        <w:rPr>
          <w:rFonts w:ascii="Arial" w:hAnsi="Arial"/>
          <w:b/>
          <w:sz w:val="24"/>
        </w:rPr>
      </w:pPr>
      <w:r w:rsidRPr="001969D3">
        <w:rPr>
          <w:rFonts w:ascii="Arial" w:hAnsi="Arial"/>
          <w:b/>
          <w:sz w:val="24"/>
        </w:rPr>
        <w:lastRenderedPageBreak/>
        <w:t>1</w:t>
      </w:r>
      <w:r w:rsidRPr="001969D3">
        <w:rPr>
          <w:rFonts w:ascii="Arial" w:hAnsi="Arial"/>
          <w:b/>
          <w:sz w:val="24"/>
        </w:rPr>
        <w:tab/>
      </w:r>
      <w:r w:rsidRPr="001969D3">
        <w:rPr>
          <w:rFonts w:ascii="Arial" w:hAnsi="Arial"/>
          <w:b/>
          <w:sz w:val="24"/>
          <w:u w:val="single"/>
        </w:rPr>
        <w:t>PREFACE</w:t>
      </w:r>
    </w:p>
    <w:p w14:paraId="201C3D00" w14:textId="77777777" w:rsidR="00213334" w:rsidRPr="004346C4" w:rsidRDefault="00213334">
      <w:pPr>
        <w:ind w:left="-1080"/>
        <w:rPr>
          <w:rFonts w:ascii="Arial" w:hAnsi="Arial"/>
          <w:sz w:val="24"/>
          <w:u w:val="single"/>
        </w:rPr>
      </w:pPr>
    </w:p>
    <w:p w14:paraId="765CFE7D" w14:textId="77777777" w:rsidR="00213334" w:rsidRPr="004346C4" w:rsidRDefault="00213334">
      <w:pPr>
        <w:pStyle w:val="BodyTextIndent"/>
        <w:ind w:left="720"/>
        <w:rPr>
          <w:rFonts w:ascii="Arial" w:hAnsi="Arial"/>
          <w:sz w:val="24"/>
        </w:rPr>
      </w:pPr>
      <w:r w:rsidRPr="004346C4">
        <w:rPr>
          <w:rFonts w:ascii="Arial" w:hAnsi="Arial"/>
          <w:sz w:val="24"/>
        </w:rPr>
        <w:t xml:space="preserve">This policy and its accompanying practice paper </w:t>
      </w:r>
      <w:proofErr w:type="gramStart"/>
      <w:r w:rsidRPr="004346C4">
        <w:rPr>
          <w:rFonts w:ascii="Arial" w:hAnsi="Arial"/>
          <w:sz w:val="24"/>
        </w:rPr>
        <w:t>reflects</w:t>
      </w:r>
      <w:proofErr w:type="gramEnd"/>
      <w:r w:rsidRPr="004346C4">
        <w:rPr>
          <w:rFonts w:ascii="Arial" w:hAnsi="Arial"/>
          <w:sz w:val="24"/>
        </w:rPr>
        <w:t xml:space="preserve"> a range of national guidance and practical experience in respect of the management of behaviour.  Reference points and sources of material include:</w:t>
      </w:r>
    </w:p>
    <w:p w14:paraId="689C0B47" w14:textId="77777777" w:rsidR="00213334" w:rsidRPr="004346C4" w:rsidRDefault="00213334">
      <w:pPr>
        <w:ind w:left="-1080"/>
        <w:rPr>
          <w:rFonts w:ascii="Arial" w:hAnsi="Arial"/>
        </w:rPr>
      </w:pPr>
    </w:p>
    <w:p w14:paraId="45698506" w14:textId="77777777" w:rsidR="00213334" w:rsidRPr="004346C4" w:rsidRDefault="00213334">
      <w:pPr>
        <w:numPr>
          <w:ilvl w:val="0"/>
          <w:numId w:val="10"/>
        </w:numPr>
        <w:rPr>
          <w:rFonts w:ascii="Arial" w:hAnsi="Arial"/>
          <w:sz w:val="24"/>
        </w:rPr>
      </w:pPr>
      <w:r w:rsidRPr="004346C4">
        <w:rPr>
          <w:rFonts w:ascii="Arial" w:hAnsi="Arial"/>
          <w:sz w:val="24"/>
        </w:rPr>
        <w:t>The Children Act 1989 and subsequent Guidance and Statutory Instruments of the Act</w:t>
      </w:r>
    </w:p>
    <w:p w14:paraId="7C211609" w14:textId="77777777" w:rsidR="00213334" w:rsidRPr="004346C4" w:rsidRDefault="00213334">
      <w:pPr>
        <w:numPr>
          <w:ilvl w:val="0"/>
          <w:numId w:val="10"/>
        </w:numPr>
        <w:rPr>
          <w:rFonts w:ascii="Arial" w:hAnsi="Arial"/>
          <w:sz w:val="24"/>
        </w:rPr>
      </w:pPr>
      <w:r w:rsidRPr="004346C4">
        <w:rPr>
          <w:rFonts w:ascii="Arial" w:hAnsi="Arial"/>
          <w:sz w:val="24"/>
        </w:rPr>
        <w:t xml:space="preserve">Discipline in Schools (Elton Report) 1989 </w:t>
      </w:r>
    </w:p>
    <w:p w14:paraId="1C5755D3" w14:textId="77777777" w:rsidR="00213334" w:rsidRPr="004346C4" w:rsidRDefault="00213334">
      <w:pPr>
        <w:numPr>
          <w:ilvl w:val="0"/>
          <w:numId w:val="10"/>
        </w:numPr>
        <w:rPr>
          <w:rFonts w:ascii="Arial" w:hAnsi="Arial"/>
          <w:sz w:val="24"/>
        </w:rPr>
      </w:pPr>
      <w:r w:rsidRPr="004346C4">
        <w:rPr>
          <w:rFonts w:ascii="Arial" w:hAnsi="Arial"/>
          <w:sz w:val="24"/>
        </w:rPr>
        <w:t>Children in the Public Care (</w:t>
      </w:r>
      <w:proofErr w:type="spellStart"/>
      <w:r w:rsidRPr="004346C4">
        <w:rPr>
          <w:rFonts w:ascii="Arial" w:hAnsi="Arial"/>
          <w:sz w:val="24"/>
        </w:rPr>
        <w:t>Utting</w:t>
      </w:r>
      <w:proofErr w:type="spellEnd"/>
      <w:r w:rsidRPr="004346C4">
        <w:rPr>
          <w:rFonts w:ascii="Arial" w:hAnsi="Arial"/>
          <w:sz w:val="24"/>
        </w:rPr>
        <w:t xml:space="preserve"> Report) 1991</w:t>
      </w:r>
    </w:p>
    <w:p w14:paraId="5D84518C" w14:textId="77777777" w:rsidR="00213334" w:rsidRPr="004346C4" w:rsidRDefault="00213334">
      <w:pPr>
        <w:numPr>
          <w:ilvl w:val="0"/>
          <w:numId w:val="10"/>
        </w:numPr>
        <w:rPr>
          <w:rFonts w:ascii="Arial" w:hAnsi="Arial"/>
          <w:sz w:val="24"/>
        </w:rPr>
      </w:pPr>
      <w:r w:rsidRPr="004346C4">
        <w:rPr>
          <w:rFonts w:ascii="Arial" w:hAnsi="Arial"/>
          <w:sz w:val="24"/>
        </w:rPr>
        <w:t>The Quality of Care (Howe Report) 1992</w:t>
      </w:r>
    </w:p>
    <w:p w14:paraId="38395628" w14:textId="77777777" w:rsidR="00213334" w:rsidRPr="004346C4" w:rsidRDefault="00213334">
      <w:pPr>
        <w:numPr>
          <w:ilvl w:val="0"/>
          <w:numId w:val="10"/>
        </w:numPr>
        <w:rPr>
          <w:rFonts w:ascii="Arial" w:hAnsi="Arial"/>
          <w:sz w:val="24"/>
        </w:rPr>
      </w:pPr>
      <w:r w:rsidRPr="004346C4">
        <w:rPr>
          <w:rFonts w:ascii="Arial" w:hAnsi="Arial"/>
          <w:sz w:val="24"/>
        </w:rPr>
        <w:t>Another Kind of Home (Skinner Report) 1992</w:t>
      </w:r>
    </w:p>
    <w:p w14:paraId="0AAAFE66" w14:textId="77777777" w:rsidR="00213334" w:rsidRPr="004346C4" w:rsidRDefault="00213334">
      <w:pPr>
        <w:numPr>
          <w:ilvl w:val="0"/>
          <w:numId w:val="10"/>
        </w:numPr>
        <w:rPr>
          <w:rFonts w:ascii="Arial" w:hAnsi="Arial"/>
          <w:sz w:val="24"/>
        </w:rPr>
      </w:pPr>
      <w:r w:rsidRPr="004346C4">
        <w:rPr>
          <w:rFonts w:ascii="Arial" w:hAnsi="Arial"/>
          <w:sz w:val="24"/>
        </w:rPr>
        <w:t>Guidance on Permissible Forms of Control in Children’s Residential Care (Department of Health) 1993</w:t>
      </w:r>
    </w:p>
    <w:p w14:paraId="5CEE3591" w14:textId="77777777" w:rsidR="00213334" w:rsidRPr="004346C4" w:rsidRDefault="00213334">
      <w:pPr>
        <w:numPr>
          <w:ilvl w:val="0"/>
          <w:numId w:val="10"/>
        </w:numPr>
        <w:rPr>
          <w:rFonts w:ascii="Arial" w:hAnsi="Arial"/>
          <w:sz w:val="24"/>
        </w:rPr>
      </w:pPr>
      <w:r w:rsidRPr="004346C4">
        <w:rPr>
          <w:rFonts w:ascii="Arial" w:hAnsi="Arial"/>
          <w:sz w:val="24"/>
        </w:rPr>
        <w:t>“Growing up in Groups”, Barbara Kahan, National Institute for Social Work Research Unit, 1994</w:t>
      </w:r>
    </w:p>
    <w:p w14:paraId="3989E374" w14:textId="77777777" w:rsidR="00213334" w:rsidRPr="007C1530" w:rsidRDefault="00213334">
      <w:pPr>
        <w:numPr>
          <w:ilvl w:val="0"/>
          <w:numId w:val="10"/>
        </w:numPr>
        <w:rPr>
          <w:rFonts w:ascii="Arial" w:hAnsi="Arial"/>
          <w:sz w:val="24"/>
        </w:rPr>
      </w:pPr>
      <w:r w:rsidRPr="007C1530">
        <w:rPr>
          <w:rFonts w:ascii="Arial" w:hAnsi="Arial"/>
          <w:sz w:val="24"/>
        </w:rPr>
        <w:t>DfES Guidance on the Use of Restrictive Physical Interventions for Staff Working with Children and Adults who Display Extreme Behaviour in Association with Learning Disability and/or Autistic Spectrum Disorders (July 2002)</w:t>
      </w:r>
    </w:p>
    <w:p w14:paraId="79E7A291" w14:textId="77777777" w:rsidR="00213334" w:rsidRPr="007C1530" w:rsidRDefault="00213334">
      <w:pPr>
        <w:numPr>
          <w:ilvl w:val="0"/>
          <w:numId w:val="10"/>
        </w:numPr>
        <w:rPr>
          <w:rFonts w:ascii="Arial" w:hAnsi="Arial"/>
          <w:sz w:val="24"/>
        </w:rPr>
      </w:pPr>
      <w:r w:rsidRPr="007C1530">
        <w:rPr>
          <w:rFonts w:ascii="Arial" w:hAnsi="Arial"/>
          <w:sz w:val="24"/>
        </w:rPr>
        <w:t>DfES Guidance on the Use of Restrictive Physical Interventions for Pupils with Severe Behavioural Difficulties (Sept. 2003)</w:t>
      </w:r>
    </w:p>
    <w:p w14:paraId="4654952E" w14:textId="77777777" w:rsidR="00213334" w:rsidRPr="007C1530" w:rsidRDefault="00213334">
      <w:pPr>
        <w:numPr>
          <w:ilvl w:val="0"/>
          <w:numId w:val="10"/>
        </w:numPr>
        <w:rPr>
          <w:rFonts w:ascii="Arial" w:hAnsi="Arial"/>
          <w:sz w:val="24"/>
        </w:rPr>
      </w:pPr>
      <w:r w:rsidRPr="007C1530">
        <w:rPr>
          <w:rFonts w:ascii="Arial" w:hAnsi="Arial"/>
          <w:sz w:val="24"/>
        </w:rPr>
        <w:t>Every Child Matters (Sept 2003) and Every Child Matters: next steps (2004)</w:t>
      </w:r>
    </w:p>
    <w:p w14:paraId="35EBCCF8" w14:textId="77777777" w:rsidR="00213334" w:rsidRPr="007C1530" w:rsidRDefault="00213334">
      <w:pPr>
        <w:numPr>
          <w:ilvl w:val="0"/>
          <w:numId w:val="10"/>
        </w:numPr>
        <w:rPr>
          <w:rFonts w:ascii="Arial" w:hAnsi="Arial"/>
          <w:sz w:val="24"/>
        </w:rPr>
      </w:pPr>
      <w:r w:rsidRPr="007C1530">
        <w:rPr>
          <w:rFonts w:ascii="Arial" w:hAnsi="Arial"/>
          <w:sz w:val="24"/>
        </w:rPr>
        <w:t>Guidance on the Education of Children and Young People in Public Care</w:t>
      </w:r>
    </w:p>
    <w:p w14:paraId="322315F8" w14:textId="77777777" w:rsidR="00213334" w:rsidRPr="007C1530" w:rsidRDefault="00213334">
      <w:pPr>
        <w:numPr>
          <w:ilvl w:val="0"/>
          <w:numId w:val="10"/>
        </w:numPr>
        <w:rPr>
          <w:rFonts w:ascii="Arial" w:hAnsi="Arial"/>
          <w:sz w:val="24"/>
        </w:rPr>
      </w:pPr>
      <w:r w:rsidRPr="007C1530">
        <w:rPr>
          <w:rFonts w:ascii="Arial" w:hAnsi="Arial"/>
          <w:sz w:val="24"/>
          <w:szCs w:val="26"/>
          <w:lang w:val="en-US"/>
        </w:rPr>
        <w:t>Holding Safely: A guide for Residential Child Care Practitioners and Managers about Physically Restraining Children and Young People (Scottish Institute for Residential Child Care, 2005)</w:t>
      </w:r>
    </w:p>
    <w:p w14:paraId="070E96B3" w14:textId="77777777" w:rsidR="00213334" w:rsidRPr="007C1530" w:rsidRDefault="00213334">
      <w:pPr>
        <w:numPr>
          <w:ilvl w:val="0"/>
          <w:numId w:val="10"/>
        </w:numPr>
        <w:rPr>
          <w:rFonts w:ascii="Arial" w:hAnsi="Arial"/>
          <w:sz w:val="24"/>
        </w:rPr>
      </w:pPr>
      <w:r w:rsidRPr="007C1530">
        <w:rPr>
          <w:rFonts w:ascii="Arial" w:hAnsi="Arial"/>
          <w:sz w:val="24"/>
          <w:szCs w:val="26"/>
          <w:lang w:val="en-US"/>
        </w:rPr>
        <w:t>DCSF: The Education of Children and Young People with Behavioural, Emotional and Social Difficulties as a Special Educational Need (May 2008)</w:t>
      </w:r>
    </w:p>
    <w:p w14:paraId="55B80F11" w14:textId="77777777" w:rsidR="00213334" w:rsidRPr="007C1530" w:rsidRDefault="00213334">
      <w:pPr>
        <w:numPr>
          <w:ilvl w:val="0"/>
          <w:numId w:val="10"/>
        </w:numPr>
        <w:rPr>
          <w:rFonts w:ascii="Arial" w:hAnsi="Arial"/>
          <w:sz w:val="24"/>
        </w:rPr>
      </w:pPr>
      <w:r w:rsidRPr="007C1530">
        <w:rPr>
          <w:rFonts w:ascii="Arial" w:hAnsi="Arial"/>
          <w:sz w:val="24"/>
          <w:szCs w:val="26"/>
          <w:lang w:val="en-US"/>
        </w:rPr>
        <w:t>DCSF: Sir Alan Steer’s Reports of 2006, 2008 and 2009</w:t>
      </w:r>
    </w:p>
    <w:p w14:paraId="1CAAA5BF" w14:textId="77777777" w:rsidR="000134C0" w:rsidRDefault="000134C0" w:rsidP="000134C0">
      <w:pPr>
        <w:numPr>
          <w:ilvl w:val="0"/>
          <w:numId w:val="10"/>
        </w:numPr>
        <w:rPr>
          <w:rFonts w:ascii="Arial" w:hAnsi="Arial"/>
          <w:sz w:val="24"/>
        </w:rPr>
      </w:pPr>
      <w:proofErr w:type="spellStart"/>
      <w:r w:rsidRPr="007C1530">
        <w:rPr>
          <w:rFonts w:ascii="Arial" w:hAnsi="Arial"/>
          <w:sz w:val="24"/>
        </w:rPr>
        <w:t>DfE</w:t>
      </w:r>
      <w:proofErr w:type="spellEnd"/>
      <w:r w:rsidRPr="007C1530">
        <w:rPr>
          <w:rFonts w:ascii="Arial" w:hAnsi="Arial"/>
          <w:sz w:val="24"/>
        </w:rPr>
        <w:t xml:space="preserve">: Use of Reasonable Force: Advice for head teachers, </w:t>
      </w:r>
      <w:r>
        <w:rPr>
          <w:rFonts w:ascii="Arial" w:hAnsi="Arial"/>
          <w:sz w:val="24"/>
        </w:rPr>
        <w:t>staff and governing bodies (2013</w:t>
      </w:r>
      <w:r w:rsidRPr="007C1530">
        <w:rPr>
          <w:rFonts w:ascii="Arial" w:hAnsi="Arial"/>
          <w:sz w:val="24"/>
        </w:rPr>
        <w:t>)</w:t>
      </w:r>
    </w:p>
    <w:p w14:paraId="5022F35C" w14:textId="22B282FE" w:rsidR="002C06B6" w:rsidRPr="00FD7200" w:rsidRDefault="00FD7200" w:rsidP="002C06B6">
      <w:pPr>
        <w:numPr>
          <w:ilvl w:val="0"/>
          <w:numId w:val="10"/>
        </w:numPr>
        <w:rPr>
          <w:rFonts w:ascii="Arial" w:hAnsi="Arial"/>
          <w:sz w:val="24"/>
        </w:rPr>
      </w:pPr>
      <w:r w:rsidRPr="00FD7200">
        <w:rPr>
          <w:rFonts w:ascii="Arial" w:hAnsi="Arial"/>
          <w:sz w:val="24"/>
        </w:rPr>
        <w:t>Improving Guidance on Reducing</w:t>
      </w:r>
      <w:r w:rsidR="002C06B6" w:rsidRPr="00FD7200">
        <w:rPr>
          <w:rFonts w:ascii="Arial" w:hAnsi="Arial" w:cs="Arial"/>
          <w:sz w:val="24"/>
          <w:szCs w:val="24"/>
        </w:rPr>
        <w:t xml:space="preserve"> Risk</w:t>
      </w:r>
      <w:r w:rsidRPr="00FD7200">
        <w:rPr>
          <w:rFonts w:ascii="Arial" w:hAnsi="Arial" w:cs="Arial"/>
          <w:sz w:val="24"/>
          <w:szCs w:val="24"/>
        </w:rPr>
        <w:t>,</w:t>
      </w:r>
      <w:r w:rsidR="002C06B6" w:rsidRPr="00FD7200">
        <w:rPr>
          <w:rFonts w:ascii="Arial" w:hAnsi="Arial" w:cs="Arial"/>
          <w:sz w:val="24"/>
          <w:szCs w:val="24"/>
        </w:rPr>
        <w:t xml:space="preserve"> Restraint and Restriction in Children’s Services (National SEND Forum 2014)</w:t>
      </w:r>
      <w:r w:rsidR="002C06B6" w:rsidRPr="00FD7200">
        <w:t xml:space="preserve"> </w:t>
      </w:r>
    </w:p>
    <w:p w14:paraId="09401EB0" w14:textId="77777777" w:rsidR="000D7F86" w:rsidRDefault="00AA788F" w:rsidP="000D7F86">
      <w:pPr>
        <w:numPr>
          <w:ilvl w:val="0"/>
          <w:numId w:val="10"/>
        </w:numPr>
        <w:rPr>
          <w:rFonts w:ascii="Arial" w:hAnsi="Arial"/>
          <w:sz w:val="24"/>
        </w:rPr>
      </w:pPr>
      <w:r w:rsidRPr="00AA788F">
        <w:rPr>
          <w:rFonts w:ascii="Arial" w:hAnsi="Arial"/>
          <w:sz w:val="24"/>
        </w:rPr>
        <w:t>Children’s Homes Regulations and Quality Standards (2015)</w:t>
      </w:r>
    </w:p>
    <w:p w14:paraId="48BB291B" w14:textId="77777777" w:rsidR="000D7F86" w:rsidRDefault="00AA788F" w:rsidP="000D7F86">
      <w:pPr>
        <w:numPr>
          <w:ilvl w:val="0"/>
          <w:numId w:val="10"/>
        </w:numPr>
        <w:rPr>
          <w:rFonts w:ascii="Arial" w:hAnsi="Arial"/>
          <w:sz w:val="24"/>
        </w:rPr>
      </w:pPr>
      <w:r w:rsidRPr="000D7F86">
        <w:rPr>
          <w:rFonts w:ascii="Arial" w:hAnsi="Arial"/>
          <w:sz w:val="24"/>
        </w:rPr>
        <w:t>National Minimum Standards for Residential Special Schools (2015)</w:t>
      </w:r>
    </w:p>
    <w:p w14:paraId="74B32B70" w14:textId="7216C1B6" w:rsidR="008D0CE0" w:rsidRPr="0043590C" w:rsidRDefault="008D0CE0" w:rsidP="001B7AD9">
      <w:pPr>
        <w:numPr>
          <w:ilvl w:val="0"/>
          <w:numId w:val="10"/>
        </w:numPr>
        <w:rPr>
          <w:rFonts w:ascii="Arial" w:hAnsi="Arial"/>
          <w:sz w:val="24"/>
        </w:rPr>
      </w:pPr>
      <w:proofErr w:type="spellStart"/>
      <w:r w:rsidRPr="001B7AD9">
        <w:rPr>
          <w:rFonts w:ascii="Arial" w:hAnsi="Arial"/>
          <w:sz w:val="24"/>
          <w:szCs w:val="26"/>
          <w:lang w:val="en-US"/>
        </w:rPr>
        <w:t>DfE</w:t>
      </w:r>
      <w:proofErr w:type="spellEnd"/>
      <w:r w:rsidRPr="001B7AD9">
        <w:rPr>
          <w:rFonts w:ascii="Arial" w:hAnsi="Arial"/>
          <w:sz w:val="24"/>
          <w:szCs w:val="26"/>
          <w:lang w:val="en-US"/>
        </w:rPr>
        <w:t xml:space="preserve">: Behaviour and Discipline in Schools: Advice for Head Teachers and School Staff (2016) </w:t>
      </w:r>
    </w:p>
    <w:p w14:paraId="2261D3D2" w14:textId="2B46E52C" w:rsidR="0043590C" w:rsidRPr="001B7AD9" w:rsidRDefault="0043590C" w:rsidP="001B7AD9">
      <w:pPr>
        <w:numPr>
          <w:ilvl w:val="0"/>
          <w:numId w:val="10"/>
        </w:numPr>
        <w:rPr>
          <w:rFonts w:ascii="Arial" w:hAnsi="Arial"/>
          <w:sz w:val="24"/>
        </w:rPr>
      </w:pPr>
      <w:r>
        <w:rPr>
          <w:rFonts w:ascii="Arial" w:hAnsi="Arial"/>
          <w:sz w:val="24"/>
          <w:szCs w:val="26"/>
          <w:lang w:val="en-US"/>
        </w:rPr>
        <w:t>Positive Environments Where Children Can Flourish: Guide for Inspectors (2018)</w:t>
      </w:r>
    </w:p>
    <w:p w14:paraId="0D07B63E" w14:textId="77777777" w:rsidR="00213334" w:rsidRPr="007C1530" w:rsidRDefault="00213334">
      <w:pPr>
        <w:tabs>
          <w:tab w:val="num" w:pos="0"/>
        </w:tabs>
        <w:rPr>
          <w:rFonts w:ascii="Arial" w:hAnsi="Arial"/>
          <w:color w:val="FF0000"/>
        </w:rPr>
      </w:pPr>
    </w:p>
    <w:p w14:paraId="7BE71E9E" w14:textId="77777777" w:rsidR="00213334" w:rsidRPr="002F0B41" w:rsidRDefault="00213334" w:rsidP="00213334">
      <w:pPr>
        <w:tabs>
          <w:tab w:val="num" w:pos="0"/>
        </w:tabs>
        <w:ind w:left="720"/>
        <w:rPr>
          <w:rFonts w:ascii="Arial" w:hAnsi="Arial"/>
          <w:i/>
          <w:sz w:val="24"/>
        </w:rPr>
      </w:pPr>
      <w:r w:rsidRPr="004346C4">
        <w:rPr>
          <w:rFonts w:ascii="Arial" w:hAnsi="Arial"/>
          <w:sz w:val="24"/>
        </w:rPr>
        <w:t xml:space="preserve">Each and any of these documents can be obtained either from the Department for Education website, an </w:t>
      </w:r>
      <w:proofErr w:type="gramStart"/>
      <w:r w:rsidRPr="004346C4">
        <w:rPr>
          <w:rFonts w:ascii="Arial" w:hAnsi="Arial"/>
          <w:sz w:val="24"/>
        </w:rPr>
        <w:t>internet</w:t>
      </w:r>
      <w:proofErr w:type="gramEnd"/>
      <w:r w:rsidRPr="004346C4">
        <w:rPr>
          <w:rFonts w:ascii="Arial" w:hAnsi="Arial"/>
          <w:sz w:val="24"/>
        </w:rPr>
        <w:t xml:space="preserve"> search or from the Team Teach Positive Handling Strategies Committee or the Team Teach website.  </w:t>
      </w:r>
      <w:r w:rsidRPr="004346C4">
        <w:rPr>
          <w:rFonts w:ascii="Arial" w:hAnsi="Arial"/>
          <w:i/>
          <w:sz w:val="24"/>
        </w:rPr>
        <w:t xml:space="preserve">(Positive Handling refers to the full range of Team Teach strategies used to de-escalate, defuse and divert in order to prevent violence </w:t>
      </w:r>
      <w:r w:rsidRPr="002F0B41">
        <w:rPr>
          <w:rFonts w:ascii="Arial" w:hAnsi="Arial"/>
          <w:i/>
          <w:sz w:val="24"/>
        </w:rPr>
        <w:t>and reduce the risk of injury to staff and children).</w:t>
      </w:r>
    </w:p>
    <w:p w14:paraId="6C8E9925" w14:textId="77777777" w:rsidR="00213334" w:rsidRPr="002F0B41" w:rsidRDefault="00213334">
      <w:pPr>
        <w:tabs>
          <w:tab w:val="num" w:pos="0"/>
        </w:tabs>
        <w:rPr>
          <w:rFonts w:ascii="Arial" w:hAnsi="Arial"/>
          <w:sz w:val="24"/>
        </w:rPr>
      </w:pPr>
    </w:p>
    <w:p w14:paraId="3596031F" w14:textId="175ACAE1" w:rsidR="00213334" w:rsidRPr="002F0B41" w:rsidRDefault="00213334" w:rsidP="00213334">
      <w:pPr>
        <w:tabs>
          <w:tab w:val="num" w:pos="0"/>
        </w:tabs>
        <w:ind w:left="720"/>
        <w:rPr>
          <w:rFonts w:ascii="Arial" w:hAnsi="Arial"/>
          <w:sz w:val="24"/>
        </w:rPr>
      </w:pPr>
      <w:r w:rsidRPr="002F0B41">
        <w:rPr>
          <w:rFonts w:ascii="Arial" w:hAnsi="Arial"/>
          <w:sz w:val="24"/>
        </w:rPr>
        <w:t xml:space="preserve">Other </w:t>
      </w:r>
      <w:r w:rsidR="00472A94">
        <w:rPr>
          <w:rFonts w:ascii="Arial" w:hAnsi="Arial"/>
          <w:sz w:val="24"/>
        </w:rPr>
        <w:t>SES</w:t>
      </w:r>
      <w:r w:rsidRPr="002F0B41">
        <w:rPr>
          <w:rFonts w:ascii="Arial" w:hAnsi="Arial"/>
          <w:sz w:val="24"/>
        </w:rPr>
        <w:t xml:space="preserve"> policy and practice documentation should also be read alongside this </w:t>
      </w:r>
      <w:r w:rsidRPr="00FD7200">
        <w:rPr>
          <w:rFonts w:ascii="Arial" w:hAnsi="Arial"/>
          <w:sz w:val="24"/>
        </w:rPr>
        <w:t>document, e.g. Anti-Bullying Policy and Practice</w:t>
      </w:r>
      <w:r w:rsidR="00E5424A" w:rsidRPr="00FD7200">
        <w:rPr>
          <w:rFonts w:ascii="Arial" w:hAnsi="Arial"/>
          <w:sz w:val="24"/>
        </w:rPr>
        <w:t>, Safeguarding and Child</w:t>
      </w:r>
      <w:r w:rsidR="00E5424A" w:rsidRPr="00047DD9">
        <w:rPr>
          <w:rFonts w:ascii="Arial" w:hAnsi="Arial"/>
          <w:sz w:val="24"/>
        </w:rPr>
        <w:t xml:space="preserve"> Protection</w:t>
      </w:r>
      <w:r w:rsidR="009D392E">
        <w:rPr>
          <w:rFonts w:ascii="Arial" w:hAnsi="Arial"/>
          <w:sz w:val="24"/>
        </w:rPr>
        <w:t>, ‘SES Way’ An Exploration of Our Therapeutic Model</w:t>
      </w:r>
    </w:p>
    <w:p w14:paraId="57029EA4" w14:textId="77777777" w:rsidR="00213334" w:rsidRPr="002F0B41" w:rsidRDefault="00213334">
      <w:pPr>
        <w:tabs>
          <w:tab w:val="num" w:pos="0"/>
        </w:tabs>
        <w:rPr>
          <w:rFonts w:ascii="Arial" w:hAnsi="Arial"/>
          <w:sz w:val="24"/>
        </w:rPr>
      </w:pPr>
    </w:p>
    <w:p w14:paraId="4A487D89" w14:textId="77777777" w:rsidR="00AE7B43" w:rsidRPr="002F0B41" w:rsidRDefault="00AE7B43">
      <w:pPr>
        <w:tabs>
          <w:tab w:val="num" w:pos="0"/>
        </w:tabs>
        <w:rPr>
          <w:rFonts w:ascii="Arial" w:hAnsi="Arial"/>
          <w:sz w:val="24"/>
        </w:rPr>
      </w:pPr>
    </w:p>
    <w:p w14:paraId="2A6EC0D3" w14:textId="77777777" w:rsidR="00213334" w:rsidRPr="004346C4" w:rsidRDefault="00213334">
      <w:pPr>
        <w:pStyle w:val="Heading2"/>
        <w:tabs>
          <w:tab w:val="num" w:pos="0"/>
        </w:tabs>
        <w:rPr>
          <w:rFonts w:ascii="Arial" w:hAnsi="Arial"/>
          <w:sz w:val="24"/>
        </w:rPr>
      </w:pPr>
      <w:r w:rsidRPr="004346C4">
        <w:rPr>
          <w:rFonts w:ascii="Arial" w:hAnsi="Arial"/>
          <w:sz w:val="24"/>
        </w:rPr>
        <w:lastRenderedPageBreak/>
        <w:t>2</w:t>
      </w:r>
      <w:r w:rsidRPr="004346C4">
        <w:rPr>
          <w:rFonts w:ascii="Arial" w:hAnsi="Arial"/>
          <w:sz w:val="24"/>
        </w:rPr>
        <w:tab/>
      </w:r>
      <w:r w:rsidRPr="004346C4">
        <w:rPr>
          <w:rFonts w:ascii="Arial" w:hAnsi="Arial"/>
          <w:sz w:val="24"/>
          <w:u w:val="single"/>
        </w:rPr>
        <w:t>INTRODUCTION</w:t>
      </w:r>
    </w:p>
    <w:p w14:paraId="75E83138" w14:textId="77777777" w:rsidR="00213334" w:rsidRPr="004346C4" w:rsidRDefault="00213334">
      <w:pPr>
        <w:tabs>
          <w:tab w:val="num" w:pos="0"/>
        </w:tabs>
        <w:rPr>
          <w:rFonts w:ascii="Arial" w:hAnsi="Arial"/>
          <w:u w:val="single"/>
        </w:rPr>
      </w:pPr>
    </w:p>
    <w:p w14:paraId="2E31CE7C" w14:textId="24964AAA" w:rsidR="00213334" w:rsidRPr="004346C4" w:rsidRDefault="00213334">
      <w:pPr>
        <w:pStyle w:val="BodyTextIndent"/>
        <w:tabs>
          <w:tab w:val="num" w:pos="0"/>
        </w:tabs>
        <w:ind w:left="720"/>
        <w:rPr>
          <w:rFonts w:ascii="Arial" w:hAnsi="Arial"/>
          <w:sz w:val="24"/>
        </w:rPr>
      </w:pPr>
      <w:r w:rsidRPr="004346C4">
        <w:rPr>
          <w:rFonts w:ascii="Arial" w:hAnsi="Arial"/>
          <w:sz w:val="24"/>
        </w:rPr>
        <w:t xml:space="preserve">It is the philosophy of </w:t>
      </w:r>
      <w:r w:rsidR="004F47AB">
        <w:rPr>
          <w:rFonts w:ascii="Arial" w:hAnsi="Arial"/>
          <w:sz w:val="24"/>
        </w:rPr>
        <w:t xml:space="preserve">each SES establishment </w:t>
      </w:r>
      <w:r w:rsidRPr="004346C4">
        <w:rPr>
          <w:rFonts w:ascii="Arial" w:hAnsi="Arial"/>
          <w:sz w:val="24"/>
        </w:rPr>
        <w:t xml:space="preserve">to have as its first priority the needs of </w:t>
      </w:r>
      <w:r w:rsidR="004F47AB">
        <w:rPr>
          <w:rFonts w:ascii="Arial" w:hAnsi="Arial"/>
          <w:sz w:val="24"/>
        </w:rPr>
        <w:t xml:space="preserve">the children in its care.  Children referred </w:t>
      </w:r>
      <w:r w:rsidRPr="004346C4">
        <w:rPr>
          <w:rFonts w:ascii="Arial" w:hAnsi="Arial"/>
          <w:sz w:val="24"/>
        </w:rPr>
        <w:t xml:space="preserve">have social, emotional and </w:t>
      </w:r>
      <w:r w:rsidR="001152EE">
        <w:rPr>
          <w:rFonts w:ascii="Arial" w:hAnsi="Arial"/>
          <w:sz w:val="24"/>
        </w:rPr>
        <w:t>mental health</w:t>
      </w:r>
      <w:r w:rsidRPr="004346C4">
        <w:rPr>
          <w:rFonts w:ascii="Arial" w:hAnsi="Arial"/>
          <w:sz w:val="24"/>
        </w:rPr>
        <w:t xml:space="preserve"> difficulties of a nature that seriously impedes their progress in ordinary schools and may have damaged their placement in specialist educational provision or care settings.  These children also experience adjustment difficulties in their own families and communities</w:t>
      </w:r>
      <w:r w:rsidRPr="004346C4">
        <w:rPr>
          <w:rFonts w:ascii="Arial" w:hAnsi="Arial"/>
          <w:color w:val="FF0000"/>
          <w:sz w:val="24"/>
        </w:rPr>
        <w:t>.</w:t>
      </w:r>
      <w:r w:rsidRPr="004346C4">
        <w:rPr>
          <w:rFonts w:ascii="Arial" w:hAnsi="Arial"/>
          <w:sz w:val="24"/>
        </w:rPr>
        <w:t xml:space="preserve"> </w:t>
      </w:r>
    </w:p>
    <w:p w14:paraId="47CB4243" w14:textId="77777777" w:rsidR="00213334" w:rsidRPr="004346C4" w:rsidRDefault="00213334">
      <w:pPr>
        <w:pStyle w:val="BodyTextIndent"/>
        <w:tabs>
          <w:tab w:val="num" w:pos="0"/>
        </w:tabs>
        <w:ind w:left="720"/>
        <w:rPr>
          <w:rFonts w:ascii="Arial" w:hAnsi="Arial"/>
        </w:rPr>
      </w:pPr>
    </w:p>
    <w:p w14:paraId="5BB9EEA9" w14:textId="77777777" w:rsidR="00213334" w:rsidRPr="004346C4" w:rsidRDefault="004F47AB" w:rsidP="00213334">
      <w:pPr>
        <w:pStyle w:val="BodyTextIndent"/>
        <w:tabs>
          <w:tab w:val="num" w:pos="0"/>
        </w:tabs>
        <w:ind w:left="720"/>
        <w:rPr>
          <w:rFonts w:ascii="Arial" w:hAnsi="Arial"/>
          <w:sz w:val="24"/>
        </w:rPr>
      </w:pPr>
      <w:r>
        <w:rPr>
          <w:rFonts w:ascii="Arial" w:hAnsi="Arial"/>
          <w:sz w:val="24"/>
        </w:rPr>
        <w:t>Both</w:t>
      </w:r>
      <w:r w:rsidR="00213334" w:rsidRPr="004346C4">
        <w:rPr>
          <w:rFonts w:ascii="Arial" w:hAnsi="Arial"/>
          <w:sz w:val="24"/>
        </w:rPr>
        <w:t xml:space="preserve"> education and care are delivered through personalised learning </w:t>
      </w:r>
      <w:r w:rsidR="00213334" w:rsidRPr="00A273C5">
        <w:rPr>
          <w:rFonts w:ascii="Arial" w:hAnsi="Arial"/>
          <w:sz w:val="24"/>
        </w:rPr>
        <w:t xml:space="preserve">expressed in a Portfolio of Achievements and Needs or PAN, </w:t>
      </w:r>
      <w:r w:rsidR="00213334" w:rsidRPr="0029385A">
        <w:rPr>
          <w:rFonts w:ascii="Arial" w:hAnsi="Arial"/>
          <w:sz w:val="24"/>
        </w:rPr>
        <w:t>(see Section 10).</w:t>
      </w:r>
      <w:r w:rsidR="00213334" w:rsidRPr="00A273C5">
        <w:rPr>
          <w:rFonts w:ascii="Arial" w:hAnsi="Arial"/>
          <w:sz w:val="24"/>
        </w:rPr>
        <w:t xml:space="preserve">  </w:t>
      </w:r>
      <w:proofErr w:type="gramStart"/>
      <w:r w:rsidR="00213334" w:rsidRPr="00A273C5">
        <w:rPr>
          <w:rFonts w:ascii="Arial" w:hAnsi="Arial"/>
          <w:sz w:val="24"/>
        </w:rPr>
        <w:t>This</w:t>
      </w:r>
      <w:r w:rsidR="00213334" w:rsidRPr="004346C4">
        <w:rPr>
          <w:rFonts w:ascii="Arial" w:hAnsi="Arial"/>
          <w:sz w:val="24"/>
        </w:rPr>
        <w:t xml:space="preserve"> is influenced by students’ specific needs, talents, interests and future aspirations</w:t>
      </w:r>
      <w:proofErr w:type="gramEnd"/>
      <w:r w:rsidR="00213334" w:rsidRPr="004346C4">
        <w:rPr>
          <w:rFonts w:ascii="Arial" w:hAnsi="Arial"/>
          <w:sz w:val="24"/>
        </w:rPr>
        <w:t xml:space="preserve">.  It is similarly held important that children whose behaviour may have been chaotic, experience a calm, caring and consistent environment.  However, it is also considered equally important that the establishment’s approach is flexible and tolerant enough to be able to manage a range of behaviours whilst enabling individual students to develop internal controls. </w:t>
      </w:r>
    </w:p>
    <w:p w14:paraId="0705BFEF" w14:textId="77777777" w:rsidR="00213334" w:rsidRPr="004346C4" w:rsidRDefault="00213334">
      <w:pPr>
        <w:pStyle w:val="BodyTextIndent"/>
        <w:tabs>
          <w:tab w:val="num" w:pos="0"/>
        </w:tabs>
        <w:ind w:left="0"/>
        <w:rPr>
          <w:rFonts w:ascii="Arial" w:hAnsi="Arial"/>
        </w:rPr>
      </w:pPr>
    </w:p>
    <w:p w14:paraId="02A0F4F1" w14:textId="77777777" w:rsidR="00213334" w:rsidRPr="004346C4" w:rsidRDefault="00213334" w:rsidP="00213334">
      <w:pPr>
        <w:pStyle w:val="BodyTextIndent"/>
        <w:tabs>
          <w:tab w:val="num" w:pos="0"/>
        </w:tabs>
        <w:ind w:left="720"/>
        <w:rPr>
          <w:rFonts w:ascii="Arial" w:hAnsi="Arial"/>
          <w:sz w:val="24"/>
        </w:rPr>
      </w:pPr>
      <w:r w:rsidRPr="004346C4">
        <w:rPr>
          <w:rFonts w:ascii="Arial" w:hAnsi="Arial"/>
          <w:sz w:val="24"/>
        </w:rPr>
        <w:t xml:space="preserve">The overall aim of </w:t>
      </w:r>
      <w:r w:rsidR="00C240A3">
        <w:rPr>
          <w:rFonts w:ascii="Arial" w:hAnsi="Arial"/>
          <w:sz w:val="24"/>
        </w:rPr>
        <w:t>SES</w:t>
      </w:r>
      <w:r w:rsidRPr="004346C4">
        <w:rPr>
          <w:rFonts w:ascii="Arial" w:hAnsi="Arial"/>
          <w:sz w:val="24"/>
        </w:rPr>
        <w:t xml:space="preserve"> is to provide a therapeutically managed facility that offers a safe, nurturing, caring, positive and protective homely environment that promotes personal growth, development and learning. </w:t>
      </w:r>
    </w:p>
    <w:p w14:paraId="73E16F1B" w14:textId="77777777" w:rsidR="00213334" w:rsidRPr="004346C4" w:rsidRDefault="00213334" w:rsidP="00213334">
      <w:pPr>
        <w:pStyle w:val="BodyTextIndent"/>
        <w:tabs>
          <w:tab w:val="num" w:pos="0"/>
        </w:tabs>
        <w:ind w:left="720"/>
        <w:rPr>
          <w:rFonts w:ascii="Arial" w:hAnsi="Arial"/>
          <w:sz w:val="24"/>
        </w:rPr>
      </w:pPr>
    </w:p>
    <w:p w14:paraId="2A70496F" w14:textId="77777777" w:rsidR="00213334" w:rsidRPr="004346C4" w:rsidRDefault="00213334" w:rsidP="00213334">
      <w:pPr>
        <w:pStyle w:val="BodyTextIndent"/>
        <w:tabs>
          <w:tab w:val="num" w:pos="0"/>
        </w:tabs>
        <w:ind w:left="720"/>
        <w:rPr>
          <w:rFonts w:ascii="Arial" w:hAnsi="Arial"/>
          <w:sz w:val="24"/>
        </w:rPr>
      </w:pPr>
    </w:p>
    <w:p w14:paraId="30BE0403" w14:textId="77777777" w:rsidR="00213334" w:rsidRPr="004346C4" w:rsidRDefault="00213334">
      <w:pPr>
        <w:pStyle w:val="BodyTextIndent"/>
        <w:tabs>
          <w:tab w:val="num" w:pos="0"/>
        </w:tabs>
        <w:ind w:left="0"/>
        <w:rPr>
          <w:rFonts w:ascii="Arial" w:hAnsi="Arial"/>
          <w:b/>
          <w:sz w:val="24"/>
          <w:u w:val="single"/>
        </w:rPr>
      </w:pPr>
      <w:r w:rsidRPr="004346C4">
        <w:rPr>
          <w:rFonts w:ascii="Arial" w:hAnsi="Arial"/>
          <w:b/>
          <w:sz w:val="24"/>
        </w:rPr>
        <w:t>3</w:t>
      </w:r>
      <w:r w:rsidRPr="004346C4">
        <w:rPr>
          <w:rFonts w:ascii="Arial" w:hAnsi="Arial"/>
          <w:b/>
          <w:sz w:val="24"/>
        </w:rPr>
        <w:tab/>
      </w:r>
      <w:r w:rsidRPr="004346C4">
        <w:rPr>
          <w:rFonts w:ascii="Arial" w:hAnsi="Arial"/>
          <w:b/>
          <w:sz w:val="24"/>
          <w:u w:val="single"/>
        </w:rPr>
        <w:t xml:space="preserve">RATIONALE </w:t>
      </w:r>
    </w:p>
    <w:p w14:paraId="04ACB505" w14:textId="77777777" w:rsidR="00213334" w:rsidRPr="004346C4" w:rsidRDefault="00213334">
      <w:pPr>
        <w:pStyle w:val="BodyTextIndent"/>
        <w:tabs>
          <w:tab w:val="num" w:pos="0"/>
        </w:tabs>
        <w:ind w:left="0"/>
        <w:rPr>
          <w:rFonts w:ascii="Arial" w:hAnsi="Arial"/>
        </w:rPr>
      </w:pPr>
    </w:p>
    <w:p w14:paraId="70A930B1" w14:textId="77777777" w:rsidR="00213334" w:rsidRPr="004346C4" w:rsidRDefault="00213334">
      <w:pPr>
        <w:pStyle w:val="BodyTextIndent"/>
        <w:tabs>
          <w:tab w:val="num" w:pos="0"/>
        </w:tabs>
        <w:ind w:left="720"/>
        <w:rPr>
          <w:rFonts w:ascii="Arial" w:hAnsi="Arial"/>
          <w:sz w:val="24"/>
        </w:rPr>
      </w:pPr>
      <w:r w:rsidRPr="004346C4">
        <w:rPr>
          <w:rFonts w:ascii="Arial" w:hAnsi="Arial"/>
          <w:sz w:val="24"/>
        </w:rPr>
        <w:t xml:space="preserve">The purpose of this Positive Management of Behaviour Policy and Practice document is to describe the establishment’s ethos, culture and values within a framework for relating positively to children and improving their behaviour.  This approach requires an environment with clear, predictable and consistent structures that also operates in such a way as to maintain the naturalness and flexibility of domestic living. </w:t>
      </w:r>
    </w:p>
    <w:p w14:paraId="25BDF921" w14:textId="77777777" w:rsidR="00213334" w:rsidRPr="006A66EA" w:rsidRDefault="00213334">
      <w:pPr>
        <w:pStyle w:val="BodyTextIndent"/>
        <w:tabs>
          <w:tab w:val="num" w:pos="0"/>
        </w:tabs>
        <w:ind w:left="720"/>
        <w:rPr>
          <w:rFonts w:ascii="Arial" w:hAnsi="Arial"/>
          <w:sz w:val="24"/>
        </w:rPr>
      </w:pPr>
    </w:p>
    <w:p w14:paraId="040B202A" w14:textId="77777777" w:rsidR="00213334" w:rsidRPr="006A66EA" w:rsidRDefault="00213334">
      <w:pPr>
        <w:pStyle w:val="BodyTextIndent"/>
        <w:tabs>
          <w:tab w:val="num" w:pos="0"/>
        </w:tabs>
        <w:ind w:left="720"/>
        <w:rPr>
          <w:rFonts w:ascii="Arial" w:hAnsi="Arial"/>
          <w:sz w:val="24"/>
        </w:rPr>
      </w:pPr>
      <w:r w:rsidRPr="006A66EA">
        <w:rPr>
          <w:rFonts w:ascii="Arial" w:hAnsi="Arial"/>
          <w:sz w:val="24"/>
        </w:rPr>
        <w:t>Our values as expressed in our Vision Statement are that:</w:t>
      </w:r>
    </w:p>
    <w:p w14:paraId="39DD8F13" w14:textId="77777777" w:rsidR="00213334" w:rsidRPr="006A66EA" w:rsidRDefault="00213334" w:rsidP="00213334">
      <w:pPr>
        <w:ind w:right="1750"/>
        <w:rPr>
          <w:rFonts w:ascii="Arial" w:hAnsi="Arial"/>
          <w:sz w:val="24"/>
        </w:rPr>
      </w:pPr>
    </w:p>
    <w:p w14:paraId="03C69F00" w14:textId="77777777" w:rsidR="00213334" w:rsidRPr="006A66EA" w:rsidRDefault="00213334" w:rsidP="00213334">
      <w:pPr>
        <w:numPr>
          <w:ilvl w:val="0"/>
          <w:numId w:val="79"/>
        </w:numPr>
        <w:ind w:left="2127" w:right="1750"/>
        <w:rPr>
          <w:rFonts w:ascii="Arial" w:hAnsi="Arial"/>
          <w:sz w:val="24"/>
        </w:rPr>
      </w:pPr>
      <w:proofErr w:type="gramStart"/>
      <w:r w:rsidRPr="006A66EA">
        <w:rPr>
          <w:rFonts w:ascii="Arial" w:hAnsi="Arial"/>
          <w:sz w:val="24"/>
        </w:rPr>
        <w:t>we</w:t>
      </w:r>
      <w:proofErr w:type="gramEnd"/>
      <w:r w:rsidRPr="006A66EA">
        <w:rPr>
          <w:rFonts w:ascii="Arial" w:hAnsi="Arial"/>
          <w:sz w:val="24"/>
        </w:rPr>
        <w:t xml:space="preserve"> believe in a “no limits’ approach to helping children</w:t>
      </w:r>
    </w:p>
    <w:p w14:paraId="75CE8755" w14:textId="77777777" w:rsidR="00213334" w:rsidRPr="006A66EA" w:rsidRDefault="00213334" w:rsidP="00213334">
      <w:pPr>
        <w:numPr>
          <w:ilvl w:val="0"/>
          <w:numId w:val="79"/>
        </w:numPr>
        <w:ind w:left="2127" w:right="1750"/>
        <w:rPr>
          <w:rFonts w:ascii="Arial" w:hAnsi="Arial"/>
          <w:sz w:val="24"/>
        </w:rPr>
      </w:pPr>
      <w:proofErr w:type="gramStart"/>
      <w:r w:rsidRPr="006A66EA">
        <w:rPr>
          <w:rFonts w:ascii="Arial" w:hAnsi="Arial"/>
          <w:sz w:val="24"/>
        </w:rPr>
        <w:t>we</w:t>
      </w:r>
      <w:proofErr w:type="gramEnd"/>
      <w:r w:rsidRPr="006A66EA">
        <w:rPr>
          <w:rFonts w:ascii="Arial" w:hAnsi="Arial"/>
          <w:sz w:val="24"/>
        </w:rPr>
        <w:t xml:space="preserve"> believe in success not failure</w:t>
      </w:r>
    </w:p>
    <w:p w14:paraId="0F2ABAE6" w14:textId="550F4B76" w:rsidR="00213334" w:rsidRPr="006A66EA" w:rsidRDefault="00213334" w:rsidP="00213334">
      <w:pPr>
        <w:numPr>
          <w:ilvl w:val="0"/>
          <w:numId w:val="79"/>
        </w:numPr>
        <w:ind w:left="2127" w:right="1750"/>
        <w:rPr>
          <w:rFonts w:ascii="Arial" w:hAnsi="Arial"/>
          <w:sz w:val="24"/>
        </w:rPr>
      </w:pPr>
      <w:proofErr w:type="gramStart"/>
      <w:r w:rsidRPr="006A66EA">
        <w:rPr>
          <w:rFonts w:ascii="Arial" w:hAnsi="Arial"/>
          <w:sz w:val="24"/>
        </w:rPr>
        <w:t>we</w:t>
      </w:r>
      <w:proofErr w:type="gramEnd"/>
      <w:r w:rsidRPr="006A66EA">
        <w:rPr>
          <w:rFonts w:ascii="Arial" w:hAnsi="Arial"/>
          <w:sz w:val="24"/>
        </w:rPr>
        <w:t xml:space="preserve"> believe learning is a lifelong process</w:t>
      </w:r>
      <w:r w:rsidR="00F47EE0">
        <w:rPr>
          <w:rFonts w:ascii="Arial" w:hAnsi="Arial"/>
          <w:sz w:val="24"/>
        </w:rPr>
        <w:t xml:space="preserve"> </w:t>
      </w:r>
    </w:p>
    <w:p w14:paraId="7550B622" w14:textId="77777777" w:rsidR="00213334" w:rsidRPr="006A66EA" w:rsidRDefault="00213334" w:rsidP="00213334">
      <w:pPr>
        <w:numPr>
          <w:ilvl w:val="0"/>
          <w:numId w:val="79"/>
        </w:numPr>
        <w:ind w:left="2127" w:right="1750"/>
        <w:rPr>
          <w:rFonts w:ascii="Arial" w:hAnsi="Arial"/>
          <w:sz w:val="24"/>
        </w:rPr>
      </w:pPr>
      <w:proofErr w:type="gramStart"/>
      <w:r w:rsidRPr="006A66EA">
        <w:rPr>
          <w:rFonts w:ascii="Arial" w:hAnsi="Arial"/>
          <w:sz w:val="24"/>
        </w:rPr>
        <w:t>we</w:t>
      </w:r>
      <w:proofErr w:type="gramEnd"/>
      <w:r w:rsidRPr="006A66EA">
        <w:rPr>
          <w:rFonts w:ascii="Arial" w:hAnsi="Arial"/>
          <w:sz w:val="24"/>
        </w:rPr>
        <w:t xml:space="preserve"> believe in being inclusive not exclusive</w:t>
      </w:r>
    </w:p>
    <w:p w14:paraId="3468397A" w14:textId="77777777" w:rsidR="00213334" w:rsidRPr="006A66EA" w:rsidRDefault="00213334" w:rsidP="00213334">
      <w:pPr>
        <w:numPr>
          <w:ilvl w:val="0"/>
          <w:numId w:val="79"/>
        </w:numPr>
        <w:ind w:left="2127" w:right="1750"/>
        <w:rPr>
          <w:rFonts w:ascii="Arial" w:hAnsi="Arial"/>
          <w:sz w:val="24"/>
        </w:rPr>
      </w:pPr>
      <w:proofErr w:type="gramStart"/>
      <w:r w:rsidRPr="006A66EA">
        <w:rPr>
          <w:rFonts w:ascii="Arial" w:hAnsi="Arial"/>
          <w:sz w:val="24"/>
        </w:rPr>
        <w:t>we</w:t>
      </w:r>
      <w:proofErr w:type="gramEnd"/>
      <w:r w:rsidRPr="006A66EA">
        <w:rPr>
          <w:rFonts w:ascii="Arial" w:hAnsi="Arial"/>
          <w:sz w:val="24"/>
        </w:rPr>
        <w:t xml:space="preserve"> believe intelligence is multifaceted </w:t>
      </w:r>
    </w:p>
    <w:p w14:paraId="1D71D25E" w14:textId="77777777" w:rsidR="00213334" w:rsidRPr="006A66EA" w:rsidRDefault="00213334" w:rsidP="00213334">
      <w:pPr>
        <w:numPr>
          <w:ilvl w:val="0"/>
          <w:numId w:val="79"/>
        </w:numPr>
        <w:ind w:left="2127" w:right="1750"/>
        <w:rPr>
          <w:rFonts w:ascii="Arial" w:hAnsi="Arial"/>
          <w:sz w:val="24"/>
        </w:rPr>
      </w:pPr>
      <w:proofErr w:type="gramStart"/>
      <w:r w:rsidRPr="006A66EA">
        <w:rPr>
          <w:rFonts w:ascii="Arial" w:hAnsi="Arial"/>
          <w:sz w:val="24"/>
        </w:rPr>
        <w:t>we</w:t>
      </w:r>
      <w:proofErr w:type="gramEnd"/>
      <w:r w:rsidRPr="006A66EA">
        <w:rPr>
          <w:rFonts w:ascii="Arial" w:hAnsi="Arial"/>
          <w:sz w:val="24"/>
        </w:rPr>
        <w:t xml:space="preserve"> believe creativity and imagination are the keys to developing passions and talents, and preparing for life in a rapidly changing world</w:t>
      </w:r>
    </w:p>
    <w:p w14:paraId="32A019D8" w14:textId="77777777" w:rsidR="00213334" w:rsidRPr="006A66EA" w:rsidRDefault="00213334" w:rsidP="00213334">
      <w:pPr>
        <w:numPr>
          <w:ilvl w:val="0"/>
          <w:numId w:val="79"/>
        </w:numPr>
        <w:ind w:left="2127" w:right="1750"/>
        <w:rPr>
          <w:rFonts w:ascii="Arial" w:hAnsi="Arial"/>
          <w:sz w:val="24"/>
        </w:rPr>
      </w:pPr>
      <w:proofErr w:type="gramStart"/>
      <w:r w:rsidRPr="006A66EA">
        <w:rPr>
          <w:rFonts w:ascii="Arial" w:hAnsi="Arial"/>
          <w:sz w:val="24"/>
        </w:rPr>
        <w:t>we</w:t>
      </w:r>
      <w:proofErr w:type="gramEnd"/>
      <w:r w:rsidRPr="006A66EA">
        <w:rPr>
          <w:rFonts w:ascii="Arial" w:hAnsi="Arial"/>
          <w:sz w:val="24"/>
        </w:rPr>
        <w:t xml:space="preserve"> believe assessment of progress is based on improvements on ‘previous best’ – the sky’s the limit</w:t>
      </w:r>
    </w:p>
    <w:p w14:paraId="49356A6C" w14:textId="77777777" w:rsidR="00213334" w:rsidRPr="006A66EA" w:rsidRDefault="00213334" w:rsidP="00213334">
      <w:pPr>
        <w:numPr>
          <w:ilvl w:val="0"/>
          <w:numId w:val="79"/>
        </w:numPr>
        <w:ind w:left="2127" w:right="1750"/>
        <w:rPr>
          <w:rFonts w:ascii="Arial" w:hAnsi="Arial"/>
          <w:sz w:val="24"/>
        </w:rPr>
      </w:pPr>
      <w:proofErr w:type="gramStart"/>
      <w:r w:rsidRPr="006A66EA">
        <w:rPr>
          <w:rFonts w:ascii="Arial" w:hAnsi="Arial"/>
          <w:sz w:val="24"/>
        </w:rPr>
        <w:t>we</w:t>
      </w:r>
      <w:proofErr w:type="gramEnd"/>
      <w:r w:rsidRPr="006A66EA">
        <w:rPr>
          <w:rFonts w:ascii="Arial" w:hAnsi="Arial"/>
          <w:sz w:val="24"/>
        </w:rPr>
        <w:t xml:space="preserve"> believe in a ‘can do’ philosophy</w:t>
      </w:r>
    </w:p>
    <w:p w14:paraId="21409E8F" w14:textId="77777777" w:rsidR="00213334" w:rsidRPr="006A66EA" w:rsidRDefault="00213334" w:rsidP="00213334">
      <w:pPr>
        <w:numPr>
          <w:ilvl w:val="0"/>
          <w:numId w:val="79"/>
        </w:numPr>
        <w:ind w:left="2127" w:right="1750"/>
        <w:rPr>
          <w:rFonts w:ascii="Arial" w:hAnsi="Arial"/>
          <w:sz w:val="24"/>
        </w:rPr>
      </w:pPr>
      <w:proofErr w:type="gramStart"/>
      <w:r w:rsidRPr="006A66EA">
        <w:rPr>
          <w:rFonts w:ascii="Arial" w:hAnsi="Arial"/>
          <w:sz w:val="24"/>
        </w:rPr>
        <w:t>we</w:t>
      </w:r>
      <w:proofErr w:type="gramEnd"/>
      <w:r w:rsidRPr="006A66EA">
        <w:rPr>
          <w:rFonts w:ascii="Arial" w:hAnsi="Arial"/>
          <w:sz w:val="24"/>
        </w:rPr>
        <w:t xml:space="preserve"> believe in children’s abilities and potential</w:t>
      </w:r>
    </w:p>
    <w:p w14:paraId="470F87F3" w14:textId="77777777" w:rsidR="00213334" w:rsidRPr="006A66EA" w:rsidRDefault="00213334" w:rsidP="00213334">
      <w:pPr>
        <w:numPr>
          <w:ilvl w:val="0"/>
          <w:numId w:val="79"/>
        </w:numPr>
        <w:ind w:left="2127" w:right="1750"/>
        <w:rPr>
          <w:rFonts w:ascii="Arial" w:hAnsi="Arial"/>
          <w:sz w:val="24"/>
        </w:rPr>
      </w:pPr>
      <w:proofErr w:type="gramStart"/>
      <w:r w:rsidRPr="006A66EA">
        <w:rPr>
          <w:rFonts w:ascii="Arial" w:hAnsi="Arial"/>
          <w:sz w:val="24"/>
        </w:rPr>
        <w:t>we</w:t>
      </w:r>
      <w:proofErr w:type="gramEnd"/>
      <w:r w:rsidRPr="006A66EA">
        <w:rPr>
          <w:rFonts w:ascii="Arial" w:hAnsi="Arial"/>
          <w:sz w:val="24"/>
        </w:rPr>
        <w:t xml:space="preserve"> are future orientated.</w:t>
      </w:r>
    </w:p>
    <w:p w14:paraId="39DF515D" w14:textId="77777777" w:rsidR="00213334" w:rsidRPr="006A66EA" w:rsidRDefault="00213334">
      <w:pPr>
        <w:pStyle w:val="BodyTextIndent"/>
        <w:tabs>
          <w:tab w:val="num" w:pos="0"/>
        </w:tabs>
        <w:ind w:left="720"/>
        <w:rPr>
          <w:rFonts w:ascii="Arial" w:hAnsi="Arial"/>
          <w:sz w:val="24"/>
        </w:rPr>
      </w:pPr>
    </w:p>
    <w:p w14:paraId="47413FB1" w14:textId="77777777" w:rsidR="00213334" w:rsidRPr="004346C4" w:rsidRDefault="00213334">
      <w:pPr>
        <w:pStyle w:val="BodyTextIndent"/>
        <w:tabs>
          <w:tab w:val="num" w:pos="0"/>
        </w:tabs>
        <w:ind w:left="0"/>
        <w:rPr>
          <w:rFonts w:ascii="Arial" w:hAnsi="Arial"/>
          <w:sz w:val="24"/>
        </w:rPr>
      </w:pPr>
      <w:r w:rsidRPr="006A66EA">
        <w:rPr>
          <w:rFonts w:ascii="Arial" w:hAnsi="Arial"/>
          <w:sz w:val="24"/>
        </w:rPr>
        <w:tab/>
        <w:t>This positive view of children and our work underpins and drives our culture and</w:t>
      </w:r>
      <w:r w:rsidRPr="004346C4">
        <w:rPr>
          <w:rFonts w:ascii="Arial" w:hAnsi="Arial"/>
          <w:sz w:val="24"/>
        </w:rPr>
        <w:t xml:space="preserve"> </w:t>
      </w:r>
      <w:r w:rsidRPr="004346C4">
        <w:rPr>
          <w:rFonts w:ascii="Arial" w:hAnsi="Arial"/>
          <w:sz w:val="24"/>
        </w:rPr>
        <w:tab/>
        <w:t>ethos creating a firm foundation for the positive management of behaviour.</w:t>
      </w:r>
    </w:p>
    <w:p w14:paraId="2D353A26" w14:textId="77777777" w:rsidR="00213334" w:rsidRDefault="00213334">
      <w:pPr>
        <w:pStyle w:val="BodyTextIndent"/>
        <w:tabs>
          <w:tab w:val="num" w:pos="0"/>
        </w:tabs>
        <w:ind w:left="0"/>
        <w:rPr>
          <w:rFonts w:ascii="Arial" w:hAnsi="Arial"/>
          <w:sz w:val="24"/>
        </w:rPr>
      </w:pPr>
    </w:p>
    <w:p w14:paraId="3577CE62" w14:textId="77777777" w:rsidR="005F01F2" w:rsidRDefault="005F01F2">
      <w:pPr>
        <w:pStyle w:val="BodyTextIndent"/>
        <w:tabs>
          <w:tab w:val="num" w:pos="0"/>
        </w:tabs>
        <w:ind w:left="0"/>
        <w:rPr>
          <w:rFonts w:ascii="Arial" w:hAnsi="Arial"/>
          <w:b/>
          <w:sz w:val="24"/>
        </w:rPr>
      </w:pPr>
    </w:p>
    <w:p w14:paraId="50355EB1" w14:textId="77777777" w:rsidR="005F01F2" w:rsidRDefault="005F01F2">
      <w:pPr>
        <w:pStyle w:val="BodyTextIndent"/>
        <w:tabs>
          <w:tab w:val="num" w:pos="0"/>
        </w:tabs>
        <w:ind w:left="0"/>
        <w:rPr>
          <w:rFonts w:ascii="Arial" w:hAnsi="Arial"/>
          <w:b/>
          <w:sz w:val="24"/>
        </w:rPr>
      </w:pPr>
    </w:p>
    <w:p w14:paraId="42123543" w14:textId="77777777" w:rsidR="00213334" w:rsidRPr="004346C4" w:rsidRDefault="00213334">
      <w:pPr>
        <w:pStyle w:val="BodyTextIndent"/>
        <w:tabs>
          <w:tab w:val="num" w:pos="0"/>
        </w:tabs>
        <w:ind w:left="0"/>
        <w:rPr>
          <w:rFonts w:ascii="Arial" w:hAnsi="Arial"/>
          <w:b/>
          <w:sz w:val="24"/>
          <w:u w:val="single"/>
        </w:rPr>
      </w:pPr>
      <w:r w:rsidRPr="004346C4">
        <w:rPr>
          <w:rFonts w:ascii="Arial" w:hAnsi="Arial"/>
          <w:b/>
          <w:sz w:val="24"/>
        </w:rPr>
        <w:lastRenderedPageBreak/>
        <w:t>4</w:t>
      </w:r>
      <w:r w:rsidRPr="004346C4">
        <w:rPr>
          <w:rFonts w:ascii="Arial" w:hAnsi="Arial"/>
          <w:b/>
          <w:sz w:val="24"/>
        </w:rPr>
        <w:tab/>
      </w:r>
      <w:r w:rsidRPr="004346C4">
        <w:rPr>
          <w:rFonts w:ascii="Arial" w:hAnsi="Arial"/>
          <w:b/>
          <w:sz w:val="24"/>
          <w:u w:val="single"/>
        </w:rPr>
        <w:t xml:space="preserve">SCOPE </w:t>
      </w:r>
    </w:p>
    <w:p w14:paraId="4F92130C" w14:textId="77777777" w:rsidR="00213334" w:rsidRPr="004346C4" w:rsidRDefault="00213334">
      <w:pPr>
        <w:pStyle w:val="BodyTextIndent"/>
        <w:tabs>
          <w:tab w:val="num" w:pos="0"/>
        </w:tabs>
        <w:ind w:left="0"/>
        <w:rPr>
          <w:rFonts w:ascii="Arial" w:hAnsi="Arial"/>
        </w:rPr>
      </w:pPr>
      <w:r w:rsidRPr="004346C4">
        <w:rPr>
          <w:rFonts w:ascii="Arial" w:hAnsi="Arial"/>
          <w:sz w:val="24"/>
        </w:rPr>
        <w:tab/>
      </w:r>
    </w:p>
    <w:p w14:paraId="31F186AE" w14:textId="77777777" w:rsidR="00213334" w:rsidRPr="004346C4" w:rsidRDefault="00C240A3">
      <w:pPr>
        <w:pStyle w:val="BodyTextIndent"/>
        <w:tabs>
          <w:tab w:val="num" w:pos="0"/>
        </w:tabs>
        <w:ind w:left="720"/>
        <w:rPr>
          <w:rFonts w:ascii="Arial" w:hAnsi="Arial"/>
          <w:sz w:val="24"/>
        </w:rPr>
      </w:pPr>
      <w:r>
        <w:rPr>
          <w:rFonts w:ascii="Arial" w:hAnsi="Arial"/>
          <w:sz w:val="24"/>
        </w:rPr>
        <w:t>This statement of</w:t>
      </w:r>
      <w:r w:rsidR="00213334" w:rsidRPr="004346C4">
        <w:rPr>
          <w:rFonts w:ascii="Arial" w:hAnsi="Arial"/>
          <w:sz w:val="24"/>
        </w:rPr>
        <w:t xml:space="preserve"> policy and practice relates to the operation of </w:t>
      </w:r>
      <w:r>
        <w:rPr>
          <w:rFonts w:ascii="Arial" w:hAnsi="Arial"/>
          <w:sz w:val="24"/>
        </w:rPr>
        <w:t xml:space="preserve">each SES </w:t>
      </w:r>
      <w:r w:rsidR="00213334" w:rsidRPr="004346C4">
        <w:rPr>
          <w:rFonts w:ascii="Arial" w:hAnsi="Arial"/>
          <w:sz w:val="24"/>
        </w:rPr>
        <w:t xml:space="preserve">community. </w:t>
      </w:r>
    </w:p>
    <w:p w14:paraId="5A04CEBA" w14:textId="77777777" w:rsidR="00AE7B43" w:rsidRDefault="00AE7B43">
      <w:pPr>
        <w:pStyle w:val="BodyTextIndent"/>
        <w:ind w:left="720" w:hanging="720"/>
        <w:rPr>
          <w:rFonts w:ascii="Arial" w:hAnsi="Arial"/>
          <w:b/>
          <w:sz w:val="24"/>
        </w:rPr>
      </w:pPr>
    </w:p>
    <w:p w14:paraId="057BAD3C" w14:textId="77777777" w:rsidR="00AE7B43" w:rsidRDefault="00AE7B43">
      <w:pPr>
        <w:pStyle w:val="BodyTextIndent"/>
        <w:ind w:left="720" w:hanging="720"/>
        <w:rPr>
          <w:rFonts w:ascii="Arial" w:hAnsi="Arial"/>
          <w:b/>
          <w:sz w:val="24"/>
        </w:rPr>
      </w:pPr>
    </w:p>
    <w:p w14:paraId="19C89A74" w14:textId="77777777" w:rsidR="00213334" w:rsidRPr="004346C4" w:rsidRDefault="00213334">
      <w:pPr>
        <w:pStyle w:val="BodyTextIndent"/>
        <w:ind w:left="720" w:hanging="720"/>
        <w:rPr>
          <w:rFonts w:ascii="Arial" w:hAnsi="Arial"/>
          <w:b/>
          <w:sz w:val="24"/>
          <w:u w:val="single"/>
        </w:rPr>
      </w:pPr>
      <w:r w:rsidRPr="004346C4">
        <w:rPr>
          <w:rFonts w:ascii="Arial" w:hAnsi="Arial"/>
          <w:b/>
          <w:sz w:val="24"/>
        </w:rPr>
        <w:t>5</w:t>
      </w:r>
      <w:r w:rsidRPr="004346C4">
        <w:rPr>
          <w:rFonts w:ascii="Arial" w:hAnsi="Arial"/>
          <w:b/>
          <w:sz w:val="24"/>
        </w:rPr>
        <w:tab/>
      </w:r>
      <w:r w:rsidRPr="004346C4">
        <w:rPr>
          <w:rFonts w:ascii="Arial" w:hAnsi="Arial"/>
          <w:b/>
          <w:sz w:val="24"/>
          <w:u w:val="single"/>
        </w:rPr>
        <w:t>PRINCIPLES</w:t>
      </w:r>
    </w:p>
    <w:p w14:paraId="3FDA146E" w14:textId="77777777" w:rsidR="00213334" w:rsidRPr="004346C4" w:rsidRDefault="00213334">
      <w:pPr>
        <w:pStyle w:val="BodyTextIndent"/>
        <w:ind w:left="720" w:hanging="720"/>
        <w:rPr>
          <w:rFonts w:ascii="Arial" w:hAnsi="Arial"/>
          <w:sz w:val="24"/>
          <w:u w:val="single"/>
        </w:rPr>
      </w:pPr>
    </w:p>
    <w:p w14:paraId="2C4E93F5" w14:textId="77777777" w:rsidR="00213334" w:rsidRPr="004346C4" w:rsidRDefault="00213334">
      <w:pPr>
        <w:pStyle w:val="BodyTextIndent"/>
        <w:ind w:left="1440" w:hanging="720"/>
        <w:rPr>
          <w:rFonts w:ascii="Arial" w:hAnsi="Arial"/>
          <w:sz w:val="24"/>
        </w:rPr>
      </w:pPr>
      <w:r w:rsidRPr="004346C4">
        <w:rPr>
          <w:rFonts w:ascii="Arial" w:hAnsi="Arial"/>
          <w:sz w:val="24"/>
        </w:rPr>
        <w:t xml:space="preserve">The policy </w:t>
      </w:r>
      <w:r w:rsidR="00C240A3">
        <w:rPr>
          <w:rFonts w:ascii="Arial" w:hAnsi="Arial"/>
          <w:sz w:val="24"/>
        </w:rPr>
        <w:t>and practice</w:t>
      </w:r>
      <w:r w:rsidRPr="004346C4">
        <w:rPr>
          <w:rFonts w:ascii="Arial" w:hAnsi="Arial"/>
          <w:sz w:val="24"/>
        </w:rPr>
        <w:t xml:space="preserve"> seeks to demonstrate:</w:t>
      </w:r>
    </w:p>
    <w:p w14:paraId="5D8EE93B" w14:textId="77777777" w:rsidR="00213334" w:rsidRPr="004346C4" w:rsidRDefault="00213334">
      <w:pPr>
        <w:pStyle w:val="BodyTextIndent"/>
        <w:ind w:left="0"/>
        <w:rPr>
          <w:rFonts w:ascii="Arial" w:hAnsi="Arial"/>
          <w:sz w:val="24"/>
          <w:u w:val="single"/>
        </w:rPr>
      </w:pPr>
    </w:p>
    <w:p w14:paraId="4E96645C" w14:textId="77777777" w:rsidR="00213334" w:rsidRPr="004346C4" w:rsidRDefault="00213334">
      <w:pPr>
        <w:pStyle w:val="BodyTextIndent"/>
        <w:numPr>
          <w:ilvl w:val="0"/>
          <w:numId w:val="11"/>
        </w:numPr>
        <w:rPr>
          <w:rFonts w:ascii="Arial" w:hAnsi="Arial"/>
          <w:sz w:val="24"/>
          <w:u w:val="single"/>
        </w:rPr>
      </w:pPr>
      <w:proofErr w:type="gramStart"/>
      <w:r w:rsidRPr="004346C4">
        <w:rPr>
          <w:rFonts w:ascii="Arial" w:hAnsi="Arial"/>
          <w:sz w:val="24"/>
        </w:rPr>
        <w:t>a</w:t>
      </w:r>
      <w:proofErr w:type="gramEnd"/>
      <w:r w:rsidRPr="004346C4">
        <w:rPr>
          <w:rFonts w:ascii="Arial" w:hAnsi="Arial"/>
          <w:sz w:val="24"/>
        </w:rPr>
        <w:t xml:space="preserve"> whole establishment approach conducive to quality physical and emotional care, and therapeutic intervention which incorporates effective teaching and learning in an innovative and sensitive way,</w:t>
      </w:r>
    </w:p>
    <w:p w14:paraId="7A94F4C9" w14:textId="77777777" w:rsidR="00213334" w:rsidRPr="004346C4" w:rsidRDefault="00213334">
      <w:pPr>
        <w:pStyle w:val="BodyTextIndent"/>
        <w:numPr>
          <w:ilvl w:val="0"/>
          <w:numId w:val="11"/>
        </w:numPr>
        <w:rPr>
          <w:rFonts w:ascii="Arial" w:hAnsi="Arial"/>
          <w:sz w:val="24"/>
          <w:u w:val="single"/>
        </w:rPr>
      </w:pPr>
      <w:proofErr w:type="gramStart"/>
      <w:r w:rsidRPr="004346C4">
        <w:rPr>
          <w:rFonts w:ascii="Arial" w:hAnsi="Arial"/>
          <w:sz w:val="24"/>
        </w:rPr>
        <w:t>arrangements</w:t>
      </w:r>
      <w:proofErr w:type="gramEnd"/>
      <w:r w:rsidRPr="004346C4">
        <w:rPr>
          <w:rFonts w:ascii="Arial" w:hAnsi="Arial"/>
          <w:sz w:val="24"/>
        </w:rPr>
        <w:t xml:space="preserve"> and practices that are known to children, staff, parents/carers and placing authorities that effectively convey the culture of </w:t>
      </w:r>
      <w:r w:rsidR="00796BF5">
        <w:rPr>
          <w:rFonts w:ascii="Arial" w:hAnsi="Arial"/>
          <w:sz w:val="24"/>
        </w:rPr>
        <w:t>SES</w:t>
      </w:r>
      <w:r w:rsidRPr="004346C4">
        <w:rPr>
          <w:rFonts w:ascii="Arial" w:hAnsi="Arial"/>
          <w:sz w:val="24"/>
        </w:rPr>
        <w:t xml:space="preserve">. </w:t>
      </w:r>
    </w:p>
    <w:p w14:paraId="3F7FBB48" w14:textId="77777777" w:rsidR="00213334" w:rsidRPr="004346C4" w:rsidRDefault="00213334">
      <w:pPr>
        <w:pStyle w:val="BodyTextIndent"/>
        <w:numPr>
          <w:ilvl w:val="0"/>
          <w:numId w:val="11"/>
        </w:numPr>
        <w:rPr>
          <w:rFonts w:ascii="Arial" w:hAnsi="Arial"/>
          <w:sz w:val="24"/>
          <w:u w:val="single"/>
        </w:rPr>
      </w:pPr>
      <w:proofErr w:type="gramStart"/>
      <w:r w:rsidRPr="004346C4">
        <w:rPr>
          <w:rFonts w:ascii="Arial" w:hAnsi="Arial"/>
          <w:sz w:val="24"/>
        </w:rPr>
        <w:t>a</w:t>
      </w:r>
      <w:proofErr w:type="gramEnd"/>
      <w:r w:rsidRPr="004346C4">
        <w:rPr>
          <w:rFonts w:ascii="Arial" w:hAnsi="Arial"/>
          <w:sz w:val="24"/>
        </w:rPr>
        <w:t xml:space="preserve"> sense of home, community and shared values</w:t>
      </w:r>
    </w:p>
    <w:p w14:paraId="2240812A" w14:textId="77777777" w:rsidR="00213334" w:rsidRPr="004346C4" w:rsidRDefault="00213334">
      <w:pPr>
        <w:pStyle w:val="BodyTextIndent"/>
        <w:numPr>
          <w:ilvl w:val="0"/>
          <w:numId w:val="11"/>
        </w:numPr>
        <w:rPr>
          <w:rFonts w:ascii="Arial" w:hAnsi="Arial"/>
          <w:sz w:val="24"/>
          <w:u w:val="single"/>
        </w:rPr>
      </w:pPr>
      <w:proofErr w:type="gramStart"/>
      <w:r w:rsidRPr="004346C4">
        <w:rPr>
          <w:rFonts w:ascii="Arial" w:hAnsi="Arial"/>
          <w:sz w:val="24"/>
        </w:rPr>
        <w:t>mutual</w:t>
      </w:r>
      <w:proofErr w:type="gramEnd"/>
      <w:r w:rsidRPr="004346C4">
        <w:rPr>
          <w:rFonts w:ascii="Arial" w:hAnsi="Arial"/>
          <w:sz w:val="24"/>
        </w:rPr>
        <w:t xml:space="preserve"> respect </w:t>
      </w:r>
    </w:p>
    <w:p w14:paraId="1FA7F117" w14:textId="77777777" w:rsidR="00213334" w:rsidRPr="004346C4" w:rsidRDefault="00213334">
      <w:pPr>
        <w:pStyle w:val="BodyTextIndent"/>
        <w:numPr>
          <w:ilvl w:val="0"/>
          <w:numId w:val="11"/>
        </w:numPr>
        <w:rPr>
          <w:rFonts w:ascii="Arial" w:hAnsi="Arial"/>
          <w:sz w:val="24"/>
          <w:u w:val="single"/>
        </w:rPr>
      </w:pPr>
      <w:proofErr w:type="gramStart"/>
      <w:r w:rsidRPr="004346C4">
        <w:rPr>
          <w:rFonts w:ascii="Arial" w:hAnsi="Arial"/>
          <w:sz w:val="24"/>
        </w:rPr>
        <w:t>the</w:t>
      </w:r>
      <w:proofErr w:type="gramEnd"/>
      <w:r w:rsidRPr="004346C4">
        <w:rPr>
          <w:rFonts w:ascii="Arial" w:hAnsi="Arial"/>
          <w:sz w:val="24"/>
        </w:rPr>
        <w:t xml:space="preserve"> promotion of positive relationships </w:t>
      </w:r>
    </w:p>
    <w:p w14:paraId="08D8C81D" w14:textId="77777777" w:rsidR="00213334" w:rsidRPr="00E55F01" w:rsidRDefault="00213334">
      <w:pPr>
        <w:pStyle w:val="BodyTextIndent"/>
        <w:numPr>
          <w:ilvl w:val="0"/>
          <w:numId w:val="11"/>
        </w:numPr>
        <w:rPr>
          <w:rFonts w:ascii="Arial" w:hAnsi="Arial"/>
          <w:sz w:val="24"/>
          <w:u w:val="single"/>
        </w:rPr>
      </w:pPr>
      <w:proofErr w:type="gramStart"/>
      <w:r w:rsidRPr="004346C4">
        <w:rPr>
          <w:rFonts w:ascii="Arial" w:hAnsi="Arial"/>
          <w:sz w:val="24"/>
        </w:rPr>
        <w:t>a</w:t>
      </w:r>
      <w:proofErr w:type="gramEnd"/>
      <w:r w:rsidRPr="004346C4">
        <w:rPr>
          <w:rFonts w:ascii="Arial" w:hAnsi="Arial"/>
          <w:sz w:val="24"/>
        </w:rPr>
        <w:t xml:space="preserve"> commitment to proactivity rather than crisis driven approaches </w:t>
      </w:r>
    </w:p>
    <w:p w14:paraId="7F81C252" w14:textId="77777777" w:rsidR="00213334" w:rsidRPr="004346C4" w:rsidRDefault="00213334">
      <w:pPr>
        <w:pStyle w:val="BodyTextIndent"/>
        <w:numPr>
          <w:ilvl w:val="0"/>
          <w:numId w:val="11"/>
        </w:numPr>
        <w:rPr>
          <w:rFonts w:ascii="Arial" w:hAnsi="Arial"/>
          <w:sz w:val="24"/>
          <w:u w:val="single"/>
        </w:rPr>
      </w:pPr>
      <w:proofErr w:type="gramStart"/>
      <w:r w:rsidRPr="004346C4">
        <w:rPr>
          <w:rFonts w:ascii="Arial" w:hAnsi="Arial"/>
          <w:sz w:val="24"/>
        </w:rPr>
        <w:t>the</w:t>
      </w:r>
      <w:proofErr w:type="gramEnd"/>
      <w:r w:rsidRPr="004346C4">
        <w:rPr>
          <w:rFonts w:ascii="Arial" w:hAnsi="Arial"/>
          <w:sz w:val="24"/>
        </w:rPr>
        <w:t xml:space="preserve"> encouragement of self-worth, self-confidence and self-discipline</w:t>
      </w:r>
    </w:p>
    <w:p w14:paraId="3008B010" w14:textId="77777777" w:rsidR="00213334" w:rsidRPr="004346C4" w:rsidRDefault="00213334">
      <w:pPr>
        <w:pStyle w:val="BodyTextIndent"/>
        <w:numPr>
          <w:ilvl w:val="0"/>
          <w:numId w:val="11"/>
        </w:numPr>
        <w:rPr>
          <w:rFonts w:ascii="Arial" w:hAnsi="Arial"/>
          <w:sz w:val="24"/>
          <w:u w:val="single"/>
        </w:rPr>
      </w:pPr>
      <w:proofErr w:type="gramStart"/>
      <w:r w:rsidRPr="004346C4">
        <w:rPr>
          <w:rFonts w:ascii="Arial" w:hAnsi="Arial"/>
          <w:sz w:val="24"/>
        </w:rPr>
        <w:t>an</w:t>
      </w:r>
      <w:proofErr w:type="gramEnd"/>
      <w:r w:rsidRPr="004346C4">
        <w:rPr>
          <w:rFonts w:ascii="Arial" w:hAnsi="Arial"/>
          <w:sz w:val="24"/>
        </w:rPr>
        <w:t xml:space="preserve"> emphasis on preferred futures </w:t>
      </w:r>
    </w:p>
    <w:p w14:paraId="58571B6B" w14:textId="77777777" w:rsidR="00213334" w:rsidRPr="004346C4" w:rsidRDefault="00213334">
      <w:pPr>
        <w:pStyle w:val="BodyTextIndent"/>
        <w:numPr>
          <w:ilvl w:val="0"/>
          <w:numId w:val="11"/>
        </w:numPr>
        <w:rPr>
          <w:rFonts w:ascii="Arial" w:hAnsi="Arial"/>
          <w:sz w:val="24"/>
          <w:u w:val="single"/>
        </w:rPr>
      </w:pPr>
      <w:proofErr w:type="gramStart"/>
      <w:r w:rsidRPr="004346C4">
        <w:rPr>
          <w:rFonts w:ascii="Arial" w:hAnsi="Arial"/>
          <w:sz w:val="24"/>
        </w:rPr>
        <w:t>an</w:t>
      </w:r>
      <w:proofErr w:type="gramEnd"/>
      <w:r w:rsidRPr="004346C4">
        <w:rPr>
          <w:rFonts w:ascii="Arial" w:hAnsi="Arial"/>
          <w:sz w:val="24"/>
        </w:rPr>
        <w:t xml:space="preserve"> emphasis on positive effort and achievement</w:t>
      </w:r>
    </w:p>
    <w:p w14:paraId="20C3CE43" w14:textId="77777777" w:rsidR="00213334" w:rsidRPr="004346C4" w:rsidRDefault="00213334">
      <w:pPr>
        <w:pStyle w:val="BodyTextIndent"/>
        <w:numPr>
          <w:ilvl w:val="0"/>
          <w:numId w:val="11"/>
        </w:numPr>
        <w:rPr>
          <w:rFonts w:ascii="Arial" w:hAnsi="Arial"/>
          <w:sz w:val="24"/>
          <w:u w:val="single"/>
        </w:rPr>
      </w:pPr>
      <w:proofErr w:type="gramStart"/>
      <w:r w:rsidRPr="004346C4">
        <w:rPr>
          <w:rFonts w:ascii="Arial" w:hAnsi="Arial"/>
          <w:sz w:val="24"/>
        </w:rPr>
        <w:t>the</w:t>
      </w:r>
      <w:proofErr w:type="gramEnd"/>
      <w:r w:rsidRPr="004346C4">
        <w:rPr>
          <w:rFonts w:ascii="Arial" w:hAnsi="Arial"/>
          <w:sz w:val="24"/>
        </w:rPr>
        <w:t xml:space="preserve"> encouragement and generalisation of good behaviour to the community </w:t>
      </w:r>
    </w:p>
    <w:p w14:paraId="12CC9385" w14:textId="77777777" w:rsidR="00213334" w:rsidRPr="004346C4" w:rsidRDefault="00213334">
      <w:pPr>
        <w:pStyle w:val="BodyTextIndent"/>
        <w:numPr>
          <w:ilvl w:val="0"/>
          <w:numId w:val="11"/>
        </w:numPr>
        <w:rPr>
          <w:rFonts w:ascii="Arial" w:hAnsi="Arial"/>
          <w:sz w:val="24"/>
          <w:u w:val="single"/>
        </w:rPr>
      </w:pPr>
      <w:proofErr w:type="gramStart"/>
      <w:r w:rsidRPr="004346C4">
        <w:rPr>
          <w:rFonts w:ascii="Arial" w:hAnsi="Arial"/>
          <w:sz w:val="24"/>
        </w:rPr>
        <w:t>an</w:t>
      </w:r>
      <w:proofErr w:type="gramEnd"/>
      <w:r w:rsidRPr="004346C4">
        <w:rPr>
          <w:rFonts w:ascii="Arial" w:hAnsi="Arial"/>
          <w:sz w:val="24"/>
        </w:rPr>
        <w:t xml:space="preserve"> appropriateness to off-site experiences and environments as well as on-site </w:t>
      </w:r>
    </w:p>
    <w:p w14:paraId="4D440B1D" w14:textId="77777777" w:rsidR="00213334" w:rsidRPr="006A66EA" w:rsidRDefault="00213334">
      <w:pPr>
        <w:pStyle w:val="BodyTextIndent"/>
        <w:numPr>
          <w:ilvl w:val="0"/>
          <w:numId w:val="11"/>
        </w:numPr>
        <w:rPr>
          <w:rFonts w:ascii="Arial" w:hAnsi="Arial"/>
          <w:sz w:val="24"/>
          <w:u w:val="single"/>
        </w:rPr>
      </w:pPr>
      <w:proofErr w:type="gramStart"/>
      <w:r w:rsidRPr="006A66EA">
        <w:rPr>
          <w:rFonts w:ascii="Arial" w:hAnsi="Arial"/>
          <w:sz w:val="24"/>
        </w:rPr>
        <w:t>where</w:t>
      </w:r>
      <w:proofErr w:type="gramEnd"/>
      <w:r w:rsidRPr="006A66EA">
        <w:rPr>
          <w:rFonts w:ascii="Arial" w:hAnsi="Arial"/>
          <w:sz w:val="24"/>
        </w:rPr>
        <w:t xml:space="preserve"> possible, an active partnership with parents/carers</w:t>
      </w:r>
    </w:p>
    <w:p w14:paraId="466B4169" w14:textId="77777777" w:rsidR="00213334" w:rsidRPr="006A66EA" w:rsidRDefault="00213334">
      <w:pPr>
        <w:pStyle w:val="BodyTextIndent"/>
        <w:numPr>
          <w:ilvl w:val="0"/>
          <w:numId w:val="11"/>
        </w:numPr>
        <w:rPr>
          <w:rFonts w:ascii="Arial" w:hAnsi="Arial"/>
          <w:sz w:val="24"/>
          <w:u w:val="single"/>
        </w:rPr>
      </w:pPr>
      <w:proofErr w:type="gramStart"/>
      <w:r w:rsidRPr="006A66EA">
        <w:rPr>
          <w:rFonts w:ascii="Arial" w:hAnsi="Arial"/>
          <w:sz w:val="24"/>
        </w:rPr>
        <w:t>that</w:t>
      </w:r>
      <w:proofErr w:type="gramEnd"/>
      <w:r w:rsidRPr="006A66EA">
        <w:rPr>
          <w:rFonts w:ascii="Arial" w:hAnsi="Arial"/>
          <w:sz w:val="24"/>
        </w:rPr>
        <w:t xml:space="preserve"> restorative approaches are embedded as a response to inappropriate behaviour that impacts on others</w:t>
      </w:r>
    </w:p>
    <w:p w14:paraId="1BB925E0" w14:textId="77777777" w:rsidR="00213334" w:rsidRPr="006A66EA" w:rsidRDefault="00213334">
      <w:pPr>
        <w:pStyle w:val="BodyTextIndent"/>
        <w:numPr>
          <w:ilvl w:val="0"/>
          <w:numId w:val="11"/>
        </w:numPr>
        <w:rPr>
          <w:rFonts w:ascii="Arial" w:hAnsi="Arial"/>
          <w:sz w:val="24"/>
          <w:u w:val="single"/>
        </w:rPr>
      </w:pPr>
      <w:proofErr w:type="gramStart"/>
      <w:r w:rsidRPr="006A66EA">
        <w:rPr>
          <w:rFonts w:ascii="Arial" w:hAnsi="Arial"/>
          <w:sz w:val="24"/>
        </w:rPr>
        <w:t>that</w:t>
      </w:r>
      <w:proofErr w:type="gramEnd"/>
      <w:r w:rsidRPr="006A66EA">
        <w:rPr>
          <w:rFonts w:ascii="Arial" w:hAnsi="Arial"/>
          <w:sz w:val="24"/>
        </w:rPr>
        <w:t xml:space="preserve"> any use of sanction is considered, fair and consistent </w:t>
      </w:r>
    </w:p>
    <w:p w14:paraId="28EEB5DA" w14:textId="77777777" w:rsidR="00213334" w:rsidRPr="004346C4" w:rsidRDefault="00213334">
      <w:pPr>
        <w:pStyle w:val="BodyTextIndent"/>
        <w:numPr>
          <w:ilvl w:val="0"/>
          <w:numId w:val="11"/>
        </w:numPr>
        <w:rPr>
          <w:rFonts w:ascii="Arial" w:hAnsi="Arial"/>
          <w:sz w:val="24"/>
          <w:u w:val="single"/>
        </w:rPr>
      </w:pPr>
      <w:proofErr w:type="gramStart"/>
      <w:r w:rsidRPr="004346C4">
        <w:rPr>
          <w:rFonts w:ascii="Arial" w:hAnsi="Arial"/>
          <w:sz w:val="24"/>
        </w:rPr>
        <w:t>sensitivity</w:t>
      </w:r>
      <w:proofErr w:type="gramEnd"/>
      <w:r w:rsidRPr="004346C4">
        <w:rPr>
          <w:rFonts w:ascii="Arial" w:hAnsi="Arial"/>
          <w:sz w:val="24"/>
        </w:rPr>
        <w:t xml:space="preserve"> to the needs of the local community</w:t>
      </w:r>
    </w:p>
    <w:p w14:paraId="68C33DDD" w14:textId="77777777" w:rsidR="00213334" w:rsidRPr="004346C4" w:rsidRDefault="00213334">
      <w:pPr>
        <w:pStyle w:val="BodyTextIndent"/>
        <w:ind w:left="0"/>
        <w:rPr>
          <w:rFonts w:ascii="Arial" w:hAnsi="Arial"/>
          <w:sz w:val="24"/>
        </w:rPr>
      </w:pPr>
    </w:p>
    <w:p w14:paraId="2529470A" w14:textId="77777777" w:rsidR="00213334" w:rsidRPr="004346C4" w:rsidRDefault="00213334">
      <w:pPr>
        <w:pStyle w:val="BodyTextIndent"/>
        <w:ind w:left="0"/>
        <w:rPr>
          <w:rFonts w:ascii="Arial" w:hAnsi="Arial"/>
          <w:sz w:val="24"/>
        </w:rPr>
      </w:pPr>
    </w:p>
    <w:p w14:paraId="3B9718DC" w14:textId="77777777" w:rsidR="00213334" w:rsidRPr="004346C4" w:rsidRDefault="00213334">
      <w:pPr>
        <w:pStyle w:val="BodyTextIndent"/>
        <w:ind w:left="720" w:hanging="720"/>
        <w:rPr>
          <w:rFonts w:ascii="Arial" w:hAnsi="Arial"/>
          <w:b/>
          <w:sz w:val="24"/>
          <w:u w:val="single"/>
        </w:rPr>
      </w:pPr>
      <w:r w:rsidRPr="004346C4">
        <w:rPr>
          <w:rFonts w:ascii="Arial" w:hAnsi="Arial"/>
          <w:b/>
          <w:sz w:val="24"/>
        </w:rPr>
        <w:t>6</w:t>
      </w:r>
      <w:r w:rsidRPr="004346C4">
        <w:rPr>
          <w:rFonts w:ascii="Arial" w:hAnsi="Arial"/>
          <w:b/>
          <w:sz w:val="24"/>
        </w:rPr>
        <w:tab/>
      </w:r>
      <w:r w:rsidRPr="004346C4">
        <w:rPr>
          <w:rFonts w:ascii="Arial" w:hAnsi="Arial"/>
          <w:b/>
          <w:sz w:val="24"/>
          <w:u w:val="single"/>
        </w:rPr>
        <w:t>ENTITLEMENT</w:t>
      </w:r>
    </w:p>
    <w:p w14:paraId="2EA17BAD" w14:textId="77777777" w:rsidR="00213334" w:rsidRPr="004346C4" w:rsidRDefault="00213334">
      <w:pPr>
        <w:pStyle w:val="BodyTextIndent"/>
        <w:ind w:left="720" w:hanging="720"/>
        <w:rPr>
          <w:rFonts w:ascii="Arial" w:hAnsi="Arial"/>
          <w:sz w:val="24"/>
          <w:u w:val="single"/>
        </w:rPr>
      </w:pPr>
    </w:p>
    <w:p w14:paraId="041267D4" w14:textId="77777777" w:rsidR="00213334" w:rsidRPr="004346C4" w:rsidRDefault="008F7AB5">
      <w:pPr>
        <w:pStyle w:val="BodyTextIndent"/>
        <w:ind w:left="720"/>
        <w:rPr>
          <w:rFonts w:ascii="Arial" w:hAnsi="Arial"/>
          <w:sz w:val="24"/>
        </w:rPr>
      </w:pPr>
      <w:r>
        <w:rPr>
          <w:rFonts w:ascii="Arial" w:hAnsi="Arial"/>
          <w:sz w:val="24"/>
        </w:rPr>
        <w:t>SES</w:t>
      </w:r>
      <w:r w:rsidR="00213334" w:rsidRPr="004346C4">
        <w:rPr>
          <w:rFonts w:ascii="Arial" w:hAnsi="Arial"/>
          <w:sz w:val="24"/>
        </w:rPr>
        <w:t xml:space="preserve"> recognises that children, staff, parents/carers, placing authorities and the community all have rights and responsibilities that should be reflected in its policy and practice for managing children’s behaviour. </w:t>
      </w:r>
    </w:p>
    <w:p w14:paraId="5125EA89" w14:textId="77777777" w:rsidR="00213334" w:rsidRPr="004346C4" w:rsidRDefault="00213334">
      <w:pPr>
        <w:pStyle w:val="BodyTextIndent"/>
        <w:ind w:left="720" w:hanging="720"/>
        <w:rPr>
          <w:rFonts w:ascii="Arial" w:hAnsi="Arial"/>
          <w:sz w:val="24"/>
        </w:rPr>
      </w:pPr>
    </w:p>
    <w:p w14:paraId="36A35E4A" w14:textId="77777777" w:rsidR="00213334" w:rsidRPr="004346C4" w:rsidRDefault="00213334">
      <w:pPr>
        <w:pStyle w:val="BodyTextIndent"/>
        <w:ind w:left="720" w:hanging="720"/>
        <w:rPr>
          <w:rFonts w:ascii="Arial" w:hAnsi="Arial"/>
          <w:sz w:val="24"/>
        </w:rPr>
      </w:pPr>
      <w:r w:rsidRPr="004346C4">
        <w:rPr>
          <w:rFonts w:ascii="Arial" w:hAnsi="Arial"/>
          <w:sz w:val="24"/>
        </w:rPr>
        <w:t>6.1</w:t>
      </w:r>
      <w:r w:rsidRPr="004346C4">
        <w:rPr>
          <w:rFonts w:ascii="Arial" w:hAnsi="Arial"/>
          <w:sz w:val="24"/>
        </w:rPr>
        <w:tab/>
        <w:t xml:space="preserve">CHILD’S ENTITLEMENT </w:t>
      </w:r>
    </w:p>
    <w:p w14:paraId="34651287" w14:textId="77777777" w:rsidR="00213334" w:rsidRPr="004346C4" w:rsidRDefault="00213334">
      <w:pPr>
        <w:pStyle w:val="BodyTextIndent"/>
        <w:ind w:left="720" w:hanging="720"/>
        <w:rPr>
          <w:rFonts w:ascii="Arial" w:hAnsi="Arial"/>
          <w:sz w:val="24"/>
        </w:rPr>
      </w:pPr>
    </w:p>
    <w:p w14:paraId="24849020" w14:textId="77777777" w:rsidR="00213334" w:rsidRPr="004346C4" w:rsidRDefault="008F7AB5">
      <w:pPr>
        <w:pStyle w:val="BodyTextIndent"/>
        <w:ind w:left="1440" w:hanging="720"/>
        <w:rPr>
          <w:rFonts w:ascii="Arial" w:hAnsi="Arial"/>
          <w:sz w:val="24"/>
        </w:rPr>
      </w:pPr>
      <w:r>
        <w:rPr>
          <w:rFonts w:ascii="Arial" w:hAnsi="Arial"/>
          <w:sz w:val="24"/>
        </w:rPr>
        <w:t>All children</w:t>
      </w:r>
      <w:r w:rsidR="00213334" w:rsidRPr="004346C4">
        <w:rPr>
          <w:rFonts w:ascii="Arial" w:hAnsi="Arial"/>
          <w:sz w:val="24"/>
        </w:rPr>
        <w:t xml:space="preserve"> are entitled to:</w:t>
      </w:r>
    </w:p>
    <w:p w14:paraId="0C99CF41" w14:textId="77777777" w:rsidR="00213334" w:rsidRPr="004346C4" w:rsidRDefault="00213334">
      <w:pPr>
        <w:pStyle w:val="BodyTextIndent"/>
        <w:ind w:left="1440" w:hanging="720"/>
        <w:rPr>
          <w:rFonts w:ascii="Arial" w:hAnsi="Arial"/>
          <w:sz w:val="24"/>
        </w:rPr>
      </w:pPr>
    </w:p>
    <w:p w14:paraId="03B0A9DD"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be</w:t>
      </w:r>
      <w:proofErr w:type="gramEnd"/>
      <w:r w:rsidRPr="004346C4">
        <w:rPr>
          <w:rFonts w:ascii="Arial" w:hAnsi="Arial"/>
          <w:sz w:val="24"/>
        </w:rPr>
        <w:t xml:space="preserve"> listened to again and again and again and again…………………</w:t>
      </w:r>
    </w:p>
    <w:p w14:paraId="2B712E12"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opportunities</w:t>
      </w:r>
      <w:proofErr w:type="gramEnd"/>
      <w:r w:rsidRPr="004346C4">
        <w:rPr>
          <w:rFonts w:ascii="Arial" w:hAnsi="Arial"/>
          <w:sz w:val="24"/>
        </w:rPr>
        <w:t xml:space="preserve"> to develop self worth through gaining success and accepting responsibility</w:t>
      </w:r>
    </w:p>
    <w:p w14:paraId="30013784"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opportunities</w:t>
      </w:r>
      <w:proofErr w:type="gramEnd"/>
      <w:r w:rsidRPr="004346C4">
        <w:rPr>
          <w:rFonts w:ascii="Arial" w:hAnsi="Arial"/>
          <w:sz w:val="24"/>
        </w:rPr>
        <w:t xml:space="preserve"> to develop self-discipline</w:t>
      </w:r>
    </w:p>
    <w:p w14:paraId="39BB87AA"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an</w:t>
      </w:r>
      <w:proofErr w:type="gramEnd"/>
      <w:r w:rsidRPr="004346C4">
        <w:rPr>
          <w:rFonts w:ascii="Arial" w:hAnsi="Arial"/>
          <w:sz w:val="24"/>
        </w:rPr>
        <w:t xml:space="preserve"> orderly, caring and supportive regime in which each individual’s growth can be nurtured through personalised learning</w:t>
      </w:r>
    </w:p>
    <w:p w14:paraId="6A504DE3"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consistency</w:t>
      </w:r>
      <w:proofErr w:type="gramEnd"/>
      <w:r w:rsidRPr="004346C4">
        <w:rPr>
          <w:rFonts w:ascii="Arial" w:hAnsi="Arial"/>
          <w:sz w:val="24"/>
        </w:rPr>
        <w:t xml:space="preserve"> of treatment from staff member to staff member and between staff groups</w:t>
      </w:r>
    </w:p>
    <w:p w14:paraId="25C8E218"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know</w:t>
      </w:r>
      <w:proofErr w:type="gramEnd"/>
      <w:r w:rsidRPr="004346C4">
        <w:rPr>
          <w:rFonts w:ascii="Arial" w:hAnsi="Arial"/>
          <w:sz w:val="24"/>
        </w:rPr>
        <w:t xml:space="preserve"> the rules, routines and expectations of the establishment</w:t>
      </w:r>
    </w:p>
    <w:p w14:paraId="26968A63"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lastRenderedPageBreak/>
        <w:t>participate</w:t>
      </w:r>
      <w:proofErr w:type="gramEnd"/>
      <w:r w:rsidRPr="004346C4">
        <w:rPr>
          <w:rFonts w:ascii="Arial" w:hAnsi="Arial"/>
          <w:sz w:val="24"/>
        </w:rPr>
        <w:t xml:space="preserve"> as appropriate in the development and continued review of the establishment’s policy and practice in respect of behaviour</w:t>
      </w:r>
    </w:p>
    <w:p w14:paraId="7847BF5E"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praise</w:t>
      </w:r>
      <w:proofErr w:type="gramEnd"/>
      <w:r w:rsidRPr="004346C4">
        <w:rPr>
          <w:rFonts w:ascii="Arial" w:hAnsi="Arial"/>
          <w:sz w:val="24"/>
        </w:rPr>
        <w:t xml:space="preserve"> and reward for positive achievements and endeavour</w:t>
      </w:r>
    </w:p>
    <w:p w14:paraId="73857D52"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open</w:t>
      </w:r>
      <w:proofErr w:type="gramEnd"/>
      <w:r w:rsidRPr="004346C4">
        <w:rPr>
          <w:rFonts w:ascii="Arial" w:hAnsi="Arial"/>
          <w:sz w:val="24"/>
        </w:rPr>
        <w:t xml:space="preserve"> access to support mechanisms within the establishment</w:t>
      </w:r>
    </w:p>
    <w:p w14:paraId="63259C83"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positive</w:t>
      </w:r>
      <w:proofErr w:type="gramEnd"/>
      <w:r w:rsidRPr="004346C4">
        <w:rPr>
          <w:rFonts w:ascii="Arial" w:hAnsi="Arial"/>
          <w:sz w:val="24"/>
        </w:rPr>
        <w:t xml:space="preserve"> role models to emulate</w:t>
      </w:r>
    </w:p>
    <w:p w14:paraId="34F232D2"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be</w:t>
      </w:r>
      <w:proofErr w:type="gramEnd"/>
      <w:r w:rsidRPr="004346C4">
        <w:rPr>
          <w:rFonts w:ascii="Arial" w:hAnsi="Arial"/>
          <w:sz w:val="24"/>
        </w:rPr>
        <w:t xml:space="preserve"> treated as an individual </w:t>
      </w:r>
    </w:p>
    <w:p w14:paraId="4A9464FA"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expect</w:t>
      </w:r>
      <w:proofErr w:type="gramEnd"/>
      <w:r w:rsidRPr="004346C4">
        <w:rPr>
          <w:rFonts w:ascii="Arial" w:hAnsi="Arial"/>
          <w:sz w:val="24"/>
        </w:rPr>
        <w:t xml:space="preserve"> their potential to be fully explored in a range of situations and activities </w:t>
      </w:r>
    </w:p>
    <w:p w14:paraId="39F2979F"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have</w:t>
      </w:r>
      <w:proofErr w:type="gramEnd"/>
      <w:r w:rsidRPr="004346C4">
        <w:rPr>
          <w:rFonts w:ascii="Arial" w:hAnsi="Arial"/>
          <w:sz w:val="24"/>
        </w:rPr>
        <w:t xml:space="preserve"> any complaints dealt with effectively and speedily, if necessary through an independent source </w:t>
      </w:r>
    </w:p>
    <w:p w14:paraId="2AAF8F92"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contribute</w:t>
      </w:r>
      <w:proofErr w:type="gramEnd"/>
      <w:r w:rsidRPr="004346C4">
        <w:rPr>
          <w:rFonts w:ascii="Arial" w:hAnsi="Arial"/>
          <w:sz w:val="24"/>
        </w:rPr>
        <w:t xml:space="preserve"> to decisions about the operation and management of </w:t>
      </w:r>
      <w:r w:rsidR="008F7AB5">
        <w:rPr>
          <w:rFonts w:ascii="Arial" w:hAnsi="Arial"/>
          <w:sz w:val="24"/>
        </w:rPr>
        <w:t>each establishment</w:t>
      </w:r>
      <w:r w:rsidRPr="004346C4">
        <w:rPr>
          <w:rFonts w:ascii="Arial" w:hAnsi="Arial"/>
          <w:sz w:val="24"/>
        </w:rPr>
        <w:t xml:space="preserve"> through regular meetings with staff, within the home and learning centre.</w:t>
      </w:r>
    </w:p>
    <w:p w14:paraId="2C23A197" w14:textId="77777777" w:rsidR="00213334" w:rsidRPr="004346C4" w:rsidRDefault="00213334">
      <w:pPr>
        <w:pStyle w:val="BodyTextIndent"/>
        <w:numPr>
          <w:ilvl w:val="0"/>
          <w:numId w:val="12"/>
        </w:numPr>
        <w:rPr>
          <w:rFonts w:ascii="Arial" w:hAnsi="Arial"/>
          <w:sz w:val="24"/>
        </w:rPr>
      </w:pPr>
      <w:proofErr w:type="gramStart"/>
      <w:r w:rsidRPr="004346C4">
        <w:rPr>
          <w:rFonts w:ascii="Arial" w:hAnsi="Arial"/>
          <w:sz w:val="24"/>
        </w:rPr>
        <w:t>a</w:t>
      </w:r>
      <w:proofErr w:type="gramEnd"/>
      <w:r w:rsidRPr="004346C4">
        <w:rPr>
          <w:rFonts w:ascii="Arial" w:hAnsi="Arial"/>
          <w:sz w:val="24"/>
        </w:rPr>
        <w:t xml:space="preserve"> de-briefing, repair and reflection process following serious incidents</w:t>
      </w:r>
    </w:p>
    <w:p w14:paraId="6DFAF79E" w14:textId="77777777" w:rsidR="00213334" w:rsidRPr="004346C4" w:rsidRDefault="00213334">
      <w:pPr>
        <w:pStyle w:val="BodyTextIndent"/>
        <w:ind w:left="720" w:hanging="720"/>
        <w:rPr>
          <w:rFonts w:ascii="Arial" w:hAnsi="Arial"/>
          <w:sz w:val="24"/>
        </w:rPr>
      </w:pPr>
    </w:p>
    <w:p w14:paraId="4FFA5977" w14:textId="77777777" w:rsidR="00213334" w:rsidRPr="004346C4" w:rsidRDefault="00213334">
      <w:pPr>
        <w:pStyle w:val="BodyTextIndent"/>
        <w:ind w:left="720" w:hanging="720"/>
        <w:rPr>
          <w:rFonts w:ascii="Arial" w:hAnsi="Arial"/>
          <w:sz w:val="24"/>
        </w:rPr>
      </w:pPr>
      <w:r w:rsidRPr="004346C4">
        <w:rPr>
          <w:rFonts w:ascii="Arial" w:hAnsi="Arial"/>
          <w:sz w:val="24"/>
        </w:rPr>
        <w:t>6.2</w:t>
      </w:r>
      <w:r w:rsidRPr="004346C4">
        <w:rPr>
          <w:rFonts w:ascii="Arial" w:hAnsi="Arial"/>
          <w:sz w:val="24"/>
        </w:rPr>
        <w:tab/>
        <w:t>STAFF ENTITLEMENT</w:t>
      </w:r>
    </w:p>
    <w:p w14:paraId="524707D1" w14:textId="77777777" w:rsidR="00213334" w:rsidRPr="004346C4" w:rsidRDefault="00213334">
      <w:pPr>
        <w:pStyle w:val="BodyTextIndent"/>
        <w:ind w:left="720" w:hanging="720"/>
        <w:rPr>
          <w:rFonts w:ascii="Arial" w:hAnsi="Arial"/>
          <w:sz w:val="24"/>
        </w:rPr>
      </w:pPr>
    </w:p>
    <w:p w14:paraId="0A03B1C0" w14:textId="77777777" w:rsidR="00213334" w:rsidRPr="004346C4" w:rsidRDefault="00213334">
      <w:pPr>
        <w:pStyle w:val="BodyTextIndent"/>
        <w:ind w:left="1440" w:hanging="720"/>
        <w:rPr>
          <w:rFonts w:ascii="Arial" w:hAnsi="Arial"/>
          <w:sz w:val="24"/>
        </w:rPr>
      </w:pPr>
      <w:r w:rsidRPr="004346C4">
        <w:rPr>
          <w:rFonts w:ascii="Arial" w:hAnsi="Arial"/>
          <w:sz w:val="24"/>
        </w:rPr>
        <w:t xml:space="preserve">All staff </w:t>
      </w:r>
      <w:proofErr w:type="gramStart"/>
      <w:r w:rsidRPr="004346C4">
        <w:rPr>
          <w:rFonts w:ascii="Arial" w:hAnsi="Arial"/>
          <w:sz w:val="24"/>
        </w:rPr>
        <w:t>are</w:t>
      </w:r>
      <w:proofErr w:type="gramEnd"/>
      <w:r w:rsidRPr="004346C4">
        <w:rPr>
          <w:rFonts w:ascii="Arial" w:hAnsi="Arial"/>
          <w:sz w:val="24"/>
        </w:rPr>
        <w:t xml:space="preserve"> entitled to:</w:t>
      </w:r>
    </w:p>
    <w:p w14:paraId="4AC6B78A" w14:textId="77777777" w:rsidR="00213334" w:rsidRPr="004346C4" w:rsidRDefault="00213334">
      <w:pPr>
        <w:pStyle w:val="BodyTextIndent"/>
        <w:ind w:left="1440" w:hanging="720"/>
        <w:rPr>
          <w:rFonts w:ascii="Arial" w:hAnsi="Arial"/>
          <w:sz w:val="24"/>
        </w:rPr>
      </w:pPr>
    </w:p>
    <w:p w14:paraId="447C0A17" w14:textId="77777777" w:rsidR="00213334" w:rsidRPr="004346C4" w:rsidRDefault="00213334">
      <w:pPr>
        <w:pStyle w:val="BodyTextIndent"/>
        <w:numPr>
          <w:ilvl w:val="0"/>
          <w:numId w:val="13"/>
        </w:numPr>
        <w:rPr>
          <w:rFonts w:ascii="Arial" w:hAnsi="Arial"/>
          <w:sz w:val="24"/>
        </w:rPr>
      </w:pPr>
      <w:proofErr w:type="gramStart"/>
      <w:r w:rsidRPr="004346C4">
        <w:rPr>
          <w:rFonts w:ascii="Arial" w:hAnsi="Arial"/>
          <w:sz w:val="24"/>
        </w:rPr>
        <w:t>mutual</w:t>
      </w:r>
      <w:proofErr w:type="gramEnd"/>
      <w:r w:rsidRPr="004346C4">
        <w:rPr>
          <w:rFonts w:ascii="Arial" w:hAnsi="Arial"/>
          <w:sz w:val="24"/>
        </w:rPr>
        <w:t xml:space="preserve"> respect</w:t>
      </w:r>
    </w:p>
    <w:p w14:paraId="659BEFD7" w14:textId="77777777" w:rsidR="00213334" w:rsidRPr="004346C4" w:rsidRDefault="00213334">
      <w:pPr>
        <w:pStyle w:val="BodyTextIndent"/>
        <w:numPr>
          <w:ilvl w:val="0"/>
          <w:numId w:val="13"/>
        </w:numPr>
        <w:rPr>
          <w:rFonts w:ascii="Arial" w:hAnsi="Arial"/>
          <w:sz w:val="24"/>
        </w:rPr>
      </w:pPr>
      <w:proofErr w:type="gramStart"/>
      <w:r w:rsidRPr="004346C4">
        <w:rPr>
          <w:rFonts w:ascii="Arial" w:hAnsi="Arial"/>
          <w:sz w:val="24"/>
        </w:rPr>
        <w:t>an</w:t>
      </w:r>
      <w:proofErr w:type="gramEnd"/>
      <w:r w:rsidRPr="004346C4">
        <w:rPr>
          <w:rFonts w:ascii="Arial" w:hAnsi="Arial"/>
          <w:sz w:val="24"/>
        </w:rPr>
        <w:t xml:space="preserve"> orderly and supportive environment in which effective caring and teaching, can occur</w:t>
      </w:r>
    </w:p>
    <w:p w14:paraId="2A4D02FE" w14:textId="77777777" w:rsidR="00213334" w:rsidRPr="004346C4" w:rsidRDefault="00213334">
      <w:pPr>
        <w:pStyle w:val="BodyTextIndent"/>
        <w:numPr>
          <w:ilvl w:val="0"/>
          <w:numId w:val="13"/>
        </w:numPr>
        <w:rPr>
          <w:rFonts w:ascii="Arial" w:hAnsi="Arial"/>
          <w:sz w:val="24"/>
        </w:rPr>
      </w:pPr>
      <w:proofErr w:type="gramStart"/>
      <w:r w:rsidRPr="004346C4">
        <w:rPr>
          <w:rFonts w:ascii="Arial" w:hAnsi="Arial"/>
          <w:sz w:val="24"/>
        </w:rPr>
        <w:t>active</w:t>
      </w:r>
      <w:proofErr w:type="gramEnd"/>
      <w:r w:rsidRPr="004346C4">
        <w:rPr>
          <w:rFonts w:ascii="Arial" w:hAnsi="Arial"/>
          <w:sz w:val="24"/>
        </w:rPr>
        <w:t xml:space="preserve"> participation in the development and review of the behaviour policy and practice</w:t>
      </w:r>
    </w:p>
    <w:p w14:paraId="677895B9" w14:textId="77777777" w:rsidR="00213334" w:rsidRPr="004346C4" w:rsidRDefault="00213334">
      <w:pPr>
        <w:pStyle w:val="BodyTextIndent"/>
        <w:numPr>
          <w:ilvl w:val="0"/>
          <w:numId w:val="13"/>
        </w:numPr>
        <w:rPr>
          <w:rFonts w:ascii="Arial" w:hAnsi="Arial"/>
          <w:sz w:val="24"/>
        </w:rPr>
      </w:pPr>
      <w:proofErr w:type="gramStart"/>
      <w:r w:rsidRPr="004346C4">
        <w:rPr>
          <w:rFonts w:ascii="Arial" w:hAnsi="Arial"/>
          <w:sz w:val="24"/>
        </w:rPr>
        <w:t>systems</w:t>
      </w:r>
      <w:proofErr w:type="gramEnd"/>
      <w:r w:rsidRPr="004346C4">
        <w:rPr>
          <w:rFonts w:ascii="Arial" w:hAnsi="Arial"/>
          <w:sz w:val="24"/>
        </w:rPr>
        <w:t xml:space="preserve"> which allow staff to be involved in the personal and social growth of the children </w:t>
      </w:r>
    </w:p>
    <w:p w14:paraId="1814D70A" w14:textId="77777777" w:rsidR="00213334" w:rsidRPr="004346C4" w:rsidRDefault="00213334">
      <w:pPr>
        <w:pStyle w:val="BodyTextIndent"/>
        <w:numPr>
          <w:ilvl w:val="0"/>
          <w:numId w:val="13"/>
        </w:numPr>
        <w:rPr>
          <w:rFonts w:ascii="Arial" w:hAnsi="Arial"/>
          <w:sz w:val="24"/>
        </w:rPr>
      </w:pPr>
      <w:proofErr w:type="gramStart"/>
      <w:r w:rsidRPr="004346C4">
        <w:rPr>
          <w:rFonts w:ascii="Arial" w:hAnsi="Arial"/>
          <w:sz w:val="24"/>
        </w:rPr>
        <w:t>access</w:t>
      </w:r>
      <w:proofErr w:type="gramEnd"/>
      <w:r w:rsidRPr="004346C4">
        <w:rPr>
          <w:rFonts w:ascii="Arial" w:hAnsi="Arial"/>
          <w:sz w:val="24"/>
        </w:rPr>
        <w:t xml:space="preserve"> to positive handling training</w:t>
      </w:r>
    </w:p>
    <w:p w14:paraId="728A65A2" w14:textId="77777777" w:rsidR="00213334" w:rsidRPr="004346C4" w:rsidRDefault="00213334">
      <w:pPr>
        <w:pStyle w:val="BodyTextIndent"/>
        <w:numPr>
          <w:ilvl w:val="0"/>
          <w:numId w:val="13"/>
        </w:numPr>
        <w:rPr>
          <w:rFonts w:ascii="Arial" w:hAnsi="Arial"/>
          <w:sz w:val="24"/>
        </w:rPr>
      </w:pPr>
      <w:proofErr w:type="gramStart"/>
      <w:r w:rsidRPr="004346C4">
        <w:rPr>
          <w:rFonts w:ascii="Arial" w:hAnsi="Arial"/>
          <w:sz w:val="24"/>
        </w:rPr>
        <w:t>advice</w:t>
      </w:r>
      <w:proofErr w:type="gramEnd"/>
      <w:r w:rsidRPr="004346C4">
        <w:rPr>
          <w:rFonts w:ascii="Arial" w:hAnsi="Arial"/>
          <w:sz w:val="24"/>
        </w:rPr>
        <w:t xml:space="preserve"> and support from senior colleagues</w:t>
      </w:r>
    </w:p>
    <w:p w14:paraId="4269F13C" w14:textId="77777777" w:rsidR="00213334" w:rsidRPr="004346C4" w:rsidRDefault="00213334">
      <w:pPr>
        <w:pStyle w:val="BodyTextIndent"/>
        <w:numPr>
          <w:ilvl w:val="0"/>
          <w:numId w:val="13"/>
        </w:numPr>
        <w:rPr>
          <w:rFonts w:ascii="Arial" w:hAnsi="Arial"/>
          <w:sz w:val="24"/>
        </w:rPr>
      </w:pPr>
      <w:proofErr w:type="gramStart"/>
      <w:r w:rsidRPr="004346C4">
        <w:rPr>
          <w:rFonts w:ascii="Arial" w:hAnsi="Arial"/>
          <w:sz w:val="24"/>
        </w:rPr>
        <w:t>regular</w:t>
      </w:r>
      <w:proofErr w:type="gramEnd"/>
      <w:r w:rsidRPr="004346C4">
        <w:rPr>
          <w:rFonts w:ascii="Arial" w:hAnsi="Arial"/>
          <w:sz w:val="24"/>
        </w:rPr>
        <w:t xml:space="preserve"> time allocation for induction, personal and professional development and supervision</w:t>
      </w:r>
    </w:p>
    <w:p w14:paraId="75586E86" w14:textId="77777777" w:rsidR="00213334" w:rsidRPr="004346C4" w:rsidRDefault="00213334" w:rsidP="00213334">
      <w:pPr>
        <w:pStyle w:val="BodyTextIndent"/>
        <w:numPr>
          <w:ilvl w:val="0"/>
          <w:numId w:val="13"/>
        </w:numPr>
        <w:rPr>
          <w:rFonts w:ascii="Arial" w:hAnsi="Arial"/>
          <w:sz w:val="24"/>
        </w:rPr>
      </w:pPr>
      <w:proofErr w:type="gramStart"/>
      <w:r w:rsidRPr="004346C4">
        <w:rPr>
          <w:rFonts w:ascii="Arial" w:hAnsi="Arial"/>
          <w:sz w:val="24"/>
        </w:rPr>
        <w:t>a</w:t>
      </w:r>
      <w:proofErr w:type="gramEnd"/>
      <w:r w:rsidRPr="004346C4">
        <w:rPr>
          <w:rFonts w:ascii="Arial" w:hAnsi="Arial"/>
          <w:sz w:val="24"/>
        </w:rPr>
        <w:t xml:space="preserve"> de-briefing, repair and reflection process following serious incidents</w:t>
      </w:r>
    </w:p>
    <w:p w14:paraId="5C9501D0" w14:textId="77777777" w:rsidR="00213334" w:rsidRPr="004346C4" w:rsidRDefault="00213334">
      <w:pPr>
        <w:pStyle w:val="BodyTextIndent"/>
        <w:ind w:left="720" w:hanging="720"/>
        <w:rPr>
          <w:rFonts w:ascii="Arial" w:hAnsi="Arial"/>
          <w:sz w:val="24"/>
        </w:rPr>
      </w:pPr>
    </w:p>
    <w:p w14:paraId="5B738192" w14:textId="77777777" w:rsidR="00213334" w:rsidRPr="004346C4" w:rsidRDefault="00213334">
      <w:pPr>
        <w:pStyle w:val="BodyTextIndent"/>
        <w:ind w:left="720" w:hanging="720"/>
        <w:rPr>
          <w:rFonts w:ascii="Arial" w:hAnsi="Arial"/>
          <w:sz w:val="24"/>
        </w:rPr>
      </w:pPr>
      <w:r w:rsidRPr="004346C4">
        <w:rPr>
          <w:rFonts w:ascii="Arial" w:hAnsi="Arial"/>
          <w:sz w:val="24"/>
        </w:rPr>
        <w:t>6.3</w:t>
      </w:r>
      <w:r w:rsidRPr="004346C4">
        <w:rPr>
          <w:rFonts w:ascii="Arial" w:hAnsi="Arial"/>
          <w:sz w:val="24"/>
        </w:rPr>
        <w:tab/>
        <w:t>PARENTS/CARERS ENTITLEMENT</w:t>
      </w:r>
    </w:p>
    <w:p w14:paraId="793EA549" w14:textId="77777777" w:rsidR="00213334" w:rsidRPr="004346C4" w:rsidRDefault="00213334">
      <w:pPr>
        <w:pStyle w:val="BodyTextIndent"/>
        <w:ind w:left="720" w:hanging="720"/>
        <w:rPr>
          <w:rFonts w:ascii="Arial" w:hAnsi="Arial"/>
          <w:sz w:val="24"/>
          <w:u w:val="single"/>
        </w:rPr>
      </w:pPr>
    </w:p>
    <w:p w14:paraId="7357ED42" w14:textId="77777777" w:rsidR="00213334" w:rsidRPr="004346C4" w:rsidRDefault="00213334">
      <w:pPr>
        <w:pStyle w:val="BodyTextIndent"/>
        <w:ind w:left="1440" w:hanging="720"/>
        <w:rPr>
          <w:rFonts w:ascii="Arial" w:hAnsi="Arial"/>
          <w:sz w:val="24"/>
        </w:rPr>
      </w:pPr>
      <w:r w:rsidRPr="004346C4">
        <w:rPr>
          <w:rFonts w:ascii="Arial" w:hAnsi="Arial"/>
          <w:sz w:val="24"/>
        </w:rPr>
        <w:t>Parents/Carers are entitled to:</w:t>
      </w:r>
    </w:p>
    <w:p w14:paraId="0F35F40A" w14:textId="77777777" w:rsidR="00213334" w:rsidRPr="004346C4" w:rsidRDefault="00213334">
      <w:pPr>
        <w:pStyle w:val="BodyTextIndent"/>
        <w:ind w:left="1440" w:hanging="720"/>
        <w:rPr>
          <w:rFonts w:ascii="Arial" w:hAnsi="Arial"/>
          <w:sz w:val="24"/>
        </w:rPr>
      </w:pPr>
    </w:p>
    <w:p w14:paraId="23DFEF3D" w14:textId="77777777" w:rsidR="00213334" w:rsidRPr="00517650" w:rsidRDefault="00213334">
      <w:pPr>
        <w:pStyle w:val="BodyTextIndent"/>
        <w:numPr>
          <w:ilvl w:val="0"/>
          <w:numId w:val="14"/>
        </w:numPr>
        <w:rPr>
          <w:rFonts w:ascii="Arial" w:hAnsi="Arial"/>
          <w:sz w:val="24"/>
        </w:rPr>
      </w:pPr>
      <w:proofErr w:type="gramStart"/>
      <w:r w:rsidRPr="00517650">
        <w:rPr>
          <w:rFonts w:ascii="Arial" w:hAnsi="Arial"/>
          <w:sz w:val="24"/>
        </w:rPr>
        <w:t>be</w:t>
      </w:r>
      <w:proofErr w:type="gramEnd"/>
      <w:r w:rsidRPr="00517650">
        <w:rPr>
          <w:rFonts w:ascii="Arial" w:hAnsi="Arial"/>
          <w:sz w:val="24"/>
        </w:rPr>
        <w:t xml:space="preserve"> regularly and actively involved in the academic, social and personal education of their children</w:t>
      </w:r>
    </w:p>
    <w:p w14:paraId="60E9B533" w14:textId="77777777" w:rsidR="00213334" w:rsidRPr="004346C4" w:rsidRDefault="00213334">
      <w:pPr>
        <w:pStyle w:val="BodyTextIndent"/>
        <w:numPr>
          <w:ilvl w:val="0"/>
          <w:numId w:val="14"/>
        </w:numPr>
        <w:rPr>
          <w:rFonts w:ascii="Arial" w:hAnsi="Arial"/>
          <w:sz w:val="24"/>
        </w:rPr>
      </w:pPr>
      <w:proofErr w:type="gramStart"/>
      <w:r w:rsidRPr="004346C4">
        <w:rPr>
          <w:rFonts w:ascii="Arial" w:hAnsi="Arial"/>
          <w:sz w:val="24"/>
        </w:rPr>
        <w:t>involvement</w:t>
      </w:r>
      <w:proofErr w:type="gramEnd"/>
      <w:r w:rsidRPr="004346C4">
        <w:rPr>
          <w:rFonts w:ascii="Arial" w:hAnsi="Arial"/>
          <w:sz w:val="24"/>
        </w:rPr>
        <w:t xml:space="preserve"> in seeking constructive solutions to problems involving their child</w:t>
      </w:r>
    </w:p>
    <w:p w14:paraId="00D94EA8" w14:textId="77777777" w:rsidR="00213334" w:rsidRPr="004346C4" w:rsidRDefault="00F550F6">
      <w:pPr>
        <w:pStyle w:val="BodyTextIndent"/>
        <w:numPr>
          <w:ilvl w:val="0"/>
          <w:numId w:val="14"/>
        </w:numPr>
        <w:rPr>
          <w:rFonts w:ascii="Arial" w:hAnsi="Arial"/>
          <w:sz w:val="24"/>
        </w:rPr>
      </w:pPr>
      <w:proofErr w:type="gramStart"/>
      <w:r>
        <w:rPr>
          <w:rFonts w:ascii="Arial" w:hAnsi="Arial"/>
          <w:sz w:val="24"/>
        </w:rPr>
        <w:t>regular</w:t>
      </w:r>
      <w:proofErr w:type="gramEnd"/>
      <w:r>
        <w:rPr>
          <w:rFonts w:ascii="Arial" w:hAnsi="Arial"/>
          <w:sz w:val="24"/>
        </w:rPr>
        <w:t xml:space="preserve"> agreed contact with</w:t>
      </w:r>
      <w:r w:rsidR="00213334" w:rsidRPr="004346C4">
        <w:rPr>
          <w:rFonts w:ascii="Arial" w:hAnsi="Arial"/>
          <w:sz w:val="24"/>
        </w:rPr>
        <w:t xml:space="preserve"> staff </w:t>
      </w:r>
    </w:p>
    <w:p w14:paraId="2BAB3070" w14:textId="77777777" w:rsidR="00213334" w:rsidRPr="006A66EA" w:rsidRDefault="00213334">
      <w:pPr>
        <w:pStyle w:val="BodyTextIndent"/>
        <w:numPr>
          <w:ilvl w:val="0"/>
          <w:numId w:val="14"/>
        </w:numPr>
        <w:rPr>
          <w:rFonts w:ascii="Arial" w:hAnsi="Arial"/>
          <w:sz w:val="24"/>
        </w:rPr>
      </w:pPr>
      <w:proofErr w:type="gramStart"/>
      <w:r w:rsidRPr="006A66EA">
        <w:rPr>
          <w:rFonts w:ascii="Arial" w:hAnsi="Arial"/>
          <w:sz w:val="24"/>
        </w:rPr>
        <w:t>information</w:t>
      </w:r>
      <w:proofErr w:type="gramEnd"/>
      <w:r w:rsidRPr="006A66EA">
        <w:rPr>
          <w:rFonts w:ascii="Arial" w:hAnsi="Arial"/>
          <w:sz w:val="24"/>
        </w:rPr>
        <w:t xml:space="preserve"> about the </w:t>
      </w:r>
      <w:r w:rsidR="00F550F6">
        <w:rPr>
          <w:rFonts w:ascii="Arial" w:hAnsi="Arial"/>
          <w:sz w:val="24"/>
        </w:rPr>
        <w:t>SES</w:t>
      </w:r>
      <w:r w:rsidRPr="006A66EA">
        <w:rPr>
          <w:rFonts w:ascii="Arial" w:hAnsi="Arial"/>
          <w:sz w:val="24"/>
        </w:rPr>
        <w:t xml:space="preserve"> behaviour policy and practice </w:t>
      </w:r>
    </w:p>
    <w:p w14:paraId="616E1560" w14:textId="77777777" w:rsidR="00213334" w:rsidRPr="004346C4" w:rsidRDefault="00213334">
      <w:pPr>
        <w:pStyle w:val="BodyTextIndent"/>
        <w:numPr>
          <w:ilvl w:val="0"/>
          <w:numId w:val="14"/>
        </w:numPr>
        <w:rPr>
          <w:rFonts w:ascii="Arial" w:hAnsi="Arial"/>
          <w:sz w:val="24"/>
        </w:rPr>
      </w:pPr>
      <w:proofErr w:type="gramStart"/>
      <w:r w:rsidRPr="004346C4">
        <w:rPr>
          <w:rFonts w:ascii="Arial" w:hAnsi="Arial"/>
          <w:sz w:val="24"/>
        </w:rPr>
        <w:t>a</w:t>
      </w:r>
      <w:proofErr w:type="gramEnd"/>
      <w:r w:rsidRPr="004346C4">
        <w:rPr>
          <w:rFonts w:ascii="Arial" w:hAnsi="Arial"/>
          <w:sz w:val="24"/>
        </w:rPr>
        <w:t xml:space="preserve"> quality of service that meets National Standards</w:t>
      </w:r>
    </w:p>
    <w:p w14:paraId="5736DD4D" w14:textId="77777777" w:rsidR="00213334" w:rsidRPr="004346C4" w:rsidRDefault="00213334">
      <w:pPr>
        <w:pStyle w:val="BodyTextIndent"/>
        <w:ind w:left="720" w:hanging="720"/>
        <w:rPr>
          <w:rFonts w:ascii="Arial" w:hAnsi="Arial"/>
          <w:sz w:val="24"/>
        </w:rPr>
      </w:pPr>
    </w:p>
    <w:p w14:paraId="6ED4B7D3" w14:textId="77777777" w:rsidR="00213334" w:rsidRPr="004346C4" w:rsidRDefault="00213334">
      <w:pPr>
        <w:pStyle w:val="BodyTextIndent"/>
        <w:ind w:left="720" w:hanging="720"/>
        <w:rPr>
          <w:rFonts w:ascii="Arial" w:hAnsi="Arial"/>
          <w:sz w:val="24"/>
        </w:rPr>
      </w:pPr>
      <w:r w:rsidRPr="004346C4">
        <w:rPr>
          <w:rFonts w:ascii="Arial" w:hAnsi="Arial"/>
          <w:sz w:val="24"/>
        </w:rPr>
        <w:t>6.4</w:t>
      </w:r>
      <w:r w:rsidRPr="004346C4">
        <w:rPr>
          <w:rFonts w:ascii="Arial" w:hAnsi="Arial"/>
          <w:sz w:val="24"/>
        </w:rPr>
        <w:tab/>
        <w:t>PLACEMENT AUTHORITIES ENTITLEMENT</w:t>
      </w:r>
    </w:p>
    <w:p w14:paraId="719D0639" w14:textId="77777777" w:rsidR="00213334" w:rsidRPr="004346C4" w:rsidRDefault="00213334">
      <w:pPr>
        <w:pStyle w:val="BodyTextIndent"/>
        <w:ind w:left="720" w:hanging="720"/>
        <w:rPr>
          <w:rFonts w:ascii="Arial" w:hAnsi="Arial"/>
          <w:sz w:val="24"/>
          <w:u w:val="single"/>
        </w:rPr>
      </w:pPr>
    </w:p>
    <w:p w14:paraId="30049A31" w14:textId="77777777" w:rsidR="00213334" w:rsidRPr="004346C4" w:rsidRDefault="00213334">
      <w:pPr>
        <w:pStyle w:val="BodyTextIndent"/>
        <w:ind w:left="1440" w:hanging="720"/>
        <w:rPr>
          <w:rFonts w:ascii="Arial" w:hAnsi="Arial"/>
          <w:sz w:val="24"/>
        </w:rPr>
      </w:pPr>
      <w:r w:rsidRPr="004346C4">
        <w:rPr>
          <w:rFonts w:ascii="Arial" w:hAnsi="Arial"/>
          <w:sz w:val="24"/>
        </w:rPr>
        <w:t>The Placing Authority are entitled to:</w:t>
      </w:r>
    </w:p>
    <w:p w14:paraId="3B9C096A" w14:textId="77777777" w:rsidR="00213334" w:rsidRPr="004346C4" w:rsidRDefault="00213334">
      <w:pPr>
        <w:pStyle w:val="BodyTextIndent"/>
        <w:ind w:left="1440" w:hanging="720"/>
        <w:rPr>
          <w:rFonts w:ascii="Arial" w:hAnsi="Arial"/>
          <w:sz w:val="24"/>
        </w:rPr>
      </w:pPr>
    </w:p>
    <w:p w14:paraId="6C220983" w14:textId="77777777" w:rsidR="00213334" w:rsidRPr="004346C4" w:rsidRDefault="00213334">
      <w:pPr>
        <w:pStyle w:val="BodyTextIndent"/>
        <w:numPr>
          <w:ilvl w:val="0"/>
          <w:numId w:val="15"/>
        </w:numPr>
        <w:rPr>
          <w:rFonts w:ascii="Arial" w:hAnsi="Arial"/>
          <w:sz w:val="24"/>
        </w:rPr>
      </w:pPr>
      <w:proofErr w:type="gramStart"/>
      <w:r w:rsidRPr="004346C4">
        <w:rPr>
          <w:rFonts w:ascii="Arial" w:hAnsi="Arial"/>
          <w:sz w:val="24"/>
        </w:rPr>
        <w:t>partnership</w:t>
      </w:r>
      <w:proofErr w:type="gramEnd"/>
      <w:r w:rsidRPr="004346C4">
        <w:rPr>
          <w:rFonts w:ascii="Arial" w:hAnsi="Arial"/>
          <w:sz w:val="24"/>
        </w:rPr>
        <w:t xml:space="preserve"> working between </w:t>
      </w:r>
      <w:r w:rsidR="00F550F6">
        <w:rPr>
          <w:rFonts w:ascii="Arial" w:hAnsi="Arial"/>
          <w:sz w:val="24"/>
        </w:rPr>
        <w:t>SES</w:t>
      </w:r>
      <w:r w:rsidRPr="004346C4">
        <w:rPr>
          <w:rFonts w:ascii="Arial" w:hAnsi="Arial"/>
          <w:sz w:val="24"/>
        </w:rPr>
        <w:t xml:space="preserve"> staff and placement agency representatives</w:t>
      </w:r>
    </w:p>
    <w:p w14:paraId="70D3D6E8" w14:textId="77777777" w:rsidR="00213334" w:rsidRPr="004346C4" w:rsidRDefault="00213334">
      <w:pPr>
        <w:pStyle w:val="BodyTextIndent"/>
        <w:numPr>
          <w:ilvl w:val="0"/>
          <w:numId w:val="15"/>
        </w:numPr>
        <w:rPr>
          <w:rFonts w:ascii="Arial" w:hAnsi="Arial"/>
          <w:sz w:val="24"/>
        </w:rPr>
      </w:pPr>
      <w:proofErr w:type="gramStart"/>
      <w:r w:rsidRPr="004346C4">
        <w:rPr>
          <w:rFonts w:ascii="Arial" w:hAnsi="Arial"/>
          <w:sz w:val="24"/>
        </w:rPr>
        <w:t>expect</w:t>
      </w:r>
      <w:proofErr w:type="gramEnd"/>
      <w:r w:rsidRPr="004346C4">
        <w:rPr>
          <w:rFonts w:ascii="Arial" w:hAnsi="Arial"/>
          <w:sz w:val="24"/>
        </w:rPr>
        <w:t xml:space="preserve"> </w:t>
      </w:r>
      <w:r w:rsidR="00F550F6">
        <w:rPr>
          <w:rFonts w:ascii="Arial" w:hAnsi="Arial"/>
          <w:sz w:val="24"/>
        </w:rPr>
        <w:t>each establishment</w:t>
      </w:r>
      <w:r w:rsidRPr="004346C4">
        <w:rPr>
          <w:rFonts w:ascii="Arial" w:hAnsi="Arial"/>
          <w:sz w:val="24"/>
        </w:rPr>
        <w:t xml:space="preserve"> to respond to a range of needs as described in its admission specification</w:t>
      </w:r>
    </w:p>
    <w:p w14:paraId="09E866EA" w14:textId="77777777" w:rsidR="00213334" w:rsidRPr="004346C4" w:rsidRDefault="00213334">
      <w:pPr>
        <w:pStyle w:val="BodyTextIndent"/>
        <w:numPr>
          <w:ilvl w:val="0"/>
          <w:numId w:val="15"/>
        </w:numPr>
        <w:rPr>
          <w:rFonts w:ascii="Arial" w:hAnsi="Arial"/>
          <w:sz w:val="24"/>
        </w:rPr>
      </w:pPr>
      <w:proofErr w:type="gramStart"/>
      <w:r w:rsidRPr="004346C4">
        <w:rPr>
          <w:rFonts w:ascii="Arial" w:hAnsi="Arial"/>
          <w:sz w:val="24"/>
        </w:rPr>
        <w:t>be</w:t>
      </w:r>
      <w:proofErr w:type="gramEnd"/>
      <w:r w:rsidRPr="004346C4">
        <w:rPr>
          <w:rFonts w:ascii="Arial" w:hAnsi="Arial"/>
          <w:sz w:val="24"/>
        </w:rPr>
        <w:t xml:space="preserve"> kept informed of specific and general developments</w:t>
      </w:r>
    </w:p>
    <w:p w14:paraId="33C0D063" w14:textId="77777777" w:rsidR="00213334" w:rsidRPr="004346C4" w:rsidRDefault="00213334">
      <w:pPr>
        <w:pStyle w:val="BodyTextIndent"/>
        <w:numPr>
          <w:ilvl w:val="0"/>
          <w:numId w:val="15"/>
        </w:numPr>
        <w:rPr>
          <w:rFonts w:ascii="Arial" w:hAnsi="Arial"/>
          <w:sz w:val="24"/>
        </w:rPr>
      </w:pPr>
      <w:proofErr w:type="gramStart"/>
      <w:r w:rsidRPr="004346C4">
        <w:rPr>
          <w:rFonts w:ascii="Arial" w:hAnsi="Arial"/>
          <w:sz w:val="24"/>
        </w:rPr>
        <w:t>information</w:t>
      </w:r>
      <w:proofErr w:type="gramEnd"/>
      <w:r w:rsidRPr="004346C4">
        <w:rPr>
          <w:rFonts w:ascii="Arial" w:hAnsi="Arial"/>
          <w:sz w:val="24"/>
        </w:rPr>
        <w:t xml:space="preserve"> about the </w:t>
      </w:r>
      <w:r w:rsidR="00F550F6">
        <w:rPr>
          <w:rFonts w:ascii="Arial" w:hAnsi="Arial"/>
          <w:sz w:val="24"/>
        </w:rPr>
        <w:t>SES</w:t>
      </w:r>
      <w:r w:rsidRPr="004346C4">
        <w:rPr>
          <w:rFonts w:ascii="Arial" w:hAnsi="Arial"/>
          <w:sz w:val="24"/>
        </w:rPr>
        <w:t xml:space="preserve"> behaviour policy and practice</w:t>
      </w:r>
    </w:p>
    <w:p w14:paraId="07073458" w14:textId="77777777" w:rsidR="00213334" w:rsidRPr="004346C4" w:rsidRDefault="00213334">
      <w:pPr>
        <w:pStyle w:val="BodyTextIndent"/>
        <w:numPr>
          <w:ilvl w:val="0"/>
          <w:numId w:val="14"/>
        </w:numPr>
        <w:rPr>
          <w:rFonts w:ascii="Arial" w:hAnsi="Arial"/>
          <w:sz w:val="24"/>
        </w:rPr>
      </w:pPr>
      <w:proofErr w:type="gramStart"/>
      <w:r w:rsidRPr="004346C4">
        <w:rPr>
          <w:rFonts w:ascii="Arial" w:hAnsi="Arial"/>
          <w:sz w:val="24"/>
        </w:rPr>
        <w:lastRenderedPageBreak/>
        <w:t>a</w:t>
      </w:r>
      <w:proofErr w:type="gramEnd"/>
      <w:r w:rsidRPr="004346C4">
        <w:rPr>
          <w:rFonts w:ascii="Arial" w:hAnsi="Arial"/>
          <w:sz w:val="24"/>
        </w:rPr>
        <w:t xml:space="preserve"> quality of service that meets National Standards</w:t>
      </w:r>
    </w:p>
    <w:p w14:paraId="3A6FC74C" w14:textId="77777777" w:rsidR="00213334" w:rsidRPr="004346C4" w:rsidRDefault="00213334">
      <w:pPr>
        <w:pStyle w:val="BodyTextIndent"/>
        <w:ind w:left="0"/>
        <w:rPr>
          <w:rFonts w:ascii="Arial" w:hAnsi="Arial"/>
          <w:color w:val="FF0000"/>
          <w:sz w:val="24"/>
        </w:rPr>
      </w:pPr>
    </w:p>
    <w:p w14:paraId="6D3D7258" w14:textId="77777777" w:rsidR="00213334" w:rsidRPr="004346C4" w:rsidRDefault="00213334">
      <w:pPr>
        <w:pStyle w:val="BodyTextIndent"/>
        <w:ind w:left="720" w:hanging="720"/>
        <w:rPr>
          <w:rFonts w:ascii="Arial" w:hAnsi="Arial"/>
          <w:sz w:val="24"/>
        </w:rPr>
      </w:pPr>
      <w:r w:rsidRPr="004346C4">
        <w:rPr>
          <w:rFonts w:ascii="Arial" w:hAnsi="Arial"/>
          <w:sz w:val="24"/>
        </w:rPr>
        <w:t>6.5</w:t>
      </w:r>
      <w:r w:rsidRPr="004346C4">
        <w:rPr>
          <w:rFonts w:ascii="Arial" w:hAnsi="Arial"/>
          <w:sz w:val="24"/>
        </w:rPr>
        <w:tab/>
        <w:t>COMMUNITY ENTITLEMENT</w:t>
      </w:r>
    </w:p>
    <w:p w14:paraId="69587B99" w14:textId="77777777" w:rsidR="00213334" w:rsidRPr="004346C4" w:rsidRDefault="00213334">
      <w:pPr>
        <w:pStyle w:val="BodyTextIndent"/>
        <w:ind w:left="720" w:hanging="720"/>
        <w:rPr>
          <w:rFonts w:ascii="Arial" w:hAnsi="Arial"/>
          <w:sz w:val="24"/>
          <w:u w:val="single"/>
        </w:rPr>
      </w:pPr>
    </w:p>
    <w:p w14:paraId="028A9080" w14:textId="77777777" w:rsidR="00213334" w:rsidRPr="004346C4" w:rsidRDefault="00213334">
      <w:pPr>
        <w:pStyle w:val="BodyTextIndent"/>
        <w:ind w:left="1440" w:hanging="720"/>
        <w:rPr>
          <w:rFonts w:ascii="Arial" w:hAnsi="Arial"/>
          <w:sz w:val="24"/>
        </w:rPr>
      </w:pPr>
      <w:r w:rsidRPr="004346C4">
        <w:rPr>
          <w:rFonts w:ascii="Arial" w:hAnsi="Arial"/>
          <w:sz w:val="24"/>
        </w:rPr>
        <w:t>The local and wider community is entitled to:</w:t>
      </w:r>
    </w:p>
    <w:p w14:paraId="18D631E7" w14:textId="77777777" w:rsidR="00213334" w:rsidRPr="004346C4" w:rsidRDefault="00213334">
      <w:pPr>
        <w:pStyle w:val="BodyTextIndent"/>
        <w:ind w:left="1440" w:hanging="720"/>
        <w:rPr>
          <w:rFonts w:ascii="Arial" w:hAnsi="Arial"/>
          <w:sz w:val="24"/>
        </w:rPr>
      </w:pPr>
    </w:p>
    <w:p w14:paraId="6C45359F" w14:textId="77777777" w:rsidR="00213334" w:rsidRPr="004346C4" w:rsidRDefault="00213334">
      <w:pPr>
        <w:pStyle w:val="BodyTextIndent"/>
        <w:numPr>
          <w:ilvl w:val="0"/>
          <w:numId w:val="16"/>
        </w:numPr>
        <w:rPr>
          <w:rFonts w:ascii="Arial" w:hAnsi="Arial"/>
          <w:sz w:val="24"/>
        </w:rPr>
      </w:pPr>
      <w:proofErr w:type="gramStart"/>
      <w:r w:rsidRPr="004346C4">
        <w:rPr>
          <w:rFonts w:ascii="Arial" w:hAnsi="Arial"/>
          <w:sz w:val="24"/>
        </w:rPr>
        <w:t>consideration</w:t>
      </w:r>
      <w:proofErr w:type="gramEnd"/>
      <w:r w:rsidRPr="004346C4">
        <w:rPr>
          <w:rFonts w:ascii="Arial" w:hAnsi="Arial"/>
          <w:sz w:val="24"/>
        </w:rPr>
        <w:t xml:space="preserve"> and respect </w:t>
      </w:r>
    </w:p>
    <w:p w14:paraId="36270947" w14:textId="77777777" w:rsidR="00213334" w:rsidRPr="004346C4" w:rsidRDefault="00213334">
      <w:pPr>
        <w:pStyle w:val="BodyTextIndent"/>
        <w:numPr>
          <w:ilvl w:val="0"/>
          <w:numId w:val="16"/>
        </w:numPr>
        <w:rPr>
          <w:rFonts w:ascii="Arial" w:hAnsi="Arial"/>
          <w:sz w:val="24"/>
        </w:rPr>
      </w:pPr>
      <w:proofErr w:type="gramStart"/>
      <w:r w:rsidRPr="004346C4">
        <w:rPr>
          <w:rFonts w:ascii="Arial" w:hAnsi="Arial"/>
          <w:sz w:val="24"/>
        </w:rPr>
        <w:t>neighbourliness</w:t>
      </w:r>
      <w:proofErr w:type="gramEnd"/>
    </w:p>
    <w:p w14:paraId="129BADA8" w14:textId="77777777" w:rsidR="00213334" w:rsidRPr="004346C4" w:rsidRDefault="00213334">
      <w:pPr>
        <w:pStyle w:val="BodyTextIndent"/>
        <w:numPr>
          <w:ilvl w:val="0"/>
          <w:numId w:val="16"/>
        </w:numPr>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co-operation of the establishment in matters which effect the community</w:t>
      </w:r>
    </w:p>
    <w:p w14:paraId="7961B6BB" w14:textId="77777777" w:rsidR="00213334" w:rsidRPr="004346C4" w:rsidRDefault="00213334">
      <w:pPr>
        <w:pStyle w:val="BodyTextIndent"/>
        <w:numPr>
          <w:ilvl w:val="0"/>
          <w:numId w:val="16"/>
        </w:numPr>
        <w:rPr>
          <w:rFonts w:ascii="Arial" w:hAnsi="Arial"/>
          <w:sz w:val="24"/>
        </w:rPr>
      </w:pPr>
      <w:proofErr w:type="gramStart"/>
      <w:r w:rsidRPr="004346C4">
        <w:rPr>
          <w:rFonts w:ascii="Arial" w:hAnsi="Arial"/>
          <w:sz w:val="24"/>
        </w:rPr>
        <w:t>make</w:t>
      </w:r>
      <w:proofErr w:type="gramEnd"/>
      <w:r w:rsidRPr="004346C4">
        <w:rPr>
          <w:rFonts w:ascii="Arial" w:hAnsi="Arial"/>
          <w:sz w:val="24"/>
        </w:rPr>
        <w:t xml:space="preserve"> representation to the </w:t>
      </w:r>
      <w:r w:rsidR="002F0B93">
        <w:rPr>
          <w:rFonts w:ascii="Arial" w:hAnsi="Arial"/>
          <w:sz w:val="24"/>
        </w:rPr>
        <w:t>each establishment</w:t>
      </w:r>
      <w:r w:rsidRPr="004346C4">
        <w:rPr>
          <w:rFonts w:ascii="Arial" w:hAnsi="Arial"/>
          <w:sz w:val="24"/>
        </w:rPr>
        <w:t xml:space="preserve"> and/or its parent company (SES Ltd)</w:t>
      </w:r>
    </w:p>
    <w:p w14:paraId="34AC26AF" w14:textId="77777777" w:rsidR="00213334" w:rsidRPr="004346C4" w:rsidRDefault="00213334">
      <w:pPr>
        <w:pStyle w:val="BodyTextIndent"/>
        <w:ind w:left="0"/>
        <w:rPr>
          <w:rFonts w:ascii="Arial" w:hAnsi="Arial"/>
          <w:sz w:val="24"/>
        </w:rPr>
      </w:pPr>
    </w:p>
    <w:p w14:paraId="4B54E010" w14:textId="77777777" w:rsidR="00213334" w:rsidRPr="004346C4" w:rsidRDefault="00213334">
      <w:pPr>
        <w:pStyle w:val="BodyTextIndent"/>
        <w:ind w:left="0"/>
        <w:rPr>
          <w:rFonts w:ascii="Arial" w:hAnsi="Arial"/>
          <w:sz w:val="24"/>
        </w:rPr>
      </w:pPr>
    </w:p>
    <w:p w14:paraId="7955C7D1" w14:textId="77777777" w:rsidR="00213334" w:rsidRDefault="00213334">
      <w:pPr>
        <w:pStyle w:val="BodyTextIndent"/>
        <w:ind w:left="0"/>
        <w:rPr>
          <w:rFonts w:ascii="Arial" w:hAnsi="Arial"/>
        </w:rPr>
      </w:pPr>
    </w:p>
    <w:p w14:paraId="6ADFA8D1" w14:textId="77777777" w:rsidR="00213334" w:rsidRDefault="00213334">
      <w:pPr>
        <w:pStyle w:val="BodyTextIndent"/>
        <w:ind w:left="0"/>
        <w:rPr>
          <w:rFonts w:ascii="Arial" w:hAnsi="Arial"/>
        </w:rPr>
      </w:pPr>
    </w:p>
    <w:p w14:paraId="215C3890" w14:textId="77777777" w:rsidR="00213334" w:rsidRDefault="00213334">
      <w:pPr>
        <w:pStyle w:val="BodyTextIndent"/>
        <w:ind w:left="0"/>
        <w:rPr>
          <w:rFonts w:ascii="Arial" w:hAnsi="Arial"/>
        </w:rPr>
      </w:pPr>
    </w:p>
    <w:p w14:paraId="69F2AFAC" w14:textId="77777777" w:rsidR="00213334" w:rsidRDefault="00213334">
      <w:pPr>
        <w:pStyle w:val="BodyTextIndent"/>
        <w:ind w:left="0"/>
        <w:rPr>
          <w:rFonts w:ascii="Arial" w:hAnsi="Arial"/>
        </w:rPr>
      </w:pPr>
    </w:p>
    <w:p w14:paraId="1E4A3EA4" w14:textId="77777777" w:rsidR="00213334" w:rsidRDefault="00213334">
      <w:pPr>
        <w:pStyle w:val="BodyTextIndent"/>
        <w:ind w:left="0"/>
        <w:rPr>
          <w:rFonts w:ascii="Arial" w:hAnsi="Arial"/>
        </w:rPr>
      </w:pPr>
    </w:p>
    <w:p w14:paraId="2151D54C" w14:textId="77777777" w:rsidR="00213334" w:rsidRDefault="00213334">
      <w:pPr>
        <w:pStyle w:val="BodyTextIndent"/>
        <w:ind w:left="0"/>
        <w:rPr>
          <w:rFonts w:ascii="Arial" w:hAnsi="Arial"/>
        </w:rPr>
      </w:pPr>
    </w:p>
    <w:p w14:paraId="5B709588" w14:textId="77777777" w:rsidR="00213334" w:rsidRDefault="00213334">
      <w:pPr>
        <w:pStyle w:val="BodyTextIndent"/>
        <w:ind w:left="0"/>
        <w:rPr>
          <w:rFonts w:ascii="Arial" w:hAnsi="Arial"/>
        </w:rPr>
      </w:pPr>
    </w:p>
    <w:p w14:paraId="092562D8" w14:textId="77777777" w:rsidR="00213334" w:rsidRDefault="00213334">
      <w:pPr>
        <w:pStyle w:val="BodyTextIndent"/>
        <w:ind w:left="0"/>
        <w:rPr>
          <w:rFonts w:ascii="Arial" w:hAnsi="Arial"/>
        </w:rPr>
      </w:pPr>
    </w:p>
    <w:p w14:paraId="7A4DA32D" w14:textId="77777777" w:rsidR="00213334" w:rsidRDefault="00213334">
      <w:pPr>
        <w:pStyle w:val="BodyTextIndent"/>
        <w:ind w:left="0"/>
        <w:rPr>
          <w:rFonts w:ascii="Arial" w:hAnsi="Arial"/>
        </w:rPr>
      </w:pPr>
    </w:p>
    <w:p w14:paraId="0F79E3B8" w14:textId="77777777" w:rsidR="00213334" w:rsidRDefault="00213334">
      <w:pPr>
        <w:pStyle w:val="BodyTextIndent"/>
        <w:ind w:left="0"/>
        <w:rPr>
          <w:rFonts w:ascii="Arial" w:hAnsi="Arial"/>
        </w:rPr>
      </w:pPr>
    </w:p>
    <w:p w14:paraId="5221D2C0" w14:textId="77777777" w:rsidR="00213334" w:rsidRDefault="00213334">
      <w:pPr>
        <w:pStyle w:val="BodyTextIndent"/>
        <w:ind w:left="0"/>
        <w:rPr>
          <w:rFonts w:ascii="Arial" w:hAnsi="Arial"/>
        </w:rPr>
      </w:pPr>
    </w:p>
    <w:p w14:paraId="769EDF78" w14:textId="77777777" w:rsidR="00213334" w:rsidRDefault="00213334">
      <w:pPr>
        <w:pStyle w:val="BodyTextIndent"/>
        <w:ind w:left="0"/>
        <w:rPr>
          <w:rFonts w:ascii="Arial" w:hAnsi="Arial"/>
        </w:rPr>
      </w:pPr>
    </w:p>
    <w:p w14:paraId="47F008FC" w14:textId="77777777" w:rsidR="00213334" w:rsidRDefault="00213334">
      <w:pPr>
        <w:pStyle w:val="BodyTextIndent"/>
        <w:ind w:left="0"/>
        <w:rPr>
          <w:rFonts w:ascii="Arial" w:hAnsi="Arial"/>
        </w:rPr>
      </w:pPr>
    </w:p>
    <w:p w14:paraId="5E959844" w14:textId="77777777" w:rsidR="00213334" w:rsidRDefault="00213334">
      <w:pPr>
        <w:pStyle w:val="BodyTextIndent"/>
        <w:ind w:left="0"/>
        <w:rPr>
          <w:rFonts w:ascii="Arial" w:hAnsi="Arial"/>
        </w:rPr>
      </w:pPr>
    </w:p>
    <w:p w14:paraId="2BFF580C" w14:textId="77777777" w:rsidR="00213334" w:rsidRDefault="00213334">
      <w:pPr>
        <w:pStyle w:val="BodyTextIndent"/>
        <w:ind w:left="0"/>
        <w:rPr>
          <w:rFonts w:ascii="Arial" w:hAnsi="Arial"/>
        </w:rPr>
      </w:pPr>
    </w:p>
    <w:p w14:paraId="7DE19B0C" w14:textId="77777777" w:rsidR="00213334" w:rsidRDefault="00213334">
      <w:pPr>
        <w:pStyle w:val="BodyTextIndent"/>
        <w:ind w:left="0"/>
        <w:rPr>
          <w:rFonts w:ascii="Arial" w:hAnsi="Arial"/>
        </w:rPr>
      </w:pPr>
    </w:p>
    <w:p w14:paraId="530621A1" w14:textId="77777777" w:rsidR="00213334" w:rsidRDefault="00213334">
      <w:pPr>
        <w:pStyle w:val="BodyTextIndent"/>
        <w:ind w:left="0"/>
        <w:rPr>
          <w:rFonts w:ascii="Arial" w:hAnsi="Arial"/>
        </w:rPr>
      </w:pPr>
    </w:p>
    <w:p w14:paraId="2D450A83" w14:textId="77777777" w:rsidR="00213334" w:rsidRDefault="00213334">
      <w:pPr>
        <w:pStyle w:val="BodyTextIndent"/>
        <w:ind w:left="0"/>
        <w:rPr>
          <w:rFonts w:ascii="Arial" w:hAnsi="Arial"/>
        </w:rPr>
      </w:pPr>
    </w:p>
    <w:p w14:paraId="4CB10214" w14:textId="77777777" w:rsidR="00213334" w:rsidRDefault="00213334">
      <w:pPr>
        <w:pStyle w:val="BodyTextIndent"/>
        <w:ind w:left="0"/>
        <w:rPr>
          <w:rFonts w:ascii="Arial" w:hAnsi="Arial"/>
        </w:rPr>
      </w:pPr>
    </w:p>
    <w:p w14:paraId="3DA9A5D6" w14:textId="77777777" w:rsidR="00213334" w:rsidRDefault="00213334">
      <w:pPr>
        <w:pStyle w:val="BodyTextIndent"/>
        <w:ind w:left="0"/>
        <w:rPr>
          <w:rFonts w:ascii="Arial" w:hAnsi="Arial"/>
        </w:rPr>
      </w:pPr>
    </w:p>
    <w:p w14:paraId="304BE426" w14:textId="77777777" w:rsidR="00213334" w:rsidRDefault="00213334">
      <w:pPr>
        <w:pStyle w:val="BodyTextIndent"/>
        <w:ind w:left="0"/>
        <w:rPr>
          <w:rFonts w:ascii="Arial" w:hAnsi="Arial"/>
        </w:rPr>
      </w:pPr>
    </w:p>
    <w:p w14:paraId="6A7C64BD" w14:textId="77777777" w:rsidR="00213334" w:rsidRDefault="00213334">
      <w:pPr>
        <w:pStyle w:val="BodyTextIndent"/>
        <w:ind w:left="0"/>
        <w:rPr>
          <w:rFonts w:ascii="Arial" w:hAnsi="Arial"/>
        </w:rPr>
      </w:pPr>
    </w:p>
    <w:p w14:paraId="413185D2" w14:textId="77777777" w:rsidR="00213334" w:rsidRDefault="00213334">
      <w:pPr>
        <w:pStyle w:val="BodyTextIndent"/>
        <w:ind w:left="0"/>
        <w:rPr>
          <w:rFonts w:ascii="Arial" w:hAnsi="Arial"/>
        </w:rPr>
      </w:pPr>
    </w:p>
    <w:p w14:paraId="23E796FE" w14:textId="77777777" w:rsidR="00213334" w:rsidRDefault="00213334">
      <w:pPr>
        <w:pStyle w:val="BodyTextIndent"/>
        <w:ind w:left="0"/>
        <w:rPr>
          <w:rFonts w:ascii="Arial" w:hAnsi="Arial"/>
        </w:rPr>
      </w:pPr>
    </w:p>
    <w:p w14:paraId="06984F9D" w14:textId="77777777" w:rsidR="00213334" w:rsidRDefault="00213334">
      <w:pPr>
        <w:pStyle w:val="BodyTextIndent"/>
        <w:ind w:left="0"/>
        <w:rPr>
          <w:rFonts w:ascii="Arial" w:hAnsi="Arial"/>
        </w:rPr>
      </w:pPr>
    </w:p>
    <w:p w14:paraId="1C32FC80" w14:textId="77777777" w:rsidR="00213334" w:rsidRDefault="00213334">
      <w:pPr>
        <w:pStyle w:val="BodyTextIndent"/>
        <w:ind w:left="0"/>
        <w:rPr>
          <w:rFonts w:ascii="Arial" w:hAnsi="Arial"/>
        </w:rPr>
      </w:pPr>
    </w:p>
    <w:p w14:paraId="6B0D7265" w14:textId="77777777" w:rsidR="00213334" w:rsidRDefault="00213334">
      <w:pPr>
        <w:pStyle w:val="BodyTextIndent"/>
        <w:ind w:left="0"/>
        <w:rPr>
          <w:rFonts w:ascii="Arial" w:hAnsi="Arial"/>
        </w:rPr>
      </w:pPr>
    </w:p>
    <w:p w14:paraId="7DEA79DC" w14:textId="77777777" w:rsidR="00213334" w:rsidRDefault="00213334">
      <w:pPr>
        <w:pStyle w:val="BodyTextIndent"/>
        <w:ind w:left="0"/>
        <w:rPr>
          <w:rFonts w:ascii="Arial" w:hAnsi="Arial"/>
        </w:rPr>
      </w:pPr>
    </w:p>
    <w:p w14:paraId="2751DFCA" w14:textId="77777777" w:rsidR="00213334" w:rsidRDefault="00213334">
      <w:pPr>
        <w:pStyle w:val="BodyTextIndent"/>
        <w:ind w:left="0"/>
        <w:rPr>
          <w:rFonts w:ascii="Arial" w:hAnsi="Arial"/>
        </w:rPr>
      </w:pPr>
    </w:p>
    <w:p w14:paraId="0B030D65" w14:textId="77777777" w:rsidR="00213334" w:rsidRDefault="00213334">
      <w:pPr>
        <w:pStyle w:val="BodyTextIndent"/>
        <w:ind w:left="0"/>
        <w:rPr>
          <w:rFonts w:ascii="Arial" w:hAnsi="Arial"/>
        </w:rPr>
      </w:pPr>
    </w:p>
    <w:p w14:paraId="0F259A56" w14:textId="77777777" w:rsidR="00213334" w:rsidRDefault="00213334">
      <w:pPr>
        <w:pStyle w:val="BodyTextIndent"/>
        <w:ind w:left="0"/>
        <w:rPr>
          <w:rFonts w:ascii="Arial" w:hAnsi="Arial"/>
        </w:rPr>
      </w:pPr>
    </w:p>
    <w:p w14:paraId="309E8306" w14:textId="77777777" w:rsidR="00213334" w:rsidRDefault="00213334">
      <w:pPr>
        <w:pStyle w:val="BodyTextIndent"/>
        <w:ind w:left="0"/>
        <w:rPr>
          <w:rFonts w:ascii="Arial" w:hAnsi="Arial"/>
        </w:rPr>
      </w:pPr>
    </w:p>
    <w:p w14:paraId="4C155658" w14:textId="77777777" w:rsidR="00213334" w:rsidRDefault="00213334">
      <w:pPr>
        <w:pStyle w:val="BodyTextIndent"/>
        <w:ind w:left="0"/>
        <w:rPr>
          <w:rFonts w:ascii="Arial" w:hAnsi="Arial"/>
        </w:rPr>
      </w:pPr>
    </w:p>
    <w:p w14:paraId="699E4DA6" w14:textId="77777777" w:rsidR="00213334" w:rsidRDefault="00213334">
      <w:pPr>
        <w:pStyle w:val="BodyTextIndent"/>
        <w:ind w:left="0"/>
        <w:rPr>
          <w:rFonts w:ascii="Arial" w:hAnsi="Arial"/>
        </w:rPr>
      </w:pPr>
    </w:p>
    <w:p w14:paraId="7915D7C8" w14:textId="77777777" w:rsidR="00213334" w:rsidRDefault="00213334">
      <w:pPr>
        <w:pStyle w:val="BodyTextIndent"/>
        <w:ind w:left="0"/>
        <w:rPr>
          <w:rFonts w:ascii="Arial" w:hAnsi="Arial"/>
        </w:rPr>
      </w:pPr>
    </w:p>
    <w:p w14:paraId="560404DF" w14:textId="77777777" w:rsidR="00213334" w:rsidRDefault="00213334">
      <w:pPr>
        <w:pStyle w:val="BodyTextIndent"/>
        <w:ind w:left="0"/>
        <w:rPr>
          <w:rFonts w:ascii="Arial" w:hAnsi="Arial"/>
        </w:rPr>
      </w:pPr>
    </w:p>
    <w:p w14:paraId="733BCA88" w14:textId="77777777" w:rsidR="00213334" w:rsidRDefault="00213334">
      <w:pPr>
        <w:pStyle w:val="BodyTextIndent"/>
        <w:ind w:left="0"/>
        <w:rPr>
          <w:rFonts w:ascii="Arial" w:hAnsi="Arial"/>
        </w:rPr>
      </w:pPr>
    </w:p>
    <w:p w14:paraId="57D5B658" w14:textId="77777777" w:rsidR="00213334" w:rsidRDefault="00213334">
      <w:pPr>
        <w:pStyle w:val="BodyTextIndent"/>
        <w:ind w:left="0"/>
        <w:rPr>
          <w:rFonts w:ascii="Arial" w:hAnsi="Arial"/>
        </w:rPr>
      </w:pPr>
    </w:p>
    <w:p w14:paraId="3CC14063" w14:textId="77777777" w:rsidR="00213334" w:rsidRDefault="00213334">
      <w:pPr>
        <w:pStyle w:val="BodyTextIndent"/>
        <w:ind w:left="0"/>
        <w:rPr>
          <w:rFonts w:ascii="Arial" w:hAnsi="Arial"/>
        </w:rPr>
      </w:pPr>
    </w:p>
    <w:p w14:paraId="5CCFD773" w14:textId="77777777" w:rsidR="00213334" w:rsidRDefault="00213334">
      <w:pPr>
        <w:pStyle w:val="BodyTextIndent"/>
        <w:ind w:left="0"/>
        <w:rPr>
          <w:rFonts w:ascii="Arial" w:hAnsi="Arial"/>
        </w:rPr>
      </w:pPr>
    </w:p>
    <w:p w14:paraId="2C894D8A" w14:textId="77777777" w:rsidR="00213334" w:rsidRDefault="00213334">
      <w:pPr>
        <w:pStyle w:val="BodyTextIndent"/>
        <w:ind w:left="0"/>
        <w:rPr>
          <w:rFonts w:ascii="Arial" w:hAnsi="Arial"/>
        </w:rPr>
      </w:pPr>
    </w:p>
    <w:p w14:paraId="2A707D27" w14:textId="77777777" w:rsidR="00213334" w:rsidRDefault="00213334">
      <w:pPr>
        <w:pStyle w:val="BodyTextIndent"/>
        <w:ind w:left="0"/>
        <w:rPr>
          <w:rFonts w:ascii="Arial" w:hAnsi="Arial"/>
        </w:rPr>
      </w:pPr>
    </w:p>
    <w:p w14:paraId="387E08BA" w14:textId="77777777" w:rsidR="00213334" w:rsidRDefault="00213334">
      <w:pPr>
        <w:pStyle w:val="BodyTextIndent"/>
        <w:ind w:left="0"/>
        <w:rPr>
          <w:rFonts w:ascii="Arial" w:hAnsi="Arial"/>
        </w:rPr>
      </w:pPr>
    </w:p>
    <w:p w14:paraId="56218CF4" w14:textId="77777777" w:rsidR="00213334" w:rsidRDefault="00213334">
      <w:pPr>
        <w:pStyle w:val="BodyTextIndent"/>
        <w:ind w:left="0"/>
        <w:rPr>
          <w:rFonts w:ascii="Arial" w:hAnsi="Arial"/>
        </w:rPr>
      </w:pPr>
    </w:p>
    <w:p w14:paraId="60294E1F" w14:textId="77777777" w:rsidR="00213334" w:rsidRDefault="00213334">
      <w:pPr>
        <w:pStyle w:val="BodyTextIndent"/>
        <w:ind w:left="0"/>
        <w:rPr>
          <w:rFonts w:ascii="Arial" w:hAnsi="Arial"/>
        </w:rPr>
      </w:pPr>
    </w:p>
    <w:p w14:paraId="2BA6E12A" w14:textId="77777777" w:rsidR="00213334" w:rsidRDefault="00213334">
      <w:pPr>
        <w:pStyle w:val="BodyTextIndent"/>
        <w:ind w:left="0"/>
        <w:rPr>
          <w:rFonts w:ascii="Arial" w:hAnsi="Arial"/>
        </w:rPr>
      </w:pPr>
    </w:p>
    <w:p w14:paraId="21D4A8B0" w14:textId="77777777" w:rsidR="00213334" w:rsidRDefault="00213334">
      <w:pPr>
        <w:pStyle w:val="BodyTextIndent"/>
        <w:ind w:left="0"/>
        <w:rPr>
          <w:rFonts w:ascii="Arial" w:hAnsi="Arial"/>
        </w:rPr>
      </w:pPr>
    </w:p>
    <w:p w14:paraId="765825C0" w14:textId="77777777" w:rsidR="00213334" w:rsidRDefault="00213334">
      <w:pPr>
        <w:pStyle w:val="BodyTextIndent"/>
        <w:ind w:left="0"/>
        <w:rPr>
          <w:rFonts w:ascii="Arial" w:hAnsi="Arial"/>
        </w:rPr>
      </w:pPr>
    </w:p>
    <w:p w14:paraId="454A6A03" w14:textId="058097F8" w:rsidR="00213334" w:rsidRPr="004346C4" w:rsidRDefault="00A71EBA">
      <w:pPr>
        <w:pStyle w:val="BodyTextIndent"/>
        <w:ind w:left="0"/>
        <w:rPr>
          <w:rFonts w:ascii="Arial" w:hAnsi="Arial"/>
          <w:color w:val="FF0000"/>
        </w:rPr>
      </w:pPr>
      <w:r>
        <w:rPr>
          <w:rFonts w:ascii="Arial" w:hAnsi="Arial"/>
          <w:noProof/>
          <w:color w:val="FF0000"/>
          <w:sz w:val="28"/>
          <w:lang w:val="en-US"/>
        </w:rPr>
        <mc:AlternateContent>
          <mc:Choice Requires="wps">
            <w:drawing>
              <wp:anchor distT="0" distB="0" distL="114300" distR="114300" simplePos="0" relativeHeight="251615744" behindDoc="1" locked="0" layoutInCell="1" allowOverlap="1" wp14:anchorId="1CFBAA60" wp14:editId="1B898358">
                <wp:simplePos x="0" y="0"/>
                <wp:positionH relativeFrom="column">
                  <wp:posOffset>17145</wp:posOffset>
                </wp:positionH>
                <wp:positionV relativeFrom="paragraph">
                  <wp:posOffset>-62230</wp:posOffset>
                </wp:positionV>
                <wp:extent cx="6153150" cy="8667750"/>
                <wp:effectExtent l="0" t="0" r="19050" b="19050"/>
                <wp:wrapNone/>
                <wp:docPr id="9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667750"/>
                        </a:xfrm>
                        <a:prstGeom prst="roundRect">
                          <a:avLst>
                            <a:gd name="adj" fmla="val 16667"/>
                          </a:avLst>
                        </a:prstGeom>
                        <a:solidFill>
                          <a:srgbClr val="FFFFFF"/>
                        </a:solidFill>
                        <a:ln w="19050">
                          <a:solidFill>
                            <a:srgbClr val="000000"/>
                          </a:solidFill>
                          <a:round/>
                          <a:headEnd/>
                          <a:tailEnd/>
                        </a:ln>
                      </wps:spPr>
                      <wps:txbx>
                        <w:txbxContent>
                          <w:p w14:paraId="70EB4383" w14:textId="77777777" w:rsidR="00DF27B5" w:rsidRDefault="00DF27B5"/>
                          <w:p w14:paraId="0C89E8C3" w14:textId="77777777" w:rsidR="00DF27B5" w:rsidRDefault="00DF27B5"/>
                          <w:p w14:paraId="21B3312C" w14:textId="77777777" w:rsidR="00DF27B5" w:rsidRDefault="00DF27B5"/>
                          <w:p w14:paraId="72721E87" w14:textId="77777777" w:rsidR="00DF27B5" w:rsidRDefault="00DF27B5"/>
                          <w:p w14:paraId="1F0A0E11" w14:textId="77777777" w:rsidR="00DF27B5" w:rsidRDefault="00DF27B5"/>
                          <w:p w14:paraId="5FCA60BD" w14:textId="77777777" w:rsidR="00DF27B5" w:rsidRDefault="00DF27B5"/>
                          <w:p w14:paraId="71EE2632" w14:textId="77777777" w:rsidR="00DF27B5" w:rsidRDefault="00DF27B5"/>
                          <w:p w14:paraId="583C4FD0" w14:textId="77777777" w:rsidR="00DF27B5" w:rsidRDefault="00DF27B5"/>
                          <w:p w14:paraId="1CCEBDF3" w14:textId="77777777" w:rsidR="00DF27B5" w:rsidRDefault="00DF27B5">
                            <w:pPr>
                              <w:pStyle w:val="Footer"/>
                              <w:tabs>
                                <w:tab w:val="clear" w:pos="4153"/>
                                <w:tab w:val="clear" w:pos="8306"/>
                              </w:tabs>
                            </w:pPr>
                          </w:p>
                          <w:p w14:paraId="4259CF85" w14:textId="77777777" w:rsidR="00DF27B5" w:rsidRDefault="00DF27B5"/>
                          <w:p w14:paraId="0A7AFCA8" w14:textId="77777777" w:rsidR="00DF27B5" w:rsidRDefault="00DF27B5"/>
                          <w:p w14:paraId="2B3B7C9E" w14:textId="77777777" w:rsidR="00DF27B5" w:rsidRDefault="00DF27B5"/>
                          <w:p w14:paraId="24288D18" w14:textId="77777777" w:rsidR="00DF27B5" w:rsidRDefault="00DF27B5"/>
                          <w:p w14:paraId="42B9A770" w14:textId="77777777" w:rsidR="00DF27B5" w:rsidRDefault="00DF27B5"/>
                          <w:p w14:paraId="675945BB" w14:textId="77777777" w:rsidR="00DF27B5" w:rsidRDefault="00DF27B5"/>
                          <w:p w14:paraId="66D5132A" w14:textId="77777777" w:rsidR="00DF27B5" w:rsidRDefault="00DF27B5"/>
                          <w:p w14:paraId="174D123E" w14:textId="77777777" w:rsidR="00DF27B5" w:rsidRDefault="00DF27B5"/>
                          <w:p w14:paraId="02C1A227" w14:textId="77777777" w:rsidR="00DF27B5" w:rsidRDefault="00DF27B5"/>
                          <w:p w14:paraId="59766C89" w14:textId="77777777" w:rsidR="00DF27B5" w:rsidRDefault="00DF27B5"/>
                          <w:p w14:paraId="2F2EB0B8" w14:textId="77777777" w:rsidR="00DF27B5" w:rsidRDefault="00DF27B5"/>
                          <w:p w14:paraId="2D3E515F" w14:textId="77777777" w:rsidR="00DF27B5" w:rsidRDefault="00DF27B5"/>
                          <w:p w14:paraId="4AC46AC6" w14:textId="77777777" w:rsidR="00DF27B5" w:rsidRDefault="00DF27B5"/>
                          <w:p w14:paraId="6C410FC9" w14:textId="77777777" w:rsidR="00DF27B5" w:rsidRDefault="00DF27B5"/>
                          <w:p w14:paraId="17077467" w14:textId="77777777" w:rsidR="00DF27B5" w:rsidRDefault="00DF27B5"/>
                          <w:p w14:paraId="140959EE" w14:textId="77777777" w:rsidR="00DF27B5" w:rsidRDefault="00DF27B5"/>
                          <w:p w14:paraId="45CBB004" w14:textId="77777777" w:rsidR="00DF27B5" w:rsidRDefault="00DF27B5"/>
                          <w:p w14:paraId="322C57E7" w14:textId="77777777" w:rsidR="00DF27B5" w:rsidRDefault="00DF27B5"/>
                          <w:p w14:paraId="6A351993" w14:textId="77777777" w:rsidR="00DF27B5" w:rsidRDefault="00DF27B5"/>
                          <w:p w14:paraId="12230262" w14:textId="77777777" w:rsidR="00DF27B5" w:rsidRDefault="00DF27B5"/>
                          <w:p w14:paraId="641F253E" w14:textId="77777777" w:rsidR="00DF27B5" w:rsidRDefault="00DF27B5"/>
                          <w:p w14:paraId="19E4ABD8" w14:textId="77777777" w:rsidR="00DF27B5" w:rsidRDefault="00DF27B5"/>
                          <w:p w14:paraId="74A13BA8" w14:textId="77777777" w:rsidR="00DF27B5" w:rsidRDefault="00DF27B5"/>
                          <w:p w14:paraId="687A9317" w14:textId="77777777" w:rsidR="00DF27B5" w:rsidRDefault="00DF27B5"/>
                          <w:p w14:paraId="4169CB52" w14:textId="77777777" w:rsidR="00DF27B5" w:rsidRDefault="00DF27B5"/>
                          <w:p w14:paraId="12A9ED32" w14:textId="77777777" w:rsidR="00DF27B5" w:rsidRDefault="00DF27B5"/>
                          <w:p w14:paraId="1BFD59ED" w14:textId="77777777" w:rsidR="00DF27B5" w:rsidRDefault="00DF27B5" w:rsidP="00127C04">
                            <w:pPr>
                              <w:rPr>
                                <w:rFonts w:ascii="Arial" w:hAnsi="Arial"/>
                                <w:sz w:val="24"/>
                              </w:rPr>
                            </w:pPr>
                          </w:p>
                          <w:p w14:paraId="616FACDE" w14:textId="77777777" w:rsidR="00DF27B5" w:rsidRDefault="00DF27B5">
                            <w:pPr>
                              <w:jc w:val="center"/>
                              <w:rPr>
                                <w:rFonts w:ascii="Arial" w:hAnsi="Arial"/>
                                <w:i/>
                                <w:sz w:val="24"/>
                              </w:rPr>
                            </w:pPr>
                            <w:r>
                              <w:rPr>
                                <w:rFonts w:ascii="Arial" w:hAnsi="Arial"/>
                                <w:i/>
                                <w:sz w:val="24"/>
                              </w:rPr>
                              <w:t xml:space="preserve">“I have come to the frightening conclusion that I am the decisive </w:t>
                            </w:r>
                            <w:proofErr w:type="gramStart"/>
                            <w:r>
                              <w:rPr>
                                <w:rFonts w:ascii="Arial" w:hAnsi="Arial"/>
                                <w:i/>
                                <w:sz w:val="24"/>
                              </w:rPr>
                              <w:t>element…..</w:t>
                            </w:r>
                            <w:proofErr w:type="gramEnd"/>
                          </w:p>
                          <w:p w14:paraId="14479D56" w14:textId="77777777" w:rsidR="00DF27B5" w:rsidRDefault="00DF27B5">
                            <w:pPr>
                              <w:jc w:val="center"/>
                              <w:rPr>
                                <w:rFonts w:ascii="Arial" w:hAnsi="Arial"/>
                                <w:i/>
                                <w:sz w:val="24"/>
                              </w:rPr>
                            </w:pPr>
                            <w:r>
                              <w:rPr>
                                <w:rFonts w:ascii="Arial" w:hAnsi="Arial"/>
                                <w:i/>
                                <w:sz w:val="24"/>
                              </w:rPr>
                              <w:t xml:space="preserve">It’s my personal approach that creates the </w:t>
                            </w:r>
                            <w:proofErr w:type="gramStart"/>
                            <w:r>
                              <w:rPr>
                                <w:rFonts w:ascii="Arial" w:hAnsi="Arial"/>
                                <w:i/>
                                <w:sz w:val="24"/>
                              </w:rPr>
                              <w:t>climate…..I</w:t>
                            </w:r>
                            <w:proofErr w:type="gramEnd"/>
                            <w:r>
                              <w:rPr>
                                <w:rFonts w:ascii="Arial" w:hAnsi="Arial"/>
                                <w:i/>
                                <w:sz w:val="24"/>
                              </w:rPr>
                              <w:t xml:space="preserve"> possess tremendous </w:t>
                            </w:r>
                          </w:p>
                          <w:p w14:paraId="1A6BBA2C" w14:textId="77777777" w:rsidR="00DF27B5" w:rsidRDefault="00DF27B5">
                            <w:pPr>
                              <w:jc w:val="center"/>
                              <w:rPr>
                                <w:rFonts w:ascii="Arial" w:hAnsi="Arial"/>
                                <w:i/>
                                <w:sz w:val="24"/>
                              </w:rPr>
                            </w:pPr>
                            <w:proofErr w:type="gramStart"/>
                            <w:r>
                              <w:rPr>
                                <w:rFonts w:ascii="Arial" w:hAnsi="Arial"/>
                                <w:i/>
                                <w:sz w:val="24"/>
                              </w:rPr>
                              <w:t>power</w:t>
                            </w:r>
                            <w:proofErr w:type="gramEnd"/>
                            <w:r>
                              <w:rPr>
                                <w:rFonts w:ascii="Arial" w:hAnsi="Arial"/>
                                <w:i/>
                                <w:sz w:val="24"/>
                              </w:rPr>
                              <w:t xml:space="preserve"> to make a child’s life miserable or joyous.  I can be a tool of torture or </w:t>
                            </w:r>
                          </w:p>
                          <w:p w14:paraId="31D1D9DD" w14:textId="77777777" w:rsidR="00DF27B5" w:rsidRDefault="00DF27B5" w:rsidP="000F79C1">
                            <w:pPr>
                              <w:jc w:val="center"/>
                              <w:rPr>
                                <w:rFonts w:ascii="Arial" w:hAnsi="Arial"/>
                                <w:i/>
                                <w:sz w:val="24"/>
                              </w:rPr>
                            </w:pPr>
                            <w:proofErr w:type="gramStart"/>
                            <w:r>
                              <w:rPr>
                                <w:rFonts w:ascii="Arial" w:hAnsi="Arial"/>
                                <w:i/>
                                <w:sz w:val="24"/>
                              </w:rPr>
                              <w:t>an</w:t>
                            </w:r>
                            <w:proofErr w:type="gramEnd"/>
                            <w:r>
                              <w:rPr>
                                <w:rFonts w:ascii="Arial" w:hAnsi="Arial"/>
                                <w:i/>
                                <w:sz w:val="24"/>
                              </w:rPr>
                              <w:t xml:space="preserve"> instrument of inspiration.  I can humiliate, humour, hurt or heal.  In all situations, it is my response that decides whether a crisis will be escalated</w:t>
                            </w:r>
                          </w:p>
                          <w:p w14:paraId="5A9FCFBF" w14:textId="77777777" w:rsidR="00DF27B5" w:rsidRPr="000F79C1" w:rsidRDefault="00DF27B5" w:rsidP="000F79C1">
                            <w:pPr>
                              <w:jc w:val="center"/>
                              <w:rPr>
                                <w:rFonts w:ascii="Arial" w:hAnsi="Arial"/>
                                <w:i/>
                                <w:sz w:val="24"/>
                              </w:rPr>
                            </w:pPr>
                            <w:proofErr w:type="gramStart"/>
                            <w:r>
                              <w:rPr>
                                <w:rFonts w:ascii="Arial" w:hAnsi="Arial"/>
                                <w:i/>
                                <w:sz w:val="24"/>
                              </w:rPr>
                              <w:t>or</w:t>
                            </w:r>
                            <w:proofErr w:type="gramEnd"/>
                            <w:r>
                              <w:rPr>
                                <w:rFonts w:ascii="Arial" w:hAnsi="Arial"/>
                                <w:i/>
                                <w:sz w:val="24"/>
                              </w:rPr>
                              <w:t xml:space="preserve"> de-escalated and a child humanised or de-humanised”</w:t>
                            </w:r>
                          </w:p>
                          <w:p w14:paraId="3FF1B1C5" w14:textId="77777777" w:rsidR="00DF27B5" w:rsidRDefault="00DF27B5" w:rsidP="00014FDA">
                            <w:pPr>
                              <w:rPr>
                                <w:rFonts w:ascii="Arial" w:hAnsi="Arial"/>
                                <w:sz w:val="24"/>
                              </w:rPr>
                            </w:pPr>
                          </w:p>
                          <w:p w14:paraId="363DB52C" w14:textId="77777777" w:rsidR="00DF27B5" w:rsidRPr="00014FDA" w:rsidRDefault="00DF27B5">
                            <w:pPr>
                              <w:jc w:val="center"/>
                            </w:pPr>
                            <w:r w:rsidRPr="00014FDA">
                              <w:rPr>
                                <w:rFonts w:ascii="Arial" w:hAnsi="Arial"/>
                              </w:rPr>
                              <w:t xml:space="preserve">(H. G. Ginott, </w:t>
                            </w:r>
                            <w:r>
                              <w:rPr>
                                <w:rFonts w:ascii="Arial" w:hAnsi="Arial"/>
                              </w:rPr>
                              <w:t>1972: Teacher and Child: A Book</w:t>
                            </w:r>
                            <w:r w:rsidRPr="00014FDA">
                              <w:rPr>
                                <w:rFonts w:ascii="Arial" w:hAnsi="Arial"/>
                              </w:rPr>
                              <w:t xml:space="preserve"> for Parents and Teachers)</w:t>
                            </w:r>
                          </w:p>
                          <w:p w14:paraId="785C3452" w14:textId="77777777" w:rsidR="00DF27B5" w:rsidRDefault="00DF27B5"/>
                          <w:p w14:paraId="045017BE" w14:textId="77777777" w:rsidR="00DF27B5" w:rsidRDefault="00DF27B5"/>
                          <w:p w14:paraId="0FAB8182" w14:textId="77777777" w:rsidR="00DF27B5" w:rsidRDefault="00DF27B5"/>
                          <w:p w14:paraId="41941585" w14:textId="77777777" w:rsidR="00DF27B5" w:rsidRDefault="00DF27B5"/>
                          <w:p w14:paraId="690A591E" w14:textId="77777777" w:rsidR="00DF27B5" w:rsidRDefault="00DF27B5"/>
                          <w:p w14:paraId="4D09D0E1" w14:textId="77777777" w:rsidR="00DF27B5" w:rsidRDefault="00DF27B5"/>
                          <w:p w14:paraId="0C9F20AE" w14:textId="77777777" w:rsidR="00DF27B5" w:rsidRDefault="00DF27B5"/>
                          <w:p w14:paraId="4FB57DFD" w14:textId="77777777" w:rsidR="00DF27B5" w:rsidRDefault="00DF27B5"/>
                          <w:p w14:paraId="00AF3765" w14:textId="77777777" w:rsidR="00DF27B5" w:rsidRDefault="00DF27B5"/>
                          <w:p w14:paraId="5CECC10E" w14:textId="77777777" w:rsidR="00DF27B5" w:rsidRDefault="00DF27B5"/>
                          <w:p w14:paraId="01B72C1A" w14:textId="77777777" w:rsidR="00DF27B5" w:rsidRDefault="00DF27B5"/>
                          <w:p w14:paraId="6B23A39B" w14:textId="77777777" w:rsidR="00DF27B5" w:rsidRDefault="00DF27B5"/>
                          <w:p w14:paraId="51485A0F" w14:textId="77777777" w:rsidR="00DF27B5" w:rsidRDefault="00DF27B5"/>
                          <w:p w14:paraId="5FB3DFD1" w14:textId="77777777" w:rsidR="00DF27B5" w:rsidRDefault="00DF27B5"/>
                          <w:p w14:paraId="129E441F" w14:textId="77777777" w:rsidR="00DF27B5" w:rsidRDefault="00DF27B5"/>
                          <w:p w14:paraId="5CA82204" w14:textId="77777777" w:rsidR="00DF27B5" w:rsidRDefault="00DF27B5"/>
                          <w:p w14:paraId="392DDB9B" w14:textId="77777777" w:rsidR="00DF27B5" w:rsidRDefault="00DF27B5"/>
                          <w:p w14:paraId="2F4E8F38" w14:textId="77777777" w:rsidR="00DF27B5" w:rsidRDefault="00DF27B5"/>
                          <w:p w14:paraId="73D91CE0" w14:textId="77777777" w:rsidR="00DF27B5" w:rsidRDefault="00DF27B5"/>
                          <w:p w14:paraId="6B35ACCB" w14:textId="77777777" w:rsidR="00DF27B5" w:rsidRDefault="00DF27B5"/>
                          <w:p w14:paraId="0532C57C" w14:textId="77777777" w:rsidR="00DF27B5" w:rsidRDefault="00DF27B5"/>
                          <w:p w14:paraId="07CEE285" w14:textId="77777777" w:rsidR="00DF27B5" w:rsidRDefault="00DF27B5"/>
                          <w:p w14:paraId="26D4ABD6" w14:textId="77777777" w:rsidR="00DF27B5" w:rsidRDefault="00DF27B5"/>
                          <w:p w14:paraId="47D0E7F7" w14:textId="77777777" w:rsidR="00DF27B5" w:rsidRDefault="00DF27B5"/>
                          <w:p w14:paraId="345FC38D" w14:textId="77777777" w:rsidR="00DF27B5" w:rsidRDefault="00DF27B5"/>
                          <w:p w14:paraId="58DDC360" w14:textId="77777777" w:rsidR="00DF27B5" w:rsidRDefault="00DF27B5"/>
                          <w:p w14:paraId="4E9D1AD5" w14:textId="77777777" w:rsidR="00DF27B5" w:rsidRDefault="00DF27B5"/>
                          <w:p w14:paraId="7C1B38DD" w14:textId="77777777" w:rsidR="00DF27B5" w:rsidRDefault="00DF27B5"/>
                          <w:p w14:paraId="3B616E2C" w14:textId="77777777" w:rsidR="00DF27B5" w:rsidRDefault="00DF27B5"/>
                          <w:p w14:paraId="23CC5970" w14:textId="77777777" w:rsidR="00DF27B5" w:rsidRDefault="00DF27B5"/>
                          <w:p w14:paraId="718FF427" w14:textId="77777777" w:rsidR="00DF27B5" w:rsidRDefault="00DF27B5"/>
                          <w:p w14:paraId="3A966D89" w14:textId="77777777" w:rsidR="00DF27B5" w:rsidRDefault="00DF27B5"/>
                          <w:p w14:paraId="37F4F3DE" w14:textId="77777777" w:rsidR="00DF27B5" w:rsidRDefault="00DF27B5"/>
                          <w:p w14:paraId="4B3C4FFC" w14:textId="77777777" w:rsidR="00DF27B5" w:rsidRDefault="00DF27B5"/>
                          <w:p w14:paraId="63D54332" w14:textId="77777777" w:rsidR="00DF27B5" w:rsidRDefault="00DF27B5"/>
                          <w:p w14:paraId="077FCE67" w14:textId="77777777" w:rsidR="00DF27B5" w:rsidRDefault="00DF27B5"/>
                          <w:p w14:paraId="4D1DF4D9" w14:textId="77777777" w:rsidR="00DF27B5" w:rsidRDefault="00DF27B5"/>
                          <w:p w14:paraId="114701DA" w14:textId="77777777" w:rsidR="00DF27B5" w:rsidRDefault="00DF27B5"/>
                          <w:p w14:paraId="6C1EB394" w14:textId="77777777" w:rsidR="00DF27B5" w:rsidRDefault="00DF27B5"/>
                          <w:p w14:paraId="70DC151F" w14:textId="77777777" w:rsidR="00DF27B5" w:rsidRDefault="00DF27B5"/>
                          <w:p w14:paraId="462336E1" w14:textId="77777777" w:rsidR="00DF27B5" w:rsidRDefault="00DF27B5"/>
                          <w:p w14:paraId="4FFD2FE0" w14:textId="77777777" w:rsidR="00DF27B5" w:rsidRDefault="00DF27B5">
                            <w:pPr>
                              <w:jc w:val="center"/>
                            </w:pPr>
                            <w:r>
                              <w:t xml:space="preserve">“Effective education is achieved by the implementation of planned </w:t>
                            </w:r>
                          </w:p>
                          <w:p w14:paraId="3F2291EC" w14:textId="77777777" w:rsidR="00DF27B5" w:rsidRDefault="00DF27B5">
                            <w:pPr>
                              <w:jc w:val="center"/>
                            </w:pPr>
                            <w:proofErr w:type="gramStart"/>
                            <w:r>
                              <w:t>activities</w:t>
                            </w:r>
                            <w:proofErr w:type="gramEnd"/>
                            <w:r>
                              <w:t xml:space="preserve"> which are in line with appropriate policies”</w:t>
                            </w:r>
                          </w:p>
                          <w:p w14:paraId="2C44D3A4" w14:textId="77777777" w:rsidR="00DF27B5" w:rsidRDefault="00DF27B5">
                            <w:pPr>
                              <w:jc w:val="center"/>
                            </w:pPr>
                          </w:p>
                          <w:p w14:paraId="67780A4D" w14:textId="77777777" w:rsidR="00DF27B5" w:rsidRDefault="00DF27B5">
                            <w:pPr>
                              <w:jc w:val="center"/>
                            </w:pPr>
                          </w:p>
                          <w:p w14:paraId="03301002" w14:textId="77777777" w:rsidR="00DF27B5" w:rsidRDefault="00DF27B5">
                            <w:pPr>
                              <w:jc w:val="center"/>
                            </w:pPr>
                          </w:p>
                          <w:p w14:paraId="65E2BCA5" w14:textId="77777777" w:rsidR="00DF27B5" w:rsidRDefault="00DF27B5">
                            <w:pPr>
                              <w:jc w:val="center"/>
                            </w:pPr>
                          </w:p>
                          <w:p w14:paraId="466BEE52" w14:textId="77777777" w:rsidR="00DF27B5" w:rsidRDefault="00DF27B5">
                            <w:pPr>
                              <w:jc w:val="center"/>
                            </w:pPr>
                            <w:r>
                              <w:t>(Davies and Ellison, 1992)</w:t>
                            </w:r>
                          </w:p>
                          <w:p w14:paraId="35A28B3E" w14:textId="77777777" w:rsidR="00DF27B5" w:rsidRDefault="00DF27B5">
                            <w:pPr>
                              <w:jc w:val="center"/>
                            </w:pPr>
                          </w:p>
                          <w:p w14:paraId="37C49FFE" w14:textId="77777777" w:rsidR="00DF27B5" w:rsidRDefault="00DF27B5">
                            <w:pPr>
                              <w:jc w:val="center"/>
                            </w:pPr>
                          </w:p>
                          <w:p w14:paraId="0D3A9E48" w14:textId="77777777" w:rsidR="00DF27B5" w:rsidRDefault="00DF27B5">
                            <w:pPr>
                              <w:jc w:val="center"/>
                            </w:pPr>
                          </w:p>
                          <w:p w14:paraId="1CD6DCD1" w14:textId="77777777" w:rsidR="00DF27B5" w:rsidRDefault="00DF27B5">
                            <w:pPr>
                              <w:jc w:val="center"/>
                            </w:pPr>
                          </w:p>
                          <w:p w14:paraId="79E1FB4A" w14:textId="77777777" w:rsidR="00DF27B5" w:rsidRDefault="00DF27B5">
                            <w:pPr>
                              <w:jc w:val="center"/>
                            </w:pPr>
                          </w:p>
                          <w:p w14:paraId="6D723D04" w14:textId="77777777" w:rsidR="00DF27B5" w:rsidRDefault="00DF27B5">
                            <w:pPr>
                              <w:jc w:val="center"/>
                            </w:pPr>
                          </w:p>
                          <w:p w14:paraId="529BBB76" w14:textId="77777777" w:rsidR="00DF27B5" w:rsidRDefault="00DF27B5">
                            <w:pPr>
                              <w:jc w:val="center"/>
                            </w:pPr>
                          </w:p>
                          <w:p w14:paraId="3B738532" w14:textId="77777777" w:rsidR="00DF27B5" w:rsidRDefault="00DF27B5">
                            <w:pPr>
                              <w:jc w:val="center"/>
                            </w:pPr>
                          </w:p>
                          <w:p w14:paraId="59C99525" w14:textId="77777777" w:rsidR="00DF27B5" w:rsidRDefault="00DF27B5">
                            <w:pPr>
                              <w:jc w:val="center"/>
                            </w:pPr>
                          </w:p>
                          <w:p w14:paraId="256B9F4F" w14:textId="77777777" w:rsidR="00DF27B5" w:rsidRDefault="00DF27B5">
                            <w:pPr>
                              <w:jc w:val="center"/>
                            </w:pPr>
                          </w:p>
                          <w:p w14:paraId="2CCB5EA2" w14:textId="77777777" w:rsidR="00DF27B5" w:rsidRDefault="00DF27B5">
                            <w:pPr>
                              <w:jc w:val="center"/>
                            </w:pPr>
                          </w:p>
                          <w:p w14:paraId="10FA4AE4" w14:textId="77777777" w:rsidR="00DF27B5" w:rsidRDefault="00DF27B5">
                            <w:pPr>
                              <w:jc w:val="center"/>
                            </w:pPr>
                          </w:p>
                          <w:p w14:paraId="6D17BEBA" w14:textId="77777777" w:rsidR="00DF27B5" w:rsidRDefault="00DF27B5">
                            <w:pPr>
                              <w:jc w:val="center"/>
                            </w:pPr>
                          </w:p>
                          <w:p w14:paraId="42FCE4B9" w14:textId="77777777" w:rsidR="00DF27B5" w:rsidRDefault="00DF27B5">
                            <w:pPr>
                              <w:jc w:val="center"/>
                            </w:pPr>
                          </w:p>
                          <w:p w14:paraId="7ADF707C" w14:textId="77777777" w:rsidR="00DF27B5" w:rsidRDefault="00DF27B5">
                            <w:pPr>
                              <w:jc w:val="center"/>
                            </w:pPr>
                          </w:p>
                          <w:p w14:paraId="68EB38BC" w14:textId="77777777" w:rsidR="00DF27B5" w:rsidRDefault="00DF27B5">
                            <w:pPr>
                              <w:jc w:val="center"/>
                            </w:pPr>
                          </w:p>
                          <w:p w14:paraId="22EC6F85" w14:textId="77777777" w:rsidR="00DF27B5" w:rsidRDefault="00DF27B5">
                            <w:pPr>
                              <w:jc w:val="center"/>
                            </w:pPr>
                          </w:p>
                          <w:p w14:paraId="637F1862" w14:textId="77777777" w:rsidR="00DF27B5" w:rsidRDefault="00DF27B5">
                            <w:pPr>
                              <w:jc w:val="center"/>
                            </w:pPr>
                          </w:p>
                          <w:p w14:paraId="1DD743FE" w14:textId="77777777" w:rsidR="00DF27B5" w:rsidRDefault="00DF27B5">
                            <w:pPr>
                              <w:jc w:val="center"/>
                            </w:pPr>
                          </w:p>
                          <w:p w14:paraId="66581953" w14:textId="77777777" w:rsidR="00DF27B5" w:rsidRDefault="00DF27B5">
                            <w:pPr>
                              <w:jc w:val="center"/>
                            </w:pPr>
                          </w:p>
                          <w:p w14:paraId="5CD06BE1" w14:textId="77777777" w:rsidR="00DF27B5" w:rsidRDefault="00DF27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7" style="position:absolute;margin-left:1.35pt;margin-top:-4.85pt;width:484.5pt;height:68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" strokeweight="1.5pt">
                <v:textbox>
                  <w:txbxContent>
                    <w:p w14:paraId="70EB4383" w14:textId="77777777" w:rsidR="00DF27B5" w:rsidRDefault="00DF27B5"/>
                    <w:p w14:paraId="0C89E8C3" w14:textId="77777777" w:rsidR="00DF27B5" w:rsidRDefault="00DF27B5"/>
                    <w:p w14:paraId="21B3312C" w14:textId="77777777" w:rsidR="00DF27B5" w:rsidRDefault="00DF27B5"/>
                    <w:p w14:paraId="72721E87" w14:textId="77777777" w:rsidR="00DF27B5" w:rsidRDefault="00DF27B5"/>
                    <w:p w14:paraId="1F0A0E11" w14:textId="77777777" w:rsidR="00DF27B5" w:rsidRDefault="00DF27B5"/>
                    <w:p w14:paraId="5FCA60BD" w14:textId="77777777" w:rsidR="00DF27B5" w:rsidRDefault="00DF27B5"/>
                    <w:p w14:paraId="71EE2632" w14:textId="77777777" w:rsidR="00DF27B5" w:rsidRDefault="00DF27B5"/>
                    <w:p w14:paraId="583C4FD0" w14:textId="77777777" w:rsidR="00DF27B5" w:rsidRDefault="00DF27B5"/>
                    <w:p w14:paraId="1CCEBDF3" w14:textId="77777777" w:rsidR="00DF27B5" w:rsidRDefault="00DF27B5">
                      <w:pPr>
                        <w:pStyle w:val="Footer"/>
                        <w:tabs>
                          <w:tab w:val="clear" w:pos="4153"/>
                          <w:tab w:val="clear" w:pos="8306"/>
                        </w:tabs>
                      </w:pPr>
                    </w:p>
                    <w:p w14:paraId="4259CF85" w14:textId="77777777" w:rsidR="00DF27B5" w:rsidRDefault="00DF27B5"/>
                    <w:p w14:paraId="0A7AFCA8" w14:textId="77777777" w:rsidR="00DF27B5" w:rsidRDefault="00DF27B5"/>
                    <w:p w14:paraId="2B3B7C9E" w14:textId="77777777" w:rsidR="00DF27B5" w:rsidRDefault="00DF27B5"/>
                    <w:p w14:paraId="24288D18" w14:textId="77777777" w:rsidR="00DF27B5" w:rsidRDefault="00DF27B5"/>
                    <w:p w14:paraId="42B9A770" w14:textId="77777777" w:rsidR="00DF27B5" w:rsidRDefault="00DF27B5"/>
                    <w:p w14:paraId="675945BB" w14:textId="77777777" w:rsidR="00DF27B5" w:rsidRDefault="00DF27B5"/>
                    <w:p w14:paraId="66D5132A" w14:textId="77777777" w:rsidR="00DF27B5" w:rsidRDefault="00DF27B5"/>
                    <w:p w14:paraId="174D123E" w14:textId="77777777" w:rsidR="00DF27B5" w:rsidRDefault="00DF27B5"/>
                    <w:p w14:paraId="02C1A227" w14:textId="77777777" w:rsidR="00DF27B5" w:rsidRDefault="00DF27B5"/>
                    <w:p w14:paraId="59766C89" w14:textId="77777777" w:rsidR="00DF27B5" w:rsidRDefault="00DF27B5"/>
                    <w:p w14:paraId="2F2EB0B8" w14:textId="77777777" w:rsidR="00DF27B5" w:rsidRDefault="00DF27B5"/>
                    <w:p w14:paraId="2D3E515F" w14:textId="77777777" w:rsidR="00DF27B5" w:rsidRDefault="00DF27B5"/>
                    <w:p w14:paraId="4AC46AC6" w14:textId="77777777" w:rsidR="00DF27B5" w:rsidRDefault="00DF27B5"/>
                    <w:p w14:paraId="6C410FC9" w14:textId="77777777" w:rsidR="00DF27B5" w:rsidRDefault="00DF27B5"/>
                    <w:p w14:paraId="17077467" w14:textId="77777777" w:rsidR="00DF27B5" w:rsidRDefault="00DF27B5"/>
                    <w:p w14:paraId="140959EE" w14:textId="77777777" w:rsidR="00DF27B5" w:rsidRDefault="00DF27B5"/>
                    <w:p w14:paraId="45CBB004" w14:textId="77777777" w:rsidR="00DF27B5" w:rsidRDefault="00DF27B5"/>
                    <w:p w14:paraId="322C57E7" w14:textId="77777777" w:rsidR="00DF27B5" w:rsidRDefault="00DF27B5"/>
                    <w:p w14:paraId="6A351993" w14:textId="77777777" w:rsidR="00DF27B5" w:rsidRDefault="00DF27B5"/>
                    <w:p w14:paraId="12230262" w14:textId="77777777" w:rsidR="00DF27B5" w:rsidRDefault="00DF27B5"/>
                    <w:p w14:paraId="641F253E" w14:textId="77777777" w:rsidR="00DF27B5" w:rsidRDefault="00DF27B5"/>
                    <w:p w14:paraId="19E4ABD8" w14:textId="77777777" w:rsidR="00DF27B5" w:rsidRDefault="00DF27B5"/>
                    <w:p w14:paraId="74A13BA8" w14:textId="77777777" w:rsidR="00DF27B5" w:rsidRDefault="00DF27B5"/>
                    <w:p w14:paraId="687A9317" w14:textId="77777777" w:rsidR="00DF27B5" w:rsidRDefault="00DF27B5"/>
                    <w:p w14:paraId="4169CB52" w14:textId="77777777" w:rsidR="00DF27B5" w:rsidRDefault="00DF27B5"/>
                    <w:p w14:paraId="12A9ED32" w14:textId="77777777" w:rsidR="00DF27B5" w:rsidRDefault="00DF27B5"/>
                    <w:p w14:paraId="1BFD59ED" w14:textId="77777777" w:rsidR="00DF27B5" w:rsidRDefault="00DF27B5" w:rsidP="00127C04">
                      <w:pPr>
                        <w:rPr>
                          <w:rFonts w:ascii="Arial" w:hAnsi="Arial"/>
                          <w:sz w:val="24"/>
                        </w:rPr>
                      </w:pPr>
                    </w:p>
                    <w:p w14:paraId="616FACDE" w14:textId="77777777" w:rsidR="00DF27B5" w:rsidRDefault="00DF27B5">
                      <w:pPr>
                        <w:jc w:val="center"/>
                        <w:rPr>
                          <w:rFonts w:ascii="Arial" w:hAnsi="Arial"/>
                          <w:i/>
                          <w:sz w:val="24"/>
                        </w:rPr>
                      </w:pPr>
                      <w:r>
                        <w:rPr>
                          <w:rFonts w:ascii="Arial" w:hAnsi="Arial"/>
                          <w:i/>
                          <w:sz w:val="24"/>
                        </w:rPr>
                        <w:t xml:space="preserve">“I have come to the frightening conclusion that I am the decisive </w:t>
                      </w:r>
                      <w:proofErr w:type="gramStart"/>
                      <w:r>
                        <w:rPr>
                          <w:rFonts w:ascii="Arial" w:hAnsi="Arial"/>
                          <w:i/>
                          <w:sz w:val="24"/>
                        </w:rPr>
                        <w:t>element…..</w:t>
                      </w:r>
                      <w:proofErr w:type="gramEnd"/>
                    </w:p>
                    <w:p w14:paraId="14479D56" w14:textId="77777777" w:rsidR="00DF27B5" w:rsidRDefault="00DF27B5">
                      <w:pPr>
                        <w:jc w:val="center"/>
                        <w:rPr>
                          <w:rFonts w:ascii="Arial" w:hAnsi="Arial"/>
                          <w:i/>
                          <w:sz w:val="24"/>
                        </w:rPr>
                      </w:pPr>
                      <w:r>
                        <w:rPr>
                          <w:rFonts w:ascii="Arial" w:hAnsi="Arial"/>
                          <w:i/>
                          <w:sz w:val="24"/>
                        </w:rPr>
                        <w:t xml:space="preserve">It’s my personal approach that creates the </w:t>
                      </w:r>
                      <w:proofErr w:type="gramStart"/>
                      <w:r>
                        <w:rPr>
                          <w:rFonts w:ascii="Arial" w:hAnsi="Arial"/>
                          <w:i/>
                          <w:sz w:val="24"/>
                        </w:rPr>
                        <w:t>climate…..I</w:t>
                      </w:r>
                      <w:proofErr w:type="gramEnd"/>
                      <w:r>
                        <w:rPr>
                          <w:rFonts w:ascii="Arial" w:hAnsi="Arial"/>
                          <w:i/>
                          <w:sz w:val="24"/>
                        </w:rPr>
                        <w:t xml:space="preserve"> possess tremendous </w:t>
                      </w:r>
                    </w:p>
                    <w:p w14:paraId="1A6BBA2C" w14:textId="77777777" w:rsidR="00DF27B5" w:rsidRDefault="00DF27B5">
                      <w:pPr>
                        <w:jc w:val="center"/>
                        <w:rPr>
                          <w:rFonts w:ascii="Arial" w:hAnsi="Arial"/>
                          <w:i/>
                          <w:sz w:val="24"/>
                        </w:rPr>
                      </w:pPr>
                      <w:proofErr w:type="gramStart"/>
                      <w:r>
                        <w:rPr>
                          <w:rFonts w:ascii="Arial" w:hAnsi="Arial"/>
                          <w:i/>
                          <w:sz w:val="24"/>
                        </w:rPr>
                        <w:t>power</w:t>
                      </w:r>
                      <w:proofErr w:type="gramEnd"/>
                      <w:r>
                        <w:rPr>
                          <w:rFonts w:ascii="Arial" w:hAnsi="Arial"/>
                          <w:i/>
                          <w:sz w:val="24"/>
                        </w:rPr>
                        <w:t xml:space="preserve"> to make a child’s life miserable or joyous.  I can be a tool of torture or </w:t>
                      </w:r>
                    </w:p>
                    <w:p w14:paraId="31D1D9DD" w14:textId="77777777" w:rsidR="00DF27B5" w:rsidRDefault="00DF27B5" w:rsidP="000F79C1">
                      <w:pPr>
                        <w:jc w:val="center"/>
                        <w:rPr>
                          <w:rFonts w:ascii="Arial" w:hAnsi="Arial"/>
                          <w:i/>
                          <w:sz w:val="24"/>
                        </w:rPr>
                      </w:pPr>
                      <w:proofErr w:type="gramStart"/>
                      <w:r>
                        <w:rPr>
                          <w:rFonts w:ascii="Arial" w:hAnsi="Arial"/>
                          <w:i/>
                          <w:sz w:val="24"/>
                        </w:rPr>
                        <w:t>an</w:t>
                      </w:r>
                      <w:proofErr w:type="gramEnd"/>
                      <w:r>
                        <w:rPr>
                          <w:rFonts w:ascii="Arial" w:hAnsi="Arial"/>
                          <w:i/>
                          <w:sz w:val="24"/>
                        </w:rPr>
                        <w:t xml:space="preserve"> instrument of inspiration.  I can humiliate, humour, hurt or heal.  In all situations, it is my response that decides whether a crisis will be escalated</w:t>
                      </w:r>
                    </w:p>
                    <w:p w14:paraId="5A9FCFBF" w14:textId="77777777" w:rsidR="00DF27B5" w:rsidRPr="000F79C1" w:rsidRDefault="00DF27B5" w:rsidP="000F79C1">
                      <w:pPr>
                        <w:jc w:val="center"/>
                        <w:rPr>
                          <w:rFonts w:ascii="Arial" w:hAnsi="Arial"/>
                          <w:i/>
                          <w:sz w:val="24"/>
                        </w:rPr>
                      </w:pPr>
                      <w:proofErr w:type="gramStart"/>
                      <w:r>
                        <w:rPr>
                          <w:rFonts w:ascii="Arial" w:hAnsi="Arial"/>
                          <w:i/>
                          <w:sz w:val="24"/>
                        </w:rPr>
                        <w:t>or</w:t>
                      </w:r>
                      <w:proofErr w:type="gramEnd"/>
                      <w:r>
                        <w:rPr>
                          <w:rFonts w:ascii="Arial" w:hAnsi="Arial"/>
                          <w:i/>
                          <w:sz w:val="24"/>
                        </w:rPr>
                        <w:t xml:space="preserve"> de-escalated and a child humanised or de-humanised”</w:t>
                      </w:r>
                    </w:p>
                    <w:p w14:paraId="3FF1B1C5" w14:textId="77777777" w:rsidR="00DF27B5" w:rsidRDefault="00DF27B5" w:rsidP="00014FDA">
                      <w:pPr>
                        <w:rPr>
                          <w:rFonts w:ascii="Arial" w:hAnsi="Arial"/>
                          <w:sz w:val="24"/>
                        </w:rPr>
                      </w:pPr>
                    </w:p>
                    <w:p w14:paraId="363DB52C" w14:textId="77777777" w:rsidR="00DF27B5" w:rsidRPr="00014FDA" w:rsidRDefault="00DF27B5">
                      <w:pPr>
                        <w:jc w:val="center"/>
                      </w:pPr>
                      <w:r w:rsidRPr="00014FDA">
                        <w:rPr>
                          <w:rFonts w:ascii="Arial" w:hAnsi="Arial"/>
                        </w:rPr>
                        <w:t xml:space="preserve">(H. G. Ginott, </w:t>
                      </w:r>
                      <w:r>
                        <w:rPr>
                          <w:rFonts w:ascii="Arial" w:hAnsi="Arial"/>
                        </w:rPr>
                        <w:t>1972: Teacher and Child: A Book</w:t>
                      </w:r>
                      <w:r w:rsidRPr="00014FDA">
                        <w:rPr>
                          <w:rFonts w:ascii="Arial" w:hAnsi="Arial"/>
                        </w:rPr>
                        <w:t xml:space="preserve"> for Parents and Teachers)</w:t>
                      </w:r>
                    </w:p>
                    <w:p w14:paraId="785C3452" w14:textId="77777777" w:rsidR="00DF27B5" w:rsidRDefault="00DF27B5"/>
                    <w:p w14:paraId="045017BE" w14:textId="77777777" w:rsidR="00DF27B5" w:rsidRDefault="00DF27B5"/>
                    <w:p w14:paraId="0FAB8182" w14:textId="77777777" w:rsidR="00DF27B5" w:rsidRDefault="00DF27B5"/>
                    <w:p w14:paraId="41941585" w14:textId="77777777" w:rsidR="00DF27B5" w:rsidRDefault="00DF27B5"/>
                    <w:p w14:paraId="690A591E" w14:textId="77777777" w:rsidR="00DF27B5" w:rsidRDefault="00DF27B5"/>
                    <w:p w14:paraId="4D09D0E1" w14:textId="77777777" w:rsidR="00DF27B5" w:rsidRDefault="00DF27B5"/>
                    <w:p w14:paraId="0C9F20AE" w14:textId="77777777" w:rsidR="00DF27B5" w:rsidRDefault="00DF27B5"/>
                    <w:p w14:paraId="4FB57DFD" w14:textId="77777777" w:rsidR="00DF27B5" w:rsidRDefault="00DF27B5"/>
                    <w:p w14:paraId="00AF3765" w14:textId="77777777" w:rsidR="00DF27B5" w:rsidRDefault="00DF27B5"/>
                    <w:p w14:paraId="5CECC10E" w14:textId="77777777" w:rsidR="00DF27B5" w:rsidRDefault="00DF27B5"/>
                    <w:p w14:paraId="01B72C1A" w14:textId="77777777" w:rsidR="00DF27B5" w:rsidRDefault="00DF27B5"/>
                    <w:p w14:paraId="6B23A39B" w14:textId="77777777" w:rsidR="00DF27B5" w:rsidRDefault="00DF27B5"/>
                    <w:p w14:paraId="51485A0F" w14:textId="77777777" w:rsidR="00DF27B5" w:rsidRDefault="00DF27B5"/>
                    <w:p w14:paraId="5FB3DFD1" w14:textId="77777777" w:rsidR="00DF27B5" w:rsidRDefault="00DF27B5"/>
                    <w:p w14:paraId="129E441F" w14:textId="77777777" w:rsidR="00DF27B5" w:rsidRDefault="00DF27B5"/>
                    <w:p w14:paraId="5CA82204" w14:textId="77777777" w:rsidR="00DF27B5" w:rsidRDefault="00DF27B5"/>
                    <w:p w14:paraId="392DDB9B" w14:textId="77777777" w:rsidR="00DF27B5" w:rsidRDefault="00DF27B5"/>
                    <w:p w14:paraId="2F4E8F38" w14:textId="77777777" w:rsidR="00DF27B5" w:rsidRDefault="00DF27B5"/>
                    <w:p w14:paraId="73D91CE0" w14:textId="77777777" w:rsidR="00DF27B5" w:rsidRDefault="00DF27B5"/>
                    <w:p w14:paraId="6B35ACCB" w14:textId="77777777" w:rsidR="00DF27B5" w:rsidRDefault="00DF27B5"/>
                    <w:p w14:paraId="0532C57C" w14:textId="77777777" w:rsidR="00DF27B5" w:rsidRDefault="00DF27B5"/>
                    <w:p w14:paraId="07CEE285" w14:textId="77777777" w:rsidR="00DF27B5" w:rsidRDefault="00DF27B5"/>
                    <w:p w14:paraId="26D4ABD6" w14:textId="77777777" w:rsidR="00DF27B5" w:rsidRDefault="00DF27B5"/>
                    <w:p w14:paraId="47D0E7F7" w14:textId="77777777" w:rsidR="00DF27B5" w:rsidRDefault="00DF27B5"/>
                    <w:p w14:paraId="345FC38D" w14:textId="77777777" w:rsidR="00DF27B5" w:rsidRDefault="00DF27B5"/>
                    <w:p w14:paraId="58DDC360" w14:textId="77777777" w:rsidR="00DF27B5" w:rsidRDefault="00DF27B5"/>
                    <w:p w14:paraId="4E9D1AD5" w14:textId="77777777" w:rsidR="00DF27B5" w:rsidRDefault="00DF27B5"/>
                    <w:p w14:paraId="7C1B38DD" w14:textId="77777777" w:rsidR="00DF27B5" w:rsidRDefault="00DF27B5"/>
                    <w:p w14:paraId="3B616E2C" w14:textId="77777777" w:rsidR="00DF27B5" w:rsidRDefault="00DF27B5"/>
                    <w:p w14:paraId="23CC5970" w14:textId="77777777" w:rsidR="00DF27B5" w:rsidRDefault="00DF27B5"/>
                    <w:p w14:paraId="718FF427" w14:textId="77777777" w:rsidR="00DF27B5" w:rsidRDefault="00DF27B5"/>
                    <w:p w14:paraId="3A966D89" w14:textId="77777777" w:rsidR="00DF27B5" w:rsidRDefault="00DF27B5"/>
                    <w:p w14:paraId="37F4F3DE" w14:textId="77777777" w:rsidR="00DF27B5" w:rsidRDefault="00DF27B5"/>
                    <w:p w14:paraId="4B3C4FFC" w14:textId="77777777" w:rsidR="00DF27B5" w:rsidRDefault="00DF27B5"/>
                    <w:p w14:paraId="63D54332" w14:textId="77777777" w:rsidR="00DF27B5" w:rsidRDefault="00DF27B5"/>
                    <w:p w14:paraId="077FCE67" w14:textId="77777777" w:rsidR="00DF27B5" w:rsidRDefault="00DF27B5"/>
                    <w:p w14:paraId="4D1DF4D9" w14:textId="77777777" w:rsidR="00DF27B5" w:rsidRDefault="00DF27B5"/>
                    <w:p w14:paraId="114701DA" w14:textId="77777777" w:rsidR="00DF27B5" w:rsidRDefault="00DF27B5"/>
                    <w:p w14:paraId="6C1EB394" w14:textId="77777777" w:rsidR="00DF27B5" w:rsidRDefault="00DF27B5"/>
                    <w:p w14:paraId="70DC151F" w14:textId="77777777" w:rsidR="00DF27B5" w:rsidRDefault="00DF27B5"/>
                    <w:p w14:paraId="462336E1" w14:textId="77777777" w:rsidR="00DF27B5" w:rsidRDefault="00DF27B5"/>
                    <w:p w14:paraId="4FFD2FE0" w14:textId="77777777" w:rsidR="00DF27B5" w:rsidRDefault="00DF27B5">
                      <w:pPr>
                        <w:jc w:val="center"/>
                      </w:pPr>
                      <w:r>
                        <w:t xml:space="preserve">“Effective education is achieved by the implementation of planned </w:t>
                      </w:r>
                    </w:p>
                    <w:p w14:paraId="3F2291EC" w14:textId="77777777" w:rsidR="00DF27B5" w:rsidRDefault="00DF27B5">
                      <w:pPr>
                        <w:jc w:val="center"/>
                      </w:pPr>
                      <w:proofErr w:type="gramStart"/>
                      <w:r>
                        <w:t>activities</w:t>
                      </w:r>
                      <w:proofErr w:type="gramEnd"/>
                      <w:r>
                        <w:t xml:space="preserve"> which are in line with appropriate policies”</w:t>
                      </w:r>
                    </w:p>
                    <w:p w14:paraId="2C44D3A4" w14:textId="77777777" w:rsidR="00DF27B5" w:rsidRDefault="00DF27B5">
                      <w:pPr>
                        <w:jc w:val="center"/>
                      </w:pPr>
                    </w:p>
                    <w:p w14:paraId="67780A4D" w14:textId="77777777" w:rsidR="00DF27B5" w:rsidRDefault="00DF27B5">
                      <w:pPr>
                        <w:jc w:val="center"/>
                      </w:pPr>
                    </w:p>
                    <w:p w14:paraId="03301002" w14:textId="77777777" w:rsidR="00DF27B5" w:rsidRDefault="00DF27B5">
                      <w:pPr>
                        <w:jc w:val="center"/>
                      </w:pPr>
                    </w:p>
                    <w:p w14:paraId="65E2BCA5" w14:textId="77777777" w:rsidR="00DF27B5" w:rsidRDefault="00DF27B5">
                      <w:pPr>
                        <w:jc w:val="center"/>
                      </w:pPr>
                    </w:p>
                    <w:p w14:paraId="466BEE52" w14:textId="77777777" w:rsidR="00DF27B5" w:rsidRDefault="00DF27B5">
                      <w:pPr>
                        <w:jc w:val="center"/>
                      </w:pPr>
                      <w:r>
                        <w:t>(Davies and Ellison, 1992)</w:t>
                      </w:r>
                    </w:p>
                    <w:p w14:paraId="35A28B3E" w14:textId="77777777" w:rsidR="00DF27B5" w:rsidRDefault="00DF27B5">
                      <w:pPr>
                        <w:jc w:val="center"/>
                      </w:pPr>
                    </w:p>
                    <w:p w14:paraId="37C49FFE" w14:textId="77777777" w:rsidR="00DF27B5" w:rsidRDefault="00DF27B5">
                      <w:pPr>
                        <w:jc w:val="center"/>
                      </w:pPr>
                    </w:p>
                    <w:p w14:paraId="0D3A9E48" w14:textId="77777777" w:rsidR="00DF27B5" w:rsidRDefault="00DF27B5">
                      <w:pPr>
                        <w:jc w:val="center"/>
                      </w:pPr>
                    </w:p>
                    <w:p w14:paraId="1CD6DCD1" w14:textId="77777777" w:rsidR="00DF27B5" w:rsidRDefault="00DF27B5">
                      <w:pPr>
                        <w:jc w:val="center"/>
                      </w:pPr>
                    </w:p>
                    <w:p w14:paraId="79E1FB4A" w14:textId="77777777" w:rsidR="00DF27B5" w:rsidRDefault="00DF27B5">
                      <w:pPr>
                        <w:jc w:val="center"/>
                      </w:pPr>
                    </w:p>
                    <w:p w14:paraId="6D723D04" w14:textId="77777777" w:rsidR="00DF27B5" w:rsidRDefault="00DF27B5">
                      <w:pPr>
                        <w:jc w:val="center"/>
                      </w:pPr>
                    </w:p>
                    <w:p w14:paraId="529BBB76" w14:textId="77777777" w:rsidR="00DF27B5" w:rsidRDefault="00DF27B5">
                      <w:pPr>
                        <w:jc w:val="center"/>
                      </w:pPr>
                    </w:p>
                    <w:p w14:paraId="3B738532" w14:textId="77777777" w:rsidR="00DF27B5" w:rsidRDefault="00DF27B5">
                      <w:pPr>
                        <w:jc w:val="center"/>
                      </w:pPr>
                    </w:p>
                    <w:p w14:paraId="59C99525" w14:textId="77777777" w:rsidR="00DF27B5" w:rsidRDefault="00DF27B5">
                      <w:pPr>
                        <w:jc w:val="center"/>
                      </w:pPr>
                    </w:p>
                    <w:p w14:paraId="256B9F4F" w14:textId="77777777" w:rsidR="00DF27B5" w:rsidRDefault="00DF27B5">
                      <w:pPr>
                        <w:jc w:val="center"/>
                      </w:pPr>
                    </w:p>
                    <w:p w14:paraId="2CCB5EA2" w14:textId="77777777" w:rsidR="00DF27B5" w:rsidRDefault="00DF27B5">
                      <w:pPr>
                        <w:jc w:val="center"/>
                      </w:pPr>
                    </w:p>
                    <w:p w14:paraId="10FA4AE4" w14:textId="77777777" w:rsidR="00DF27B5" w:rsidRDefault="00DF27B5">
                      <w:pPr>
                        <w:jc w:val="center"/>
                      </w:pPr>
                    </w:p>
                    <w:p w14:paraId="6D17BEBA" w14:textId="77777777" w:rsidR="00DF27B5" w:rsidRDefault="00DF27B5">
                      <w:pPr>
                        <w:jc w:val="center"/>
                      </w:pPr>
                    </w:p>
                    <w:p w14:paraId="42FCE4B9" w14:textId="77777777" w:rsidR="00DF27B5" w:rsidRDefault="00DF27B5">
                      <w:pPr>
                        <w:jc w:val="center"/>
                      </w:pPr>
                    </w:p>
                    <w:p w14:paraId="7ADF707C" w14:textId="77777777" w:rsidR="00DF27B5" w:rsidRDefault="00DF27B5">
                      <w:pPr>
                        <w:jc w:val="center"/>
                      </w:pPr>
                    </w:p>
                    <w:p w14:paraId="68EB38BC" w14:textId="77777777" w:rsidR="00DF27B5" w:rsidRDefault="00DF27B5">
                      <w:pPr>
                        <w:jc w:val="center"/>
                      </w:pPr>
                    </w:p>
                    <w:p w14:paraId="22EC6F85" w14:textId="77777777" w:rsidR="00DF27B5" w:rsidRDefault="00DF27B5">
                      <w:pPr>
                        <w:jc w:val="center"/>
                      </w:pPr>
                    </w:p>
                    <w:p w14:paraId="637F1862" w14:textId="77777777" w:rsidR="00DF27B5" w:rsidRDefault="00DF27B5">
                      <w:pPr>
                        <w:jc w:val="center"/>
                      </w:pPr>
                    </w:p>
                    <w:p w14:paraId="1DD743FE" w14:textId="77777777" w:rsidR="00DF27B5" w:rsidRDefault="00DF27B5">
                      <w:pPr>
                        <w:jc w:val="center"/>
                      </w:pPr>
                    </w:p>
                    <w:p w14:paraId="66581953" w14:textId="77777777" w:rsidR="00DF27B5" w:rsidRDefault="00DF27B5">
                      <w:pPr>
                        <w:jc w:val="center"/>
                      </w:pPr>
                    </w:p>
                    <w:p w14:paraId="5CD06BE1" w14:textId="77777777" w:rsidR="00DF27B5" w:rsidRDefault="00DF27B5">
                      <w:pPr>
                        <w:jc w:val="center"/>
                      </w:pPr>
                    </w:p>
                  </w:txbxContent>
                </v:textbox>
              </v:roundrect>
            </w:pict>
          </mc:Fallback>
        </mc:AlternateContent>
      </w:r>
    </w:p>
    <w:p w14:paraId="52D1D0A7" w14:textId="77777777" w:rsidR="00213334" w:rsidRPr="004346C4" w:rsidRDefault="00213334">
      <w:pPr>
        <w:pStyle w:val="BodyTextIndent"/>
        <w:ind w:left="0"/>
        <w:jc w:val="center"/>
        <w:rPr>
          <w:rFonts w:ascii="Arial" w:hAnsi="Arial"/>
          <w:color w:val="FF0000"/>
          <w:sz w:val="28"/>
        </w:rPr>
      </w:pPr>
    </w:p>
    <w:p w14:paraId="563E6F28" w14:textId="77777777" w:rsidR="00213334" w:rsidRPr="004346C4" w:rsidRDefault="00213334">
      <w:pPr>
        <w:pStyle w:val="BodyTextIndent"/>
        <w:ind w:left="0"/>
        <w:jc w:val="center"/>
        <w:rPr>
          <w:rFonts w:ascii="Arial" w:hAnsi="Arial"/>
          <w:color w:val="FF0000"/>
          <w:sz w:val="28"/>
        </w:rPr>
      </w:pPr>
    </w:p>
    <w:p w14:paraId="343B3F3A" w14:textId="77777777" w:rsidR="00213334" w:rsidRPr="004346C4" w:rsidRDefault="00213334">
      <w:pPr>
        <w:pStyle w:val="BodyTextIndent"/>
        <w:ind w:left="0"/>
        <w:jc w:val="center"/>
        <w:rPr>
          <w:rFonts w:ascii="Arial" w:hAnsi="Arial"/>
          <w:color w:val="FF0000"/>
          <w:sz w:val="28"/>
        </w:rPr>
      </w:pPr>
    </w:p>
    <w:p w14:paraId="5FF56AE9" w14:textId="77777777" w:rsidR="00213334" w:rsidRPr="004346C4" w:rsidRDefault="00213334">
      <w:pPr>
        <w:pStyle w:val="BodyTextIndent"/>
        <w:ind w:left="0"/>
        <w:jc w:val="center"/>
        <w:rPr>
          <w:rFonts w:ascii="Arial" w:hAnsi="Arial"/>
          <w:color w:val="FF0000"/>
          <w:sz w:val="28"/>
        </w:rPr>
      </w:pPr>
    </w:p>
    <w:p w14:paraId="65135A7D" w14:textId="77777777" w:rsidR="00213334" w:rsidRPr="004346C4" w:rsidRDefault="00213334">
      <w:pPr>
        <w:pStyle w:val="BodyTextIndent"/>
        <w:ind w:left="0"/>
        <w:jc w:val="center"/>
        <w:rPr>
          <w:rFonts w:ascii="Arial" w:hAnsi="Arial"/>
          <w:sz w:val="28"/>
        </w:rPr>
      </w:pPr>
    </w:p>
    <w:p w14:paraId="32835231" w14:textId="136837B5" w:rsidR="00213334" w:rsidRPr="004346C4" w:rsidRDefault="00A71EBA">
      <w:pPr>
        <w:pStyle w:val="BodyTextIndent"/>
        <w:ind w:left="0"/>
        <w:jc w:val="center"/>
        <w:rPr>
          <w:rFonts w:ascii="Arial" w:hAnsi="Arial"/>
          <w:sz w:val="28"/>
        </w:rPr>
      </w:pPr>
      <w:r>
        <w:rPr>
          <w:rFonts w:ascii="Arial" w:hAnsi="Arial"/>
          <w:noProof/>
          <w:sz w:val="28"/>
          <w:lang w:val="en-US"/>
        </w:rPr>
        <mc:AlternateContent>
          <mc:Choice Requires="wps">
            <w:drawing>
              <wp:anchor distT="0" distB="0" distL="114300" distR="114300" simplePos="0" relativeHeight="251623936" behindDoc="1" locked="0" layoutInCell="1" allowOverlap="1" wp14:anchorId="7DC3F798" wp14:editId="5B382174">
                <wp:simplePos x="0" y="0"/>
                <wp:positionH relativeFrom="column">
                  <wp:posOffset>817245</wp:posOffset>
                </wp:positionH>
                <wp:positionV relativeFrom="paragraph">
                  <wp:posOffset>139700</wp:posOffset>
                </wp:positionV>
                <wp:extent cx="4457700" cy="1257300"/>
                <wp:effectExtent l="0" t="0" r="38100" b="38100"/>
                <wp:wrapNone/>
                <wp:docPr id="9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257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AutoShape 145" o:spid="_x0000_s1026" style="position:absolute;margin-left:64.35pt;margin-top:11pt;width:351pt;height:9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"/>
            </w:pict>
          </mc:Fallback>
        </mc:AlternateContent>
      </w:r>
    </w:p>
    <w:p w14:paraId="72F4E10A" w14:textId="77777777" w:rsidR="00213334" w:rsidRPr="004346C4" w:rsidRDefault="00213334">
      <w:pPr>
        <w:pStyle w:val="BodyTextIndent"/>
        <w:ind w:left="0"/>
        <w:jc w:val="center"/>
        <w:rPr>
          <w:rFonts w:ascii="Arial" w:hAnsi="Arial"/>
          <w:sz w:val="28"/>
        </w:rPr>
      </w:pPr>
    </w:p>
    <w:p w14:paraId="376A2229" w14:textId="77777777" w:rsidR="00213334" w:rsidRPr="004346C4" w:rsidRDefault="00213334">
      <w:pPr>
        <w:pStyle w:val="BodyTextIndent"/>
        <w:ind w:left="0"/>
        <w:jc w:val="center"/>
        <w:rPr>
          <w:rFonts w:ascii="Arial" w:hAnsi="Arial"/>
          <w:sz w:val="28"/>
        </w:rPr>
      </w:pPr>
    </w:p>
    <w:p w14:paraId="7DAD5D87" w14:textId="77777777" w:rsidR="00213334" w:rsidRPr="004346C4" w:rsidRDefault="00213334">
      <w:pPr>
        <w:pStyle w:val="BodyTextIndent"/>
        <w:ind w:left="0"/>
        <w:jc w:val="center"/>
        <w:rPr>
          <w:rFonts w:ascii="Arial" w:hAnsi="Arial"/>
          <w:b/>
          <w:sz w:val="32"/>
        </w:rPr>
      </w:pPr>
      <w:r w:rsidRPr="004346C4">
        <w:rPr>
          <w:rFonts w:ascii="Arial" w:hAnsi="Arial"/>
          <w:b/>
          <w:sz w:val="32"/>
        </w:rPr>
        <w:t>CREATING A POSITIVE CLIMATE</w:t>
      </w:r>
    </w:p>
    <w:p w14:paraId="7EE9EDB0" w14:textId="77777777" w:rsidR="00213334" w:rsidRPr="004346C4" w:rsidRDefault="00213334">
      <w:pPr>
        <w:pStyle w:val="BodyTextIndent"/>
        <w:ind w:left="0"/>
        <w:rPr>
          <w:rFonts w:ascii="Arial" w:hAnsi="Arial"/>
        </w:rPr>
      </w:pPr>
    </w:p>
    <w:p w14:paraId="6F507DA2" w14:textId="77777777" w:rsidR="00213334" w:rsidRPr="004346C4" w:rsidRDefault="00213334">
      <w:pPr>
        <w:pStyle w:val="BodyTextIndent"/>
        <w:rPr>
          <w:rFonts w:ascii="Arial" w:hAnsi="Arial"/>
        </w:rPr>
      </w:pPr>
    </w:p>
    <w:p w14:paraId="7DF0A410" w14:textId="77777777" w:rsidR="00213334" w:rsidRPr="004346C4" w:rsidRDefault="00213334">
      <w:pPr>
        <w:pStyle w:val="BodyTextIndent"/>
        <w:rPr>
          <w:rFonts w:ascii="Arial" w:hAnsi="Arial"/>
        </w:rPr>
      </w:pPr>
    </w:p>
    <w:p w14:paraId="13D2EF87" w14:textId="77777777" w:rsidR="00213334" w:rsidRPr="004346C4" w:rsidRDefault="00213334">
      <w:pPr>
        <w:pStyle w:val="BodyTextIndent"/>
        <w:rPr>
          <w:rFonts w:ascii="Arial" w:hAnsi="Arial"/>
        </w:rPr>
      </w:pPr>
    </w:p>
    <w:p w14:paraId="1E3BCF4F" w14:textId="77777777" w:rsidR="00213334" w:rsidRPr="004346C4" w:rsidRDefault="00213334">
      <w:pPr>
        <w:pStyle w:val="BodyTextIndent"/>
        <w:rPr>
          <w:rFonts w:ascii="Arial" w:hAnsi="Arial"/>
        </w:rPr>
      </w:pPr>
    </w:p>
    <w:p w14:paraId="778CC530" w14:textId="77777777" w:rsidR="00213334" w:rsidRPr="004346C4" w:rsidRDefault="00213334">
      <w:pPr>
        <w:pStyle w:val="BodyTextIndent"/>
        <w:rPr>
          <w:rFonts w:ascii="Arial" w:hAnsi="Arial"/>
        </w:rPr>
      </w:pPr>
    </w:p>
    <w:p w14:paraId="6E75CB2E" w14:textId="77777777" w:rsidR="00213334" w:rsidRPr="004346C4" w:rsidRDefault="00213334">
      <w:pPr>
        <w:rPr>
          <w:rFonts w:ascii="Arial" w:hAnsi="Arial"/>
          <w:sz w:val="28"/>
        </w:rPr>
      </w:pPr>
    </w:p>
    <w:p w14:paraId="38009095" w14:textId="77777777" w:rsidR="00213334" w:rsidRPr="004346C4" w:rsidRDefault="00213334">
      <w:pPr>
        <w:rPr>
          <w:rFonts w:ascii="Arial" w:hAnsi="Arial"/>
          <w:sz w:val="28"/>
        </w:rPr>
      </w:pPr>
    </w:p>
    <w:p w14:paraId="08B77B20" w14:textId="77777777" w:rsidR="00213334" w:rsidRPr="004346C4" w:rsidRDefault="00213334">
      <w:pPr>
        <w:rPr>
          <w:rFonts w:ascii="Arial" w:hAnsi="Arial"/>
          <w:sz w:val="28"/>
        </w:rPr>
      </w:pPr>
    </w:p>
    <w:p w14:paraId="01FB29AF" w14:textId="77777777" w:rsidR="00213334" w:rsidRPr="004346C4" w:rsidRDefault="00213334">
      <w:pPr>
        <w:rPr>
          <w:rFonts w:ascii="Arial" w:hAnsi="Arial"/>
          <w:sz w:val="28"/>
        </w:rPr>
      </w:pPr>
    </w:p>
    <w:p w14:paraId="1B7AD4C0" w14:textId="77777777" w:rsidR="00213334" w:rsidRPr="004346C4" w:rsidRDefault="00213334">
      <w:pPr>
        <w:rPr>
          <w:rFonts w:ascii="Arial" w:hAnsi="Arial"/>
          <w:color w:val="FF0000"/>
          <w:sz w:val="28"/>
        </w:rPr>
      </w:pPr>
    </w:p>
    <w:p w14:paraId="524089BE" w14:textId="77777777" w:rsidR="00213334" w:rsidRPr="004346C4" w:rsidRDefault="00213334">
      <w:pPr>
        <w:rPr>
          <w:rFonts w:ascii="Arial" w:hAnsi="Arial"/>
          <w:color w:val="FF0000"/>
          <w:sz w:val="28"/>
        </w:rPr>
      </w:pPr>
    </w:p>
    <w:p w14:paraId="10F10D27" w14:textId="77777777" w:rsidR="00213334" w:rsidRPr="004346C4" w:rsidRDefault="00213334">
      <w:pPr>
        <w:rPr>
          <w:rFonts w:ascii="Arial" w:hAnsi="Arial"/>
          <w:color w:val="FF0000"/>
          <w:sz w:val="28"/>
        </w:rPr>
      </w:pPr>
    </w:p>
    <w:p w14:paraId="0A923D74" w14:textId="77777777" w:rsidR="00213334" w:rsidRPr="004346C4" w:rsidRDefault="00213334">
      <w:pPr>
        <w:rPr>
          <w:rFonts w:ascii="Arial" w:hAnsi="Arial"/>
          <w:color w:val="FF0000"/>
          <w:sz w:val="28"/>
        </w:rPr>
      </w:pPr>
    </w:p>
    <w:p w14:paraId="274C4C08" w14:textId="77777777" w:rsidR="00213334" w:rsidRPr="004346C4" w:rsidRDefault="00213334">
      <w:pPr>
        <w:rPr>
          <w:rFonts w:ascii="Arial" w:hAnsi="Arial"/>
          <w:color w:val="FF0000"/>
          <w:sz w:val="28"/>
        </w:rPr>
      </w:pPr>
    </w:p>
    <w:p w14:paraId="350D8DEC" w14:textId="77777777" w:rsidR="00213334" w:rsidRPr="004346C4" w:rsidRDefault="00213334">
      <w:pPr>
        <w:rPr>
          <w:rFonts w:ascii="Arial" w:hAnsi="Arial"/>
          <w:color w:val="FF0000"/>
          <w:sz w:val="28"/>
        </w:rPr>
      </w:pPr>
    </w:p>
    <w:p w14:paraId="640A675B" w14:textId="77777777" w:rsidR="00213334" w:rsidRPr="004346C4" w:rsidRDefault="00213334">
      <w:pPr>
        <w:rPr>
          <w:rFonts w:ascii="Arial" w:hAnsi="Arial"/>
          <w:color w:val="FF0000"/>
          <w:sz w:val="28"/>
        </w:rPr>
      </w:pPr>
    </w:p>
    <w:p w14:paraId="7E2BF8FA" w14:textId="77777777" w:rsidR="00213334" w:rsidRPr="004346C4" w:rsidRDefault="00213334">
      <w:pPr>
        <w:rPr>
          <w:rFonts w:ascii="Arial" w:hAnsi="Arial"/>
          <w:color w:val="FF0000"/>
          <w:sz w:val="28"/>
        </w:rPr>
      </w:pPr>
    </w:p>
    <w:p w14:paraId="77FB96BD" w14:textId="77777777" w:rsidR="00213334" w:rsidRPr="004346C4" w:rsidRDefault="00213334">
      <w:pPr>
        <w:rPr>
          <w:rFonts w:ascii="Arial" w:hAnsi="Arial"/>
          <w:color w:val="FF0000"/>
          <w:sz w:val="28"/>
        </w:rPr>
      </w:pPr>
    </w:p>
    <w:p w14:paraId="09D2BDAF" w14:textId="77777777" w:rsidR="00213334" w:rsidRPr="004346C4" w:rsidRDefault="00213334">
      <w:pPr>
        <w:rPr>
          <w:rFonts w:ascii="Arial" w:hAnsi="Arial"/>
          <w:color w:val="FF0000"/>
          <w:sz w:val="28"/>
        </w:rPr>
      </w:pPr>
    </w:p>
    <w:p w14:paraId="74C3A123" w14:textId="77777777" w:rsidR="00213334" w:rsidRPr="004346C4" w:rsidRDefault="00213334">
      <w:pPr>
        <w:rPr>
          <w:rFonts w:ascii="Arial" w:hAnsi="Arial"/>
          <w:color w:val="FF0000"/>
          <w:sz w:val="28"/>
        </w:rPr>
      </w:pPr>
    </w:p>
    <w:p w14:paraId="1009AF42" w14:textId="77777777" w:rsidR="00213334" w:rsidRPr="004346C4" w:rsidRDefault="00213334">
      <w:pPr>
        <w:rPr>
          <w:rFonts w:ascii="Arial" w:hAnsi="Arial"/>
          <w:color w:val="FF0000"/>
          <w:sz w:val="28"/>
        </w:rPr>
      </w:pPr>
    </w:p>
    <w:p w14:paraId="5E952E0C" w14:textId="77777777" w:rsidR="00213334" w:rsidRPr="004346C4" w:rsidRDefault="00213334">
      <w:pPr>
        <w:rPr>
          <w:rFonts w:ascii="Arial" w:hAnsi="Arial"/>
          <w:color w:val="FF0000"/>
          <w:sz w:val="28"/>
        </w:rPr>
      </w:pPr>
    </w:p>
    <w:p w14:paraId="1C146F9B" w14:textId="77777777" w:rsidR="00213334" w:rsidRPr="004346C4" w:rsidRDefault="00213334">
      <w:pPr>
        <w:rPr>
          <w:rFonts w:ascii="Arial" w:hAnsi="Arial"/>
          <w:color w:val="FF0000"/>
          <w:sz w:val="28"/>
        </w:rPr>
      </w:pPr>
    </w:p>
    <w:p w14:paraId="570A60B4" w14:textId="77777777" w:rsidR="00213334" w:rsidRPr="004346C4" w:rsidRDefault="00213334">
      <w:pPr>
        <w:rPr>
          <w:rFonts w:ascii="Arial" w:hAnsi="Arial"/>
          <w:color w:val="FF0000"/>
          <w:sz w:val="28"/>
        </w:rPr>
      </w:pPr>
    </w:p>
    <w:p w14:paraId="442CB999" w14:textId="77777777" w:rsidR="00213334" w:rsidRPr="004346C4" w:rsidRDefault="00213334" w:rsidP="00975F87">
      <w:pPr>
        <w:tabs>
          <w:tab w:val="left" w:pos="5867"/>
        </w:tabs>
        <w:rPr>
          <w:rFonts w:ascii="Arial" w:hAnsi="Arial"/>
          <w:color w:val="FF0000"/>
          <w:sz w:val="28"/>
        </w:rPr>
      </w:pPr>
    </w:p>
    <w:p w14:paraId="02D9051E" w14:textId="77777777" w:rsidR="00213334" w:rsidRPr="004346C4" w:rsidRDefault="00213334">
      <w:pPr>
        <w:rPr>
          <w:rFonts w:ascii="Arial" w:hAnsi="Arial"/>
          <w:color w:val="FF0000"/>
          <w:sz w:val="28"/>
        </w:rPr>
      </w:pPr>
    </w:p>
    <w:p w14:paraId="5AA5FDE7" w14:textId="77777777" w:rsidR="00213334" w:rsidRPr="004346C4" w:rsidRDefault="00213334">
      <w:pPr>
        <w:rPr>
          <w:rFonts w:ascii="Arial" w:hAnsi="Arial"/>
          <w:color w:val="FF0000"/>
          <w:sz w:val="28"/>
        </w:rPr>
      </w:pPr>
    </w:p>
    <w:p w14:paraId="2D0A74FE" w14:textId="77777777" w:rsidR="00213334" w:rsidRPr="004346C4" w:rsidRDefault="00213334">
      <w:pPr>
        <w:rPr>
          <w:rFonts w:ascii="Arial" w:hAnsi="Arial"/>
          <w:color w:val="FF0000"/>
          <w:sz w:val="28"/>
        </w:rPr>
      </w:pPr>
    </w:p>
    <w:p w14:paraId="0536F83D" w14:textId="77777777" w:rsidR="00213334" w:rsidRPr="004346C4" w:rsidRDefault="00213334">
      <w:pPr>
        <w:rPr>
          <w:rFonts w:ascii="Arial" w:hAnsi="Arial"/>
          <w:color w:val="FF0000"/>
          <w:sz w:val="28"/>
        </w:rPr>
      </w:pPr>
    </w:p>
    <w:p w14:paraId="28DDE5F9" w14:textId="77777777" w:rsidR="00213334" w:rsidRPr="004346C4" w:rsidRDefault="00213334">
      <w:pPr>
        <w:rPr>
          <w:rFonts w:ascii="Arial" w:hAnsi="Arial"/>
          <w:color w:val="FF0000"/>
          <w:sz w:val="28"/>
        </w:rPr>
      </w:pPr>
    </w:p>
    <w:p w14:paraId="63CC4291" w14:textId="77777777" w:rsidR="00213334" w:rsidRPr="004346C4" w:rsidRDefault="00213334">
      <w:pPr>
        <w:rPr>
          <w:rFonts w:ascii="Arial" w:hAnsi="Arial"/>
          <w:color w:val="FF0000"/>
          <w:sz w:val="28"/>
        </w:rPr>
      </w:pPr>
    </w:p>
    <w:p w14:paraId="2E22AEF6" w14:textId="77777777" w:rsidR="00213334" w:rsidRPr="004346C4" w:rsidRDefault="00213334">
      <w:pPr>
        <w:rPr>
          <w:rFonts w:ascii="Arial" w:hAnsi="Arial"/>
          <w:color w:val="FF0000"/>
          <w:sz w:val="28"/>
        </w:rPr>
      </w:pPr>
    </w:p>
    <w:p w14:paraId="039ED7A2" w14:textId="77777777" w:rsidR="00213334" w:rsidRPr="004346C4" w:rsidRDefault="00213334">
      <w:pPr>
        <w:rPr>
          <w:rFonts w:ascii="Arial" w:hAnsi="Arial"/>
          <w:color w:val="FF0000"/>
          <w:sz w:val="28"/>
        </w:rPr>
      </w:pPr>
    </w:p>
    <w:p w14:paraId="7FC3012B" w14:textId="77777777" w:rsidR="00213334" w:rsidRPr="004346C4" w:rsidRDefault="00213334">
      <w:pPr>
        <w:rPr>
          <w:rFonts w:ascii="Arial" w:hAnsi="Arial"/>
          <w:color w:val="FF0000"/>
          <w:sz w:val="28"/>
        </w:rPr>
      </w:pPr>
    </w:p>
    <w:p w14:paraId="7710CBF9" w14:textId="77777777" w:rsidR="00213334" w:rsidRPr="004346C4" w:rsidRDefault="00213334">
      <w:pPr>
        <w:rPr>
          <w:rFonts w:ascii="Arial" w:hAnsi="Arial"/>
          <w:b/>
          <w:color w:val="FF0000"/>
          <w:sz w:val="24"/>
          <w:u w:val="single"/>
        </w:rPr>
      </w:pPr>
    </w:p>
    <w:p w14:paraId="4AB4DFA4" w14:textId="53B4B94F" w:rsidR="00213334" w:rsidRPr="004346C4" w:rsidRDefault="00D96FA1">
      <w:pPr>
        <w:rPr>
          <w:rFonts w:ascii="Arial" w:hAnsi="Arial"/>
          <w:b/>
          <w:sz w:val="24"/>
          <w:u w:val="single"/>
        </w:rPr>
      </w:pPr>
      <w:r>
        <w:rPr>
          <w:rFonts w:ascii="Arial" w:hAnsi="Arial"/>
          <w:b/>
          <w:sz w:val="24"/>
        </w:rPr>
        <w:lastRenderedPageBreak/>
        <w:t>7</w:t>
      </w:r>
      <w:r w:rsidR="00213334" w:rsidRPr="004346C4">
        <w:rPr>
          <w:rFonts w:ascii="Arial" w:hAnsi="Arial"/>
          <w:b/>
          <w:sz w:val="24"/>
        </w:rPr>
        <w:tab/>
      </w:r>
      <w:r w:rsidR="00213334" w:rsidRPr="004346C4">
        <w:rPr>
          <w:rFonts w:ascii="Arial" w:hAnsi="Arial"/>
          <w:b/>
          <w:sz w:val="24"/>
          <w:u w:val="single"/>
        </w:rPr>
        <w:t>A STRUCTURED ENVIRONMENT</w:t>
      </w:r>
    </w:p>
    <w:p w14:paraId="17F47FC8" w14:textId="77777777" w:rsidR="00213334" w:rsidRPr="004346C4" w:rsidRDefault="00213334">
      <w:pPr>
        <w:rPr>
          <w:rFonts w:ascii="Arial" w:hAnsi="Arial"/>
          <w:sz w:val="24"/>
        </w:rPr>
      </w:pPr>
    </w:p>
    <w:p w14:paraId="19D6D009" w14:textId="77777777" w:rsidR="00213334" w:rsidRPr="004346C4" w:rsidRDefault="00213334">
      <w:pPr>
        <w:ind w:left="720"/>
        <w:rPr>
          <w:rFonts w:ascii="Arial" w:hAnsi="Arial"/>
          <w:sz w:val="24"/>
        </w:rPr>
      </w:pPr>
      <w:r w:rsidRPr="004346C4">
        <w:rPr>
          <w:rFonts w:ascii="Arial" w:hAnsi="Arial"/>
          <w:sz w:val="24"/>
        </w:rPr>
        <w:t>Positive Management of Behaviour can only be achieved through creating the right culture, ethos and appropriate structures within which potential problems are minimised and dealt with at a low level before they escalate.  The best behaviour management is unseen.</w:t>
      </w:r>
    </w:p>
    <w:p w14:paraId="60F79B78" w14:textId="77777777" w:rsidR="00213334" w:rsidRPr="004346C4" w:rsidRDefault="00213334">
      <w:pPr>
        <w:ind w:left="720"/>
        <w:rPr>
          <w:rFonts w:ascii="Arial" w:hAnsi="Arial"/>
          <w:sz w:val="24"/>
        </w:rPr>
      </w:pPr>
    </w:p>
    <w:p w14:paraId="16143F43" w14:textId="77777777" w:rsidR="00213334" w:rsidRPr="004346C4" w:rsidRDefault="00213334">
      <w:pPr>
        <w:ind w:left="720"/>
        <w:rPr>
          <w:rFonts w:ascii="Arial" w:hAnsi="Arial"/>
          <w:sz w:val="24"/>
        </w:rPr>
      </w:pPr>
      <w:r w:rsidRPr="004346C4">
        <w:rPr>
          <w:rFonts w:ascii="Arial" w:hAnsi="Arial"/>
          <w:sz w:val="24"/>
        </w:rPr>
        <w:t>Children and young people’s basic needs are met within an overall structure that reinforces:</w:t>
      </w:r>
    </w:p>
    <w:p w14:paraId="21CB99B3" w14:textId="77777777" w:rsidR="00213334" w:rsidRPr="004346C4" w:rsidRDefault="00213334">
      <w:pPr>
        <w:ind w:left="720"/>
        <w:rPr>
          <w:rFonts w:ascii="Arial" w:hAnsi="Arial"/>
          <w:sz w:val="24"/>
        </w:rPr>
      </w:pPr>
    </w:p>
    <w:p w14:paraId="1AD42FE3" w14:textId="77777777" w:rsidR="00213334" w:rsidRPr="004346C4" w:rsidRDefault="00213334">
      <w:pPr>
        <w:numPr>
          <w:ilvl w:val="0"/>
          <w:numId w:val="1"/>
        </w:numPr>
        <w:rPr>
          <w:rFonts w:ascii="Arial" w:hAnsi="Arial"/>
          <w:sz w:val="24"/>
        </w:rPr>
      </w:pPr>
      <w:r w:rsidRPr="004346C4">
        <w:rPr>
          <w:rFonts w:ascii="Arial" w:hAnsi="Arial"/>
          <w:sz w:val="24"/>
        </w:rPr>
        <w:t xml:space="preserve">Individuality and development </w:t>
      </w:r>
    </w:p>
    <w:p w14:paraId="593DD25B" w14:textId="77777777" w:rsidR="00213334" w:rsidRPr="004346C4" w:rsidRDefault="00213334">
      <w:pPr>
        <w:numPr>
          <w:ilvl w:val="0"/>
          <w:numId w:val="1"/>
        </w:numPr>
        <w:rPr>
          <w:rFonts w:ascii="Arial" w:hAnsi="Arial"/>
          <w:sz w:val="24"/>
        </w:rPr>
      </w:pPr>
      <w:r w:rsidRPr="004346C4">
        <w:rPr>
          <w:rFonts w:ascii="Arial" w:hAnsi="Arial"/>
          <w:sz w:val="24"/>
        </w:rPr>
        <w:t xml:space="preserve">Rights and responsibilities in the form of entitlement </w:t>
      </w:r>
    </w:p>
    <w:p w14:paraId="33BBE46C" w14:textId="77777777" w:rsidR="00213334" w:rsidRPr="004346C4" w:rsidRDefault="00213334">
      <w:pPr>
        <w:numPr>
          <w:ilvl w:val="0"/>
          <w:numId w:val="1"/>
        </w:numPr>
        <w:rPr>
          <w:rFonts w:ascii="Arial" w:hAnsi="Arial"/>
          <w:sz w:val="24"/>
        </w:rPr>
      </w:pPr>
      <w:r w:rsidRPr="004346C4">
        <w:rPr>
          <w:rFonts w:ascii="Arial" w:hAnsi="Arial"/>
          <w:sz w:val="24"/>
        </w:rPr>
        <w:t>A high standard of personal care, and attention to health, safety and security</w:t>
      </w:r>
    </w:p>
    <w:p w14:paraId="4A36C446" w14:textId="77777777" w:rsidR="00213334" w:rsidRPr="004346C4" w:rsidRDefault="00213334">
      <w:pPr>
        <w:numPr>
          <w:ilvl w:val="0"/>
          <w:numId w:val="1"/>
        </w:numPr>
        <w:rPr>
          <w:rFonts w:ascii="Arial" w:hAnsi="Arial"/>
          <w:sz w:val="24"/>
        </w:rPr>
      </w:pPr>
      <w:r w:rsidRPr="004346C4">
        <w:rPr>
          <w:rFonts w:ascii="Arial" w:hAnsi="Arial"/>
          <w:sz w:val="24"/>
        </w:rPr>
        <w:t>Encouragement to an educational re-awakening which identifies individual needs</w:t>
      </w:r>
    </w:p>
    <w:p w14:paraId="32147E62" w14:textId="77777777" w:rsidR="00213334" w:rsidRPr="004346C4" w:rsidRDefault="00213334">
      <w:pPr>
        <w:numPr>
          <w:ilvl w:val="0"/>
          <w:numId w:val="1"/>
        </w:numPr>
        <w:rPr>
          <w:rFonts w:ascii="Arial" w:hAnsi="Arial"/>
          <w:sz w:val="24"/>
        </w:rPr>
      </w:pPr>
      <w:r w:rsidRPr="004346C4">
        <w:rPr>
          <w:rFonts w:ascii="Arial" w:hAnsi="Arial"/>
          <w:sz w:val="24"/>
        </w:rPr>
        <w:t>Partnerships with parents/carers and placing agencies</w:t>
      </w:r>
    </w:p>
    <w:p w14:paraId="57413DFB" w14:textId="77777777" w:rsidR="00213334" w:rsidRPr="0006503F" w:rsidRDefault="00213334">
      <w:pPr>
        <w:numPr>
          <w:ilvl w:val="0"/>
          <w:numId w:val="1"/>
        </w:numPr>
        <w:rPr>
          <w:rFonts w:ascii="Arial" w:hAnsi="Arial"/>
          <w:sz w:val="24"/>
        </w:rPr>
      </w:pPr>
      <w:r w:rsidRPr="0006503F">
        <w:rPr>
          <w:rFonts w:ascii="Arial" w:hAnsi="Arial"/>
          <w:sz w:val="24"/>
        </w:rPr>
        <w:t>Child centred collaboration based upon high quality inter-disciplinary teamwork</w:t>
      </w:r>
    </w:p>
    <w:p w14:paraId="7CF3B1DA" w14:textId="77777777" w:rsidR="00213334" w:rsidRPr="0006503F" w:rsidRDefault="00213334">
      <w:pPr>
        <w:pStyle w:val="Header"/>
        <w:numPr>
          <w:ilvl w:val="0"/>
          <w:numId w:val="1"/>
        </w:numPr>
        <w:tabs>
          <w:tab w:val="clear" w:pos="4153"/>
          <w:tab w:val="clear" w:pos="8306"/>
        </w:tabs>
        <w:rPr>
          <w:rFonts w:ascii="Arial" w:hAnsi="Arial"/>
        </w:rPr>
      </w:pPr>
      <w:r w:rsidRPr="0006503F">
        <w:rPr>
          <w:rFonts w:ascii="Arial" w:hAnsi="Arial"/>
        </w:rPr>
        <w:t>An emphasis on preferred futures and solutions rather than problems</w:t>
      </w:r>
    </w:p>
    <w:p w14:paraId="2BFAF913" w14:textId="77777777" w:rsidR="00213334" w:rsidRPr="0006503F" w:rsidRDefault="00213334">
      <w:pPr>
        <w:pStyle w:val="Header"/>
        <w:numPr>
          <w:ilvl w:val="0"/>
          <w:numId w:val="1"/>
        </w:numPr>
        <w:tabs>
          <w:tab w:val="clear" w:pos="4153"/>
          <w:tab w:val="clear" w:pos="8306"/>
        </w:tabs>
        <w:rPr>
          <w:rFonts w:ascii="Arial" w:hAnsi="Arial"/>
        </w:rPr>
      </w:pPr>
      <w:r w:rsidRPr="0006503F">
        <w:rPr>
          <w:rFonts w:ascii="Arial" w:hAnsi="Arial"/>
        </w:rPr>
        <w:t>Listening to the “Voice of the Child”</w:t>
      </w:r>
    </w:p>
    <w:p w14:paraId="56321190" w14:textId="77777777" w:rsidR="00213334" w:rsidRPr="0006503F" w:rsidRDefault="00213334">
      <w:pPr>
        <w:pStyle w:val="Header"/>
        <w:numPr>
          <w:ilvl w:val="0"/>
          <w:numId w:val="1"/>
        </w:numPr>
        <w:tabs>
          <w:tab w:val="clear" w:pos="4153"/>
          <w:tab w:val="clear" w:pos="8306"/>
        </w:tabs>
        <w:rPr>
          <w:rFonts w:ascii="Arial" w:hAnsi="Arial"/>
        </w:rPr>
      </w:pPr>
      <w:r w:rsidRPr="0006503F">
        <w:rPr>
          <w:rFonts w:ascii="Arial" w:hAnsi="Arial"/>
        </w:rPr>
        <w:t>A proactive not a reactive environment</w:t>
      </w:r>
    </w:p>
    <w:p w14:paraId="59D89BF9" w14:textId="77777777" w:rsidR="00213334" w:rsidRPr="0006503F" w:rsidRDefault="00213334">
      <w:pPr>
        <w:pStyle w:val="Header"/>
        <w:numPr>
          <w:ilvl w:val="0"/>
          <w:numId w:val="1"/>
        </w:numPr>
        <w:tabs>
          <w:tab w:val="clear" w:pos="4153"/>
          <w:tab w:val="clear" w:pos="8306"/>
        </w:tabs>
        <w:rPr>
          <w:rFonts w:ascii="Arial" w:hAnsi="Arial"/>
        </w:rPr>
      </w:pPr>
      <w:r w:rsidRPr="0006503F">
        <w:rPr>
          <w:rFonts w:ascii="Arial" w:hAnsi="Arial"/>
        </w:rPr>
        <w:t>Restorative approaches</w:t>
      </w:r>
    </w:p>
    <w:p w14:paraId="65E4976A" w14:textId="77777777" w:rsidR="00213334" w:rsidRPr="004346C4" w:rsidRDefault="00213334">
      <w:pPr>
        <w:rPr>
          <w:rFonts w:ascii="Arial" w:hAnsi="Arial"/>
          <w:sz w:val="24"/>
        </w:rPr>
      </w:pPr>
    </w:p>
    <w:p w14:paraId="0D91B64C" w14:textId="4A23CBC3" w:rsidR="00213334" w:rsidRPr="004346C4" w:rsidRDefault="00D96FA1" w:rsidP="00213334">
      <w:pPr>
        <w:rPr>
          <w:rFonts w:ascii="Arial" w:hAnsi="Arial"/>
          <w:sz w:val="24"/>
        </w:rPr>
      </w:pPr>
      <w:r>
        <w:rPr>
          <w:rFonts w:ascii="Arial" w:hAnsi="Arial"/>
          <w:sz w:val="24"/>
        </w:rPr>
        <w:t>7</w:t>
      </w:r>
      <w:r w:rsidR="00213334" w:rsidRPr="004346C4">
        <w:rPr>
          <w:rFonts w:ascii="Arial" w:hAnsi="Arial"/>
          <w:sz w:val="24"/>
        </w:rPr>
        <w:t>.1</w:t>
      </w:r>
      <w:r w:rsidR="00213334" w:rsidRPr="004346C4">
        <w:rPr>
          <w:rFonts w:ascii="Arial" w:hAnsi="Arial"/>
          <w:sz w:val="24"/>
        </w:rPr>
        <w:tab/>
        <w:t>PROMOTING A CHILD-CENTRED APPROACH</w:t>
      </w:r>
    </w:p>
    <w:p w14:paraId="2A0B2D98" w14:textId="77777777" w:rsidR="00213334" w:rsidRPr="004346C4" w:rsidRDefault="00213334" w:rsidP="00213334">
      <w:pPr>
        <w:rPr>
          <w:rFonts w:ascii="Arial" w:hAnsi="Arial"/>
          <w:sz w:val="24"/>
        </w:rPr>
      </w:pPr>
    </w:p>
    <w:p w14:paraId="09E0EB9A" w14:textId="77777777" w:rsidR="00213334" w:rsidRPr="004346C4" w:rsidRDefault="00213334" w:rsidP="00213334">
      <w:pPr>
        <w:ind w:left="720"/>
        <w:rPr>
          <w:rFonts w:ascii="Arial" w:hAnsi="Arial"/>
          <w:sz w:val="24"/>
          <w:szCs w:val="22"/>
          <w:lang w:val="en-US"/>
        </w:rPr>
      </w:pPr>
      <w:r w:rsidRPr="004346C4">
        <w:rPr>
          <w:rFonts w:ascii="Arial" w:hAnsi="Arial"/>
          <w:sz w:val="24"/>
        </w:rPr>
        <w:t xml:space="preserve">First and foremost </w:t>
      </w:r>
      <w:r w:rsidR="005F3DAE">
        <w:rPr>
          <w:rFonts w:ascii="Arial" w:hAnsi="Arial"/>
          <w:sz w:val="24"/>
        </w:rPr>
        <w:t>SES</w:t>
      </w:r>
      <w:r w:rsidRPr="004346C4">
        <w:rPr>
          <w:rFonts w:ascii="Arial" w:hAnsi="Arial"/>
          <w:sz w:val="24"/>
        </w:rPr>
        <w:t xml:space="preserve"> seeks to create a safe, warm and caring environment where children can learn to trust adults.  This is often described as a Child-Centred Approach.  </w:t>
      </w:r>
      <w:r w:rsidRPr="004346C4">
        <w:rPr>
          <w:rFonts w:ascii="Arial" w:hAnsi="Arial"/>
          <w:sz w:val="24"/>
          <w:szCs w:val="22"/>
          <w:lang w:val="en-US"/>
        </w:rPr>
        <w:t>It means consistently putting the needs of children first,</w:t>
      </w:r>
    </w:p>
    <w:p w14:paraId="14BB1C15" w14:textId="77777777" w:rsidR="00213334" w:rsidRPr="004346C4" w:rsidRDefault="00213334">
      <w:pPr>
        <w:widowControl w:val="0"/>
        <w:autoSpaceDE w:val="0"/>
        <w:autoSpaceDN w:val="0"/>
        <w:adjustRightInd w:val="0"/>
        <w:rPr>
          <w:rFonts w:ascii="Arial" w:hAnsi="Arial"/>
          <w:sz w:val="24"/>
          <w:szCs w:val="22"/>
          <w:lang w:val="en-US"/>
        </w:rPr>
      </w:pPr>
      <w:r w:rsidRPr="004346C4">
        <w:rPr>
          <w:rFonts w:ascii="Arial" w:hAnsi="Arial"/>
          <w:sz w:val="24"/>
          <w:szCs w:val="22"/>
          <w:lang w:val="en-US"/>
        </w:rPr>
        <w:tab/>
      </w:r>
      <w:proofErr w:type="gramStart"/>
      <w:r w:rsidRPr="004346C4">
        <w:rPr>
          <w:rFonts w:ascii="Arial" w:hAnsi="Arial"/>
          <w:sz w:val="24"/>
          <w:szCs w:val="22"/>
          <w:lang w:val="en-US"/>
        </w:rPr>
        <w:t>and</w:t>
      </w:r>
      <w:proofErr w:type="gramEnd"/>
      <w:r w:rsidRPr="004346C4">
        <w:rPr>
          <w:rFonts w:ascii="Arial" w:hAnsi="Arial"/>
          <w:sz w:val="24"/>
          <w:szCs w:val="22"/>
          <w:lang w:val="en-US"/>
        </w:rPr>
        <w:t xml:space="preserve"> always putting them before the adult’s own convenience.  It involves </w:t>
      </w:r>
      <w:r w:rsidRPr="004346C4">
        <w:rPr>
          <w:rFonts w:ascii="Arial" w:hAnsi="Arial"/>
          <w:sz w:val="24"/>
          <w:szCs w:val="22"/>
          <w:lang w:val="en-US"/>
        </w:rPr>
        <w:tab/>
        <w:t>recognizing the worth of each child no matter what its behaviour.  To be child-</w:t>
      </w:r>
      <w:r w:rsidRPr="004346C4">
        <w:rPr>
          <w:rFonts w:ascii="Arial" w:hAnsi="Arial"/>
          <w:sz w:val="24"/>
          <w:szCs w:val="22"/>
          <w:lang w:val="en-US"/>
        </w:rPr>
        <w:tab/>
      </w:r>
      <w:proofErr w:type="spellStart"/>
      <w:r w:rsidRPr="004346C4">
        <w:rPr>
          <w:rFonts w:ascii="Arial" w:hAnsi="Arial"/>
          <w:sz w:val="24"/>
          <w:szCs w:val="22"/>
          <w:lang w:val="en-US"/>
        </w:rPr>
        <w:t>centred</w:t>
      </w:r>
      <w:proofErr w:type="spellEnd"/>
      <w:r w:rsidRPr="004346C4">
        <w:rPr>
          <w:rFonts w:ascii="Arial" w:hAnsi="Arial"/>
          <w:sz w:val="24"/>
          <w:szCs w:val="22"/>
          <w:lang w:val="en-US"/>
        </w:rPr>
        <w:t xml:space="preserve">, an adult must do what is in the </w:t>
      </w:r>
      <w:proofErr w:type="spellStart"/>
      <w:r w:rsidRPr="004346C4">
        <w:rPr>
          <w:rFonts w:ascii="Arial" w:hAnsi="Arial"/>
          <w:sz w:val="24"/>
          <w:szCs w:val="22"/>
          <w:lang w:val="en-US"/>
        </w:rPr>
        <w:t>child</w:t>
      </w:r>
      <w:r w:rsidRPr="004346C4">
        <w:rPr>
          <w:rFonts w:ascii="Times-Roman" w:hAnsi="Times-Roman"/>
          <w:sz w:val="24"/>
          <w:szCs w:val="22"/>
          <w:lang w:val="en-US"/>
        </w:rPr>
        <w:t>ʼ</w:t>
      </w:r>
      <w:r w:rsidRPr="004346C4">
        <w:rPr>
          <w:rFonts w:ascii="Arial" w:hAnsi="Arial"/>
          <w:sz w:val="24"/>
          <w:szCs w:val="22"/>
          <w:lang w:val="en-US"/>
        </w:rPr>
        <w:t>s</w:t>
      </w:r>
      <w:proofErr w:type="spellEnd"/>
      <w:r w:rsidRPr="004346C4">
        <w:rPr>
          <w:rFonts w:ascii="Arial" w:hAnsi="Arial"/>
          <w:sz w:val="24"/>
          <w:szCs w:val="22"/>
          <w:lang w:val="en-US"/>
        </w:rPr>
        <w:t xml:space="preserve"> best interests and aim to see things </w:t>
      </w:r>
      <w:r w:rsidRPr="004346C4">
        <w:rPr>
          <w:rFonts w:ascii="Arial" w:hAnsi="Arial"/>
          <w:sz w:val="24"/>
          <w:szCs w:val="22"/>
          <w:lang w:val="en-US"/>
        </w:rPr>
        <w:tab/>
        <w:t xml:space="preserve">from that </w:t>
      </w:r>
      <w:proofErr w:type="spellStart"/>
      <w:r w:rsidRPr="004346C4">
        <w:rPr>
          <w:rFonts w:ascii="Arial" w:hAnsi="Arial"/>
          <w:sz w:val="24"/>
          <w:szCs w:val="22"/>
          <w:lang w:val="en-US"/>
        </w:rPr>
        <w:t>child</w:t>
      </w:r>
      <w:r w:rsidRPr="004346C4">
        <w:rPr>
          <w:rFonts w:ascii="Times-Roman" w:hAnsi="Times-Roman"/>
          <w:sz w:val="24"/>
          <w:szCs w:val="22"/>
          <w:lang w:val="en-US"/>
        </w:rPr>
        <w:t>ʼ</w:t>
      </w:r>
      <w:r w:rsidRPr="004346C4">
        <w:rPr>
          <w:rFonts w:ascii="Arial" w:hAnsi="Arial"/>
          <w:sz w:val="24"/>
          <w:szCs w:val="22"/>
          <w:lang w:val="en-US"/>
        </w:rPr>
        <w:t>s</w:t>
      </w:r>
      <w:proofErr w:type="spellEnd"/>
      <w:r w:rsidRPr="004346C4">
        <w:rPr>
          <w:rFonts w:ascii="Arial" w:hAnsi="Arial"/>
          <w:sz w:val="24"/>
          <w:szCs w:val="22"/>
          <w:lang w:val="en-US"/>
        </w:rPr>
        <w:t xml:space="preserve"> viewpoint. This can be particularly challenging in the face of </w:t>
      </w:r>
      <w:r w:rsidRPr="004346C4">
        <w:rPr>
          <w:rFonts w:ascii="Arial" w:hAnsi="Arial"/>
          <w:sz w:val="24"/>
          <w:szCs w:val="22"/>
          <w:lang w:val="en-US"/>
        </w:rPr>
        <w:tab/>
        <w:t xml:space="preserve">violence and aggression.  To safeguard and promote the welfare of children, all </w:t>
      </w:r>
      <w:r w:rsidRPr="004346C4">
        <w:rPr>
          <w:rFonts w:ascii="Arial" w:hAnsi="Arial"/>
          <w:sz w:val="24"/>
          <w:szCs w:val="22"/>
          <w:lang w:val="en-US"/>
        </w:rPr>
        <w:tab/>
        <w:t xml:space="preserve">adults must have a shared understanding about what children need in order to </w:t>
      </w:r>
      <w:r w:rsidRPr="004346C4">
        <w:rPr>
          <w:rFonts w:ascii="Arial" w:hAnsi="Arial"/>
          <w:sz w:val="24"/>
          <w:szCs w:val="22"/>
          <w:lang w:val="en-US"/>
        </w:rPr>
        <w:tab/>
        <w:t>thrive.  Children should be:</w:t>
      </w:r>
    </w:p>
    <w:p w14:paraId="693120C0" w14:textId="77777777" w:rsidR="00213334" w:rsidRPr="004346C4" w:rsidRDefault="00213334">
      <w:pPr>
        <w:widowControl w:val="0"/>
        <w:autoSpaceDE w:val="0"/>
        <w:autoSpaceDN w:val="0"/>
        <w:adjustRightInd w:val="0"/>
        <w:rPr>
          <w:rFonts w:ascii="Arial" w:hAnsi="Arial"/>
          <w:sz w:val="24"/>
          <w:szCs w:val="22"/>
          <w:lang w:val="en-US"/>
        </w:rPr>
      </w:pPr>
    </w:p>
    <w:p w14:paraId="1CC25EC3" w14:textId="77777777" w:rsidR="00213334" w:rsidRPr="004346C4" w:rsidRDefault="00213334">
      <w:pPr>
        <w:widowControl w:val="0"/>
        <w:autoSpaceDE w:val="0"/>
        <w:autoSpaceDN w:val="0"/>
        <w:adjustRightInd w:val="0"/>
        <w:rPr>
          <w:rFonts w:ascii="Arial" w:hAnsi="Arial"/>
          <w:sz w:val="24"/>
          <w:szCs w:val="22"/>
          <w:lang w:val="en-US"/>
        </w:rPr>
      </w:pPr>
      <w:r w:rsidRPr="004346C4">
        <w:rPr>
          <w:rFonts w:ascii="Arial" w:hAnsi="Arial"/>
          <w:sz w:val="24"/>
          <w:szCs w:val="22"/>
          <w:lang w:val="en-US"/>
        </w:rPr>
        <w:tab/>
      </w:r>
      <w:proofErr w:type="gramStart"/>
      <w:r w:rsidRPr="004346C4">
        <w:rPr>
          <w:rFonts w:ascii="Arial" w:hAnsi="Arial"/>
          <w:b/>
          <w:sz w:val="24"/>
          <w:szCs w:val="22"/>
          <w:lang w:val="en-US"/>
        </w:rPr>
        <w:t xml:space="preserve">Safe </w:t>
      </w:r>
      <w:r w:rsidRPr="004346C4">
        <w:rPr>
          <w:rFonts w:ascii="Arial" w:hAnsi="Arial"/>
          <w:b/>
          <w:sz w:val="24"/>
          <w:szCs w:val="22"/>
          <w:lang w:val="en-US"/>
        </w:rPr>
        <w:tab/>
      </w:r>
      <w:r w:rsidRPr="004346C4">
        <w:rPr>
          <w:rFonts w:ascii="Arial" w:hAnsi="Arial"/>
          <w:b/>
          <w:sz w:val="24"/>
          <w:szCs w:val="22"/>
          <w:lang w:val="en-US"/>
        </w:rPr>
        <w:tab/>
      </w:r>
      <w:r w:rsidRPr="004346C4">
        <w:rPr>
          <w:rFonts w:ascii="Arial" w:hAnsi="Arial"/>
          <w:sz w:val="24"/>
          <w:szCs w:val="22"/>
          <w:lang w:val="en-US"/>
        </w:rPr>
        <w:t xml:space="preserve">Children and young people should be protected from abuse, neglect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and harm by others</w:t>
      </w:r>
      <w:proofErr w:type="gramEnd"/>
      <w:r w:rsidRPr="004346C4">
        <w:rPr>
          <w:rFonts w:ascii="Arial" w:hAnsi="Arial"/>
          <w:sz w:val="24"/>
          <w:szCs w:val="22"/>
          <w:lang w:val="en-US"/>
        </w:rPr>
        <w:t xml:space="preserve"> at home, at school and in the community.</w:t>
      </w:r>
    </w:p>
    <w:p w14:paraId="67BA1FBA" w14:textId="77777777" w:rsidR="00213334" w:rsidRPr="004346C4" w:rsidRDefault="00213334">
      <w:pPr>
        <w:widowControl w:val="0"/>
        <w:autoSpaceDE w:val="0"/>
        <w:autoSpaceDN w:val="0"/>
        <w:adjustRightInd w:val="0"/>
        <w:rPr>
          <w:rFonts w:ascii="Arial" w:hAnsi="Arial"/>
          <w:b/>
          <w:sz w:val="24"/>
          <w:szCs w:val="22"/>
          <w:lang w:val="en-US"/>
        </w:rPr>
      </w:pPr>
    </w:p>
    <w:p w14:paraId="6A6007F2" w14:textId="77777777" w:rsidR="00213334" w:rsidRPr="004346C4" w:rsidRDefault="00213334">
      <w:pPr>
        <w:widowControl w:val="0"/>
        <w:autoSpaceDE w:val="0"/>
        <w:autoSpaceDN w:val="0"/>
        <w:adjustRightInd w:val="0"/>
        <w:rPr>
          <w:rFonts w:ascii="Arial" w:hAnsi="Arial"/>
          <w:sz w:val="24"/>
          <w:szCs w:val="22"/>
          <w:lang w:val="en-US"/>
        </w:rPr>
      </w:pPr>
      <w:r w:rsidRPr="004346C4">
        <w:rPr>
          <w:rFonts w:ascii="Arial" w:hAnsi="Arial"/>
          <w:b/>
          <w:sz w:val="24"/>
          <w:szCs w:val="22"/>
          <w:lang w:val="en-US"/>
        </w:rPr>
        <w:tab/>
        <w:t xml:space="preserve">Valued </w:t>
      </w:r>
      <w:r w:rsidRPr="004346C4">
        <w:rPr>
          <w:rFonts w:ascii="Arial" w:hAnsi="Arial"/>
          <w:b/>
          <w:sz w:val="24"/>
          <w:szCs w:val="22"/>
          <w:lang w:val="en-US"/>
        </w:rPr>
        <w:tab/>
      </w:r>
      <w:r w:rsidRPr="004346C4">
        <w:rPr>
          <w:rFonts w:ascii="Arial" w:hAnsi="Arial"/>
          <w:sz w:val="24"/>
          <w:szCs w:val="22"/>
          <w:lang w:val="en-US"/>
        </w:rPr>
        <w:t xml:space="preserve">Children and young people should live within a supportive family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 xml:space="preserve">setting, with additional assistance if required, or, where this is not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 xml:space="preserve">possible, within another caring setting, ensuring a positive and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rewarding childhood experience.</w:t>
      </w:r>
    </w:p>
    <w:p w14:paraId="011DC5E8" w14:textId="77777777" w:rsidR="00213334" w:rsidRPr="004346C4" w:rsidRDefault="00213334">
      <w:pPr>
        <w:widowControl w:val="0"/>
        <w:autoSpaceDE w:val="0"/>
        <w:autoSpaceDN w:val="0"/>
        <w:adjustRightInd w:val="0"/>
        <w:rPr>
          <w:rFonts w:ascii="Arial" w:hAnsi="Arial"/>
          <w:b/>
          <w:sz w:val="24"/>
          <w:szCs w:val="22"/>
          <w:lang w:val="en-US"/>
        </w:rPr>
      </w:pPr>
    </w:p>
    <w:p w14:paraId="6E3DF37A" w14:textId="77777777" w:rsidR="00213334" w:rsidRPr="004346C4" w:rsidRDefault="00213334">
      <w:pPr>
        <w:widowControl w:val="0"/>
        <w:autoSpaceDE w:val="0"/>
        <w:autoSpaceDN w:val="0"/>
        <w:adjustRightInd w:val="0"/>
        <w:rPr>
          <w:rFonts w:ascii="Arial" w:hAnsi="Arial"/>
          <w:sz w:val="24"/>
          <w:szCs w:val="22"/>
          <w:lang w:val="en-US"/>
        </w:rPr>
      </w:pPr>
      <w:r w:rsidRPr="004346C4">
        <w:rPr>
          <w:rFonts w:ascii="Arial" w:hAnsi="Arial"/>
          <w:b/>
          <w:sz w:val="24"/>
          <w:szCs w:val="22"/>
          <w:lang w:val="en-US"/>
        </w:rPr>
        <w:tab/>
        <w:t xml:space="preserve">Healthy </w:t>
      </w:r>
      <w:r w:rsidRPr="004346C4">
        <w:rPr>
          <w:rFonts w:ascii="Arial" w:hAnsi="Arial"/>
          <w:b/>
          <w:sz w:val="24"/>
          <w:szCs w:val="22"/>
          <w:lang w:val="en-US"/>
        </w:rPr>
        <w:tab/>
      </w:r>
      <w:r w:rsidRPr="004346C4">
        <w:rPr>
          <w:rFonts w:ascii="Arial" w:hAnsi="Arial"/>
          <w:sz w:val="24"/>
          <w:szCs w:val="22"/>
          <w:lang w:val="en-US"/>
        </w:rPr>
        <w:t xml:space="preserve">Children and young people should enjoy the highest attainable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 xml:space="preserve">standards of physical and mental health, with access to suitable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healthcare and support for safe and healthy lifestyle choices.</w:t>
      </w:r>
    </w:p>
    <w:p w14:paraId="59B270E0" w14:textId="77777777" w:rsidR="00213334" w:rsidRPr="004346C4" w:rsidRDefault="00213334">
      <w:pPr>
        <w:widowControl w:val="0"/>
        <w:autoSpaceDE w:val="0"/>
        <w:autoSpaceDN w:val="0"/>
        <w:adjustRightInd w:val="0"/>
        <w:rPr>
          <w:rFonts w:ascii="Arial" w:hAnsi="Arial"/>
          <w:b/>
          <w:sz w:val="24"/>
          <w:szCs w:val="22"/>
          <w:lang w:val="en-US"/>
        </w:rPr>
      </w:pPr>
    </w:p>
    <w:p w14:paraId="2DA139C9" w14:textId="77777777" w:rsidR="00213334" w:rsidRPr="004346C4" w:rsidRDefault="00213334">
      <w:pPr>
        <w:widowControl w:val="0"/>
        <w:autoSpaceDE w:val="0"/>
        <w:autoSpaceDN w:val="0"/>
        <w:adjustRightInd w:val="0"/>
        <w:rPr>
          <w:rFonts w:ascii="Arial" w:hAnsi="Arial"/>
          <w:sz w:val="24"/>
          <w:szCs w:val="22"/>
          <w:lang w:val="en-US"/>
        </w:rPr>
      </w:pPr>
      <w:r w:rsidRPr="004346C4">
        <w:rPr>
          <w:rFonts w:ascii="Arial" w:hAnsi="Arial"/>
          <w:b/>
          <w:sz w:val="24"/>
          <w:szCs w:val="22"/>
          <w:lang w:val="en-US"/>
        </w:rPr>
        <w:tab/>
        <w:t xml:space="preserve">Achieving </w:t>
      </w:r>
      <w:r w:rsidRPr="004346C4">
        <w:rPr>
          <w:rFonts w:ascii="Arial" w:hAnsi="Arial"/>
          <w:b/>
          <w:sz w:val="24"/>
          <w:szCs w:val="22"/>
          <w:lang w:val="en-US"/>
        </w:rPr>
        <w:tab/>
      </w:r>
      <w:r w:rsidRPr="004346C4">
        <w:rPr>
          <w:rFonts w:ascii="Arial" w:hAnsi="Arial"/>
          <w:sz w:val="24"/>
          <w:szCs w:val="22"/>
          <w:lang w:val="en-US"/>
        </w:rPr>
        <w:t xml:space="preserve">Children and young people should have access to positive learning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 xml:space="preserve">environments and opportunities to develop their skills, confidence and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self-esteem to the fullest potential.</w:t>
      </w:r>
    </w:p>
    <w:p w14:paraId="1D32A9E4" w14:textId="77777777" w:rsidR="00213334" w:rsidRPr="004346C4" w:rsidRDefault="00213334">
      <w:pPr>
        <w:widowControl w:val="0"/>
        <w:autoSpaceDE w:val="0"/>
        <w:autoSpaceDN w:val="0"/>
        <w:adjustRightInd w:val="0"/>
        <w:rPr>
          <w:rFonts w:ascii="Arial" w:hAnsi="Arial"/>
          <w:b/>
          <w:sz w:val="24"/>
          <w:szCs w:val="22"/>
          <w:lang w:val="en-US"/>
        </w:rPr>
      </w:pPr>
    </w:p>
    <w:p w14:paraId="3BAC4973" w14:textId="77777777" w:rsidR="00213334" w:rsidRPr="004346C4" w:rsidRDefault="00213334">
      <w:pPr>
        <w:widowControl w:val="0"/>
        <w:autoSpaceDE w:val="0"/>
        <w:autoSpaceDN w:val="0"/>
        <w:adjustRightInd w:val="0"/>
        <w:rPr>
          <w:rFonts w:ascii="Arial" w:hAnsi="Arial"/>
          <w:b/>
          <w:sz w:val="24"/>
          <w:szCs w:val="22"/>
          <w:lang w:val="en-US"/>
        </w:rPr>
      </w:pPr>
    </w:p>
    <w:p w14:paraId="5B8A8E67" w14:textId="77777777" w:rsidR="00213334" w:rsidRPr="004346C4" w:rsidRDefault="00213334">
      <w:pPr>
        <w:widowControl w:val="0"/>
        <w:autoSpaceDE w:val="0"/>
        <w:autoSpaceDN w:val="0"/>
        <w:adjustRightInd w:val="0"/>
        <w:rPr>
          <w:rFonts w:ascii="Arial" w:hAnsi="Arial"/>
          <w:sz w:val="24"/>
          <w:szCs w:val="22"/>
          <w:lang w:val="en-US"/>
        </w:rPr>
      </w:pPr>
      <w:r w:rsidRPr="004346C4">
        <w:rPr>
          <w:rFonts w:ascii="Arial" w:hAnsi="Arial"/>
          <w:b/>
          <w:sz w:val="24"/>
          <w:szCs w:val="22"/>
          <w:lang w:val="en-US"/>
        </w:rPr>
        <w:lastRenderedPageBreak/>
        <w:tab/>
        <w:t xml:space="preserve">Active </w:t>
      </w:r>
      <w:r w:rsidRPr="004346C4">
        <w:rPr>
          <w:rFonts w:ascii="Arial" w:hAnsi="Arial"/>
          <w:b/>
          <w:sz w:val="24"/>
          <w:szCs w:val="22"/>
          <w:lang w:val="en-US"/>
        </w:rPr>
        <w:tab/>
      </w:r>
      <w:r w:rsidRPr="004346C4">
        <w:rPr>
          <w:rFonts w:ascii="Arial" w:hAnsi="Arial"/>
          <w:sz w:val="24"/>
          <w:szCs w:val="22"/>
          <w:lang w:val="en-US"/>
        </w:rPr>
        <w:t xml:space="preserve">Children and young people should be active with opportunities and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encouragement to participate in play and recreation, including sport.</w:t>
      </w:r>
    </w:p>
    <w:p w14:paraId="6D85E626" w14:textId="77777777" w:rsidR="00213334" w:rsidRPr="004346C4" w:rsidRDefault="00213334">
      <w:pPr>
        <w:widowControl w:val="0"/>
        <w:autoSpaceDE w:val="0"/>
        <w:autoSpaceDN w:val="0"/>
        <w:adjustRightInd w:val="0"/>
        <w:rPr>
          <w:rFonts w:ascii="Arial" w:hAnsi="Arial"/>
          <w:b/>
          <w:sz w:val="24"/>
          <w:szCs w:val="22"/>
          <w:lang w:val="en-US"/>
        </w:rPr>
      </w:pPr>
    </w:p>
    <w:p w14:paraId="44DB2CC0" w14:textId="77777777" w:rsidR="00213334" w:rsidRPr="004346C4" w:rsidRDefault="00213334">
      <w:pPr>
        <w:widowControl w:val="0"/>
        <w:autoSpaceDE w:val="0"/>
        <w:autoSpaceDN w:val="0"/>
        <w:adjustRightInd w:val="0"/>
        <w:rPr>
          <w:rFonts w:ascii="Arial" w:hAnsi="Arial"/>
          <w:b/>
          <w:sz w:val="24"/>
          <w:szCs w:val="22"/>
          <w:lang w:val="en-US"/>
        </w:rPr>
      </w:pPr>
      <w:r w:rsidRPr="004346C4">
        <w:rPr>
          <w:rFonts w:ascii="Arial" w:hAnsi="Arial"/>
          <w:b/>
          <w:sz w:val="24"/>
          <w:szCs w:val="22"/>
          <w:lang w:val="en-US"/>
        </w:rPr>
        <w:tab/>
        <w:t>Respected and Responsible</w:t>
      </w:r>
      <w:r w:rsidRPr="004346C4">
        <w:rPr>
          <w:rFonts w:ascii="Arial" w:hAnsi="Arial"/>
          <w:b/>
          <w:sz w:val="24"/>
          <w:szCs w:val="22"/>
          <w:lang w:val="en-US"/>
        </w:rPr>
        <w:tab/>
      </w:r>
    </w:p>
    <w:p w14:paraId="27509FC9" w14:textId="77777777" w:rsidR="00213334" w:rsidRPr="004346C4" w:rsidRDefault="00213334">
      <w:pPr>
        <w:widowControl w:val="0"/>
        <w:autoSpaceDE w:val="0"/>
        <w:autoSpaceDN w:val="0"/>
        <w:adjustRightInd w:val="0"/>
        <w:rPr>
          <w:rFonts w:ascii="Arial" w:hAnsi="Arial"/>
          <w:sz w:val="24"/>
          <w:szCs w:val="22"/>
          <w:lang w:val="en-US"/>
        </w:rPr>
      </w:pPr>
      <w:r w:rsidRPr="004346C4">
        <w:rPr>
          <w:rFonts w:ascii="Arial" w:hAnsi="Arial"/>
          <w:b/>
          <w:sz w:val="24"/>
          <w:szCs w:val="22"/>
          <w:lang w:val="en-US"/>
        </w:rPr>
        <w:tab/>
      </w:r>
      <w:r w:rsidRPr="004346C4">
        <w:rPr>
          <w:rFonts w:ascii="Arial" w:hAnsi="Arial"/>
          <w:b/>
          <w:sz w:val="24"/>
          <w:szCs w:val="22"/>
          <w:lang w:val="en-US"/>
        </w:rPr>
        <w:tab/>
      </w:r>
      <w:r w:rsidRPr="004346C4">
        <w:rPr>
          <w:rFonts w:ascii="Arial" w:hAnsi="Arial"/>
          <w:b/>
          <w:sz w:val="24"/>
          <w:szCs w:val="22"/>
          <w:lang w:val="en-US"/>
        </w:rPr>
        <w:tab/>
      </w:r>
      <w:r w:rsidRPr="004346C4">
        <w:rPr>
          <w:rFonts w:ascii="Arial" w:hAnsi="Arial"/>
          <w:sz w:val="24"/>
          <w:szCs w:val="22"/>
          <w:lang w:val="en-US"/>
        </w:rPr>
        <w:t xml:space="preserve">Children, young people and their carers should be involved in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 xml:space="preserve">decisions that affect them, should have their voices heard and should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 xml:space="preserve">be encouraged to play an active and responsible role in their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communities.</w:t>
      </w:r>
    </w:p>
    <w:p w14:paraId="5B0EBA49" w14:textId="77777777" w:rsidR="00213334" w:rsidRPr="004346C4" w:rsidRDefault="00213334" w:rsidP="00213334">
      <w:pPr>
        <w:widowControl w:val="0"/>
        <w:autoSpaceDE w:val="0"/>
        <w:autoSpaceDN w:val="0"/>
        <w:adjustRightInd w:val="0"/>
        <w:rPr>
          <w:rFonts w:ascii="Arial" w:hAnsi="Arial"/>
          <w:b/>
          <w:sz w:val="24"/>
          <w:szCs w:val="22"/>
          <w:lang w:val="en-US"/>
        </w:rPr>
      </w:pPr>
    </w:p>
    <w:p w14:paraId="5F0D5B4F" w14:textId="77777777" w:rsidR="00213334" w:rsidRPr="004346C4" w:rsidRDefault="00213334" w:rsidP="00213334">
      <w:pPr>
        <w:widowControl w:val="0"/>
        <w:autoSpaceDE w:val="0"/>
        <w:autoSpaceDN w:val="0"/>
        <w:adjustRightInd w:val="0"/>
        <w:rPr>
          <w:rFonts w:ascii="Arial" w:hAnsi="Arial"/>
          <w:sz w:val="24"/>
        </w:rPr>
      </w:pPr>
      <w:r w:rsidRPr="004346C4">
        <w:rPr>
          <w:rFonts w:ascii="Arial" w:hAnsi="Arial"/>
          <w:b/>
          <w:sz w:val="24"/>
          <w:szCs w:val="22"/>
          <w:lang w:val="en-US"/>
        </w:rPr>
        <w:tab/>
        <w:t xml:space="preserve">Included </w:t>
      </w:r>
      <w:r w:rsidRPr="004346C4">
        <w:rPr>
          <w:rFonts w:ascii="Arial" w:hAnsi="Arial"/>
          <w:b/>
          <w:sz w:val="24"/>
          <w:szCs w:val="22"/>
          <w:lang w:val="en-US"/>
        </w:rPr>
        <w:tab/>
      </w:r>
      <w:r w:rsidRPr="004346C4">
        <w:rPr>
          <w:rFonts w:ascii="Arial" w:hAnsi="Arial"/>
          <w:sz w:val="24"/>
          <w:szCs w:val="22"/>
          <w:lang w:val="en-US"/>
        </w:rPr>
        <w:t xml:space="preserve">Children, young people and their families should have access to high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 xml:space="preserve">quality services, when required, and should be assisted to overcome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 xml:space="preserve">the social, educational, physical, environmental and economic barriers </w:t>
      </w:r>
      <w:r w:rsidRPr="004346C4">
        <w:rPr>
          <w:rFonts w:ascii="Arial" w:hAnsi="Arial"/>
          <w:sz w:val="24"/>
          <w:szCs w:val="22"/>
          <w:lang w:val="en-US"/>
        </w:rPr>
        <w:tab/>
      </w:r>
      <w:r w:rsidRPr="004346C4">
        <w:rPr>
          <w:rFonts w:ascii="Arial" w:hAnsi="Arial"/>
          <w:sz w:val="24"/>
          <w:szCs w:val="22"/>
          <w:lang w:val="en-US"/>
        </w:rPr>
        <w:tab/>
      </w:r>
      <w:r w:rsidRPr="004346C4">
        <w:rPr>
          <w:rFonts w:ascii="Arial" w:hAnsi="Arial"/>
          <w:sz w:val="24"/>
          <w:szCs w:val="22"/>
          <w:lang w:val="en-US"/>
        </w:rPr>
        <w:tab/>
        <w:t>that create inequality.</w:t>
      </w:r>
    </w:p>
    <w:p w14:paraId="1E74C8E8" w14:textId="77777777" w:rsidR="00213334" w:rsidRPr="004346C4" w:rsidRDefault="00213334">
      <w:pPr>
        <w:ind w:left="720"/>
        <w:rPr>
          <w:rFonts w:ascii="Arial" w:hAnsi="Arial"/>
          <w:sz w:val="24"/>
        </w:rPr>
      </w:pPr>
    </w:p>
    <w:p w14:paraId="014C32A5" w14:textId="4EECBF34" w:rsidR="00213334" w:rsidRPr="004346C4" w:rsidRDefault="00D96FA1">
      <w:pPr>
        <w:pStyle w:val="Heading1"/>
        <w:jc w:val="left"/>
        <w:rPr>
          <w:rFonts w:ascii="Arial" w:hAnsi="Arial"/>
          <w:sz w:val="24"/>
        </w:rPr>
      </w:pPr>
      <w:r>
        <w:rPr>
          <w:rFonts w:ascii="Arial" w:hAnsi="Arial"/>
          <w:sz w:val="24"/>
        </w:rPr>
        <w:t>7</w:t>
      </w:r>
      <w:r w:rsidR="00213334" w:rsidRPr="004346C4">
        <w:rPr>
          <w:rFonts w:ascii="Arial" w:hAnsi="Arial"/>
          <w:sz w:val="24"/>
        </w:rPr>
        <w:t>.2</w:t>
      </w:r>
      <w:r w:rsidR="00213334" w:rsidRPr="004346C4">
        <w:rPr>
          <w:rFonts w:ascii="Arial" w:hAnsi="Arial"/>
          <w:sz w:val="24"/>
        </w:rPr>
        <w:tab/>
        <w:t>PROMOTING APPROPRIATE USE OF AUTHORITY</w:t>
      </w:r>
    </w:p>
    <w:p w14:paraId="633F868E" w14:textId="77777777" w:rsidR="00213334" w:rsidRPr="004346C4" w:rsidRDefault="00213334">
      <w:pPr>
        <w:ind w:left="720"/>
        <w:rPr>
          <w:rFonts w:ascii="Arial" w:hAnsi="Arial"/>
          <w:sz w:val="24"/>
        </w:rPr>
      </w:pPr>
    </w:p>
    <w:p w14:paraId="1719F2A5" w14:textId="77777777" w:rsidR="00213334" w:rsidRPr="004346C4" w:rsidRDefault="00213334">
      <w:pPr>
        <w:ind w:left="720"/>
        <w:rPr>
          <w:rFonts w:ascii="Arial" w:hAnsi="Arial"/>
          <w:sz w:val="24"/>
        </w:rPr>
      </w:pPr>
      <w:r w:rsidRPr="004346C4">
        <w:rPr>
          <w:rFonts w:ascii="Arial" w:hAnsi="Arial"/>
          <w:sz w:val="24"/>
        </w:rPr>
        <w:t xml:space="preserve">In order to provide security for individuals and the group and to aid personal development young people need to develop an appreciation of the limits on their behaviour set by society and their community.  They need to understand the implications of breaching these limits.  A clear framework of authority (but not authoritarianism) facilitates the development of inner self-discipline and maturity.  As maturity of response develops a greater diversity of trust, independence and autonomy should be possible.  Informed choices are more probable.  A carefully structured environment, which leads naturally to choice and independence, is fundamental in bringing this about. </w:t>
      </w:r>
    </w:p>
    <w:p w14:paraId="597E68F3" w14:textId="77777777" w:rsidR="00213334" w:rsidRPr="004346C4" w:rsidRDefault="00213334">
      <w:pPr>
        <w:rPr>
          <w:rFonts w:ascii="Arial" w:hAnsi="Arial"/>
          <w:sz w:val="24"/>
        </w:rPr>
      </w:pPr>
    </w:p>
    <w:p w14:paraId="618D1747" w14:textId="6B6A9E19" w:rsidR="00213334" w:rsidRPr="004346C4" w:rsidRDefault="00213334" w:rsidP="00213334">
      <w:pPr>
        <w:widowControl w:val="0"/>
        <w:autoSpaceDE w:val="0"/>
        <w:autoSpaceDN w:val="0"/>
        <w:adjustRightInd w:val="0"/>
        <w:ind w:left="720"/>
        <w:rPr>
          <w:rFonts w:ascii="Arial" w:hAnsi="Arial"/>
          <w:sz w:val="24"/>
        </w:rPr>
      </w:pPr>
      <w:r w:rsidRPr="004346C4">
        <w:rPr>
          <w:rFonts w:ascii="Arial" w:hAnsi="Arial"/>
          <w:sz w:val="24"/>
          <w:szCs w:val="22"/>
          <w:lang w:val="en-US"/>
        </w:rPr>
        <w:t>Child-</w:t>
      </w:r>
      <w:proofErr w:type="spellStart"/>
      <w:r w:rsidRPr="004346C4">
        <w:rPr>
          <w:rFonts w:ascii="Arial" w:hAnsi="Arial"/>
          <w:sz w:val="24"/>
          <w:szCs w:val="22"/>
          <w:lang w:val="en-US"/>
        </w:rPr>
        <w:t>centred</w:t>
      </w:r>
      <w:proofErr w:type="spellEnd"/>
      <w:r w:rsidRPr="004346C4">
        <w:rPr>
          <w:rFonts w:ascii="Arial" w:hAnsi="Arial"/>
          <w:sz w:val="24"/>
          <w:szCs w:val="22"/>
          <w:lang w:val="en-US"/>
        </w:rPr>
        <w:t xml:space="preserve"> practice does not mean that adults should be reluctant to take charge when they should be in charge.  Adults need to be clear about what the children can decide, what is negotiable and what is non-negotiable</w:t>
      </w:r>
      <w:r w:rsidR="00257551">
        <w:rPr>
          <w:rFonts w:ascii="Arial" w:hAnsi="Arial"/>
          <w:sz w:val="24"/>
          <w:szCs w:val="22"/>
          <w:lang w:val="en-US"/>
        </w:rPr>
        <w:t>,</w:t>
      </w:r>
      <w:r w:rsidR="00A33A99">
        <w:rPr>
          <w:rFonts w:ascii="Arial" w:hAnsi="Arial"/>
          <w:sz w:val="24"/>
          <w:szCs w:val="22"/>
          <w:lang w:val="en-US"/>
        </w:rPr>
        <w:t xml:space="preserve"> </w:t>
      </w:r>
      <w:r w:rsidR="00A33A99" w:rsidRPr="00257551">
        <w:rPr>
          <w:rFonts w:ascii="Arial" w:hAnsi="Arial"/>
          <w:sz w:val="24"/>
          <w:szCs w:val="22"/>
          <w:lang w:val="en-US"/>
        </w:rPr>
        <w:t>and when a controlled choice should be given</w:t>
      </w:r>
      <w:r w:rsidRPr="00257551">
        <w:rPr>
          <w:rFonts w:ascii="Arial" w:hAnsi="Arial"/>
          <w:sz w:val="24"/>
          <w:szCs w:val="22"/>
          <w:lang w:val="en-US"/>
        </w:rPr>
        <w:t xml:space="preserve">.  </w:t>
      </w:r>
      <w:r w:rsidRPr="004346C4">
        <w:rPr>
          <w:rFonts w:ascii="Arial" w:hAnsi="Arial"/>
          <w:sz w:val="24"/>
          <w:szCs w:val="22"/>
          <w:lang w:val="en-US"/>
        </w:rPr>
        <w:t xml:space="preserve">Not intervening with young people in situations where they may need to be guided, advised and physically safeguarded or otherwise stopped can have the unfortunate consequence of confirming for them that their intimidation and violence are acceptable ways to </w:t>
      </w:r>
      <w:r w:rsidRPr="007C1530">
        <w:rPr>
          <w:rFonts w:ascii="Arial" w:hAnsi="Arial"/>
          <w:sz w:val="24"/>
          <w:szCs w:val="22"/>
          <w:lang w:val="en-US"/>
        </w:rPr>
        <w:t>achieve what they want.  A strong, confident adult presence, using authority</w:t>
      </w:r>
      <w:r w:rsidRPr="004346C4">
        <w:rPr>
          <w:rFonts w:ascii="Arial" w:hAnsi="Arial"/>
          <w:sz w:val="24"/>
          <w:szCs w:val="22"/>
          <w:lang w:val="en-US"/>
        </w:rPr>
        <w:t xml:space="preserve"> appropriately, will reduce the need for physical intervention.  Acting in this way, adults can give the young people and their colleagues a sense of security. However, there must be a sense of fairness and a sp</w:t>
      </w:r>
      <w:r w:rsidR="000134C0">
        <w:rPr>
          <w:rFonts w:ascii="Arial" w:hAnsi="Arial"/>
          <w:sz w:val="24"/>
          <w:szCs w:val="22"/>
          <w:lang w:val="en-US"/>
        </w:rPr>
        <w:t xml:space="preserve">irit of unconditional positive </w:t>
      </w:r>
      <w:r w:rsidRPr="004346C4">
        <w:rPr>
          <w:rFonts w:ascii="Arial" w:hAnsi="Arial"/>
          <w:sz w:val="24"/>
          <w:szCs w:val="22"/>
          <w:lang w:val="en-US"/>
        </w:rPr>
        <w:t>regard underlying all interactions and decision-making.</w:t>
      </w:r>
    </w:p>
    <w:p w14:paraId="7CC2F94C" w14:textId="77777777" w:rsidR="00213334" w:rsidRPr="004346C4" w:rsidRDefault="00213334">
      <w:pPr>
        <w:rPr>
          <w:rFonts w:ascii="Arial" w:hAnsi="Arial"/>
          <w:sz w:val="24"/>
        </w:rPr>
      </w:pPr>
    </w:p>
    <w:p w14:paraId="5EE2D823" w14:textId="4432FF1D" w:rsidR="00213334" w:rsidRPr="004346C4" w:rsidRDefault="00D96FA1">
      <w:pPr>
        <w:pStyle w:val="Heading1"/>
        <w:jc w:val="left"/>
        <w:rPr>
          <w:rFonts w:ascii="Arial" w:hAnsi="Arial"/>
          <w:sz w:val="24"/>
        </w:rPr>
      </w:pPr>
      <w:r>
        <w:rPr>
          <w:rFonts w:ascii="Arial" w:hAnsi="Arial"/>
          <w:sz w:val="24"/>
        </w:rPr>
        <w:t>7</w:t>
      </w:r>
      <w:r w:rsidR="00213334" w:rsidRPr="004346C4">
        <w:rPr>
          <w:rFonts w:ascii="Arial" w:hAnsi="Arial"/>
          <w:sz w:val="24"/>
        </w:rPr>
        <w:t>.3</w:t>
      </w:r>
      <w:r w:rsidR="00213334" w:rsidRPr="004346C4">
        <w:rPr>
          <w:rFonts w:ascii="Arial" w:hAnsi="Arial"/>
          <w:sz w:val="24"/>
        </w:rPr>
        <w:tab/>
        <w:t>PROMOTING POSITIVE RELATIONSHIPS</w:t>
      </w:r>
    </w:p>
    <w:p w14:paraId="3F8A968C" w14:textId="77777777" w:rsidR="00213334" w:rsidRPr="004346C4" w:rsidRDefault="00213334">
      <w:pPr>
        <w:rPr>
          <w:rFonts w:ascii="Arial" w:hAnsi="Arial"/>
          <w:sz w:val="24"/>
        </w:rPr>
      </w:pPr>
    </w:p>
    <w:p w14:paraId="42BE5EE9" w14:textId="77777777" w:rsidR="00213334" w:rsidRPr="004346C4" w:rsidRDefault="00213334">
      <w:pPr>
        <w:ind w:left="720"/>
        <w:rPr>
          <w:rFonts w:ascii="Arial" w:hAnsi="Arial"/>
          <w:sz w:val="24"/>
        </w:rPr>
      </w:pPr>
      <w:r w:rsidRPr="004346C4">
        <w:rPr>
          <w:rFonts w:ascii="Arial" w:hAnsi="Arial"/>
          <w:sz w:val="24"/>
        </w:rPr>
        <w:t xml:space="preserve">The principal reward and encouragement for any child is the positive attention and frequent expression of approval, support and care by the adults around them.  This expression of the quality of relationships between children and adults is a critical feature of the ethos and culture of </w:t>
      </w:r>
      <w:r w:rsidR="005F3DAE">
        <w:rPr>
          <w:rFonts w:ascii="Arial" w:hAnsi="Arial"/>
          <w:sz w:val="24"/>
        </w:rPr>
        <w:t>SES</w:t>
      </w:r>
      <w:r w:rsidRPr="004346C4">
        <w:rPr>
          <w:rFonts w:ascii="Arial" w:hAnsi="Arial"/>
          <w:sz w:val="24"/>
        </w:rPr>
        <w:t xml:space="preserve">.  All progress with our children relies on the relationships they form with the adults they encounter.  A central feature of the structure of </w:t>
      </w:r>
      <w:r w:rsidR="005F3DAE">
        <w:rPr>
          <w:rFonts w:ascii="Arial" w:hAnsi="Arial"/>
          <w:sz w:val="24"/>
        </w:rPr>
        <w:t>each establishment</w:t>
      </w:r>
      <w:r w:rsidRPr="004346C4">
        <w:rPr>
          <w:rFonts w:ascii="Arial" w:hAnsi="Arial"/>
          <w:sz w:val="24"/>
        </w:rPr>
        <w:t xml:space="preserve"> is the child’s network of relationships with adults in general and in particular the triangle of Personal Tutor, Learning Mentor and Case Coordinator as represented overleaf. </w:t>
      </w:r>
    </w:p>
    <w:p w14:paraId="1C4BF99F" w14:textId="77777777" w:rsidR="00213334" w:rsidRPr="004346C4" w:rsidRDefault="00213334">
      <w:pPr>
        <w:ind w:left="720"/>
        <w:rPr>
          <w:rFonts w:ascii="Arial" w:hAnsi="Arial"/>
          <w:sz w:val="24"/>
        </w:rPr>
      </w:pPr>
    </w:p>
    <w:p w14:paraId="29B40E99" w14:textId="77777777" w:rsidR="00213334" w:rsidRPr="004346C4" w:rsidRDefault="00213334">
      <w:pPr>
        <w:ind w:left="720"/>
        <w:rPr>
          <w:rFonts w:ascii="Arial" w:hAnsi="Arial"/>
          <w:sz w:val="24"/>
        </w:rPr>
      </w:pPr>
    </w:p>
    <w:p w14:paraId="7BA0C225" w14:textId="77777777" w:rsidR="00213334" w:rsidRPr="004346C4" w:rsidRDefault="00213334">
      <w:pPr>
        <w:ind w:left="720"/>
        <w:rPr>
          <w:rFonts w:ascii="Arial" w:hAnsi="Arial"/>
          <w:sz w:val="24"/>
        </w:rPr>
      </w:pPr>
    </w:p>
    <w:p w14:paraId="6144F8FB" w14:textId="77777777" w:rsidR="00213334" w:rsidRPr="004346C4" w:rsidRDefault="00213334">
      <w:pPr>
        <w:ind w:left="720"/>
        <w:rPr>
          <w:rFonts w:ascii="Arial" w:hAnsi="Arial"/>
          <w:sz w:val="24"/>
        </w:rPr>
      </w:pPr>
    </w:p>
    <w:p w14:paraId="2E10929F" w14:textId="4AF45DB2" w:rsidR="00213334" w:rsidRPr="004346C4" w:rsidRDefault="00A71EBA">
      <w:pPr>
        <w:ind w:left="720"/>
        <w:rPr>
          <w:rFonts w:ascii="Arial" w:hAnsi="Arial"/>
          <w:color w:val="FF0000"/>
        </w:rPr>
      </w:pPr>
      <w:r>
        <w:rPr>
          <w:rFonts w:ascii="Arial" w:hAnsi="Arial"/>
          <w:noProof/>
          <w:color w:val="FF0000"/>
          <w:sz w:val="24"/>
          <w:lang w:val="en-US"/>
        </w:rPr>
        <mc:AlternateContent>
          <mc:Choice Requires="wps">
            <w:drawing>
              <wp:anchor distT="0" distB="0" distL="114300" distR="114300" simplePos="0" relativeHeight="251616768" behindDoc="0" locked="0" layoutInCell="1" allowOverlap="1" wp14:anchorId="61FE7070" wp14:editId="3FA8D4B1">
                <wp:simplePos x="0" y="0"/>
                <wp:positionH relativeFrom="column">
                  <wp:posOffset>2303145</wp:posOffset>
                </wp:positionH>
                <wp:positionV relativeFrom="paragraph">
                  <wp:posOffset>37465</wp:posOffset>
                </wp:positionV>
                <wp:extent cx="1714500" cy="1645920"/>
                <wp:effectExtent l="0" t="0" r="38100" b="30480"/>
                <wp:wrapNone/>
                <wp:docPr id="8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45920"/>
                        </a:xfrm>
                        <a:prstGeom prst="ellipse">
                          <a:avLst/>
                        </a:prstGeom>
                        <a:solidFill>
                          <a:srgbClr val="FFFFFF"/>
                        </a:solidFill>
                        <a:ln w="9525">
                          <a:solidFill>
                            <a:srgbClr val="000000"/>
                          </a:solidFill>
                          <a:round/>
                          <a:headEnd/>
                          <a:tailEnd/>
                        </a:ln>
                      </wps:spPr>
                      <wps:txbx>
                        <w:txbxContent>
                          <w:p w14:paraId="7861CD7F" w14:textId="77777777" w:rsidR="00DF27B5" w:rsidRDefault="00DF27B5">
                            <w:pPr>
                              <w:pStyle w:val="Heading2"/>
                              <w:jc w:val="center"/>
                              <w:rPr>
                                <w:rFonts w:ascii="Arial" w:hAnsi="Arial"/>
                                <w:sz w:val="16"/>
                              </w:rPr>
                            </w:pPr>
                          </w:p>
                          <w:p w14:paraId="5B156970" w14:textId="77777777" w:rsidR="00DF27B5" w:rsidRDefault="00DF27B5">
                            <w:pPr>
                              <w:pStyle w:val="Heading2"/>
                              <w:jc w:val="center"/>
                              <w:rPr>
                                <w:rFonts w:ascii="Arial" w:hAnsi="Arial"/>
                                <w:sz w:val="36"/>
                              </w:rPr>
                            </w:pPr>
                            <w:r>
                              <w:rPr>
                                <w:rFonts w:ascii="Arial" w:hAnsi="Arial"/>
                                <w:sz w:val="36"/>
                              </w:rPr>
                              <w:t>CHILD</w:t>
                            </w:r>
                          </w:p>
                          <w:p w14:paraId="5F7AC188" w14:textId="77777777" w:rsidR="00DF27B5" w:rsidRDefault="00DF27B5">
                            <w:pPr>
                              <w:jc w:val="center"/>
                              <w:rPr>
                                <w:rFonts w:ascii="Arial" w:hAnsi="Arial"/>
                                <w:sz w:val="24"/>
                              </w:rPr>
                            </w:pPr>
                            <w:proofErr w:type="gramStart"/>
                            <w:r>
                              <w:rPr>
                                <w:rFonts w:ascii="Arial" w:hAnsi="Arial"/>
                                <w:sz w:val="24"/>
                              </w:rPr>
                              <w:t>and</w:t>
                            </w:r>
                            <w:proofErr w:type="gramEnd"/>
                          </w:p>
                          <w:p w14:paraId="035F6211" w14:textId="77777777" w:rsidR="00DF27B5" w:rsidRDefault="00DF27B5">
                            <w:pPr>
                              <w:jc w:val="center"/>
                            </w:pPr>
                            <w:r>
                              <w:rPr>
                                <w:rFonts w:ascii="Arial" w:hAnsi="Arial"/>
                                <w:sz w:val="24"/>
                              </w:rPr>
                              <w:t>Significant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8" style="position:absolute;left:0;text-align:left;margin-left:181.35pt;margin-top:2.95pt;width:135pt;height:129.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">
                <v:textbox>
                  <w:txbxContent>
                    <w:p w14:paraId="7861CD7F" w14:textId="77777777" w:rsidR="00DF27B5" w:rsidRDefault="00DF27B5">
                      <w:pPr>
                        <w:pStyle w:val="Heading2"/>
                        <w:jc w:val="center"/>
                        <w:rPr>
                          <w:rFonts w:ascii="Arial" w:hAnsi="Arial"/>
                          <w:sz w:val="16"/>
                        </w:rPr>
                      </w:pPr>
                    </w:p>
                    <w:p w14:paraId="5B156970" w14:textId="77777777" w:rsidR="00DF27B5" w:rsidRDefault="00DF27B5">
                      <w:pPr>
                        <w:pStyle w:val="Heading2"/>
                        <w:jc w:val="center"/>
                        <w:rPr>
                          <w:rFonts w:ascii="Arial" w:hAnsi="Arial"/>
                          <w:sz w:val="36"/>
                        </w:rPr>
                      </w:pPr>
                      <w:r>
                        <w:rPr>
                          <w:rFonts w:ascii="Arial" w:hAnsi="Arial"/>
                          <w:sz w:val="36"/>
                        </w:rPr>
                        <w:t>CHILD</w:t>
                      </w:r>
                    </w:p>
                    <w:p w14:paraId="5F7AC188" w14:textId="77777777" w:rsidR="00DF27B5" w:rsidRDefault="00DF27B5">
                      <w:pPr>
                        <w:jc w:val="center"/>
                        <w:rPr>
                          <w:rFonts w:ascii="Arial" w:hAnsi="Arial"/>
                          <w:sz w:val="24"/>
                        </w:rPr>
                      </w:pPr>
                      <w:proofErr w:type="gramStart"/>
                      <w:r>
                        <w:rPr>
                          <w:rFonts w:ascii="Arial" w:hAnsi="Arial"/>
                          <w:sz w:val="24"/>
                        </w:rPr>
                        <w:t>and</w:t>
                      </w:r>
                      <w:proofErr w:type="gramEnd"/>
                    </w:p>
                    <w:p w14:paraId="035F6211" w14:textId="77777777" w:rsidR="00DF27B5" w:rsidRDefault="00DF27B5">
                      <w:pPr>
                        <w:jc w:val="center"/>
                      </w:pPr>
                      <w:r>
                        <w:rPr>
                          <w:rFonts w:ascii="Arial" w:hAnsi="Arial"/>
                          <w:sz w:val="24"/>
                        </w:rPr>
                        <w:t>Significant Others</w:t>
                      </w:r>
                    </w:p>
                  </w:txbxContent>
                </v:textbox>
              </v:oval>
            </w:pict>
          </mc:Fallback>
        </mc:AlternateContent>
      </w:r>
    </w:p>
    <w:p w14:paraId="4CD5A4A5" w14:textId="14F24A82" w:rsidR="00213334" w:rsidRPr="004346C4" w:rsidRDefault="00E46294">
      <w:pPr>
        <w:rPr>
          <w:rFonts w:ascii="Arial" w:hAnsi="Arial"/>
          <w:color w:val="FF0000"/>
        </w:rPr>
      </w:pPr>
      <w:r>
        <w:rPr>
          <w:rFonts w:ascii="Arial" w:hAnsi="Arial"/>
          <w:noProof/>
          <w:color w:val="FF0000"/>
          <w:lang w:val="en-US"/>
        </w:rPr>
        <mc:AlternateContent>
          <mc:Choice Requires="wps">
            <w:drawing>
              <wp:anchor distT="0" distB="0" distL="114300" distR="114300" simplePos="0" relativeHeight="251617792" behindDoc="0" locked="0" layoutInCell="1" allowOverlap="1" wp14:anchorId="358649C8" wp14:editId="2E211F8A">
                <wp:simplePos x="0" y="0"/>
                <wp:positionH relativeFrom="column">
                  <wp:posOffset>817245</wp:posOffset>
                </wp:positionH>
                <wp:positionV relativeFrom="paragraph">
                  <wp:posOffset>50800</wp:posOffset>
                </wp:positionV>
                <wp:extent cx="1371600" cy="396240"/>
                <wp:effectExtent l="0" t="0" r="0" b="10160"/>
                <wp:wrapNone/>
                <wp:docPr id="8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AE879" w14:textId="77777777" w:rsidR="00DF27B5" w:rsidRDefault="00DF27B5" w:rsidP="00213334">
                            <w:pPr>
                              <w:jc w:val="center"/>
                              <w:rPr>
                                <w:rFonts w:ascii="Arial" w:hAnsi="Arial"/>
                                <w:sz w:val="24"/>
                              </w:rPr>
                            </w:pPr>
                            <w:r>
                              <w:rPr>
                                <w:rFonts w:ascii="Arial" w:hAnsi="Arial"/>
                                <w:sz w:val="24"/>
                              </w:rPr>
                              <w:t>Personal</w:t>
                            </w:r>
                            <w:r>
                              <w:rPr>
                                <w:rFonts w:ascii="Arial" w:hAnsi="Arial"/>
                                <w:sz w:val="28"/>
                              </w:rPr>
                              <w:t xml:space="preserve"> </w:t>
                            </w:r>
                            <w:r>
                              <w:rPr>
                                <w:rFonts w:ascii="Arial" w:hAnsi="Arial"/>
                                <w:sz w:val="24"/>
                              </w:rPr>
                              <w:t>Tutor</w:t>
                            </w:r>
                          </w:p>
                          <w:p w14:paraId="07952814" w14:textId="77777777" w:rsidR="00DF27B5" w:rsidRDefault="00DF27B5">
                            <w:pPr>
                              <w:rPr>
                                <w:rFonts w:ascii="Arial" w:hAnsi="Arial"/>
                                <w:sz w:val="24"/>
                              </w:rPr>
                            </w:pPr>
                          </w:p>
                          <w:p w14:paraId="002F2AA3" w14:textId="77777777" w:rsidR="00DF27B5" w:rsidRDefault="00DF27B5">
                            <w:pPr>
                              <w:rPr>
                                <w:rFonts w:ascii="Arial" w:hAnsi="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29" type="#_x0000_t202" style="position:absolute;margin-left:64.35pt;margin-top:4pt;width:108pt;height:31.2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" stroked="f">
                <v:textbox>
                  <w:txbxContent>
                    <w:p w14:paraId="315AE879" w14:textId="77777777" w:rsidR="00DF27B5" w:rsidRDefault="00DF27B5" w:rsidP="00213334">
                      <w:pPr>
                        <w:jc w:val="center"/>
                        <w:rPr>
                          <w:rFonts w:ascii="Arial" w:hAnsi="Arial"/>
                          <w:sz w:val="24"/>
                        </w:rPr>
                      </w:pPr>
                      <w:r>
                        <w:rPr>
                          <w:rFonts w:ascii="Arial" w:hAnsi="Arial"/>
                          <w:sz w:val="24"/>
                        </w:rPr>
                        <w:t>Personal</w:t>
                      </w:r>
                      <w:r>
                        <w:rPr>
                          <w:rFonts w:ascii="Arial" w:hAnsi="Arial"/>
                          <w:sz w:val="28"/>
                        </w:rPr>
                        <w:t xml:space="preserve"> </w:t>
                      </w:r>
                      <w:r>
                        <w:rPr>
                          <w:rFonts w:ascii="Arial" w:hAnsi="Arial"/>
                          <w:sz w:val="24"/>
                        </w:rPr>
                        <w:t>Tutor</w:t>
                      </w:r>
                    </w:p>
                    <w:p w14:paraId="07952814" w14:textId="77777777" w:rsidR="00DF27B5" w:rsidRDefault="00DF27B5">
                      <w:pPr>
                        <w:rPr>
                          <w:rFonts w:ascii="Arial" w:hAnsi="Arial"/>
                          <w:sz w:val="24"/>
                        </w:rPr>
                      </w:pPr>
                    </w:p>
                    <w:p w14:paraId="002F2AA3" w14:textId="77777777" w:rsidR="00DF27B5" w:rsidRDefault="00DF27B5">
                      <w:pPr>
                        <w:rPr>
                          <w:rFonts w:ascii="Arial" w:hAnsi="Arial"/>
                          <w:sz w:val="28"/>
                        </w:rPr>
                      </w:pPr>
                    </w:p>
                  </w:txbxContent>
                </v:textbox>
              </v:shape>
            </w:pict>
          </mc:Fallback>
        </mc:AlternateContent>
      </w:r>
      <w:r w:rsidR="00BF457F">
        <w:rPr>
          <w:rFonts w:ascii="Arial" w:hAnsi="Arial"/>
          <w:noProof/>
          <w:lang w:val="en-US"/>
        </w:rPr>
        <mc:AlternateContent>
          <mc:Choice Requires="wps">
            <w:drawing>
              <wp:anchor distT="0" distB="0" distL="114300" distR="114300" simplePos="0" relativeHeight="251619840" behindDoc="0" locked="0" layoutInCell="1" allowOverlap="1" wp14:anchorId="792C5A04" wp14:editId="33A2E750">
                <wp:simplePos x="0" y="0"/>
                <wp:positionH relativeFrom="column">
                  <wp:posOffset>4017645</wp:posOffset>
                </wp:positionH>
                <wp:positionV relativeFrom="paragraph">
                  <wp:posOffset>50800</wp:posOffset>
                </wp:positionV>
                <wp:extent cx="1485900" cy="304800"/>
                <wp:effectExtent l="0" t="0" r="12700" b="0"/>
                <wp:wrapNone/>
                <wp:docPr id="8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08904" w14:textId="77777777" w:rsidR="00DF27B5" w:rsidRPr="00E924F7" w:rsidRDefault="00DF27B5" w:rsidP="00213334">
                            <w:r w:rsidRPr="00CF52E6">
                              <w:rPr>
                                <w:rFonts w:ascii="Arial" w:hAnsi="Arial"/>
                                <w:sz w:val="24"/>
                              </w:rPr>
                              <w:t>Case Coordinator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margin-left:316.35pt;margin-top:4pt;width:117pt;height:24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" stroked="f">
                <v:textbox>
                  <w:txbxContent>
                    <w:p w14:paraId="5FE08904" w14:textId="77777777" w:rsidR="00DF27B5" w:rsidRPr="00E924F7" w:rsidRDefault="00DF27B5" w:rsidP="00213334">
                      <w:r w:rsidRPr="00CF52E6">
                        <w:rPr>
                          <w:rFonts w:ascii="Arial" w:hAnsi="Arial"/>
                          <w:sz w:val="24"/>
                        </w:rPr>
                        <w:t>Case Coordinator</w:t>
                      </w:r>
                    </w:p>
                  </w:txbxContent>
                </v:textbox>
              </v:rect>
            </w:pict>
          </mc:Fallback>
        </mc:AlternateContent>
      </w:r>
    </w:p>
    <w:p w14:paraId="3B1A2156" w14:textId="098D8349" w:rsidR="00213334" w:rsidRPr="004346C4" w:rsidRDefault="00213334">
      <w:pPr>
        <w:rPr>
          <w:rFonts w:ascii="Arial" w:hAnsi="Arial"/>
          <w:color w:val="FF0000"/>
          <w:sz w:val="28"/>
        </w:rPr>
      </w:pPr>
    </w:p>
    <w:p w14:paraId="747DC072" w14:textId="49456AE2" w:rsidR="00213334" w:rsidRPr="004346C4" w:rsidRDefault="00213334">
      <w:pPr>
        <w:rPr>
          <w:rFonts w:ascii="Arial" w:hAnsi="Arial"/>
          <w:color w:val="FF0000"/>
          <w:sz w:val="28"/>
        </w:rPr>
      </w:pPr>
    </w:p>
    <w:p w14:paraId="174CDE50" w14:textId="77777777" w:rsidR="00213334" w:rsidRPr="004346C4" w:rsidRDefault="00213334">
      <w:pPr>
        <w:rPr>
          <w:rFonts w:ascii="Arial" w:hAnsi="Arial"/>
          <w:color w:val="FF0000"/>
          <w:sz w:val="28"/>
        </w:rPr>
      </w:pPr>
    </w:p>
    <w:p w14:paraId="7AF95124" w14:textId="77777777" w:rsidR="00213334" w:rsidRPr="004346C4" w:rsidRDefault="00213334">
      <w:pPr>
        <w:rPr>
          <w:rFonts w:ascii="Arial" w:hAnsi="Arial"/>
          <w:color w:val="FF0000"/>
          <w:sz w:val="28"/>
        </w:rPr>
      </w:pPr>
    </w:p>
    <w:p w14:paraId="49AAC71E" w14:textId="77770171" w:rsidR="00213334" w:rsidRPr="004346C4" w:rsidRDefault="00BF457F">
      <w:pPr>
        <w:rPr>
          <w:rFonts w:ascii="Arial" w:hAnsi="Arial"/>
          <w:color w:val="FF0000"/>
          <w:sz w:val="28"/>
        </w:rPr>
      </w:pPr>
      <w:r>
        <w:rPr>
          <w:rFonts w:ascii="Arial" w:hAnsi="Arial"/>
          <w:noProof/>
          <w:color w:val="FF0000"/>
          <w:lang w:val="en-US"/>
        </w:rPr>
        <mc:AlternateContent>
          <mc:Choice Requires="wps">
            <w:drawing>
              <wp:anchor distT="0" distB="0" distL="114300" distR="114300" simplePos="0" relativeHeight="251731456" behindDoc="0" locked="0" layoutInCell="1" allowOverlap="1" wp14:anchorId="3DB7CFC2" wp14:editId="2B7F3DA5">
                <wp:simplePos x="0" y="0"/>
                <wp:positionH relativeFrom="column">
                  <wp:posOffset>817245</wp:posOffset>
                </wp:positionH>
                <wp:positionV relativeFrom="paragraph">
                  <wp:posOffset>115570</wp:posOffset>
                </wp:positionV>
                <wp:extent cx="1371600" cy="396240"/>
                <wp:effectExtent l="0" t="0" r="0" b="10160"/>
                <wp:wrapNone/>
                <wp:docPr id="1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0ACBA" w14:textId="0188F171" w:rsidR="00DF27B5" w:rsidRDefault="00DF27B5" w:rsidP="00C54AF1">
                            <w:pPr>
                              <w:jc w:val="center"/>
                              <w:rPr>
                                <w:rFonts w:ascii="Arial" w:hAnsi="Arial"/>
                                <w:sz w:val="24"/>
                              </w:rPr>
                            </w:pPr>
                            <w:r>
                              <w:rPr>
                                <w:rFonts w:ascii="Arial" w:hAnsi="Arial"/>
                                <w:sz w:val="24"/>
                              </w:rPr>
                              <w:t>Link</w:t>
                            </w:r>
                            <w:r>
                              <w:rPr>
                                <w:rFonts w:ascii="Arial" w:hAnsi="Arial"/>
                                <w:sz w:val="28"/>
                              </w:rPr>
                              <w:t xml:space="preserve"> </w:t>
                            </w:r>
                            <w:r>
                              <w:rPr>
                                <w:rFonts w:ascii="Arial" w:hAnsi="Arial"/>
                                <w:sz w:val="24"/>
                              </w:rPr>
                              <w:t>Tutor</w:t>
                            </w:r>
                          </w:p>
                          <w:p w14:paraId="7F2F3BC6" w14:textId="77777777" w:rsidR="00DF27B5" w:rsidRDefault="00DF27B5" w:rsidP="00C54AF1">
                            <w:pPr>
                              <w:rPr>
                                <w:rFonts w:ascii="Arial" w:hAnsi="Arial"/>
                                <w:sz w:val="24"/>
                              </w:rPr>
                            </w:pPr>
                          </w:p>
                          <w:p w14:paraId="521523D3" w14:textId="77777777" w:rsidR="00DF27B5" w:rsidRDefault="00DF27B5" w:rsidP="00C54AF1">
                            <w:pPr>
                              <w:rPr>
                                <w:rFonts w:ascii="Arial" w:hAnsi="Arial"/>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64.35pt;margin-top:9.1pt;width:108pt;height:31.2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" stroked="f">
                <v:textbox>
                  <w:txbxContent>
                    <w:p w14:paraId="4F40ACBA" w14:textId="0188F171" w:rsidR="00DF27B5" w:rsidRDefault="00DF27B5" w:rsidP="00C54AF1">
                      <w:pPr>
                        <w:jc w:val="center"/>
                        <w:rPr>
                          <w:rFonts w:ascii="Arial" w:hAnsi="Arial"/>
                          <w:sz w:val="24"/>
                        </w:rPr>
                      </w:pPr>
                      <w:r>
                        <w:rPr>
                          <w:rFonts w:ascii="Arial" w:hAnsi="Arial"/>
                          <w:sz w:val="24"/>
                        </w:rPr>
                        <w:t>Link</w:t>
                      </w:r>
                      <w:r>
                        <w:rPr>
                          <w:rFonts w:ascii="Arial" w:hAnsi="Arial"/>
                          <w:sz w:val="28"/>
                        </w:rPr>
                        <w:t xml:space="preserve"> </w:t>
                      </w:r>
                      <w:r>
                        <w:rPr>
                          <w:rFonts w:ascii="Arial" w:hAnsi="Arial"/>
                          <w:sz w:val="24"/>
                        </w:rPr>
                        <w:t>Tutor</w:t>
                      </w:r>
                    </w:p>
                    <w:p w14:paraId="7F2F3BC6" w14:textId="77777777" w:rsidR="00DF27B5" w:rsidRDefault="00DF27B5" w:rsidP="00C54AF1">
                      <w:pPr>
                        <w:rPr>
                          <w:rFonts w:ascii="Arial" w:hAnsi="Arial"/>
                          <w:sz w:val="24"/>
                        </w:rPr>
                      </w:pPr>
                    </w:p>
                    <w:p w14:paraId="521523D3" w14:textId="77777777" w:rsidR="00DF27B5" w:rsidRDefault="00DF27B5" w:rsidP="00C54AF1">
                      <w:pPr>
                        <w:rPr>
                          <w:rFonts w:ascii="Arial" w:hAnsi="Arial"/>
                          <w:sz w:val="28"/>
                        </w:rPr>
                      </w:pPr>
                    </w:p>
                  </w:txbxContent>
                </v:textbox>
              </v:shape>
            </w:pict>
          </mc:Fallback>
        </mc:AlternateContent>
      </w:r>
      <w:r>
        <w:rPr>
          <w:rFonts w:ascii="Arial" w:hAnsi="Arial"/>
          <w:noProof/>
          <w:lang w:val="en-US"/>
        </w:rPr>
        <mc:AlternateContent>
          <mc:Choice Requires="wps">
            <w:drawing>
              <wp:anchor distT="0" distB="0" distL="114300" distR="114300" simplePos="0" relativeHeight="251733504" behindDoc="0" locked="0" layoutInCell="1" allowOverlap="1" wp14:anchorId="15F9104A" wp14:editId="1D1B2D96">
                <wp:simplePos x="0" y="0"/>
                <wp:positionH relativeFrom="column">
                  <wp:posOffset>4017645</wp:posOffset>
                </wp:positionH>
                <wp:positionV relativeFrom="paragraph">
                  <wp:posOffset>115570</wp:posOffset>
                </wp:positionV>
                <wp:extent cx="1485900" cy="304800"/>
                <wp:effectExtent l="0" t="0" r="12700" b="0"/>
                <wp:wrapNone/>
                <wp:docPr id="1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FD00F" w14:textId="76BEFCA7" w:rsidR="00DF27B5" w:rsidRPr="00E924F7" w:rsidRDefault="00DF27B5" w:rsidP="00BF457F">
                            <w:r>
                              <w:rPr>
                                <w:rFonts w:ascii="Arial" w:hAnsi="Arial"/>
                                <w:sz w:val="24"/>
                              </w:rPr>
                              <w:t>Learning Mentor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316.35pt;margin-top:9.1pt;width:117pt;height:2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" stroked="f">
                <v:textbox>
                  <w:txbxContent>
                    <w:p w14:paraId="198FD00F" w14:textId="76BEFCA7" w:rsidR="00DF27B5" w:rsidRPr="00E924F7" w:rsidRDefault="00DF27B5" w:rsidP="00BF457F">
                      <w:r>
                        <w:rPr>
                          <w:rFonts w:ascii="Arial" w:hAnsi="Arial"/>
                          <w:sz w:val="24"/>
                        </w:rPr>
                        <w:t>Learning Mentor</w:t>
                      </w:r>
                    </w:p>
                  </w:txbxContent>
                </v:textbox>
              </v:rect>
            </w:pict>
          </mc:Fallback>
        </mc:AlternateContent>
      </w:r>
    </w:p>
    <w:p w14:paraId="37A59940" w14:textId="55ECC60F" w:rsidR="00213334" w:rsidRPr="004346C4" w:rsidRDefault="00213334">
      <w:pPr>
        <w:rPr>
          <w:rFonts w:ascii="Arial" w:hAnsi="Arial"/>
          <w:color w:val="FF0000"/>
          <w:sz w:val="28"/>
        </w:rPr>
      </w:pPr>
    </w:p>
    <w:p w14:paraId="66F4ED70" w14:textId="77777777" w:rsidR="00213334" w:rsidRPr="004346C4" w:rsidRDefault="00213334">
      <w:pPr>
        <w:rPr>
          <w:rFonts w:ascii="Arial" w:hAnsi="Arial"/>
          <w:color w:val="FF0000"/>
          <w:sz w:val="28"/>
        </w:rPr>
      </w:pPr>
    </w:p>
    <w:p w14:paraId="5D45BC93" w14:textId="77777777" w:rsidR="00213334" w:rsidRPr="006A66EA" w:rsidRDefault="00213334">
      <w:pPr>
        <w:pStyle w:val="Header"/>
        <w:tabs>
          <w:tab w:val="clear" w:pos="4153"/>
          <w:tab w:val="clear" w:pos="8306"/>
        </w:tabs>
        <w:rPr>
          <w:rFonts w:ascii="Arial" w:hAnsi="Arial"/>
        </w:rPr>
      </w:pPr>
    </w:p>
    <w:p w14:paraId="576039E7" w14:textId="7197CF98" w:rsidR="00213334" w:rsidRPr="006A66EA" w:rsidRDefault="00D96FA1">
      <w:pPr>
        <w:pStyle w:val="Header"/>
        <w:tabs>
          <w:tab w:val="clear" w:pos="4153"/>
          <w:tab w:val="clear" w:pos="8306"/>
        </w:tabs>
        <w:rPr>
          <w:rFonts w:ascii="Arial" w:hAnsi="Arial"/>
        </w:rPr>
      </w:pPr>
      <w:r>
        <w:rPr>
          <w:rFonts w:ascii="Arial" w:hAnsi="Arial"/>
        </w:rPr>
        <w:tab/>
        <w:t>7</w:t>
      </w:r>
      <w:r w:rsidR="00213334" w:rsidRPr="006A66EA">
        <w:rPr>
          <w:rFonts w:ascii="Arial" w:hAnsi="Arial"/>
        </w:rPr>
        <w:t>.3.1</w:t>
      </w:r>
      <w:r w:rsidR="00213334" w:rsidRPr="006A66EA">
        <w:rPr>
          <w:rFonts w:ascii="Arial" w:hAnsi="Arial"/>
        </w:rPr>
        <w:tab/>
      </w:r>
      <w:r w:rsidR="00213334" w:rsidRPr="006A66EA">
        <w:rPr>
          <w:rFonts w:ascii="Arial" w:hAnsi="Arial"/>
          <w:u w:val="single"/>
        </w:rPr>
        <w:t xml:space="preserve">Role Modelling Quality Relationships </w:t>
      </w:r>
    </w:p>
    <w:p w14:paraId="219A3F57" w14:textId="77777777" w:rsidR="00213334" w:rsidRPr="004346C4" w:rsidRDefault="00213334">
      <w:pPr>
        <w:rPr>
          <w:rFonts w:ascii="Arial" w:hAnsi="Arial"/>
          <w:sz w:val="24"/>
        </w:rPr>
      </w:pPr>
    </w:p>
    <w:p w14:paraId="357CC014" w14:textId="77777777" w:rsidR="00213334" w:rsidRPr="006A179D" w:rsidRDefault="00213334" w:rsidP="00213334">
      <w:pPr>
        <w:ind w:left="1440"/>
        <w:rPr>
          <w:rFonts w:ascii="Arial" w:hAnsi="Arial"/>
          <w:sz w:val="24"/>
        </w:rPr>
      </w:pPr>
      <w:r w:rsidRPr="006A179D">
        <w:rPr>
          <w:rFonts w:ascii="Arial" w:hAnsi="Arial"/>
          <w:sz w:val="24"/>
        </w:rPr>
        <w:t xml:space="preserve">Everywhere there are rules, structures and codes of conduct that seek to guide formally how people behave, interact and respond.  Homes and school settings are not exceptions in this regard.  Sometimes these expectations are explicit; sometimes they are part of a hidden culture.  </w:t>
      </w:r>
    </w:p>
    <w:p w14:paraId="0DE18015" w14:textId="77777777" w:rsidR="00213334" w:rsidRPr="006A179D" w:rsidRDefault="00213334" w:rsidP="00213334">
      <w:pPr>
        <w:ind w:left="720"/>
        <w:rPr>
          <w:rFonts w:ascii="Arial" w:hAnsi="Arial"/>
          <w:sz w:val="24"/>
        </w:rPr>
      </w:pPr>
    </w:p>
    <w:p w14:paraId="1EFB5DAD" w14:textId="77777777" w:rsidR="00213334" w:rsidRPr="006A66EA" w:rsidRDefault="00213334" w:rsidP="00213334">
      <w:pPr>
        <w:ind w:left="1440"/>
        <w:rPr>
          <w:rFonts w:ascii="Arial" w:hAnsi="Arial"/>
          <w:sz w:val="24"/>
        </w:rPr>
      </w:pPr>
      <w:r w:rsidRPr="006A179D">
        <w:rPr>
          <w:rFonts w:ascii="Arial" w:hAnsi="Arial"/>
          <w:sz w:val="24"/>
        </w:rPr>
        <w:t>There is an even greater need for children with relationship and adjustment difficulties to have clear and unambiguous expectations explained to them and for them to be appropriately rem</w:t>
      </w:r>
      <w:r w:rsidRPr="006A66EA">
        <w:rPr>
          <w:rFonts w:ascii="Arial" w:hAnsi="Arial"/>
          <w:sz w:val="24"/>
        </w:rPr>
        <w:t xml:space="preserve">inded of these. These expectations and aspirations should be conveyed in a way that is clear, unambiguous and readily understood by children of all ages.  This should be done within a positive, nurturing environment.  </w:t>
      </w:r>
    </w:p>
    <w:p w14:paraId="2C458A98" w14:textId="77777777" w:rsidR="00213334" w:rsidRPr="006A179D" w:rsidRDefault="00213334" w:rsidP="00213334">
      <w:pPr>
        <w:ind w:left="1440"/>
        <w:rPr>
          <w:rFonts w:ascii="Arial" w:hAnsi="Arial"/>
          <w:color w:val="0000FF"/>
          <w:sz w:val="24"/>
        </w:rPr>
      </w:pPr>
    </w:p>
    <w:p w14:paraId="02E2AD68" w14:textId="77777777" w:rsidR="00213334" w:rsidRPr="004346C4" w:rsidRDefault="00213334" w:rsidP="00213334">
      <w:pPr>
        <w:ind w:left="1440"/>
        <w:rPr>
          <w:rFonts w:ascii="Arial" w:hAnsi="Arial"/>
          <w:sz w:val="24"/>
        </w:rPr>
      </w:pPr>
      <w:r w:rsidRPr="006A66EA">
        <w:rPr>
          <w:rFonts w:ascii="Arial" w:hAnsi="Arial"/>
          <w:sz w:val="24"/>
        </w:rPr>
        <w:t>Thus our aspiration for Quality Relationships must be conveyed at all times</w:t>
      </w:r>
      <w:r w:rsidRPr="006A179D">
        <w:rPr>
          <w:rFonts w:ascii="Arial" w:hAnsi="Arial"/>
          <w:sz w:val="24"/>
        </w:rPr>
        <w:t xml:space="preserve"> by staff in their personal interactions and role modelling.  They should pervade the work </w:t>
      </w:r>
      <w:proofErr w:type="gramStart"/>
      <w:r w:rsidRPr="006A179D">
        <w:rPr>
          <w:rFonts w:ascii="Arial" w:hAnsi="Arial"/>
          <w:sz w:val="24"/>
        </w:rPr>
        <w:t>staff are</w:t>
      </w:r>
      <w:proofErr w:type="gramEnd"/>
      <w:r w:rsidRPr="006A179D">
        <w:rPr>
          <w:rFonts w:ascii="Arial" w:hAnsi="Arial"/>
          <w:sz w:val="24"/>
        </w:rPr>
        <w:t xml:space="preserve"> engaged in at all times and not solely at times of crisis or conflict.</w:t>
      </w:r>
    </w:p>
    <w:p w14:paraId="4D232D7F" w14:textId="77777777" w:rsidR="00213334" w:rsidRPr="004346C4" w:rsidRDefault="00213334">
      <w:pPr>
        <w:rPr>
          <w:rFonts w:ascii="Arial" w:hAnsi="Arial"/>
          <w:sz w:val="32"/>
        </w:rPr>
      </w:pPr>
    </w:p>
    <w:p w14:paraId="59953C40" w14:textId="7BEFCFE0" w:rsidR="00213334" w:rsidRPr="004346C4" w:rsidRDefault="00D96FA1">
      <w:pPr>
        <w:pStyle w:val="Header"/>
        <w:tabs>
          <w:tab w:val="clear" w:pos="4153"/>
          <w:tab w:val="clear" w:pos="8306"/>
        </w:tabs>
        <w:rPr>
          <w:rFonts w:ascii="Arial" w:hAnsi="Arial"/>
        </w:rPr>
      </w:pPr>
      <w:r>
        <w:rPr>
          <w:rFonts w:ascii="Arial" w:hAnsi="Arial"/>
        </w:rPr>
        <w:tab/>
        <w:t>7</w:t>
      </w:r>
      <w:r w:rsidR="00213334" w:rsidRPr="004346C4">
        <w:rPr>
          <w:rFonts w:ascii="Arial" w:hAnsi="Arial"/>
        </w:rPr>
        <w:t>.3.2</w:t>
      </w:r>
      <w:r w:rsidR="00213334" w:rsidRPr="004346C4">
        <w:rPr>
          <w:rFonts w:ascii="Arial" w:hAnsi="Arial"/>
        </w:rPr>
        <w:tab/>
      </w:r>
      <w:r w:rsidR="00213334" w:rsidRPr="004346C4">
        <w:rPr>
          <w:rFonts w:ascii="Arial" w:hAnsi="Arial"/>
          <w:u w:val="single"/>
        </w:rPr>
        <w:t>Positive Personal Contact Between Children and Staff</w:t>
      </w:r>
    </w:p>
    <w:p w14:paraId="4D354F4C" w14:textId="77777777" w:rsidR="00213334" w:rsidRPr="004346C4" w:rsidRDefault="00213334">
      <w:pPr>
        <w:rPr>
          <w:rFonts w:ascii="Arial" w:hAnsi="Arial"/>
          <w:sz w:val="24"/>
          <w:u w:val="single"/>
        </w:rPr>
      </w:pPr>
    </w:p>
    <w:p w14:paraId="112FED9B" w14:textId="77777777" w:rsidR="00213334" w:rsidRPr="004346C4" w:rsidRDefault="00213334" w:rsidP="00213334">
      <w:pPr>
        <w:pStyle w:val="BodyText3"/>
        <w:ind w:left="1440"/>
        <w:jc w:val="left"/>
        <w:rPr>
          <w:rFonts w:ascii="Arial" w:hAnsi="Arial"/>
        </w:rPr>
      </w:pPr>
      <w:r w:rsidRPr="004346C4">
        <w:rPr>
          <w:rFonts w:ascii="Arial" w:hAnsi="Arial"/>
        </w:rPr>
        <w:t xml:space="preserve">At </w:t>
      </w:r>
      <w:r w:rsidR="008F59AD">
        <w:rPr>
          <w:rFonts w:ascii="Arial" w:hAnsi="Arial"/>
        </w:rPr>
        <w:t>each establishment</w:t>
      </w:r>
      <w:r w:rsidRPr="004346C4">
        <w:rPr>
          <w:rFonts w:ascii="Arial" w:hAnsi="Arial"/>
        </w:rPr>
        <w:t xml:space="preserve"> there is clear and unequivocal expression of normal, positive, physical contact between adults and between adults and children.  This is not physical contact that in any way seeks to establish authority over a child, but that which expresses ‘parental’ affection, to provide </w:t>
      </w:r>
      <w:proofErr w:type="gramStart"/>
      <w:r w:rsidRPr="004346C4">
        <w:rPr>
          <w:rFonts w:ascii="Arial" w:hAnsi="Arial"/>
        </w:rPr>
        <w:t>comfort,</w:t>
      </w:r>
      <w:proofErr w:type="gramEnd"/>
      <w:r w:rsidRPr="004346C4">
        <w:rPr>
          <w:rFonts w:ascii="Arial" w:hAnsi="Arial"/>
        </w:rPr>
        <w:t xml:space="preserve"> ease distress and signal care as would be expected between good parents and their children. </w:t>
      </w:r>
    </w:p>
    <w:p w14:paraId="76BB025C" w14:textId="77777777" w:rsidR="00213334" w:rsidRPr="004346C4" w:rsidRDefault="00213334" w:rsidP="00213334">
      <w:pPr>
        <w:pStyle w:val="BodyText3"/>
        <w:ind w:left="720"/>
        <w:jc w:val="left"/>
        <w:rPr>
          <w:rFonts w:ascii="Arial" w:hAnsi="Arial"/>
        </w:rPr>
      </w:pPr>
    </w:p>
    <w:p w14:paraId="7F568651" w14:textId="77777777" w:rsidR="00213334" w:rsidRPr="004346C4" w:rsidRDefault="00213334" w:rsidP="00213334">
      <w:pPr>
        <w:pStyle w:val="BodyText3"/>
        <w:ind w:left="1440"/>
        <w:jc w:val="left"/>
        <w:rPr>
          <w:rFonts w:ascii="Arial" w:hAnsi="Arial"/>
        </w:rPr>
      </w:pPr>
      <w:r w:rsidRPr="004346C4">
        <w:rPr>
          <w:rFonts w:ascii="Arial" w:hAnsi="Arial"/>
        </w:rPr>
        <w:t xml:space="preserve">To deny this would be tantamount to emotional deprivation and we believe that normal adult/child physical contact is </w:t>
      </w:r>
      <w:proofErr w:type="gramStart"/>
      <w:r w:rsidRPr="004346C4">
        <w:rPr>
          <w:rFonts w:ascii="Arial" w:hAnsi="Arial"/>
        </w:rPr>
        <w:t>a critical therapeutic factor in children’s care</w:t>
      </w:r>
      <w:proofErr w:type="gramEnd"/>
      <w:r w:rsidRPr="004346C4">
        <w:rPr>
          <w:rFonts w:ascii="Arial" w:hAnsi="Arial"/>
        </w:rPr>
        <w:t xml:space="preserve"> plans to a greater or lesser degree.</w:t>
      </w:r>
    </w:p>
    <w:p w14:paraId="356BDE38" w14:textId="77777777" w:rsidR="00213334" w:rsidRPr="004346C4" w:rsidRDefault="00213334" w:rsidP="00213334">
      <w:pPr>
        <w:pStyle w:val="BodyText"/>
        <w:ind w:left="720"/>
        <w:jc w:val="left"/>
        <w:rPr>
          <w:rFonts w:ascii="Arial" w:hAnsi="Arial"/>
          <w:sz w:val="24"/>
        </w:rPr>
      </w:pPr>
    </w:p>
    <w:p w14:paraId="0638C983" w14:textId="6725D50E" w:rsidR="00213334" w:rsidRPr="00B72F64" w:rsidRDefault="00213334" w:rsidP="00213334">
      <w:pPr>
        <w:pStyle w:val="BodyTextIndent2"/>
        <w:tabs>
          <w:tab w:val="left" w:pos="5245"/>
        </w:tabs>
        <w:ind w:firstLine="0"/>
        <w:rPr>
          <w:rFonts w:ascii="Arial" w:hAnsi="Arial"/>
          <w:sz w:val="24"/>
        </w:rPr>
      </w:pPr>
      <w:r w:rsidRPr="00B72F64">
        <w:rPr>
          <w:rFonts w:ascii="Arial" w:hAnsi="Arial"/>
          <w:sz w:val="24"/>
        </w:rPr>
        <w:t xml:space="preserve">Our policy on positive personal contact has been affirmed by the very latest research and knowledge of neurobiology, and as illustrated by the writings of Dr Margot Sunderland.  Particularly important is the clear connection between the production of positive neurochemicals of oxytocin and </w:t>
      </w:r>
      <w:r w:rsidR="00016ECE" w:rsidRPr="00B72F64">
        <w:rPr>
          <w:rFonts w:ascii="Arial" w:hAnsi="Arial"/>
          <w:sz w:val="24"/>
        </w:rPr>
        <w:t>opioids</w:t>
      </w:r>
      <w:r w:rsidRPr="00B72F64">
        <w:rPr>
          <w:rFonts w:ascii="Arial" w:hAnsi="Arial"/>
          <w:sz w:val="24"/>
        </w:rPr>
        <w:t>, and warm parental physical contact and affirmation.  Many if</w:t>
      </w:r>
      <w:r w:rsidR="00796BF5">
        <w:rPr>
          <w:rFonts w:ascii="Arial" w:hAnsi="Arial"/>
          <w:sz w:val="24"/>
        </w:rPr>
        <w:t xml:space="preserve"> not all the children </w:t>
      </w:r>
      <w:r w:rsidRPr="00B72F64">
        <w:rPr>
          <w:rFonts w:ascii="Arial" w:hAnsi="Arial"/>
          <w:sz w:val="24"/>
        </w:rPr>
        <w:t>will have experienced the opposite of this</w:t>
      </w:r>
      <w:r w:rsidR="00016ECE">
        <w:rPr>
          <w:rFonts w:ascii="Arial" w:hAnsi="Arial"/>
          <w:sz w:val="24"/>
        </w:rPr>
        <w:t>,</w:t>
      </w:r>
      <w:r w:rsidRPr="00B72F64">
        <w:rPr>
          <w:rFonts w:ascii="Arial" w:hAnsi="Arial"/>
          <w:sz w:val="24"/>
        </w:rPr>
        <w:t xml:space="preserve"> where their brain chemistry has been swamped by repeated high levels of cortisol, adrenaline and </w:t>
      </w:r>
      <w:r w:rsidR="00016ECE" w:rsidRPr="00B72F64">
        <w:rPr>
          <w:rFonts w:ascii="Arial" w:hAnsi="Arial"/>
          <w:sz w:val="24"/>
        </w:rPr>
        <w:t>noradrenaline</w:t>
      </w:r>
      <w:r w:rsidRPr="00B72F64">
        <w:rPr>
          <w:rFonts w:ascii="Arial" w:hAnsi="Arial"/>
          <w:sz w:val="24"/>
        </w:rPr>
        <w:t xml:space="preserve"> created by stressful situations.</w:t>
      </w:r>
    </w:p>
    <w:p w14:paraId="4B975EC9" w14:textId="77777777" w:rsidR="00213334" w:rsidRPr="004346C4" w:rsidRDefault="00213334" w:rsidP="00213334">
      <w:pPr>
        <w:pStyle w:val="BodyText"/>
        <w:ind w:left="720"/>
        <w:jc w:val="left"/>
        <w:rPr>
          <w:rFonts w:ascii="Arial" w:hAnsi="Arial"/>
          <w:sz w:val="24"/>
        </w:rPr>
      </w:pPr>
    </w:p>
    <w:p w14:paraId="091C27B4" w14:textId="77777777" w:rsidR="00213334" w:rsidRPr="00B72F64" w:rsidRDefault="00213334" w:rsidP="00213334">
      <w:pPr>
        <w:pStyle w:val="BodyTextIndent"/>
        <w:ind w:left="1440"/>
        <w:rPr>
          <w:rFonts w:ascii="Arial" w:hAnsi="Arial"/>
          <w:sz w:val="24"/>
        </w:rPr>
      </w:pPr>
      <w:r w:rsidRPr="00B72F64">
        <w:rPr>
          <w:rFonts w:ascii="Arial" w:hAnsi="Arial"/>
          <w:sz w:val="24"/>
        </w:rPr>
        <w:t>Nevertheless every adult needs to appreciate the difference between appropriate and inappropriate touch, and to be aware of touch which poses as therapeutic, but which is actually being used to satisfy the practitioner’s need for contact rather than that of the child’s.  Naturally adults have to be fully cognisant of touch that is invasive or which could be confusing, re-traumatising, or experienced as stimulating in any way whatsoever.  Should any such touch be used, it would be deemed as the most serious breach of professional boundaries warranting disciplinary action.</w:t>
      </w:r>
    </w:p>
    <w:p w14:paraId="182BE056" w14:textId="77777777" w:rsidR="00213334" w:rsidRPr="004346C4" w:rsidRDefault="00213334" w:rsidP="00213334">
      <w:pPr>
        <w:pStyle w:val="BodyText"/>
        <w:ind w:left="720"/>
        <w:jc w:val="left"/>
        <w:rPr>
          <w:rFonts w:ascii="Arial" w:hAnsi="Arial"/>
          <w:sz w:val="24"/>
        </w:rPr>
      </w:pPr>
    </w:p>
    <w:p w14:paraId="664A02B4" w14:textId="77777777" w:rsidR="00213334" w:rsidRPr="004346C4" w:rsidRDefault="00213334" w:rsidP="00213334">
      <w:pPr>
        <w:pStyle w:val="BodyText"/>
        <w:ind w:left="1440"/>
        <w:jc w:val="left"/>
        <w:rPr>
          <w:rFonts w:ascii="Arial" w:hAnsi="Arial"/>
          <w:sz w:val="24"/>
        </w:rPr>
      </w:pPr>
      <w:r w:rsidRPr="004346C4">
        <w:rPr>
          <w:rFonts w:ascii="Arial" w:hAnsi="Arial"/>
          <w:sz w:val="24"/>
        </w:rPr>
        <w:t>Bearing in mind the specific context, the following guiding principles should apply:</w:t>
      </w:r>
    </w:p>
    <w:p w14:paraId="4056ADD3" w14:textId="77777777" w:rsidR="00213334" w:rsidRPr="004346C4" w:rsidRDefault="00213334">
      <w:pPr>
        <w:pStyle w:val="BodyText"/>
        <w:ind w:left="720"/>
        <w:jc w:val="left"/>
        <w:rPr>
          <w:rFonts w:ascii="Arial" w:hAnsi="Arial"/>
          <w:sz w:val="24"/>
        </w:rPr>
      </w:pPr>
    </w:p>
    <w:p w14:paraId="585749D9" w14:textId="77777777" w:rsidR="00213334" w:rsidRPr="004346C4" w:rsidRDefault="00213334">
      <w:pPr>
        <w:pStyle w:val="BodyText"/>
        <w:numPr>
          <w:ilvl w:val="0"/>
          <w:numId w:val="17"/>
        </w:numPr>
        <w:jc w:val="left"/>
        <w:rPr>
          <w:rFonts w:ascii="Arial" w:hAnsi="Arial"/>
          <w:sz w:val="24"/>
        </w:rPr>
      </w:pPr>
      <w:r w:rsidRPr="004346C4">
        <w:rPr>
          <w:rFonts w:ascii="Arial" w:hAnsi="Arial"/>
          <w:sz w:val="24"/>
        </w:rPr>
        <w:t>Specific programmes involving therapeutic physical contact will be considered through the PAN process</w:t>
      </w:r>
    </w:p>
    <w:p w14:paraId="27B8EDA3" w14:textId="1021A100" w:rsidR="00213334" w:rsidRPr="004346C4" w:rsidRDefault="00213334">
      <w:pPr>
        <w:pStyle w:val="BodyText"/>
        <w:numPr>
          <w:ilvl w:val="0"/>
          <w:numId w:val="17"/>
        </w:numPr>
        <w:jc w:val="left"/>
        <w:rPr>
          <w:rFonts w:ascii="Arial" w:hAnsi="Arial"/>
          <w:sz w:val="24"/>
        </w:rPr>
      </w:pPr>
      <w:r w:rsidRPr="004346C4">
        <w:rPr>
          <w:rFonts w:ascii="Arial" w:hAnsi="Arial"/>
          <w:sz w:val="24"/>
        </w:rPr>
        <w:t>Given that a high proportion of children with emotional and behavioural problems may have experience</w:t>
      </w:r>
      <w:r w:rsidR="006770C5" w:rsidRPr="003F584A">
        <w:rPr>
          <w:rFonts w:ascii="Arial" w:hAnsi="Arial"/>
          <w:sz w:val="24"/>
        </w:rPr>
        <w:t>d</w:t>
      </w:r>
      <w:r w:rsidRPr="004346C4">
        <w:rPr>
          <w:rFonts w:ascii="Arial" w:hAnsi="Arial"/>
          <w:sz w:val="24"/>
        </w:rPr>
        <w:t xml:space="preserve"> sexual and/or physical abuse, staff need to </w:t>
      </w:r>
      <w:r w:rsidRPr="004346C4">
        <w:rPr>
          <w:rFonts w:ascii="Arial" w:hAnsi="Arial"/>
          <w:sz w:val="24"/>
          <w:u w:val="single"/>
        </w:rPr>
        <w:t>ensure</w:t>
      </w:r>
      <w:r w:rsidRPr="004346C4">
        <w:rPr>
          <w:rFonts w:ascii="Arial" w:hAnsi="Arial"/>
          <w:sz w:val="24"/>
        </w:rPr>
        <w:t xml:space="preserve"> that any physical contact is not misinterpreted. </w:t>
      </w:r>
    </w:p>
    <w:p w14:paraId="7C815DF4" w14:textId="77777777" w:rsidR="00213334" w:rsidRPr="004346C4" w:rsidRDefault="00213334">
      <w:pPr>
        <w:pStyle w:val="BodyText"/>
        <w:numPr>
          <w:ilvl w:val="0"/>
          <w:numId w:val="17"/>
        </w:numPr>
        <w:jc w:val="left"/>
        <w:rPr>
          <w:rFonts w:ascii="Arial" w:hAnsi="Arial"/>
          <w:sz w:val="24"/>
        </w:rPr>
      </w:pPr>
      <w:r w:rsidRPr="004346C4">
        <w:rPr>
          <w:rFonts w:ascii="Arial" w:hAnsi="Arial"/>
          <w:sz w:val="24"/>
        </w:rPr>
        <w:t xml:space="preserve">If at any time a child demonstrates verbally or otherwise that he is not comfortable with physical contact staff should respond immediately by ceasing that contact. </w:t>
      </w:r>
    </w:p>
    <w:p w14:paraId="09FE4E62" w14:textId="77777777" w:rsidR="00213334" w:rsidRPr="004346C4" w:rsidRDefault="00213334">
      <w:pPr>
        <w:pStyle w:val="BodyText"/>
        <w:numPr>
          <w:ilvl w:val="0"/>
          <w:numId w:val="17"/>
        </w:numPr>
        <w:jc w:val="left"/>
        <w:rPr>
          <w:rFonts w:ascii="Arial" w:hAnsi="Arial"/>
          <w:sz w:val="24"/>
        </w:rPr>
      </w:pPr>
      <w:r w:rsidRPr="004346C4">
        <w:rPr>
          <w:rFonts w:ascii="Arial" w:hAnsi="Arial"/>
          <w:sz w:val="24"/>
        </w:rPr>
        <w:t>There should be no general expectations of privacy for the physical expression of affection or comfort, although this may be appropriate in exceptional circumstances (e.g. bereavement)</w:t>
      </w:r>
    </w:p>
    <w:p w14:paraId="7C11B913" w14:textId="77777777" w:rsidR="00213334" w:rsidRPr="004346C4" w:rsidRDefault="00213334">
      <w:pPr>
        <w:pStyle w:val="BodyText"/>
        <w:numPr>
          <w:ilvl w:val="0"/>
          <w:numId w:val="17"/>
        </w:numPr>
        <w:jc w:val="left"/>
        <w:rPr>
          <w:rFonts w:ascii="Arial" w:hAnsi="Arial"/>
          <w:sz w:val="24"/>
        </w:rPr>
      </w:pPr>
      <w:r w:rsidRPr="004346C4">
        <w:rPr>
          <w:rFonts w:ascii="Arial" w:hAnsi="Arial"/>
          <w:sz w:val="24"/>
        </w:rPr>
        <w:t>Staff need to be aware that different cultural factors may apply</w:t>
      </w:r>
    </w:p>
    <w:p w14:paraId="4EF605F0" w14:textId="77777777" w:rsidR="00213334" w:rsidRPr="004346C4" w:rsidRDefault="00213334">
      <w:pPr>
        <w:pStyle w:val="BodyText"/>
        <w:numPr>
          <w:ilvl w:val="0"/>
          <w:numId w:val="17"/>
        </w:numPr>
        <w:jc w:val="left"/>
        <w:rPr>
          <w:rFonts w:ascii="Arial" w:hAnsi="Arial"/>
          <w:sz w:val="24"/>
        </w:rPr>
      </w:pPr>
      <w:r w:rsidRPr="004346C4">
        <w:rPr>
          <w:rFonts w:ascii="Arial" w:hAnsi="Arial"/>
          <w:sz w:val="24"/>
        </w:rPr>
        <w:t xml:space="preserve">Age and maturity are factors to be considered in deciding appropriate physical contact </w:t>
      </w:r>
    </w:p>
    <w:p w14:paraId="4F4EA1BA" w14:textId="77777777" w:rsidR="00213334" w:rsidRPr="004346C4" w:rsidRDefault="00213334">
      <w:pPr>
        <w:pStyle w:val="BodyText"/>
        <w:numPr>
          <w:ilvl w:val="0"/>
          <w:numId w:val="17"/>
        </w:numPr>
        <w:jc w:val="left"/>
        <w:rPr>
          <w:rFonts w:ascii="Arial" w:hAnsi="Arial"/>
          <w:sz w:val="24"/>
        </w:rPr>
      </w:pPr>
      <w:r w:rsidRPr="004346C4">
        <w:rPr>
          <w:rFonts w:ascii="Arial" w:hAnsi="Arial"/>
          <w:sz w:val="24"/>
        </w:rPr>
        <w:t xml:space="preserve">Where a member of staff feels that it would be inappropriate to respond to a child seeking physical comfort, the reasons for denying this should be clearly explained to the child.  The child should be comforted verbally as necessary. </w:t>
      </w:r>
    </w:p>
    <w:p w14:paraId="169F38BC" w14:textId="77777777" w:rsidR="00213334" w:rsidRPr="004346C4" w:rsidRDefault="00213334" w:rsidP="00213334">
      <w:pPr>
        <w:pStyle w:val="BodyText"/>
        <w:numPr>
          <w:ilvl w:val="0"/>
          <w:numId w:val="17"/>
        </w:numPr>
        <w:jc w:val="left"/>
        <w:rPr>
          <w:rFonts w:ascii="Arial" w:hAnsi="Arial"/>
          <w:sz w:val="24"/>
        </w:rPr>
      </w:pPr>
      <w:r w:rsidRPr="004346C4">
        <w:rPr>
          <w:rFonts w:ascii="Arial" w:hAnsi="Arial"/>
          <w:sz w:val="24"/>
        </w:rPr>
        <w:t>Children should be counselled with regard to socially appropriate/inappropriate times/places/situations to seek physical comfort</w:t>
      </w:r>
    </w:p>
    <w:p w14:paraId="755047CE" w14:textId="77777777" w:rsidR="00213334" w:rsidRPr="004346C4" w:rsidRDefault="00213334" w:rsidP="00213334">
      <w:pPr>
        <w:pStyle w:val="BodyText"/>
        <w:numPr>
          <w:ilvl w:val="0"/>
          <w:numId w:val="17"/>
        </w:numPr>
        <w:jc w:val="left"/>
        <w:rPr>
          <w:rFonts w:ascii="Arial" w:hAnsi="Arial"/>
          <w:sz w:val="24"/>
        </w:rPr>
      </w:pPr>
      <w:r w:rsidRPr="004346C4">
        <w:rPr>
          <w:rFonts w:ascii="Arial" w:hAnsi="Arial"/>
          <w:sz w:val="24"/>
        </w:rPr>
        <w:t>Appropriate physical contact should be a focus of discussions with parents/carers and placing authorities through Personal Tutor (and Case Coordinator where necessary).</w:t>
      </w:r>
    </w:p>
    <w:p w14:paraId="549409F0" w14:textId="77777777" w:rsidR="00213334" w:rsidRPr="004346C4" w:rsidRDefault="00213334" w:rsidP="00213334">
      <w:pPr>
        <w:pStyle w:val="BodyText"/>
        <w:numPr>
          <w:ilvl w:val="0"/>
          <w:numId w:val="17"/>
        </w:numPr>
        <w:jc w:val="left"/>
        <w:rPr>
          <w:rFonts w:ascii="Arial" w:hAnsi="Arial"/>
          <w:sz w:val="24"/>
        </w:rPr>
      </w:pPr>
      <w:r w:rsidRPr="004346C4">
        <w:rPr>
          <w:rFonts w:ascii="Arial" w:hAnsi="Arial"/>
          <w:sz w:val="24"/>
        </w:rPr>
        <w:t xml:space="preserve">The issue of Personal Contact in general should be raised in interviews and induction training for staff and discussed in staff development and supervision. </w:t>
      </w:r>
    </w:p>
    <w:p w14:paraId="23768A50" w14:textId="77777777" w:rsidR="00213334" w:rsidRPr="004346C4" w:rsidRDefault="00213334" w:rsidP="003F584A">
      <w:pPr>
        <w:pStyle w:val="BodyText"/>
        <w:jc w:val="left"/>
        <w:rPr>
          <w:rFonts w:ascii="Arial" w:hAnsi="Arial"/>
        </w:rPr>
      </w:pPr>
    </w:p>
    <w:p w14:paraId="15A4ED4A" w14:textId="2E576E9E" w:rsidR="00213334" w:rsidRPr="004346C4" w:rsidRDefault="00D96FA1">
      <w:pPr>
        <w:pStyle w:val="p8"/>
        <w:spacing w:line="260" w:lineRule="exact"/>
        <w:ind w:left="360"/>
        <w:jc w:val="left"/>
        <w:rPr>
          <w:rFonts w:ascii="Arial" w:hAnsi="Arial"/>
          <w:lang w:val="en-GB"/>
        </w:rPr>
      </w:pPr>
      <w:r>
        <w:rPr>
          <w:rFonts w:ascii="Arial" w:hAnsi="Arial"/>
          <w:lang w:val="en-GB"/>
        </w:rPr>
        <w:tab/>
        <w:t>7</w:t>
      </w:r>
      <w:r w:rsidR="00213334" w:rsidRPr="004346C4">
        <w:rPr>
          <w:rFonts w:ascii="Arial" w:hAnsi="Arial"/>
          <w:lang w:val="en-GB"/>
        </w:rPr>
        <w:t>.3.3</w:t>
      </w:r>
      <w:r w:rsidR="00213334" w:rsidRPr="004346C4">
        <w:rPr>
          <w:rFonts w:ascii="Arial" w:hAnsi="Arial"/>
          <w:lang w:val="en-GB"/>
        </w:rPr>
        <w:tab/>
      </w:r>
      <w:r w:rsidR="00213334" w:rsidRPr="004346C4">
        <w:rPr>
          <w:rFonts w:ascii="Arial" w:hAnsi="Arial"/>
          <w:u w:val="single"/>
          <w:lang w:val="en-GB"/>
        </w:rPr>
        <w:t>Personal Care</w:t>
      </w:r>
    </w:p>
    <w:p w14:paraId="732FFBA2" w14:textId="77777777" w:rsidR="00213334" w:rsidRPr="004346C4" w:rsidRDefault="00213334">
      <w:pPr>
        <w:pStyle w:val="p8"/>
        <w:spacing w:line="260" w:lineRule="exact"/>
        <w:ind w:left="0"/>
        <w:jc w:val="left"/>
        <w:rPr>
          <w:rFonts w:ascii="Arial" w:hAnsi="Arial"/>
          <w:lang w:val="en-GB"/>
        </w:rPr>
      </w:pPr>
    </w:p>
    <w:p w14:paraId="12D56832" w14:textId="77777777" w:rsidR="00213334" w:rsidRPr="004346C4" w:rsidRDefault="00213334">
      <w:pPr>
        <w:pStyle w:val="p8"/>
        <w:spacing w:line="260" w:lineRule="exact"/>
        <w:ind w:left="1440"/>
        <w:jc w:val="left"/>
        <w:rPr>
          <w:rFonts w:ascii="Arial" w:hAnsi="Arial"/>
          <w:lang w:val="en-GB"/>
        </w:rPr>
      </w:pPr>
      <w:r w:rsidRPr="004346C4">
        <w:rPr>
          <w:rFonts w:ascii="Arial" w:hAnsi="Arial"/>
          <w:lang w:val="en-GB"/>
        </w:rPr>
        <w:t xml:space="preserve">There may be occasions when </w:t>
      </w:r>
      <w:proofErr w:type="gramStart"/>
      <w:r w:rsidRPr="004346C4">
        <w:rPr>
          <w:rFonts w:ascii="Arial" w:hAnsi="Arial"/>
          <w:lang w:val="en-GB"/>
        </w:rPr>
        <w:t>staff are</w:t>
      </w:r>
      <w:proofErr w:type="gramEnd"/>
      <w:r w:rsidRPr="004346C4">
        <w:rPr>
          <w:rFonts w:ascii="Arial" w:hAnsi="Arial"/>
          <w:lang w:val="en-GB"/>
        </w:rPr>
        <w:t xml:space="preserve"> involved in the intimate care of young people either because of the young person’s age or level of functioning.  For example it may be necessary for staff to supervise the running of a bath with particular regard to temperature and safety. If a young person asks for help when bathing this should take the form of verbal </w:t>
      </w:r>
    </w:p>
    <w:p w14:paraId="200B00D6" w14:textId="77777777" w:rsidR="00213334" w:rsidRPr="004346C4" w:rsidRDefault="00213334">
      <w:pPr>
        <w:pStyle w:val="p8"/>
        <w:spacing w:line="260" w:lineRule="exact"/>
        <w:ind w:left="1440"/>
        <w:jc w:val="left"/>
        <w:rPr>
          <w:rFonts w:ascii="Arial" w:hAnsi="Arial"/>
          <w:lang w:val="en-GB"/>
        </w:rPr>
      </w:pPr>
      <w:proofErr w:type="gramStart"/>
      <w:r w:rsidRPr="004346C4">
        <w:rPr>
          <w:rFonts w:ascii="Arial" w:hAnsi="Arial"/>
          <w:lang w:val="en-GB"/>
        </w:rPr>
        <w:t>instruction</w:t>
      </w:r>
      <w:proofErr w:type="gramEnd"/>
      <w:r w:rsidRPr="004346C4">
        <w:rPr>
          <w:rFonts w:ascii="Arial" w:hAnsi="Arial"/>
          <w:lang w:val="en-GB"/>
        </w:rPr>
        <w:t>, prior to the young person going into the shower or bath.</w:t>
      </w:r>
    </w:p>
    <w:p w14:paraId="612BCDD5" w14:textId="77777777" w:rsidR="00213334" w:rsidRPr="004346C4" w:rsidRDefault="00213334">
      <w:pPr>
        <w:pStyle w:val="p8"/>
        <w:spacing w:line="260" w:lineRule="exact"/>
        <w:ind w:left="720"/>
        <w:jc w:val="left"/>
        <w:rPr>
          <w:rFonts w:ascii="Arial" w:hAnsi="Arial"/>
          <w:lang w:val="en-GB"/>
        </w:rPr>
      </w:pPr>
    </w:p>
    <w:p w14:paraId="68845824" w14:textId="77777777" w:rsidR="00213334" w:rsidRPr="004346C4" w:rsidRDefault="00213334">
      <w:pPr>
        <w:pStyle w:val="BodyText"/>
        <w:ind w:left="1440"/>
        <w:jc w:val="left"/>
        <w:rPr>
          <w:rFonts w:ascii="Arial" w:hAnsi="Arial"/>
          <w:sz w:val="24"/>
        </w:rPr>
      </w:pPr>
      <w:r w:rsidRPr="004346C4">
        <w:rPr>
          <w:rFonts w:ascii="Arial" w:hAnsi="Arial"/>
          <w:sz w:val="24"/>
        </w:rPr>
        <w:t xml:space="preserve">Some young people may ask for help in washing their hair and this is acceptable providing that it is done over a sink.  </w:t>
      </w:r>
      <w:r w:rsidRPr="004346C4">
        <w:rPr>
          <w:rFonts w:ascii="Arial" w:hAnsi="Arial"/>
          <w:sz w:val="24"/>
          <w:u w:val="single"/>
        </w:rPr>
        <w:t>Any other bodily contact is not appropriate</w:t>
      </w:r>
      <w:r w:rsidRPr="004346C4">
        <w:rPr>
          <w:rFonts w:ascii="Arial" w:hAnsi="Arial"/>
          <w:sz w:val="24"/>
        </w:rPr>
        <w:t xml:space="preserve">.  Staff should never have any contact with a young person </w:t>
      </w:r>
      <w:r w:rsidRPr="004346C4">
        <w:rPr>
          <w:rFonts w:ascii="Arial" w:hAnsi="Arial"/>
          <w:sz w:val="24"/>
        </w:rPr>
        <w:lastRenderedPageBreak/>
        <w:t xml:space="preserve">that may compromise them and allow misinterpretation of their intentions.  If </w:t>
      </w:r>
      <w:proofErr w:type="gramStart"/>
      <w:r w:rsidRPr="004346C4">
        <w:rPr>
          <w:rFonts w:ascii="Arial" w:hAnsi="Arial"/>
          <w:sz w:val="24"/>
        </w:rPr>
        <w:t>staff are</w:t>
      </w:r>
      <w:proofErr w:type="gramEnd"/>
      <w:r w:rsidRPr="004346C4">
        <w:rPr>
          <w:rFonts w:ascii="Arial" w:hAnsi="Arial"/>
          <w:sz w:val="24"/>
        </w:rPr>
        <w:t xml:space="preserve"> in any doubt about the appropriateness of their actions they should seek advice from a senior colleague.</w:t>
      </w:r>
    </w:p>
    <w:p w14:paraId="38364F45" w14:textId="77777777" w:rsidR="00213334" w:rsidRPr="004346C4" w:rsidRDefault="00213334">
      <w:pPr>
        <w:pStyle w:val="BodyText"/>
        <w:ind w:left="1080"/>
        <w:jc w:val="left"/>
        <w:rPr>
          <w:rFonts w:ascii="Arial" w:hAnsi="Arial"/>
          <w:sz w:val="24"/>
        </w:rPr>
      </w:pPr>
    </w:p>
    <w:p w14:paraId="168BDD04" w14:textId="77777777" w:rsidR="00213334" w:rsidRPr="004346C4" w:rsidRDefault="00213334">
      <w:pPr>
        <w:ind w:left="1440"/>
        <w:rPr>
          <w:rFonts w:ascii="Arial" w:hAnsi="Arial"/>
          <w:sz w:val="24"/>
        </w:rPr>
      </w:pPr>
      <w:r w:rsidRPr="004346C4">
        <w:rPr>
          <w:rFonts w:ascii="Arial" w:hAnsi="Arial"/>
          <w:sz w:val="24"/>
        </w:rPr>
        <w:t xml:space="preserve">The following are examples of physical contact, which are unacceptable: </w:t>
      </w:r>
    </w:p>
    <w:p w14:paraId="0EAA98DB" w14:textId="77777777" w:rsidR="00213334" w:rsidRPr="004346C4" w:rsidRDefault="00213334">
      <w:pPr>
        <w:ind w:left="1440"/>
        <w:rPr>
          <w:rFonts w:ascii="Arial" w:hAnsi="Arial"/>
          <w:sz w:val="24"/>
        </w:rPr>
      </w:pPr>
    </w:p>
    <w:p w14:paraId="41B6B817" w14:textId="77777777" w:rsidR="00213334" w:rsidRPr="004346C4" w:rsidRDefault="00213334" w:rsidP="00213334">
      <w:pPr>
        <w:numPr>
          <w:ilvl w:val="0"/>
          <w:numId w:val="25"/>
        </w:numPr>
        <w:tabs>
          <w:tab w:val="clear" w:pos="720"/>
          <w:tab w:val="num" w:pos="1800"/>
        </w:tabs>
        <w:ind w:left="1800"/>
        <w:rPr>
          <w:rFonts w:ascii="Arial" w:hAnsi="Arial"/>
          <w:sz w:val="24"/>
        </w:rPr>
      </w:pPr>
      <w:r w:rsidRPr="004346C4">
        <w:rPr>
          <w:rFonts w:ascii="Arial" w:hAnsi="Arial"/>
          <w:sz w:val="24"/>
        </w:rPr>
        <w:t>Play fighting between staff and young persons,</w:t>
      </w:r>
    </w:p>
    <w:p w14:paraId="19C11C7B" w14:textId="77777777" w:rsidR="00213334" w:rsidRPr="006A66EA" w:rsidRDefault="00213334" w:rsidP="00213334">
      <w:pPr>
        <w:numPr>
          <w:ilvl w:val="0"/>
          <w:numId w:val="25"/>
        </w:numPr>
        <w:tabs>
          <w:tab w:val="clear" w:pos="720"/>
          <w:tab w:val="num" w:pos="1800"/>
        </w:tabs>
        <w:ind w:left="1800"/>
        <w:rPr>
          <w:rFonts w:ascii="Arial" w:hAnsi="Arial"/>
          <w:sz w:val="24"/>
        </w:rPr>
      </w:pPr>
      <w:r w:rsidRPr="006A66EA">
        <w:rPr>
          <w:rFonts w:ascii="Arial" w:hAnsi="Arial"/>
          <w:sz w:val="24"/>
        </w:rPr>
        <w:t>Over affectionate cuddles,</w:t>
      </w:r>
    </w:p>
    <w:p w14:paraId="206E5129" w14:textId="77777777" w:rsidR="00213334" w:rsidRPr="006A66EA" w:rsidRDefault="00213334" w:rsidP="00213334">
      <w:pPr>
        <w:numPr>
          <w:ilvl w:val="0"/>
          <w:numId w:val="25"/>
        </w:numPr>
        <w:tabs>
          <w:tab w:val="clear" w:pos="720"/>
          <w:tab w:val="num" w:pos="1800"/>
        </w:tabs>
        <w:ind w:left="1800"/>
        <w:rPr>
          <w:rFonts w:ascii="Arial" w:hAnsi="Arial"/>
          <w:sz w:val="24"/>
        </w:rPr>
      </w:pPr>
      <w:r w:rsidRPr="006A66EA">
        <w:rPr>
          <w:rFonts w:ascii="Arial" w:hAnsi="Arial"/>
          <w:sz w:val="24"/>
        </w:rPr>
        <w:t>Kissing of children initiated by adults (where children attempt to initiate contact of this nature the adult should help the child move to acceptable social conventions with sensitivity and tact, thus managing behaviour without rejecting the child)</w:t>
      </w:r>
    </w:p>
    <w:p w14:paraId="432C4765" w14:textId="77777777" w:rsidR="00213334" w:rsidRPr="004346C4" w:rsidRDefault="00213334" w:rsidP="00213334">
      <w:pPr>
        <w:numPr>
          <w:ilvl w:val="0"/>
          <w:numId w:val="25"/>
        </w:numPr>
        <w:tabs>
          <w:tab w:val="clear" w:pos="720"/>
          <w:tab w:val="num" w:pos="1800"/>
        </w:tabs>
        <w:ind w:left="1800"/>
        <w:rPr>
          <w:rFonts w:ascii="Arial" w:hAnsi="Arial"/>
          <w:sz w:val="24"/>
        </w:rPr>
      </w:pPr>
      <w:r w:rsidRPr="004346C4">
        <w:rPr>
          <w:rFonts w:ascii="Arial" w:hAnsi="Arial"/>
          <w:sz w:val="24"/>
        </w:rPr>
        <w:t>Any contact likely to be interpreted as sexual in nature,</w:t>
      </w:r>
    </w:p>
    <w:p w14:paraId="14BBBBB2" w14:textId="77777777" w:rsidR="00213334" w:rsidRPr="004346C4" w:rsidRDefault="00213334">
      <w:pPr>
        <w:ind w:left="720"/>
        <w:rPr>
          <w:rFonts w:ascii="Arial" w:hAnsi="Arial"/>
          <w:color w:val="FF0000"/>
          <w:sz w:val="24"/>
        </w:rPr>
      </w:pPr>
    </w:p>
    <w:p w14:paraId="011C5284" w14:textId="77777777" w:rsidR="00213334" w:rsidRPr="004346C4" w:rsidRDefault="00213334">
      <w:pPr>
        <w:ind w:left="1440"/>
        <w:rPr>
          <w:rFonts w:ascii="Arial" w:hAnsi="Arial"/>
          <w:sz w:val="24"/>
        </w:rPr>
      </w:pPr>
      <w:r w:rsidRPr="004346C4">
        <w:rPr>
          <w:rFonts w:ascii="Arial" w:hAnsi="Arial"/>
          <w:sz w:val="24"/>
        </w:rPr>
        <w:t xml:space="preserve">The kind of physical contacts likely to be acceptable include: </w:t>
      </w:r>
    </w:p>
    <w:p w14:paraId="369643EE" w14:textId="77777777" w:rsidR="00213334" w:rsidRPr="004346C4" w:rsidRDefault="00213334">
      <w:pPr>
        <w:ind w:left="1440"/>
        <w:rPr>
          <w:rFonts w:ascii="Arial" w:hAnsi="Arial"/>
          <w:sz w:val="24"/>
        </w:rPr>
      </w:pPr>
    </w:p>
    <w:p w14:paraId="3DB8E139" w14:textId="77777777" w:rsidR="00213334" w:rsidRPr="004346C4" w:rsidRDefault="00213334" w:rsidP="00213334">
      <w:pPr>
        <w:numPr>
          <w:ilvl w:val="0"/>
          <w:numId w:val="27"/>
        </w:numPr>
        <w:tabs>
          <w:tab w:val="clear" w:pos="720"/>
          <w:tab w:val="num" w:pos="1800"/>
        </w:tabs>
        <w:ind w:left="1800"/>
        <w:rPr>
          <w:rFonts w:ascii="Arial" w:hAnsi="Arial"/>
          <w:sz w:val="24"/>
        </w:rPr>
      </w:pPr>
      <w:r w:rsidRPr="004346C4">
        <w:rPr>
          <w:rFonts w:ascii="Arial" w:hAnsi="Arial"/>
          <w:sz w:val="24"/>
        </w:rPr>
        <w:t>Planned physical contact which is part of a bespoke therapeutic intervention</w:t>
      </w:r>
    </w:p>
    <w:p w14:paraId="78A50BE3" w14:textId="77777777" w:rsidR="00213334" w:rsidRPr="004346C4" w:rsidRDefault="00213334" w:rsidP="00213334">
      <w:pPr>
        <w:numPr>
          <w:ilvl w:val="0"/>
          <w:numId w:val="27"/>
        </w:numPr>
        <w:tabs>
          <w:tab w:val="clear" w:pos="720"/>
          <w:tab w:val="num" w:pos="1800"/>
        </w:tabs>
        <w:ind w:left="1800"/>
        <w:rPr>
          <w:rFonts w:ascii="Arial" w:hAnsi="Arial"/>
          <w:sz w:val="24"/>
        </w:rPr>
      </w:pPr>
      <w:r w:rsidRPr="004346C4">
        <w:rPr>
          <w:rFonts w:ascii="Arial" w:hAnsi="Arial"/>
          <w:sz w:val="24"/>
        </w:rPr>
        <w:t>Holding a hand in situations which might present fear or anxiety,</w:t>
      </w:r>
    </w:p>
    <w:p w14:paraId="6EC60EE7" w14:textId="77777777" w:rsidR="00213334" w:rsidRPr="004346C4" w:rsidRDefault="00213334" w:rsidP="00213334">
      <w:pPr>
        <w:numPr>
          <w:ilvl w:val="0"/>
          <w:numId w:val="27"/>
        </w:numPr>
        <w:tabs>
          <w:tab w:val="clear" w:pos="720"/>
          <w:tab w:val="num" w:pos="1800"/>
        </w:tabs>
        <w:ind w:left="1800"/>
        <w:rPr>
          <w:rFonts w:ascii="Arial" w:hAnsi="Arial"/>
          <w:sz w:val="24"/>
        </w:rPr>
      </w:pPr>
      <w:r w:rsidRPr="004346C4">
        <w:rPr>
          <w:rFonts w:ascii="Arial" w:hAnsi="Arial"/>
          <w:sz w:val="24"/>
        </w:rPr>
        <w:t>Putting an arm around the shoulder of a young person in distress,</w:t>
      </w:r>
    </w:p>
    <w:p w14:paraId="3F36B578" w14:textId="77777777" w:rsidR="00213334" w:rsidRPr="004346C4" w:rsidRDefault="00213334" w:rsidP="00213334">
      <w:pPr>
        <w:numPr>
          <w:ilvl w:val="0"/>
          <w:numId w:val="27"/>
        </w:numPr>
        <w:tabs>
          <w:tab w:val="clear" w:pos="720"/>
          <w:tab w:val="num" w:pos="1800"/>
        </w:tabs>
        <w:ind w:left="1800"/>
        <w:rPr>
          <w:rFonts w:ascii="Arial" w:hAnsi="Arial"/>
          <w:sz w:val="24"/>
        </w:rPr>
      </w:pPr>
      <w:r w:rsidRPr="004346C4">
        <w:rPr>
          <w:rFonts w:ascii="Arial" w:hAnsi="Arial"/>
          <w:sz w:val="24"/>
        </w:rPr>
        <w:t>Patting a young person on the back to display approval, and</w:t>
      </w:r>
    </w:p>
    <w:p w14:paraId="30DC98AF" w14:textId="77777777" w:rsidR="00213334" w:rsidRPr="004346C4" w:rsidRDefault="00213334" w:rsidP="00213334">
      <w:pPr>
        <w:pStyle w:val="BodyText"/>
        <w:numPr>
          <w:ilvl w:val="0"/>
          <w:numId w:val="27"/>
        </w:numPr>
        <w:tabs>
          <w:tab w:val="clear" w:pos="720"/>
          <w:tab w:val="num" w:pos="1800"/>
        </w:tabs>
        <w:ind w:left="1800"/>
        <w:jc w:val="left"/>
        <w:rPr>
          <w:rFonts w:ascii="Arial" w:hAnsi="Arial"/>
          <w:sz w:val="24"/>
        </w:rPr>
      </w:pPr>
      <w:r w:rsidRPr="004346C4">
        <w:rPr>
          <w:rFonts w:ascii="Arial" w:hAnsi="Arial"/>
          <w:sz w:val="24"/>
        </w:rPr>
        <w:t>Reinforcing a verbal request to calm down with a physical prompt such as a hand on a shoulder.</w:t>
      </w:r>
    </w:p>
    <w:p w14:paraId="19DA2E1E" w14:textId="77777777" w:rsidR="00213334" w:rsidRPr="004346C4" w:rsidRDefault="00213334">
      <w:pPr>
        <w:pStyle w:val="BodyText"/>
        <w:ind w:left="1080"/>
        <w:rPr>
          <w:rFonts w:ascii="Arial" w:hAnsi="Arial"/>
        </w:rPr>
      </w:pPr>
    </w:p>
    <w:p w14:paraId="622805BF" w14:textId="77777777" w:rsidR="00213334" w:rsidRPr="004346C4" w:rsidRDefault="00213334">
      <w:pPr>
        <w:ind w:left="1440"/>
        <w:rPr>
          <w:rFonts w:ascii="Arial" w:hAnsi="Arial"/>
          <w:sz w:val="24"/>
        </w:rPr>
      </w:pPr>
      <w:r w:rsidRPr="004346C4">
        <w:rPr>
          <w:rFonts w:ascii="Arial" w:hAnsi="Arial"/>
          <w:sz w:val="24"/>
        </w:rPr>
        <w:t xml:space="preserve">The following areas of activity have been identified as situations in which staff and young persons could be vulnerable: </w:t>
      </w:r>
    </w:p>
    <w:p w14:paraId="347149DA" w14:textId="77777777" w:rsidR="00213334" w:rsidRPr="004346C4" w:rsidRDefault="00213334">
      <w:pPr>
        <w:ind w:left="1800"/>
        <w:rPr>
          <w:rFonts w:ascii="Arial" w:hAnsi="Arial"/>
          <w:sz w:val="24"/>
        </w:rPr>
      </w:pPr>
    </w:p>
    <w:p w14:paraId="792B0563" w14:textId="77777777" w:rsidR="00213334" w:rsidRPr="004346C4" w:rsidRDefault="00213334" w:rsidP="00213334">
      <w:pPr>
        <w:numPr>
          <w:ilvl w:val="0"/>
          <w:numId w:val="28"/>
        </w:numPr>
        <w:tabs>
          <w:tab w:val="clear" w:pos="720"/>
          <w:tab w:val="num" w:pos="1800"/>
        </w:tabs>
        <w:ind w:left="1800"/>
        <w:rPr>
          <w:rFonts w:ascii="Arial" w:hAnsi="Arial"/>
          <w:sz w:val="24"/>
        </w:rPr>
      </w:pPr>
      <w:r w:rsidRPr="004346C4">
        <w:rPr>
          <w:rFonts w:ascii="Arial" w:hAnsi="Arial"/>
          <w:sz w:val="24"/>
        </w:rPr>
        <w:t>Being alone with a young person,</w:t>
      </w:r>
    </w:p>
    <w:p w14:paraId="027A94F7" w14:textId="77777777" w:rsidR="00213334" w:rsidRPr="004346C4" w:rsidRDefault="00213334" w:rsidP="00213334">
      <w:pPr>
        <w:numPr>
          <w:ilvl w:val="0"/>
          <w:numId w:val="28"/>
        </w:numPr>
        <w:tabs>
          <w:tab w:val="clear" w:pos="720"/>
          <w:tab w:val="num" w:pos="1800"/>
        </w:tabs>
        <w:ind w:left="1800"/>
        <w:rPr>
          <w:rFonts w:ascii="Arial" w:hAnsi="Arial"/>
          <w:sz w:val="24"/>
        </w:rPr>
      </w:pPr>
      <w:r w:rsidRPr="004346C4">
        <w:rPr>
          <w:rFonts w:ascii="Arial" w:hAnsi="Arial"/>
          <w:sz w:val="24"/>
        </w:rPr>
        <w:t>Examining a young person in case of injury or illness,</w:t>
      </w:r>
    </w:p>
    <w:p w14:paraId="33B16DB8" w14:textId="77777777" w:rsidR="00213334" w:rsidRPr="004346C4" w:rsidRDefault="00213334" w:rsidP="00213334">
      <w:pPr>
        <w:numPr>
          <w:ilvl w:val="0"/>
          <w:numId w:val="28"/>
        </w:numPr>
        <w:tabs>
          <w:tab w:val="clear" w:pos="720"/>
          <w:tab w:val="num" w:pos="1800"/>
        </w:tabs>
        <w:ind w:left="1800"/>
        <w:rPr>
          <w:rFonts w:ascii="Arial" w:hAnsi="Arial"/>
          <w:sz w:val="24"/>
        </w:rPr>
      </w:pPr>
      <w:r w:rsidRPr="004346C4">
        <w:rPr>
          <w:rFonts w:ascii="Arial" w:hAnsi="Arial"/>
          <w:sz w:val="24"/>
        </w:rPr>
        <w:t>Physical contact arising out of social interactions with young people,</w:t>
      </w:r>
    </w:p>
    <w:p w14:paraId="38CB0935" w14:textId="77777777" w:rsidR="00213334" w:rsidRPr="004346C4" w:rsidRDefault="00213334" w:rsidP="00213334">
      <w:pPr>
        <w:numPr>
          <w:ilvl w:val="0"/>
          <w:numId w:val="28"/>
        </w:numPr>
        <w:tabs>
          <w:tab w:val="clear" w:pos="720"/>
          <w:tab w:val="num" w:pos="1800"/>
        </w:tabs>
        <w:ind w:left="1800"/>
        <w:rPr>
          <w:rFonts w:ascii="Arial" w:hAnsi="Arial"/>
          <w:sz w:val="24"/>
        </w:rPr>
      </w:pPr>
      <w:r w:rsidRPr="004346C4">
        <w:rPr>
          <w:rFonts w:ascii="Arial" w:hAnsi="Arial"/>
          <w:sz w:val="24"/>
        </w:rPr>
        <w:t>Touching with the intent of providing comfort, and</w:t>
      </w:r>
    </w:p>
    <w:p w14:paraId="602D0D2B" w14:textId="77777777" w:rsidR="00213334" w:rsidRPr="004346C4" w:rsidRDefault="00213334" w:rsidP="00213334">
      <w:pPr>
        <w:pStyle w:val="BodyText"/>
        <w:numPr>
          <w:ilvl w:val="0"/>
          <w:numId w:val="28"/>
        </w:numPr>
        <w:tabs>
          <w:tab w:val="clear" w:pos="720"/>
          <w:tab w:val="num" w:pos="1800"/>
        </w:tabs>
        <w:ind w:left="1800"/>
        <w:jc w:val="left"/>
        <w:rPr>
          <w:rFonts w:ascii="Arial" w:hAnsi="Arial"/>
          <w:sz w:val="24"/>
        </w:rPr>
      </w:pPr>
      <w:r w:rsidRPr="004346C4">
        <w:rPr>
          <w:rFonts w:ascii="Arial" w:hAnsi="Arial"/>
          <w:sz w:val="24"/>
        </w:rPr>
        <w:t>Physical contact initiated by a young person.</w:t>
      </w:r>
    </w:p>
    <w:p w14:paraId="3B5F1F6F" w14:textId="77777777" w:rsidR="00213334" w:rsidRPr="004346C4" w:rsidRDefault="00213334">
      <w:pPr>
        <w:pStyle w:val="BodyText"/>
        <w:ind w:left="1080"/>
        <w:rPr>
          <w:rFonts w:ascii="Arial" w:hAnsi="Arial"/>
        </w:rPr>
      </w:pPr>
    </w:p>
    <w:p w14:paraId="4B45C5FB" w14:textId="77777777" w:rsidR="00213334" w:rsidRPr="004346C4" w:rsidRDefault="00213334">
      <w:pPr>
        <w:ind w:left="1440"/>
        <w:rPr>
          <w:rFonts w:ascii="Arial" w:hAnsi="Arial"/>
          <w:sz w:val="24"/>
        </w:rPr>
      </w:pPr>
      <w:r w:rsidRPr="004346C4">
        <w:rPr>
          <w:rFonts w:ascii="Arial" w:hAnsi="Arial"/>
          <w:sz w:val="24"/>
        </w:rPr>
        <w:t>In order to minimise the risks in this sensitive area, the following procedures should be adopted.</w:t>
      </w:r>
    </w:p>
    <w:p w14:paraId="4EC91429" w14:textId="77777777" w:rsidR="00213334" w:rsidRPr="004346C4" w:rsidRDefault="00213334">
      <w:pPr>
        <w:ind w:left="1800"/>
        <w:rPr>
          <w:rFonts w:ascii="Arial" w:hAnsi="Arial"/>
          <w:sz w:val="24"/>
        </w:rPr>
      </w:pPr>
    </w:p>
    <w:p w14:paraId="13174AE7" w14:textId="77777777" w:rsidR="00213334" w:rsidRPr="004346C4" w:rsidRDefault="00213334" w:rsidP="00213334">
      <w:pPr>
        <w:numPr>
          <w:ilvl w:val="0"/>
          <w:numId w:val="26"/>
        </w:numPr>
        <w:tabs>
          <w:tab w:val="clear" w:pos="720"/>
          <w:tab w:val="num" w:pos="1800"/>
        </w:tabs>
        <w:ind w:left="1800"/>
        <w:rPr>
          <w:rFonts w:ascii="Arial" w:hAnsi="Arial"/>
          <w:sz w:val="24"/>
        </w:rPr>
      </w:pPr>
      <w:r w:rsidRPr="004346C4">
        <w:rPr>
          <w:rFonts w:ascii="Arial" w:hAnsi="Arial"/>
          <w:sz w:val="24"/>
        </w:rPr>
        <w:t xml:space="preserve">All reasonable measures should be taken to avoid being alone with a young person.  However, there are many circumstances where this will not be possible.  In such circumstances, ensure that a colleague knows your whereabouts and the proposed duration of your 1:1 work.  </w:t>
      </w:r>
    </w:p>
    <w:p w14:paraId="7FA149DE" w14:textId="77777777" w:rsidR="004D6A85" w:rsidRDefault="00213334" w:rsidP="004D6A85">
      <w:pPr>
        <w:numPr>
          <w:ilvl w:val="0"/>
          <w:numId w:val="26"/>
        </w:numPr>
        <w:tabs>
          <w:tab w:val="clear" w:pos="720"/>
          <w:tab w:val="left" w:pos="-1843"/>
          <w:tab w:val="num" w:pos="1800"/>
        </w:tabs>
        <w:ind w:left="1800"/>
        <w:rPr>
          <w:rFonts w:ascii="Arial" w:hAnsi="Arial"/>
          <w:sz w:val="24"/>
        </w:rPr>
      </w:pPr>
      <w:r w:rsidRPr="004346C4">
        <w:rPr>
          <w:rFonts w:ascii="Arial" w:hAnsi="Arial"/>
          <w:sz w:val="24"/>
        </w:rPr>
        <w:t xml:space="preserve">Physical examinations of young people are a sensitive area.  Some young people may understandably not want </w:t>
      </w:r>
      <w:proofErr w:type="gramStart"/>
      <w:r w:rsidRPr="004346C4">
        <w:rPr>
          <w:rFonts w:ascii="Arial" w:hAnsi="Arial"/>
          <w:sz w:val="24"/>
        </w:rPr>
        <w:t>an ‘audience’</w:t>
      </w:r>
      <w:proofErr w:type="gramEnd"/>
      <w:r w:rsidRPr="004346C4">
        <w:rPr>
          <w:rFonts w:ascii="Arial" w:hAnsi="Arial"/>
          <w:sz w:val="24"/>
        </w:rPr>
        <w:t xml:space="preserve"> of more than one adult and would prefer such examinations, (e.g. a rash on the upper part of the thigh), to happen in private with an adult they know and trust.  Adults should base their approach on their previous knowledge of the child and safeguard themselves by alerting other adults to when such </w:t>
      </w:r>
    </w:p>
    <w:p w14:paraId="699BD490" w14:textId="77777777" w:rsidR="00213334" w:rsidRPr="004D6A85" w:rsidRDefault="00213334" w:rsidP="004D6A85">
      <w:pPr>
        <w:tabs>
          <w:tab w:val="left" w:pos="-1843"/>
        </w:tabs>
        <w:ind w:left="1800"/>
        <w:rPr>
          <w:rFonts w:ascii="Arial" w:hAnsi="Arial"/>
          <w:sz w:val="24"/>
        </w:rPr>
      </w:pPr>
      <w:proofErr w:type="gramStart"/>
      <w:r w:rsidRPr="004D6A85">
        <w:rPr>
          <w:rFonts w:ascii="Arial" w:hAnsi="Arial"/>
          <w:sz w:val="24"/>
        </w:rPr>
        <w:t>examinations</w:t>
      </w:r>
      <w:proofErr w:type="gramEnd"/>
      <w:r w:rsidRPr="004D6A85">
        <w:rPr>
          <w:rFonts w:ascii="Arial" w:hAnsi="Arial"/>
          <w:sz w:val="24"/>
        </w:rPr>
        <w:t xml:space="preserve"> are taking place.  Intimate examinations should, under no circumstances, be carried out by members of staff, but should be done by medical practitioners.</w:t>
      </w:r>
    </w:p>
    <w:p w14:paraId="1A368F87" w14:textId="77777777" w:rsidR="00213334" w:rsidRPr="004346C4" w:rsidRDefault="00213334" w:rsidP="00213334">
      <w:pPr>
        <w:numPr>
          <w:ilvl w:val="0"/>
          <w:numId w:val="26"/>
        </w:numPr>
        <w:tabs>
          <w:tab w:val="clear" w:pos="720"/>
          <w:tab w:val="left" w:pos="-1843"/>
          <w:tab w:val="num" w:pos="1800"/>
        </w:tabs>
        <w:ind w:left="1800"/>
        <w:rPr>
          <w:rFonts w:ascii="Arial" w:hAnsi="Arial"/>
          <w:sz w:val="24"/>
        </w:rPr>
      </w:pPr>
      <w:r w:rsidRPr="004346C4">
        <w:rPr>
          <w:rFonts w:ascii="Arial" w:hAnsi="Arial"/>
          <w:sz w:val="24"/>
        </w:rPr>
        <w:t>In the case of a distressed young person seeking physical contact this should be kept to the minimum necessary to fulfil the purpose of the young person regaining composure and calm.</w:t>
      </w:r>
    </w:p>
    <w:p w14:paraId="3A2CE125" w14:textId="77777777" w:rsidR="00213334" w:rsidRPr="004346C4" w:rsidRDefault="00213334" w:rsidP="00213334">
      <w:pPr>
        <w:numPr>
          <w:ilvl w:val="0"/>
          <w:numId w:val="26"/>
        </w:numPr>
        <w:tabs>
          <w:tab w:val="clear" w:pos="720"/>
          <w:tab w:val="left" w:pos="-1843"/>
          <w:tab w:val="num" w:pos="1800"/>
        </w:tabs>
        <w:ind w:left="1800"/>
        <w:rPr>
          <w:rFonts w:ascii="Arial" w:hAnsi="Arial"/>
          <w:sz w:val="24"/>
        </w:rPr>
      </w:pPr>
      <w:r w:rsidRPr="004346C4">
        <w:rPr>
          <w:rFonts w:ascii="Arial" w:hAnsi="Arial"/>
          <w:sz w:val="24"/>
        </w:rPr>
        <w:lastRenderedPageBreak/>
        <w:t xml:space="preserve">When </w:t>
      </w:r>
      <w:proofErr w:type="gramStart"/>
      <w:r w:rsidRPr="004346C4">
        <w:rPr>
          <w:rFonts w:ascii="Arial" w:hAnsi="Arial"/>
          <w:sz w:val="24"/>
        </w:rPr>
        <w:t>inappropriate physical contact is initiated by a young person staff should seek to disengage from the situation as</w:t>
      </w:r>
      <w:proofErr w:type="gramEnd"/>
      <w:r w:rsidRPr="004346C4">
        <w:rPr>
          <w:rFonts w:ascii="Arial" w:hAnsi="Arial"/>
          <w:sz w:val="24"/>
        </w:rPr>
        <w:t xml:space="preserve"> soon as is possible.  In seeking to disengage, staff may need to signal their disapproval of the inappropriate contact.  This should be done consistently, i.e. irrespective of which young person has initiated it and on </w:t>
      </w:r>
      <w:r w:rsidRPr="004346C4">
        <w:rPr>
          <w:rFonts w:ascii="Arial" w:hAnsi="Arial"/>
          <w:i/>
          <w:sz w:val="24"/>
        </w:rPr>
        <w:t>all</w:t>
      </w:r>
      <w:r w:rsidRPr="004346C4">
        <w:rPr>
          <w:rFonts w:ascii="Arial" w:hAnsi="Arial"/>
          <w:sz w:val="24"/>
        </w:rPr>
        <w:t xml:space="preserve"> occasions of inappropriateness.  It is possible to disengage from such physical contact </w:t>
      </w:r>
    </w:p>
    <w:p w14:paraId="66C61DA2" w14:textId="77777777" w:rsidR="00213334" w:rsidRPr="004346C4" w:rsidRDefault="00213334" w:rsidP="00213334">
      <w:pPr>
        <w:tabs>
          <w:tab w:val="left" w:pos="-1843"/>
        </w:tabs>
        <w:ind w:left="1800"/>
        <w:rPr>
          <w:rFonts w:ascii="Arial" w:hAnsi="Arial"/>
          <w:sz w:val="24"/>
        </w:rPr>
      </w:pPr>
      <w:proofErr w:type="gramStart"/>
      <w:r w:rsidRPr="004346C4">
        <w:rPr>
          <w:rFonts w:ascii="Arial" w:hAnsi="Arial"/>
          <w:sz w:val="24"/>
        </w:rPr>
        <w:t>without</w:t>
      </w:r>
      <w:proofErr w:type="gramEnd"/>
      <w:r w:rsidRPr="004346C4">
        <w:rPr>
          <w:rFonts w:ascii="Arial" w:hAnsi="Arial"/>
          <w:sz w:val="24"/>
        </w:rPr>
        <w:t xml:space="preserve"> signalling rejection of the young person or their affectionate intentions.</w:t>
      </w:r>
    </w:p>
    <w:p w14:paraId="596BBDD8" w14:textId="77777777" w:rsidR="00213334" w:rsidRPr="004346C4" w:rsidRDefault="00213334">
      <w:pPr>
        <w:ind w:left="360"/>
        <w:rPr>
          <w:rFonts w:ascii="Arial" w:hAnsi="Arial"/>
          <w:sz w:val="24"/>
        </w:rPr>
      </w:pPr>
    </w:p>
    <w:p w14:paraId="155EFA30" w14:textId="77777777" w:rsidR="00213334" w:rsidRPr="004346C4" w:rsidRDefault="00213334">
      <w:pPr>
        <w:pStyle w:val="BodyText"/>
        <w:ind w:left="1440"/>
        <w:jc w:val="left"/>
        <w:rPr>
          <w:rFonts w:ascii="Arial" w:hAnsi="Arial"/>
          <w:sz w:val="24"/>
        </w:rPr>
      </w:pPr>
      <w:r w:rsidRPr="004346C4">
        <w:rPr>
          <w:rFonts w:ascii="Arial" w:hAnsi="Arial"/>
          <w:sz w:val="24"/>
        </w:rPr>
        <w:t xml:space="preserve">There may be some young people </w:t>
      </w:r>
      <w:r w:rsidRPr="004346C4">
        <w:rPr>
          <w:rFonts w:ascii="Arial" w:hAnsi="Arial"/>
          <w:sz w:val="24"/>
          <w:u w:val="single"/>
        </w:rPr>
        <w:t>for whom any physical contact is particularly unwelcome</w:t>
      </w:r>
      <w:r w:rsidRPr="004346C4">
        <w:rPr>
          <w:rFonts w:ascii="Arial" w:hAnsi="Arial"/>
          <w:sz w:val="24"/>
        </w:rPr>
        <w:t xml:space="preserve">.  For example, some young people may be </w:t>
      </w:r>
    </w:p>
    <w:p w14:paraId="77B0BA6F" w14:textId="77777777" w:rsidR="00213334" w:rsidRPr="004346C4" w:rsidRDefault="00213334">
      <w:pPr>
        <w:pStyle w:val="BodyText"/>
        <w:ind w:left="1440"/>
        <w:jc w:val="left"/>
        <w:rPr>
          <w:rFonts w:ascii="Arial" w:hAnsi="Arial"/>
          <w:sz w:val="24"/>
        </w:rPr>
      </w:pPr>
      <w:proofErr w:type="gramStart"/>
      <w:r w:rsidRPr="004346C4">
        <w:rPr>
          <w:rFonts w:ascii="Arial" w:hAnsi="Arial"/>
          <w:sz w:val="24"/>
        </w:rPr>
        <w:t>particularly</w:t>
      </w:r>
      <w:proofErr w:type="gramEnd"/>
      <w:r w:rsidRPr="004346C4">
        <w:rPr>
          <w:rFonts w:ascii="Arial" w:hAnsi="Arial"/>
          <w:sz w:val="24"/>
        </w:rPr>
        <w:t xml:space="preserve"> sensitive to physical contact because of their cultural </w:t>
      </w:r>
      <w:r w:rsidRPr="007C1530">
        <w:rPr>
          <w:rFonts w:ascii="Arial" w:hAnsi="Arial"/>
          <w:sz w:val="24"/>
        </w:rPr>
        <w:t>background, medical condition or because they have been abused.  It is</w:t>
      </w:r>
      <w:r w:rsidRPr="004346C4">
        <w:rPr>
          <w:rFonts w:ascii="Arial" w:hAnsi="Arial"/>
          <w:sz w:val="24"/>
        </w:rPr>
        <w:t xml:space="preserve"> important that all staff have an awareness of these young people. Staff should bear in mind that even innocent and well-intentioned physical contact could be misconstrued. If </w:t>
      </w:r>
      <w:proofErr w:type="gramStart"/>
      <w:r w:rsidRPr="004346C4">
        <w:rPr>
          <w:rFonts w:ascii="Arial" w:hAnsi="Arial"/>
          <w:sz w:val="24"/>
        </w:rPr>
        <w:t>staff believe</w:t>
      </w:r>
      <w:proofErr w:type="gramEnd"/>
      <w:r w:rsidRPr="004346C4">
        <w:rPr>
          <w:rFonts w:ascii="Arial" w:hAnsi="Arial"/>
          <w:sz w:val="24"/>
        </w:rPr>
        <w:t xml:space="preserve"> their intentions have been misconstrued they should immediately seek to discuss this with a senior colleague.</w:t>
      </w:r>
    </w:p>
    <w:p w14:paraId="51ED1A9A" w14:textId="77777777" w:rsidR="00213334" w:rsidRPr="004346C4" w:rsidRDefault="00213334">
      <w:pPr>
        <w:pStyle w:val="BodyText"/>
        <w:ind w:left="360"/>
        <w:jc w:val="left"/>
        <w:rPr>
          <w:rFonts w:ascii="Arial" w:hAnsi="Arial"/>
          <w:sz w:val="24"/>
        </w:rPr>
      </w:pPr>
    </w:p>
    <w:p w14:paraId="10225D8A" w14:textId="631E0BE4" w:rsidR="00213334" w:rsidRPr="004346C4" w:rsidRDefault="00D96FA1">
      <w:pPr>
        <w:pStyle w:val="BodyText"/>
        <w:ind w:left="360" w:firstLine="360"/>
        <w:jc w:val="left"/>
        <w:rPr>
          <w:rFonts w:ascii="Arial" w:hAnsi="Arial"/>
          <w:sz w:val="24"/>
        </w:rPr>
      </w:pPr>
      <w:r>
        <w:rPr>
          <w:rFonts w:ascii="Arial" w:hAnsi="Arial"/>
          <w:sz w:val="24"/>
        </w:rPr>
        <w:t>7</w:t>
      </w:r>
      <w:r w:rsidR="00213334" w:rsidRPr="004346C4">
        <w:rPr>
          <w:rFonts w:ascii="Arial" w:hAnsi="Arial"/>
          <w:sz w:val="24"/>
        </w:rPr>
        <w:t>.3.4</w:t>
      </w:r>
      <w:r w:rsidR="00213334" w:rsidRPr="004346C4">
        <w:rPr>
          <w:rFonts w:ascii="Arial" w:hAnsi="Arial"/>
          <w:sz w:val="24"/>
        </w:rPr>
        <w:tab/>
      </w:r>
      <w:r w:rsidR="00213334" w:rsidRPr="004346C4">
        <w:rPr>
          <w:rFonts w:ascii="Arial" w:hAnsi="Arial"/>
          <w:sz w:val="24"/>
          <w:u w:val="single"/>
        </w:rPr>
        <w:t>Care and Control</w:t>
      </w:r>
    </w:p>
    <w:p w14:paraId="116B3793" w14:textId="77777777" w:rsidR="00213334" w:rsidRPr="004346C4" w:rsidRDefault="00213334">
      <w:pPr>
        <w:pStyle w:val="BodyText"/>
        <w:ind w:left="360"/>
        <w:jc w:val="left"/>
        <w:rPr>
          <w:rFonts w:ascii="Arial" w:hAnsi="Arial"/>
          <w:sz w:val="24"/>
        </w:rPr>
      </w:pPr>
    </w:p>
    <w:p w14:paraId="593FBDF8" w14:textId="053BBAF1" w:rsidR="00213334" w:rsidRPr="00227CDC" w:rsidRDefault="00213334">
      <w:pPr>
        <w:pStyle w:val="BodyText"/>
        <w:ind w:left="1440"/>
        <w:jc w:val="left"/>
        <w:rPr>
          <w:rFonts w:ascii="Arial" w:hAnsi="Arial"/>
          <w:strike/>
          <w:color w:val="FF0000"/>
          <w:sz w:val="24"/>
        </w:rPr>
      </w:pPr>
      <w:r w:rsidRPr="004346C4">
        <w:rPr>
          <w:rFonts w:ascii="Arial" w:hAnsi="Arial"/>
          <w:sz w:val="24"/>
          <w:u w:val="single"/>
        </w:rPr>
        <w:t xml:space="preserve">The aim of staff at </w:t>
      </w:r>
      <w:r w:rsidR="00075041">
        <w:rPr>
          <w:rFonts w:ascii="Arial" w:hAnsi="Arial"/>
          <w:sz w:val="24"/>
          <w:u w:val="single"/>
        </w:rPr>
        <w:t>each establishment</w:t>
      </w:r>
      <w:r w:rsidRPr="004346C4">
        <w:rPr>
          <w:rFonts w:ascii="Arial" w:hAnsi="Arial"/>
          <w:sz w:val="24"/>
          <w:u w:val="single"/>
        </w:rPr>
        <w:t xml:space="preserve"> is to develop and maintain a culture and ethos such that the need for physical controls is eliminated completely</w:t>
      </w:r>
      <w:r w:rsidRPr="004346C4">
        <w:rPr>
          <w:rFonts w:ascii="Arial" w:hAnsi="Arial"/>
          <w:sz w:val="24"/>
        </w:rPr>
        <w:t xml:space="preserve">.  Unfortunately </w:t>
      </w:r>
      <w:proofErr w:type="gramStart"/>
      <w:r w:rsidRPr="004346C4">
        <w:rPr>
          <w:rFonts w:ascii="Arial" w:hAnsi="Arial"/>
          <w:sz w:val="24"/>
        </w:rPr>
        <w:t>staff need</w:t>
      </w:r>
      <w:proofErr w:type="gramEnd"/>
      <w:r w:rsidRPr="004346C4">
        <w:rPr>
          <w:rFonts w:ascii="Arial" w:hAnsi="Arial"/>
          <w:sz w:val="24"/>
        </w:rPr>
        <w:t xml:space="preserve"> to be prepared for those circumstances in which it may be necessary to employ such techniques.  To this end the Team Teach Approach is used for staff training purposes.  This complies</w:t>
      </w:r>
      <w:r w:rsidR="00CF7F18">
        <w:rPr>
          <w:rFonts w:ascii="Arial" w:hAnsi="Arial"/>
          <w:sz w:val="24"/>
        </w:rPr>
        <w:t xml:space="preserve"> with statutory </w:t>
      </w:r>
      <w:r w:rsidR="00CF7F18" w:rsidRPr="00BF7DA8">
        <w:rPr>
          <w:rFonts w:ascii="Arial" w:hAnsi="Arial"/>
          <w:sz w:val="24"/>
        </w:rPr>
        <w:t xml:space="preserve">guidance and has been </w:t>
      </w:r>
      <w:r w:rsidRPr="00BF7DA8">
        <w:rPr>
          <w:rFonts w:ascii="Arial" w:hAnsi="Arial"/>
          <w:sz w:val="24"/>
        </w:rPr>
        <w:t xml:space="preserve">accredited nationally </w:t>
      </w:r>
      <w:r w:rsidR="001F2EDA" w:rsidRPr="00BF7DA8">
        <w:rPr>
          <w:rFonts w:ascii="Arial" w:hAnsi="Arial"/>
          <w:sz w:val="24"/>
        </w:rPr>
        <w:t xml:space="preserve">by the Institute of Conflict Management. </w:t>
      </w:r>
      <w:r w:rsidR="00075041" w:rsidRPr="00BF7DA8">
        <w:rPr>
          <w:rFonts w:ascii="Arial" w:hAnsi="Arial"/>
          <w:sz w:val="24"/>
        </w:rPr>
        <w:t>SES</w:t>
      </w:r>
      <w:r w:rsidRPr="00BF7DA8">
        <w:rPr>
          <w:rFonts w:ascii="Arial" w:hAnsi="Arial"/>
          <w:sz w:val="24"/>
        </w:rPr>
        <w:t xml:space="preserve"> has its own intermediate</w:t>
      </w:r>
      <w:r w:rsidR="00227CDC">
        <w:rPr>
          <w:rFonts w:ascii="Arial" w:hAnsi="Arial"/>
          <w:sz w:val="24"/>
        </w:rPr>
        <w:t xml:space="preserve"> </w:t>
      </w:r>
      <w:r w:rsidR="00227CDC" w:rsidRPr="002D45DB">
        <w:rPr>
          <w:rFonts w:ascii="Arial" w:hAnsi="Arial"/>
          <w:sz w:val="24"/>
        </w:rPr>
        <w:t>and advanced</w:t>
      </w:r>
      <w:r w:rsidRPr="00BF7DA8">
        <w:rPr>
          <w:rFonts w:ascii="Arial" w:hAnsi="Arial"/>
          <w:sz w:val="24"/>
        </w:rPr>
        <w:t xml:space="preserve"> instructors</w:t>
      </w:r>
      <w:r w:rsidR="002D45DB">
        <w:rPr>
          <w:rFonts w:ascii="Arial" w:hAnsi="Arial"/>
          <w:sz w:val="24"/>
        </w:rPr>
        <w:t>.</w:t>
      </w:r>
    </w:p>
    <w:p w14:paraId="7D67BC71" w14:textId="77777777" w:rsidR="00213334" w:rsidRPr="004346C4" w:rsidRDefault="00213334">
      <w:pPr>
        <w:pStyle w:val="BodyText"/>
        <w:ind w:left="720"/>
        <w:jc w:val="left"/>
        <w:rPr>
          <w:rFonts w:ascii="Arial" w:hAnsi="Arial"/>
          <w:sz w:val="24"/>
        </w:rPr>
      </w:pPr>
    </w:p>
    <w:p w14:paraId="0FB523BB" w14:textId="77777777" w:rsidR="00213334" w:rsidRPr="004346C4" w:rsidRDefault="00213334">
      <w:pPr>
        <w:pStyle w:val="BodyText"/>
        <w:ind w:left="1440"/>
        <w:jc w:val="left"/>
        <w:rPr>
          <w:rFonts w:ascii="Arial" w:hAnsi="Arial"/>
          <w:sz w:val="24"/>
        </w:rPr>
      </w:pPr>
      <w:r w:rsidRPr="004346C4">
        <w:rPr>
          <w:rFonts w:ascii="Arial" w:hAnsi="Arial"/>
          <w:sz w:val="24"/>
        </w:rPr>
        <w:t xml:space="preserve">Staff training promotes the least intrusive positive handling strategies and a continuum of gradual and graded techniques, with an emphasis and preference for the use of verbal, non-verbal de-escalation strategies being used and exhausted before any physical intervention is utilised. </w:t>
      </w:r>
    </w:p>
    <w:p w14:paraId="332866F8" w14:textId="77777777" w:rsidR="00213334" w:rsidRPr="004346C4" w:rsidRDefault="00213334">
      <w:pPr>
        <w:rPr>
          <w:rFonts w:ascii="Arial" w:hAnsi="Arial"/>
          <w:sz w:val="24"/>
        </w:rPr>
      </w:pPr>
    </w:p>
    <w:p w14:paraId="30030E1D" w14:textId="77777777" w:rsidR="00213334" w:rsidRPr="004346C4" w:rsidRDefault="00213334">
      <w:pPr>
        <w:ind w:left="1440"/>
        <w:rPr>
          <w:rFonts w:ascii="Arial" w:hAnsi="Arial"/>
          <w:sz w:val="24"/>
        </w:rPr>
      </w:pPr>
      <w:r w:rsidRPr="004346C4">
        <w:rPr>
          <w:rFonts w:ascii="Arial" w:hAnsi="Arial"/>
          <w:sz w:val="24"/>
        </w:rPr>
        <w:t>Hopefully this enables staff to develop acceptable and authorised responses to disruptive, disturbing, angry and aggressive behaviours in a manner that maintains positive relationships and provides safety for all.</w:t>
      </w:r>
    </w:p>
    <w:p w14:paraId="00413619" w14:textId="77777777" w:rsidR="00213334" w:rsidRPr="004346C4" w:rsidRDefault="00213334">
      <w:pPr>
        <w:ind w:left="720"/>
        <w:rPr>
          <w:rFonts w:ascii="Arial" w:hAnsi="Arial"/>
          <w:sz w:val="24"/>
        </w:rPr>
      </w:pPr>
    </w:p>
    <w:p w14:paraId="60C4FC1A" w14:textId="77777777" w:rsidR="00213334" w:rsidRPr="004346C4" w:rsidRDefault="00213334">
      <w:pPr>
        <w:ind w:left="1440"/>
        <w:rPr>
          <w:rFonts w:ascii="Arial" w:hAnsi="Arial"/>
          <w:sz w:val="24"/>
        </w:rPr>
      </w:pPr>
      <w:r w:rsidRPr="004346C4">
        <w:rPr>
          <w:rFonts w:ascii="Arial" w:hAnsi="Arial"/>
          <w:sz w:val="24"/>
        </w:rPr>
        <w:t>The aim is to reduce the occurrence of serious incidents involving physical controls and to emphasise the importance of exhausting behaviour management strategies in the first instance.</w:t>
      </w:r>
    </w:p>
    <w:p w14:paraId="000852EF" w14:textId="77777777" w:rsidR="00213334" w:rsidRPr="004346C4" w:rsidRDefault="00213334">
      <w:pPr>
        <w:ind w:left="1440"/>
        <w:rPr>
          <w:rFonts w:ascii="Arial" w:hAnsi="Arial"/>
          <w:sz w:val="24"/>
        </w:rPr>
      </w:pPr>
    </w:p>
    <w:p w14:paraId="5A624263" w14:textId="77777777" w:rsidR="00213334" w:rsidRPr="004346C4" w:rsidRDefault="00213334">
      <w:pPr>
        <w:ind w:left="1440"/>
        <w:rPr>
          <w:rFonts w:ascii="Arial" w:hAnsi="Arial"/>
          <w:sz w:val="24"/>
        </w:rPr>
      </w:pPr>
      <w:r w:rsidRPr="004346C4">
        <w:rPr>
          <w:rFonts w:ascii="Arial" w:hAnsi="Arial"/>
          <w:sz w:val="24"/>
        </w:rPr>
        <w:t>Training increases the awareness of staff concerning the importance of recording and reporting, monitoring and evaluating, all incidents involving positive handling.</w:t>
      </w:r>
    </w:p>
    <w:p w14:paraId="0699A636" w14:textId="77777777" w:rsidR="00213334" w:rsidRPr="004346C4" w:rsidRDefault="00213334">
      <w:pPr>
        <w:pStyle w:val="BodyText"/>
        <w:ind w:left="720"/>
        <w:jc w:val="left"/>
        <w:rPr>
          <w:rFonts w:ascii="Arial" w:hAnsi="Arial"/>
          <w:sz w:val="24"/>
        </w:rPr>
      </w:pPr>
    </w:p>
    <w:p w14:paraId="4F8A295A" w14:textId="77777777" w:rsidR="00213334" w:rsidRPr="004346C4" w:rsidRDefault="00213334">
      <w:pPr>
        <w:pStyle w:val="BodyText"/>
        <w:ind w:left="1440"/>
        <w:jc w:val="left"/>
        <w:rPr>
          <w:rFonts w:ascii="Arial" w:hAnsi="Arial"/>
          <w:sz w:val="24"/>
        </w:rPr>
      </w:pPr>
      <w:r w:rsidRPr="004346C4">
        <w:rPr>
          <w:rFonts w:ascii="Arial" w:hAnsi="Arial"/>
          <w:sz w:val="24"/>
        </w:rPr>
        <w:t xml:space="preserve">Detailed advice concerning physical intervention and restrictive physical intervention appears later in this document and is a substantial component of staff induction and training. </w:t>
      </w:r>
    </w:p>
    <w:p w14:paraId="2465E53A" w14:textId="77777777" w:rsidR="00D802D7" w:rsidRDefault="00D802D7">
      <w:pPr>
        <w:pStyle w:val="BodyText"/>
        <w:jc w:val="left"/>
        <w:rPr>
          <w:rFonts w:ascii="Arial" w:hAnsi="Arial"/>
          <w:b/>
          <w:sz w:val="24"/>
        </w:rPr>
      </w:pPr>
    </w:p>
    <w:p w14:paraId="74179F10" w14:textId="77777777" w:rsidR="00D802D7" w:rsidRDefault="00D802D7">
      <w:pPr>
        <w:pStyle w:val="BodyText"/>
        <w:jc w:val="left"/>
        <w:rPr>
          <w:rFonts w:ascii="Arial" w:hAnsi="Arial"/>
          <w:b/>
          <w:sz w:val="24"/>
        </w:rPr>
      </w:pPr>
    </w:p>
    <w:p w14:paraId="493E141C" w14:textId="77777777" w:rsidR="00D802D7" w:rsidRDefault="00D802D7">
      <w:pPr>
        <w:pStyle w:val="BodyText"/>
        <w:jc w:val="left"/>
        <w:rPr>
          <w:rFonts w:ascii="Arial" w:hAnsi="Arial"/>
          <w:b/>
          <w:sz w:val="24"/>
        </w:rPr>
      </w:pPr>
    </w:p>
    <w:p w14:paraId="61F27512" w14:textId="305C912F" w:rsidR="00213334" w:rsidRPr="004346C4" w:rsidRDefault="00D96FA1">
      <w:pPr>
        <w:pStyle w:val="BodyText"/>
        <w:jc w:val="left"/>
        <w:rPr>
          <w:rFonts w:ascii="Arial" w:hAnsi="Arial"/>
          <w:b/>
          <w:sz w:val="24"/>
          <w:u w:val="single"/>
        </w:rPr>
      </w:pPr>
      <w:r>
        <w:rPr>
          <w:rFonts w:ascii="Arial" w:hAnsi="Arial"/>
          <w:b/>
          <w:sz w:val="24"/>
        </w:rPr>
        <w:lastRenderedPageBreak/>
        <w:t>8</w:t>
      </w:r>
      <w:r w:rsidR="00213334" w:rsidRPr="004346C4">
        <w:rPr>
          <w:rFonts w:ascii="Arial" w:hAnsi="Arial"/>
          <w:b/>
          <w:sz w:val="24"/>
        </w:rPr>
        <w:tab/>
      </w:r>
      <w:r w:rsidR="00213334" w:rsidRPr="004346C4">
        <w:rPr>
          <w:rFonts w:ascii="Arial" w:hAnsi="Arial"/>
          <w:b/>
          <w:sz w:val="24"/>
          <w:u w:val="single"/>
        </w:rPr>
        <w:t>ROUTINES</w:t>
      </w:r>
    </w:p>
    <w:p w14:paraId="2D82195E" w14:textId="77777777" w:rsidR="00213334" w:rsidRPr="004346C4" w:rsidRDefault="00213334">
      <w:pPr>
        <w:pStyle w:val="BodyText"/>
        <w:jc w:val="left"/>
        <w:rPr>
          <w:rFonts w:ascii="Arial" w:hAnsi="Arial"/>
          <w:sz w:val="24"/>
          <w:u w:val="single"/>
        </w:rPr>
      </w:pPr>
    </w:p>
    <w:p w14:paraId="7313FF37" w14:textId="77777777" w:rsidR="00213334" w:rsidRPr="004346C4" w:rsidRDefault="00213334">
      <w:pPr>
        <w:pStyle w:val="BodyText"/>
        <w:ind w:left="720"/>
        <w:jc w:val="left"/>
        <w:rPr>
          <w:rFonts w:ascii="Arial" w:hAnsi="Arial"/>
          <w:sz w:val="24"/>
        </w:rPr>
      </w:pPr>
      <w:r w:rsidRPr="004346C4">
        <w:rPr>
          <w:rFonts w:ascii="Arial" w:hAnsi="Arial"/>
          <w:sz w:val="24"/>
        </w:rPr>
        <w:t xml:space="preserve">One explicit feature of an establishment’s structure is its routines. Valid routines contribute greatly to the smooth operation and settlement of the home and learning centre in general, and specific activities in particular.  Children thrive emotionally on the security that results from the consistency of predictable routines. </w:t>
      </w:r>
    </w:p>
    <w:p w14:paraId="6132D98A" w14:textId="77777777" w:rsidR="00213334" w:rsidRPr="004346C4" w:rsidRDefault="00213334">
      <w:pPr>
        <w:pStyle w:val="BodyText"/>
        <w:ind w:left="720"/>
        <w:jc w:val="left"/>
        <w:rPr>
          <w:rFonts w:ascii="Arial" w:hAnsi="Arial"/>
          <w:sz w:val="24"/>
        </w:rPr>
      </w:pPr>
    </w:p>
    <w:p w14:paraId="76D06702" w14:textId="77777777" w:rsidR="00213334" w:rsidRPr="004346C4" w:rsidRDefault="00213334">
      <w:pPr>
        <w:pStyle w:val="BodyText"/>
        <w:ind w:left="720"/>
        <w:jc w:val="left"/>
        <w:rPr>
          <w:rFonts w:ascii="Arial" w:hAnsi="Arial"/>
          <w:sz w:val="24"/>
        </w:rPr>
      </w:pPr>
      <w:r w:rsidRPr="004346C4">
        <w:rPr>
          <w:rFonts w:ascii="Arial" w:hAnsi="Arial"/>
          <w:sz w:val="24"/>
        </w:rPr>
        <w:t>All new children will be given an intro</w:t>
      </w:r>
      <w:r w:rsidR="00D224B2">
        <w:rPr>
          <w:rFonts w:ascii="Arial" w:hAnsi="Arial"/>
          <w:sz w:val="24"/>
        </w:rPr>
        <w:t>ductory booklet (</w:t>
      </w:r>
      <w:r w:rsidRPr="004346C4">
        <w:rPr>
          <w:rFonts w:ascii="Arial" w:hAnsi="Arial"/>
          <w:sz w:val="24"/>
        </w:rPr>
        <w:t>A First Look)</w:t>
      </w:r>
      <w:r w:rsidR="00D224B2">
        <w:rPr>
          <w:rFonts w:ascii="Arial" w:hAnsi="Arial"/>
          <w:sz w:val="24"/>
        </w:rPr>
        <w:t xml:space="preserve"> prior to their admission and a “</w:t>
      </w:r>
      <w:r w:rsidRPr="004346C4">
        <w:rPr>
          <w:rFonts w:ascii="Arial" w:hAnsi="Arial"/>
          <w:sz w:val="24"/>
        </w:rPr>
        <w:t xml:space="preserve">Welcome Guide” to assist them in preparing for their first day </w:t>
      </w:r>
      <w:r w:rsidR="00D224B2">
        <w:rPr>
          <w:rFonts w:ascii="Arial" w:hAnsi="Arial"/>
          <w:sz w:val="24"/>
        </w:rPr>
        <w:t>and initial time</w:t>
      </w:r>
      <w:r w:rsidRPr="004346C4">
        <w:rPr>
          <w:rFonts w:ascii="Arial" w:hAnsi="Arial"/>
          <w:sz w:val="24"/>
        </w:rPr>
        <w:t xml:space="preserve">. </w:t>
      </w:r>
    </w:p>
    <w:p w14:paraId="340CBCCD" w14:textId="77777777" w:rsidR="00213334" w:rsidRPr="004346C4" w:rsidRDefault="00213334">
      <w:pPr>
        <w:pStyle w:val="BodyText"/>
        <w:ind w:left="720"/>
        <w:jc w:val="left"/>
        <w:rPr>
          <w:rFonts w:ascii="Arial" w:hAnsi="Arial"/>
          <w:sz w:val="24"/>
        </w:rPr>
      </w:pPr>
    </w:p>
    <w:p w14:paraId="67B3CEB9" w14:textId="77777777" w:rsidR="00213334" w:rsidRPr="004346C4" w:rsidRDefault="00213334">
      <w:pPr>
        <w:pStyle w:val="BodyText"/>
        <w:ind w:left="720"/>
        <w:jc w:val="left"/>
        <w:rPr>
          <w:rFonts w:ascii="Arial" w:hAnsi="Arial"/>
          <w:sz w:val="24"/>
        </w:rPr>
      </w:pPr>
      <w:r w:rsidRPr="004346C4">
        <w:rPr>
          <w:rFonts w:ascii="Arial" w:hAnsi="Arial"/>
          <w:sz w:val="24"/>
        </w:rPr>
        <w:t xml:space="preserve">Teaching newcomers the routines of </w:t>
      </w:r>
      <w:r w:rsidR="00D224B2">
        <w:rPr>
          <w:rFonts w:ascii="Arial" w:hAnsi="Arial"/>
          <w:sz w:val="24"/>
        </w:rPr>
        <w:t>each establishment</w:t>
      </w:r>
      <w:r w:rsidRPr="004346C4">
        <w:rPr>
          <w:rFonts w:ascii="Arial" w:hAnsi="Arial"/>
          <w:sz w:val="24"/>
        </w:rPr>
        <w:t xml:space="preserve"> should be a matter of friendly communication and instruction.  Staff should positively reinforce the understanding and following of routines.</w:t>
      </w:r>
    </w:p>
    <w:p w14:paraId="780E8FA2" w14:textId="77777777" w:rsidR="00213334" w:rsidRPr="004346C4" w:rsidRDefault="00213334">
      <w:pPr>
        <w:pStyle w:val="BodyText"/>
        <w:jc w:val="left"/>
        <w:rPr>
          <w:rFonts w:ascii="Arial" w:hAnsi="Arial"/>
          <w:sz w:val="24"/>
        </w:rPr>
      </w:pPr>
    </w:p>
    <w:p w14:paraId="61A9206D" w14:textId="77777777" w:rsidR="00213334" w:rsidRPr="004346C4" w:rsidRDefault="00213334">
      <w:pPr>
        <w:pStyle w:val="BodyText"/>
        <w:ind w:left="720"/>
        <w:jc w:val="left"/>
        <w:rPr>
          <w:rFonts w:ascii="Arial" w:hAnsi="Arial"/>
          <w:sz w:val="24"/>
        </w:rPr>
      </w:pPr>
      <w:r w:rsidRPr="004346C4">
        <w:rPr>
          <w:rFonts w:ascii="Arial" w:hAnsi="Arial"/>
          <w:sz w:val="24"/>
        </w:rPr>
        <w:t>Two of the most vital routines for success at school age and later life are those of regular attendance and punctuality.  This applies both to larger settings and t</w:t>
      </w:r>
      <w:r w:rsidR="00F21488">
        <w:rPr>
          <w:rFonts w:ascii="Arial" w:hAnsi="Arial"/>
          <w:sz w:val="24"/>
        </w:rPr>
        <w:t>o the more intimate environments provided by SES at</w:t>
      </w:r>
      <w:r w:rsidRPr="004346C4">
        <w:rPr>
          <w:rFonts w:ascii="Arial" w:hAnsi="Arial"/>
          <w:sz w:val="24"/>
        </w:rPr>
        <w:t xml:space="preserve"> the Avocet House </w:t>
      </w:r>
      <w:r w:rsidR="00F21488">
        <w:rPr>
          <w:rFonts w:ascii="Arial" w:hAnsi="Arial"/>
          <w:sz w:val="24"/>
        </w:rPr>
        <w:t xml:space="preserve">and Turnstone House </w:t>
      </w:r>
      <w:r w:rsidRPr="004346C4">
        <w:rPr>
          <w:rFonts w:ascii="Arial" w:hAnsi="Arial"/>
          <w:sz w:val="24"/>
        </w:rPr>
        <w:t>site</w:t>
      </w:r>
      <w:r w:rsidR="00F21488">
        <w:rPr>
          <w:rFonts w:ascii="Arial" w:hAnsi="Arial"/>
          <w:sz w:val="24"/>
        </w:rPr>
        <w:t>s</w:t>
      </w:r>
      <w:r w:rsidRPr="004346C4">
        <w:rPr>
          <w:rFonts w:ascii="Arial" w:hAnsi="Arial"/>
          <w:sz w:val="24"/>
        </w:rPr>
        <w:t xml:space="preserve">.  Despite the built in flexibilities of personalised learning and individual programmes, attendance and punctuality are important factors in establishing continuity of education and investment in the home which are vital to a positive working environment. </w:t>
      </w:r>
    </w:p>
    <w:p w14:paraId="304DE910" w14:textId="77777777" w:rsidR="00213334" w:rsidRPr="004346C4" w:rsidRDefault="00213334">
      <w:pPr>
        <w:pStyle w:val="BodyText"/>
        <w:jc w:val="left"/>
        <w:rPr>
          <w:rFonts w:ascii="Arial" w:hAnsi="Arial"/>
          <w:sz w:val="24"/>
        </w:rPr>
      </w:pPr>
    </w:p>
    <w:p w14:paraId="37F2E121" w14:textId="77777777" w:rsidR="00213334" w:rsidRPr="004346C4" w:rsidRDefault="00213334">
      <w:pPr>
        <w:pStyle w:val="BodyText"/>
        <w:jc w:val="left"/>
        <w:rPr>
          <w:rFonts w:ascii="Arial" w:hAnsi="Arial"/>
          <w:sz w:val="24"/>
        </w:rPr>
      </w:pPr>
    </w:p>
    <w:p w14:paraId="7BB3926A" w14:textId="102E5016" w:rsidR="00213334" w:rsidRPr="004346C4" w:rsidRDefault="003962D0">
      <w:pPr>
        <w:pStyle w:val="Heading5"/>
        <w:rPr>
          <w:rFonts w:ascii="Arial" w:hAnsi="Arial"/>
          <w:b/>
          <w:sz w:val="24"/>
        </w:rPr>
      </w:pPr>
      <w:r>
        <w:rPr>
          <w:rFonts w:ascii="Arial" w:hAnsi="Arial"/>
          <w:b/>
          <w:sz w:val="24"/>
          <w:u w:val="none"/>
        </w:rPr>
        <w:t>9</w:t>
      </w:r>
      <w:r w:rsidR="00213334" w:rsidRPr="004346C4">
        <w:rPr>
          <w:rFonts w:ascii="Arial" w:hAnsi="Arial"/>
          <w:b/>
          <w:sz w:val="24"/>
          <w:u w:val="none"/>
        </w:rPr>
        <w:tab/>
      </w:r>
      <w:r w:rsidR="00213334" w:rsidRPr="004346C4">
        <w:rPr>
          <w:rFonts w:ascii="Arial" w:hAnsi="Arial"/>
          <w:b/>
          <w:sz w:val="24"/>
        </w:rPr>
        <w:t>INDIVIDUAL PROGRAMMES</w:t>
      </w:r>
    </w:p>
    <w:p w14:paraId="3304EE23" w14:textId="77777777" w:rsidR="00213334" w:rsidRPr="004346C4" w:rsidRDefault="00213334">
      <w:pPr>
        <w:rPr>
          <w:rFonts w:ascii="Arial" w:hAnsi="Arial"/>
          <w:sz w:val="24"/>
          <w:u w:val="single"/>
        </w:rPr>
      </w:pPr>
    </w:p>
    <w:p w14:paraId="5F30717B" w14:textId="77777777" w:rsidR="00213334" w:rsidRPr="004346C4" w:rsidRDefault="00213334">
      <w:pPr>
        <w:ind w:left="720"/>
        <w:rPr>
          <w:rFonts w:ascii="Arial" w:hAnsi="Arial"/>
          <w:sz w:val="24"/>
        </w:rPr>
      </w:pPr>
      <w:r w:rsidRPr="004346C4">
        <w:rPr>
          <w:rFonts w:ascii="Arial" w:hAnsi="Arial"/>
          <w:sz w:val="24"/>
        </w:rPr>
        <w:t>One of the most obvious indicators to children that adults care is the visible time put in to discussion with them concerning their progress and the purposeful addressing of issues to clarify with them how they can effect change.  A child is much more likely to engage in this process if they view it as a joint venture to help with their own progress.  The starting p</w:t>
      </w:r>
      <w:r w:rsidR="00796BF5">
        <w:rPr>
          <w:rFonts w:ascii="Arial" w:hAnsi="Arial"/>
          <w:sz w:val="24"/>
        </w:rPr>
        <w:t xml:space="preserve">oint for this process </w:t>
      </w:r>
      <w:r w:rsidRPr="004346C4">
        <w:rPr>
          <w:rFonts w:ascii="Arial" w:hAnsi="Arial"/>
          <w:sz w:val="24"/>
        </w:rPr>
        <w:t>is the Portfolio of Achievements and Needs (PAN).</w:t>
      </w:r>
    </w:p>
    <w:p w14:paraId="607E616F" w14:textId="77777777" w:rsidR="00213334" w:rsidRPr="004346C4" w:rsidRDefault="00213334">
      <w:pPr>
        <w:rPr>
          <w:rFonts w:ascii="Arial" w:hAnsi="Arial"/>
          <w:sz w:val="24"/>
        </w:rPr>
      </w:pPr>
    </w:p>
    <w:p w14:paraId="6B6CD2C9" w14:textId="663DB45E" w:rsidR="00213334" w:rsidRPr="00FA1EE9" w:rsidRDefault="003962D0">
      <w:pPr>
        <w:rPr>
          <w:rFonts w:ascii="Arial" w:hAnsi="Arial"/>
          <w:sz w:val="24"/>
        </w:rPr>
      </w:pPr>
      <w:r>
        <w:rPr>
          <w:rFonts w:ascii="Arial" w:hAnsi="Arial"/>
          <w:sz w:val="24"/>
        </w:rPr>
        <w:t>9</w:t>
      </w:r>
      <w:r w:rsidR="00213334" w:rsidRPr="00FA1EE9">
        <w:rPr>
          <w:rFonts w:ascii="Arial" w:hAnsi="Arial"/>
          <w:sz w:val="24"/>
        </w:rPr>
        <w:t>.1</w:t>
      </w:r>
      <w:r w:rsidR="00213334" w:rsidRPr="00FA1EE9">
        <w:rPr>
          <w:rFonts w:ascii="Arial" w:hAnsi="Arial"/>
          <w:sz w:val="24"/>
        </w:rPr>
        <w:tab/>
        <w:t>PORTFOLIO OF ACHIEVEMENTS AND NEEDS (PAN)</w:t>
      </w:r>
    </w:p>
    <w:p w14:paraId="48DF65B3" w14:textId="77777777" w:rsidR="00213334" w:rsidRPr="00FA1EE9" w:rsidRDefault="00213334">
      <w:pPr>
        <w:rPr>
          <w:rFonts w:ascii="Arial" w:hAnsi="Arial"/>
          <w:color w:val="FF0000"/>
          <w:sz w:val="24"/>
        </w:rPr>
      </w:pPr>
    </w:p>
    <w:p w14:paraId="53413743" w14:textId="5F7F651F" w:rsidR="00E46294" w:rsidRPr="002D45DB" w:rsidRDefault="00213334" w:rsidP="002D45DB">
      <w:pPr>
        <w:pStyle w:val="BodyText"/>
        <w:ind w:left="720"/>
        <w:jc w:val="left"/>
        <w:rPr>
          <w:rFonts w:ascii="Arial" w:hAnsi="Arial"/>
          <w:sz w:val="24"/>
        </w:rPr>
      </w:pPr>
      <w:r w:rsidRPr="00FA1EE9">
        <w:rPr>
          <w:rFonts w:ascii="Arial" w:hAnsi="Arial"/>
          <w:sz w:val="24"/>
        </w:rPr>
        <w:t xml:space="preserve">At the centre of our work is a ‘no limits’ highly personalised recovery package developed from the child’s Portfolio of Achievements and Needs (PAN).   Our students need </w:t>
      </w:r>
      <w:proofErr w:type="gramStart"/>
      <w:r w:rsidRPr="00FA1EE9">
        <w:rPr>
          <w:rFonts w:ascii="Arial" w:hAnsi="Arial"/>
          <w:sz w:val="24"/>
        </w:rPr>
        <w:t>an</w:t>
      </w:r>
      <w:proofErr w:type="gramEnd"/>
      <w:r w:rsidRPr="00FA1EE9">
        <w:rPr>
          <w:rFonts w:ascii="Arial" w:hAnsi="Arial"/>
          <w:sz w:val="24"/>
        </w:rPr>
        <w:t xml:space="preserve"> holistic framework of care, support and guidance for them to start to re-engage in the learning process.  </w:t>
      </w:r>
      <w:r w:rsidR="000D4E66" w:rsidRPr="00FA1EE9">
        <w:rPr>
          <w:rFonts w:ascii="Arial" w:hAnsi="Arial"/>
          <w:sz w:val="24"/>
        </w:rPr>
        <w:t>SES</w:t>
      </w:r>
      <w:r w:rsidRPr="00FA1EE9">
        <w:rPr>
          <w:rFonts w:ascii="Arial" w:hAnsi="Arial"/>
          <w:sz w:val="24"/>
        </w:rPr>
        <w:t xml:space="preserve"> provides such a framework of high quality care and therapeutic intervention embedded in a highly personalised learning experience.  </w:t>
      </w:r>
      <w:r w:rsidRPr="003962D0">
        <w:rPr>
          <w:rFonts w:ascii="Arial" w:hAnsi="Arial"/>
          <w:b/>
          <w:sz w:val="24"/>
          <w:u w:val="single"/>
        </w:rPr>
        <w:t>We accept no barriers to innovation, creativity and response in order to reawaken a passion for learning in each student</w:t>
      </w:r>
      <w:r w:rsidRPr="003962D0">
        <w:rPr>
          <w:rFonts w:ascii="Arial" w:hAnsi="Arial"/>
          <w:b/>
          <w:sz w:val="24"/>
        </w:rPr>
        <w:t xml:space="preserve">. </w:t>
      </w:r>
    </w:p>
    <w:p w14:paraId="07F1F0B7" w14:textId="77777777" w:rsidR="00E46294" w:rsidRPr="007C202C" w:rsidRDefault="00E46294">
      <w:pPr>
        <w:rPr>
          <w:rFonts w:ascii="Arial" w:hAnsi="Arial"/>
          <w:sz w:val="24"/>
          <w:highlight w:val="yellow"/>
        </w:rPr>
      </w:pPr>
    </w:p>
    <w:p w14:paraId="4CF0578D" w14:textId="14671B9A" w:rsidR="00213334" w:rsidRPr="00FA1EE9" w:rsidRDefault="003962D0" w:rsidP="00213334">
      <w:pPr>
        <w:rPr>
          <w:rFonts w:ascii="Arial" w:hAnsi="Arial"/>
          <w:sz w:val="24"/>
        </w:rPr>
      </w:pPr>
      <w:r>
        <w:rPr>
          <w:rFonts w:ascii="Arial" w:hAnsi="Arial"/>
          <w:sz w:val="24"/>
        </w:rPr>
        <w:t>9</w:t>
      </w:r>
      <w:r w:rsidR="00213334" w:rsidRPr="00FA1EE9">
        <w:rPr>
          <w:rFonts w:ascii="Arial" w:hAnsi="Arial"/>
          <w:sz w:val="24"/>
        </w:rPr>
        <w:t>.2</w:t>
      </w:r>
      <w:r w:rsidR="00213334" w:rsidRPr="00FA1EE9">
        <w:rPr>
          <w:rFonts w:ascii="Arial" w:hAnsi="Arial"/>
          <w:sz w:val="24"/>
        </w:rPr>
        <w:tab/>
        <w:t>THE PAN PROCESS</w:t>
      </w:r>
    </w:p>
    <w:p w14:paraId="3B5BA6B2" w14:textId="77777777" w:rsidR="00213334" w:rsidRPr="00FA1EE9" w:rsidRDefault="00213334" w:rsidP="00213334">
      <w:pPr>
        <w:rPr>
          <w:rFonts w:ascii="Arial" w:hAnsi="Arial"/>
          <w:b/>
          <w:sz w:val="24"/>
          <w:szCs w:val="24"/>
          <w:u w:val="single"/>
        </w:rPr>
      </w:pPr>
    </w:p>
    <w:p w14:paraId="4616D8C6" w14:textId="5B628CD6" w:rsidR="00FB7101" w:rsidRPr="00FA1EE9" w:rsidRDefault="00FB7101" w:rsidP="00FB7101">
      <w:pPr>
        <w:ind w:left="720"/>
        <w:rPr>
          <w:rFonts w:ascii="Arial" w:hAnsi="Arial" w:cs="Arial"/>
          <w:sz w:val="24"/>
          <w:szCs w:val="24"/>
        </w:rPr>
      </w:pPr>
      <w:r w:rsidRPr="00FA1EE9">
        <w:rPr>
          <w:rFonts w:ascii="Arial" w:hAnsi="Arial" w:cs="Arial"/>
          <w:sz w:val="24"/>
          <w:szCs w:val="24"/>
        </w:rPr>
        <w:t>Portfolio of Achievement and Need (PAN) refers to the process of overall planning that support an individuals learning a</w:t>
      </w:r>
      <w:r w:rsidR="005677AB">
        <w:rPr>
          <w:rFonts w:ascii="Arial" w:hAnsi="Arial" w:cs="Arial"/>
          <w:sz w:val="24"/>
          <w:szCs w:val="24"/>
        </w:rPr>
        <w:t>nd development with SES</w:t>
      </w:r>
      <w:r w:rsidRPr="00FA1EE9">
        <w:rPr>
          <w:rFonts w:ascii="Arial" w:hAnsi="Arial" w:cs="Arial"/>
          <w:sz w:val="24"/>
          <w:szCs w:val="24"/>
        </w:rPr>
        <w:t>. Care planning is embedded within this process.</w:t>
      </w:r>
    </w:p>
    <w:p w14:paraId="75870329" w14:textId="77777777" w:rsidR="00FB7101" w:rsidRPr="00FA1EE9" w:rsidRDefault="00FB7101" w:rsidP="00FB7101">
      <w:pPr>
        <w:ind w:left="720"/>
        <w:rPr>
          <w:rFonts w:ascii="Arial" w:hAnsi="Arial" w:cs="Arial"/>
          <w:sz w:val="24"/>
          <w:szCs w:val="24"/>
        </w:rPr>
      </w:pPr>
    </w:p>
    <w:p w14:paraId="579136ED" w14:textId="1F9E9C6D" w:rsidR="00FB7101" w:rsidRPr="00E3176F" w:rsidRDefault="00FB7101" w:rsidP="00FB7101">
      <w:pPr>
        <w:ind w:left="720"/>
        <w:rPr>
          <w:rFonts w:ascii="Arial" w:hAnsi="Arial" w:cs="Arial"/>
          <w:sz w:val="24"/>
          <w:szCs w:val="24"/>
        </w:rPr>
      </w:pPr>
      <w:r w:rsidRPr="00FA1EE9">
        <w:rPr>
          <w:rFonts w:ascii="Arial" w:hAnsi="Arial" w:cs="Arial"/>
          <w:sz w:val="24"/>
          <w:szCs w:val="24"/>
        </w:rPr>
        <w:t xml:space="preserve">Bespoke, school day ‘curriculum learning’ is catered for in detail within the Learning Centre planning structures.  However at </w:t>
      </w:r>
      <w:r w:rsidR="005677AB">
        <w:rPr>
          <w:rFonts w:ascii="Arial" w:hAnsi="Arial" w:cs="Arial"/>
          <w:sz w:val="24"/>
          <w:szCs w:val="24"/>
        </w:rPr>
        <w:t>SES</w:t>
      </w:r>
      <w:r w:rsidRPr="00FA1EE9">
        <w:rPr>
          <w:rFonts w:ascii="Arial" w:hAnsi="Arial" w:cs="Arial"/>
          <w:sz w:val="24"/>
          <w:szCs w:val="24"/>
        </w:rPr>
        <w:t xml:space="preserve"> we also believe that all parts of the </w:t>
      </w:r>
      <w:r w:rsidRPr="00E3176F">
        <w:rPr>
          <w:rFonts w:ascii="Arial" w:hAnsi="Arial" w:cs="Arial"/>
          <w:sz w:val="24"/>
          <w:szCs w:val="24"/>
        </w:rPr>
        <w:t xml:space="preserve">waking day and all experiences are potential learning opportunities. </w:t>
      </w:r>
    </w:p>
    <w:p w14:paraId="242E2696" w14:textId="77777777" w:rsidR="00FA1EE9" w:rsidRPr="00E3176F" w:rsidRDefault="00FA1EE9" w:rsidP="005677AB">
      <w:pPr>
        <w:rPr>
          <w:rFonts w:ascii="Arial" w:hAnsi="Arial" w:cs="Arial"/>
          <w:strike/>
          <w:sz w:val="24"/>
          <w:szCs w:val="24"/>
        </w:rPr>
      </w:pPr>
    </w:p>
    <w:p w14:paraId="264E4808" w14:textId="663C225A" w:rsidR="00FA1EE9" w:rsidRPr="00E3176F" w:rsidRDefault="00FA1EE9" w:rsidP="00FA1EE9">
      <w:pPr>
        <w:ind w:left="720"/>
        <w:rPr>
          <w:rFonts w:ascii="Arial" w:hAnsi="Arial" w:cs="Arial"/>
          <w:sz w:val="24"/>
          <w:szCs w:val="24"/>
        </w:rPr>
      </w:pPr>
      <w:r w:rsidRPr="00E3176F">
        <w:rPr>
          <w:rFonts w:ascii="Arial" w:hAnsi="Arial" w:cs="Arial"/>
          <w:sz w:val="24"/>
          <w:szCs w:val="24"/>
        </w:rPr>
        <w:t>The PAN process and planning structures are what we use to draw together social, health and academic learning development.  It commences as part of the admissions process, identifying long-term aspirations for young people in partnership with the placing authority, and where appropriate, their famil</w:t>
      </w:r>
      <w:r w:rsidR="00E3176F" w:rsidRPr="00E3176F">
        <w:rPr>
          <w:rFonts w:ascii="Arial" w:hAnsi="Arial" w:cs="Arial"/>
          <w:sz w:val="24"/>
          <w:szCs w:val="24"/>
        </w:rPr>
        <w:t>y.   Key referral and admission documents such as the Lead Consultant R</w:t>
      </w:r>
      <w:r w:rsidRPr="00E3176F">
        <w:rPr>
          <w:rFonts w:ascii="Arial" w:hAnsi="Arial" w:cs="Arial"/>
          <w:sz w:val="24"/>
          <w:szCs w:val="24"/>
        </w:rPr>
        <w:t>eport and Principal’s Statement of Intent letter inform the subsequent PAN planning structures.</w:t>
      </w:r>
    </w:p>
    <w:p w14:paraId="308D2608" w14:textId="77777777" w:rsidR="00FB7101" w:rsidRPr="00E3176F" w:rsidRDefault="00FB7101" w:rsidP="00FB7101">
      <w:pPr>
        <w:ind w:left="720"/>
        <w:rPr>
          <w:rFonts w:ascii="Arial" w:hAnsi="Arial" w:cs="Arial"/>
          <w:sz w:val="24"/>
          <w:szCs w:val="24"/>
        </w:rPr>
      </w:pPr>
    </w:p>
    <w:p w14:paraId="31F8C1DF" w14:textId="77777777" w:rsidR="00FB7101" w:rsidRPr="00FA1EE9" w:rsidRDefault="00FB7101" w:rsidP="00FB7101">
      <w:pPr>
        <w:ind w:left="720"/>
        <w:rPr>
          <w:rFonts w:ascii="Arial" w:hAnsi="Arial" w:cs="Arial"/>
          <w:sz w:val="24"/>
          <w:szCs w:val="24"/>
          <w:highlight w:val="yellow"/>
        </w:rPr>
      </w:pPr>
      <w:r w:rsidRPr="00FA1EE9">
        <w:rPr>
          <w:rFonts w:ascii="Arial" w:hAnsi="Arial" w:cs="Arial"/>
          <w:sz w:val="24"/>
          <w:szCs w:val="24"/>
        </w:rPr>
        <w:t>Learning targets are not deficit based by concentrating solely on perceived ‘needs’. We actively seek to start with a child’s strengths, passions and talents and expand from there.</w:t>
      </w:r>
    </w:p>
    <w:p w14:paraId="2F324DFF" w14:textId="77777777" w:rsidR="00213334" w:rsidRPr="007C202C" w:rsidRDefault="00213334" w:rsidP="00213334">
      <w:pPr>
        <w:rPr>
          <w:rFonts w:ascii="Arial" w:hAnsi="Arial"/>
          <w:color w:val="FF0000"/>
          <w:sz w:val="24"/>
          <w:szCs w:val="24"/>
          <w:highlight w:val="yellow"/>
        </w:rPr>
      </w:pPr>
    </w:p>
    <w:p w14:paraId="37E6FC24" w14:textId="109D727F" w:rsidR="00213334" w:rsidRDefault="003962D0" w:rsidP="00213334">
      <w:pPr>
        <w:rPr>
          <w:rFonts w:ascii="Arial" w:hAnsi="Arial"/>
          <w:sz w:val="24"/>
          <w:szCs w:val="24"/>
        </w:rPr>
      </w:pPr>
      <w:r>
        <w:rPr>
          <w:rFonts w:ascii="Arial" w:hAnsi="Arial"/>
          <w:sz w:val="24"/>
          <w:szCs w:val="24"/>
        </w:rPr>
        <w:t>9</w:t>
      </w:r>
      <w:r w:rsidR="00213334" w:rsidRPr="008A084A">
        <w:rPr>
          <w:rFonts w:ascii="Arial" w:hAnsi="Arial"/>
          <w:sz w:val="24"/>
          <w:szCs w:val="24"/>
        </w:rPr>
        <w:t>.3</w:t>
      </w:r>
      <w:r w:rsidR="00213334" w:rsidRPr="008A084A">
        <w:rPr>
          <w:rFonts w:ascii="Arial" w:hAnsi="Arial"/>
          <w:sz w:val="24"/>
          <w:szCs w:val="24"/>
        </w:rPr>
        <w:tab/>
        <w:t>PAN PLANNING STRUCTURES</w:t>
      </w:r>
    </w:p>
    <w:p w14:paraId="39BFF902" w14:textId="77777777" w:rsidR="009F7693" w:rsidRDefault="009F7693" w:rsidP="00213334">
      <w:pPr>
        <w:rPr>
          <w:rFonts w:ascii="Arial" w:hAnsi="Arial"/>
          <w:sz w:val="24"/>
          <w:szCs w:val="24"/>
        </w:rPr>
      </w:pPr>
    </w:p>
    <w:p w14:paraId="14C095CD" w14:textId="6469DFAA" w:rsidR="009F7693" w:rsidRPr="009F7693" w:rsidRDefault="009F7693" w:rsidP="009F7693">
      <w:pPr>
        <w:ind w:left="720"/>
        <w:rPr>
          <w:rFonts w:ascii="Arial" w:hAnsi="Arial"/>
          <w:color w:val="FF0000"/>
          <w:sz w:val="24"/>
          <w:szCs w:val="24"/>
        </w:rPr>
      </w:pPr>
      <w:r>
        <w:rPr>
          <w:rFonts w:ascii="Arial" w:hAnsi="Arial"/>
          <w:color w:val="FF0000"/>
          <w:sz w:val="24"/>
          <w:szCs w:val="24"/>
        </w:rPr>
        <w:t>The formats used for the Development and Learning Focus and Plan are currently under revision with the aim of formalising new versions for the cycle beginning September 2019.</w:t>
      </w:r>
    </w:p>
    <w:p w14:paraId="3363B603" w14:textId="77777777" w:rsidR="00213334" w:rsidRPr="00B65ACE" w:rsidRDefault="00213334" w:rsidP="00213334">
      <w:pPr>
        <w:rPr>
          <w:rFonts w:ascii="Arial" w:hAnsi="Arial"/>
          <w:sz w:val="24"/>
          <w:highlight w:val="yellow"/>
        </w:rPr>
      </w:pPr>
    </w:p>
    <w:p w14:paraId="03394C23" w14:textId="00589F2E" w:rsidR="008A084A" w:rsidRPr="00B65ACE" w:rsidRDefault="003962D0" w:rsidP="008A084A">
      <w:pPr>
        <w:ind w:left="720"/>
        <w:rPr>
          <w:rFonts w:ascii="Arial" w:hAnsi="Arial"/>
          <w:sz w:val="24"/>
          <w:szCs w:val="24"/>
          <w:highlight w:val="yellow"/>
          <w:u w:val="single"/>
        </w:rPr>
      </w:pPr>
      <w:r>
        <w:rPr>
          <w:rFonts w:ascii="Arial" w:hAnsi="Arial"/>
          <w:sz w:val="24"/>
          <w:szCs w:val="24"/>
        </w:rPr>
        <w:t>9</w:t>
      </w:r>
      <w:r w:rsidR="00213334" w:rsidRPr="00B65ACE">
        <w:rPr>
          <w:rFonts w:ascii="Arial" w:hAnsi="Arial"/>
          <w:sz w:val="24"/>
          <w:szCs w:val="24"/>
        </w:rPr>
        <w:t>.3.1</w:t>
      </w:r>
      <w:r w:rsidR="00213334" w:rsidRPr="00B65ACE">
        <w:rPr>
          <w:rFonts w:ascii="Arial" w:hAnsi="Arial"/>
          <w:sz w:val="24"/>
          <w:szCs w:val="24"/>
        </w:rPr>
        <w:tab/>
      </w:r>
      <w:r w:rsidR="008A084A" w:rsidRPr="00B65ACE">
        <w:rPr>
          <w:rFonts w:ascii="Arial" w:hAnsi="Arial"/>
          <w:sz w:val="24"/>
          <w:szCs w:val="24"/>
          <w:u w:val="single"/>
        </w:rPr>
        <w:t>Development and Learning Overview</w:t>
      </w:r>
      <w:r w:rsidR="00B65ACE" w:rsidRPr="00B65ACE">
        <w:rPr>
          <w:rFonts w:ascii="Arial" w:hAnsi="Arial"/>
          <w:sz w:val="24"/>
          <w:szCs w:val="24"/>
          <w:u w:val="single"/>
        </w:rPr>
        <w:t xml:space="preserve"> (DLO)</w:t>
      </w:r>
    </w:p>
    <w:p w14:paraId="482A86C6" w14:textId="77777777" w:rsidR="008A084A" w:rsidRPr="00B65ACE" w:rsidRDefault="008A084A" w:rsidP="008A084A">
      <w:pPr>
        <w:rPr>
          <w:rFonts w:ascii="Arial" w:hAnsi="Arial"/>
          <w:sz w:val="24"/>
          <w:szCs w:val="24"/>
        </w:rPr>
      </w:pPr>
    </w:p>
    <w:p w14:paraId="7ACA9F29" w14:textId="40DC8D1A" w:rsidR="00220984" w:rsidRPr="00B65ACE" w:rsidRDefault="008A084A" w:rsidP="008A084A">
      <w:pPr>
        <w:ind w:left="1440"/>
        <w:rPr>
          <w:rFonts w:ascii="Arial" w:hAnsi="Arial" w:cs="Arial"/>
          <w:sz w:val="24"/>
          <w:szCs w:val="24"/>
          <w:lang w:val="en-US"/>
        </w:rPr>
      </w:pPr>
      <w:r w:rsidRPr="00B65ACE">
        <w:rPr>
          <w:rFonts w:ascii="Arial" w:hAnsi="Arial" w:cs="Arial"/>
          <w:sz w:val="24"/>
          <w:szCs w:val="24"/>
        </w:rPr>
        <w:t>The Develo</w:t>
      </w:r>
      <w:r w:rsidR="00B65ACE" w:rsidRPr="00B65ACE">
        <w:rPr>
          <w:rFonts w:ascii="Arial" w:hAnsi="Arial" w:cs="Arial"/>
          <w:sz w:val="24"/>
          <w:szCs w:val="24"/>
        </w:rPr>
        <w:t xml:space="preserve">pment and Learning Overview </w:t>
      </w:r>
      <w:r w:rsidRPr="00B65ACE">
        <w:rPr>
          <w:rFonts w:ascii="Arial" w:hAnsi="Arial" w:cs="Arial"/>
          <w:sz w:val="24"/>
          <w:szCs w:val="24"/>
        </w:rPr>
        <w:t xml:space="preserve">is </w:t>
      </w:r>
      <w:r w:rsidR="00B65ACE" w:rsidRPr="00B65ACE">
        <w:rPr>
          <w:rFonts w:ascii="Arial" w:hAnsi="Arial" w:cs="Arial"/>
          <w:sz w:val="24"/>
          <w:szCs w:val="24"/>
        </w:rPr>
        <w:t xml:space="preserve">a </w:t>
      </w:r>
      <w:r w:rsidR="00F148B6" w:rsidRPr="00B65ACE">
        <w:rPr>
          <w:rFonts w:ascii="Arial" w:hAnsi="Arial" w:cs="Arial"/>
          <w:sz w:val="24"/>
          <w:szCs w:val="24"/>
        </w:rPr>
        <w:t xml:space="preserve">once only document </w:t>
      </w:r>
      <w:r w:rsidRPr="00B65ACE">
        <w:rPr>
          <w:rFonts w:ascii="Arial" w:hAnsi="Arial" w:cs="Arial"/>
          <w:sz w:val="24"/>
          <w:szCs w:val="24"/>
          <w:lang w:val="en-US"/>
        </w:rPr>
        <w:t>created at the outset of a young person’s placement with SES, using information gathered through the referral and admission process.  As such it provides a detailed baseline that all future progress</w:t>
      </w:r>
      <w:r w:rsidR="00A26658">
        <w:rPr>
          <w:rFonts w:ascii="Arial" w:hAnsi="Arial" w:cs="Arial"/>
          <w:sz w:val="24"/>
          <w:szCs w:val="24"/>
          <w:lang w:val="en-US"/>
        </w:rPr>
        <w:t xml:space="preserve"> can be judged against.  The DLO</w:t>
      </w:r>
      <w:r w:rsidRPr="00B65ACE">
        <w:rPr>
          <w:rFonts w:ascii="Arial" w:hAnsi="Arial" w:cs="Arial"/>
          <w:sz w:val="24"/>
          <w:szCs w:val="24"/>
          <w:lang w:val="en-US"/>
        </w:rPr>
        <w:t xml:space="preserve"> outlines the young person’s care history, provides a brief pen picture and summarises their achievements and needs in each of six dimensions.  </w:t>
      </w:r>
    </w:p>
    <w:p w14:paraId="68508C2C" w14:textId="77777777" w:rsidR="00220984" w:rsidRPr="00B65ACE" w:rsidRDefault="00220984" w:rsidP="008A084A">
      <w:pPr>
        <w:ind w:left="1440"/>
        <w:rPr>
          <w:rFonts w:ascii="Arial" w:hAnsi="Arial" w:cs="Arial"/>
          <w:sz w:val="24"/>
          <w:szCs w:val="24"/>
          <w:lang w:val="en-US"/>
        </w:rPr>
      </w:pPr>
    </w:p>
    <w:p w14:paraId="289BC348" w14:textId="77777777" w:rsidR="00220984" w:rsidRPr="00B65ACE" w:rsidRDefault="00220984" w:rsidP="00B65ACE">
      <w:pPr>
        <w:numPr>
          <w:ilvl w:val="0"/>
          <w:numId w:val="102"/>
        </w:numPr>
        <w:ind w:left="1800"/>
        <w:rPr>
          <w:rFonts w:ascii="Arial" w:hAnsi="Arial" w:cs="Arial"/>
          <w:sz w:val="24"/>
          <w:szCs w:val="24"/>
          <w:lang w:val="en-US"/>
        </w:rPr>
      </w:pPr>
      <w:r w:rsidRPr="00B65ACE">
        <w:rPr>
          <w:rFonts w:ascii="Arial" w:hAnsi="Arial" w:cs="Arial"/>
          <w:sz w:val="24"/>
          <w:szCs w:val="24"/>
          <w:lang w:val="en-US"/>
        </w:rPr>
        <w:t>Education training and employment</w:t>
      </w:r>
    </w:p>
    <w:p w14:paraId="7A9F74B3" w14:textId="77777777" w:rsidR="00220984" w:rsidRPr="00B65ACE" w:rsidRDefault="00220984" w:rsidP="00B65ACE">
      <w:pPr>
        <w:numPr>
          <w:ilvl w:val="0"/>
          <w:numId w:val="102"/>
        </w:numPr>
        <w:ind w:left="1800"/>
        <w:rPr>
          <w:rFonts w:ascii="Arial" w:hAnsi="Arial" w:cs="Arial"/>
          <w:sz w:val="24"/>
          <w:szCs w:val="24"/>
          <w:lang w:val="en-US"/>
        </w:rPr>
      </w:pPr>
      <w:r w:rsidRPr="00B65ACE">
        <w:rPr>
          <w:rFonts w:ascii="Arial" w:hAnsi="Arial" w:cs="Arial"/>
          <w:sz w:val="24"/>
          <w:szCs w:val="24"/>
          <w:lang w:val="en-US"/>
        </w:rPr>
        <w:t>Social emotional and mental health</w:t>
      </w:r>
    </w:p>
    <w:p w14:paraId="524CE52C" w14:textId="77777777" w:rsidR="00220984" w:rsidRPr="00B65ACE" w:rsidRDefault="00220984" w:rsidP="00B65ACE">
      <w:pPr>
        <w:numPr>
          <w:ilvl w:val="0"/>
          <w:numId w:val="102"/>
        </w:numPr>
        <w:ind w:left="1800"/>
        <w:rPr>
          <w:rFonts w:ascii="Arial" w:hAnsi="Arial" w:cs="Arial"/>
          <w:sz w:val="24"/>
          <w:szCs w:val="24"/>
          <w:lang w:val="en-US"/>
        </w:rPr>
      </w:pPr>
      <w:r w:rsidRPr="00B65ACE">
        <w:rPr>
          <w:rFonts w:ascii="Arial" w:hAnsi="Arial" w:cs="Arial"/>
          <w:sz w:val="24"/>
          <w:szCs w:val="24"/>
          <w:lang w:val="en-US"/>
        </w:rPr>
        <w:t>Physical health and medical conditions</w:t>
      </w:r>
    </w:p>
    <w:p w14:paraId="6B00A36C" w14:textId="77777777" w:rsidR="00220984" w:rsidRPr="00B65ACE" w:rsidRDefault="00220984" w:rsidP="00B65ACE">
      <w:pPr>
        <w:numPr>
          <w:ilvl w:val="0"/>
          <w:numId w:val="102"/>
        </w:numPr>
        <w:ind w:left="1800"/>
        <w:rPr>
          <w:rFonts w:ascii="Arial" w:hAnsi="Arial" w:cs="Arial"/>
          <w:sz w:val="24"/>
          <w:szCs w:val="24"/>
          <w:lang w:val="en-US"/>
        </w:rPr>
      </w:pPr>
      <w:r w:rsidRPr="00B65ACE">
        <w:rPr>
          <w:rFonts w:ascii="Arial" w:hAnsi="Arial" w:cs="Arial"/>
          <w:sz w:val="24"/>
          <w:szCs w:val="24"/>
          <w:lang w:val="en-US"/>
        </w:rPr>
        <w:t>Family relationships and identity</w:t>
      </w:r>
    </w:p>
    <w:p w14:paraId="128A494B" w14:textId="77777777" w:rsidR="00220984" w:rsidRPr="00B65ACE" w:rsidRDefault="00220984" w:rsidP="00B65ACE">
      <w:pPr>
        <w:numPr>
          <w:ilvl w:val="0"/>
          <w:numId w:val="102"/>
        </w:numPr>
        <w:ind w:left="1800"/>
        <w:rPr>
          <w:rFonts w:ascii="Arial" w:hAnsi="Arial" w:cs="Arial"/>
          <w:sz w:val="24"/>
          <w:szCs w:val="24"/>
          <w:lang w:val="en-US"/>
        </w:rPr>
      </w:pPr>
      <w:r w:rsidRPr="00B65ACE">
        <w:rPr>
          <w:rFonts w:ascii="Arial" w:hAnsi="Arial" w:cs="Arial"/>
          <w:sz w:val="24"/>
          <w:szCs w:val="24"/>
          <w:lang w:val="en-US"/>
        </w:rPr>
        <w:t>Practical life skills for independent living</w:t>
      </w:r>
    </w:p>
    <w:p w14:paraId="5E2A7AD1" w14:textId="77777777" w:rsidR="00220984" w:rsidRPr="00B65ACE" w:rsidRDefault="00220984" w:rsidP="00B65ACE">
      <w:pPr>
        <w:numPr>
          <w:ilvl w:val="0"/>
          <w:numId w:val="102"/>
        </w:numPr>
        <w:ind w:left="1800"/>
        <w:rPr>
          <w:rFonts w:ascii="Arial" w:hAnsi="Arial" w:cs="Arial"/>
          <w:sz w:val="24"/>
          <w:szCs w:val="24"/>
          <w:lang w:val="en-US"/>
        </w:rPr>
      </w:pPr>
      <w:r w:rsidRPr="00B65ACE">
        <w:rPr>
          <w:rFonts w:ascii="Arial" w:hAnsi="Arial" w:cs="Arial"/>
          <w:sz w:val="24"/>
          <w:szCs w:val="24"/>
          <w:lang w:val="en-US"/>
        </w:rPr>
        <w:t>Living arrangements and support beyond SES</w:t>
      </w:r>
    </w:p>
    <w:p w14:paraId="751E5B88" w14:textId="77777777" w:rsidR="00220984" w:rsidRPr="00B65ACE" w:rsidRDefault="00220984" w:rsidP="00B65ACE">
      <w:pPr>
        <w:rPr>
          <w:rFonts w:ascii="Arial" w:hAnsi="Arial" w:cs="Arial"/>
          <w:sz w:val="24"/>
          <w:szCs w:val="24"/>
          <w:lang w:val="en-US"/>
        </w:rPr>
      </w:pPr>
    </w:p>
    <w:p w14:paraId="22812C48" w14:textId="4A48DCEF" w:rsidR="008A084A" w:rsidRPr="00B65ACE" w:rsidRDefault="008A084A" w:rsidP="008A084A">
      <w:pPr>
        <w:ind w:left="1440"/>
        <w:rPr>
          <w:rFonts w:ascii="Arial" w:hAnsi="Arial" w:cs="Arial"/>
          <w:sz w:val="24"/>
          <w:szCs w:val="24"/>
          <w:lang w:val="en-US"/>
        </w:rPr>
      </w:pPr>
      <w:r w:rsidRPr="00B65ACE">
        <w:rPr>
          <w:rFonts w:ascii="Arial" w:hAnsi="Arial" w:cs="Arial"/>
          <w:sz w:val="24"/>
          <w:szCs w:val="24"/>
          <w:lang w:val="en-US"/>
        </w:rPr>
        <w:t xml:space="preserve">The key adults agree on </w:t>
      </w:r>
      <w:r w:rsidR="002C17CB" w:rsidRPr="00B65ACE">
        <w:rPr>
          <w:rFonts w:ascii="Arial" w:hAnsi="Arial" w:cs="Arial"/>
          <w:sz w:val="24"/>
          <w:szCs w:val="24"/>
          <w:lang w:val="en-US"/>
        </w:rPr>
        <w:t xml:space="preserve">the </w:t>
      </w:r>
      <w:r w:rsidRPr="00B65ACE">
        <w:rPr>
          <w:rFonts w:ascii="Arial" w:hAnsi="Arial" w:cs="Arial"/>
          <w:sz w:val="24"/>
          <w:szCs w:val="24"/>
          <w:lang w:val="en-US"/>
        </w:rPr>
        <w:t>desired long-term outcomes in each area for the placement through discussion with the lead consu</w:t>
      </w:r>
      <w:r w:rsidR="009E301D" w:rsidRPr="00B65ACE">
        <w:rPr>
          <w:rFonts w:ascii="Arial" w:hAnsi="Arial" w:cs="Arial"/>
          <w:sz w:val="24"/>
          <w:szCs w:val="24"/>
          <w:lang w:val="en-US"/>
        </w:rPr>
        <w:t>ltant, executive team (Principal, Registered Manager and Head of Education</w:t>
      </w:r>
      <w:r w:rsidRPr="00B65ACE">
        <w:rPr>
          <w:rFonts w:ascii="Arial" w:hAnsi="Arial" w:cs="Arial"/>
          <w:sz w:val="24"/>
          <w:szCs w:val="24"/>
          <w:lang w:val="en-US"/>
        </w:rPr>
        <w:t xml:space="preserve">), </w:t>
      </w:r>
      <w:r w:rsidR="009E301D" w:rsidRPr="00B65ACE">
        <w:rPr>
          <w:rFonts w:ascii="Arial" w:hAnsi="Arial" w:cs="Arial"/>
          <w:sz w:val="24"/>
          <w:szCs w:val="24"/>
          <w:lang w:val="en-US"/>
        </w:rPr>
        <w:t xml:space="preserve">and </w:t>
      </w:r>
      <w:r w:rsidRPr="00B65ACE">
        <w:rPr>
          <w:rFonts w:ascii="Arial" w:hAnsi="Arial" w:cs="Arial"/>
          <w:sz w:val="24"/>
          <w:szCs w:val="24"/>
          <w:lang w:val="en-US"/>
        </w:rPr>
        <w:t xml:space="preserve">placing authority </w:t>
      </w:r>
      <w:r w:rsidR="00CE3E40" w:rsidRPr="00B65ACE">
        <w:rPr>
          <w:rFonts w:ascii="Arial" w:hAnsi="Arial" w:cs="Arial"/>
          <w:sz w:val="24"/>
          <w:szCs w:val="24"/>
          <w:lang w:val="en-US"/>
        </w:rPr>
        <w:t>with the help of</w:t>
      </w:r>
      <w:r w:rsidRPr="00B65ACE">
        <w:rPr>
          <w:rFonts w:ascii="Arial" w:hAnsi="Arial" w:cs="Arial"/>
          <w:sz w:val="24"/>
          <w:szCs w:val="24"/>
          <w:lang w:val="en-US"/>
        </w:rPr>
        <w:t xml:space="preserve"> the initial paperwork.</w:t>
      </w:r>
    </w:p>
    <w:p w14:paraId="51EA5E1A" w14:textId="77777777" w:rsidR="00213334" w:rsidRPr="007C202C" w:rsidRDefault="00213334" w:rsidP="0043246A">
      <w:pPr>
        <w:rPr>
          <w:rFonts w:ascii="Arial" w:hAnsi="Arial"/>
          <w:sz w:val="24"/>
          <w:szCs w:val="24"/>
          <w:highlight w:val="yellow"/>
        </w:rPr>
      </w:pPr>
    </w:p>
    <w:p w14:paraId="6D4090D1" w14:textId="2CB1B502" w:rsidR="008A084A" w:rsidRPr="009F3690" w:rsidRDefault="003962D0" w:rsidP="008A084A">
      <w:pPr>
        <w:ind w:left="720"/>
        <w:rPr>
          <w:rFonts w:ascii="Arial" w:hAnsi="Arial"/>
          <w:sz w:val="24"/>
          <w:szCs w:val="24"/>
          <w:u w:val="single"/>
        </w:rPr>
      </w:pPr>
      <w:r>
        <w:rPr>
          <w:rFonts w:ascii="Arial" w:hAnsi="Arial"/>
          <w:sz w:val="24"/>
          <w:szCs w:val="24"/>
        </w:rPr>
        <w:t>9</w:t>
      </w:r>
      <w:r w:rsidR="00213334" w:rsidRPr="009F3690">
        <w:rPr>
          <w:rFonts w:ascii="Arial" w:hAnsi="Arial"/>
          <w:sz w:val="24"/>
          <w:szCs w:val="24"/>
        </w:rPr>
        <w:t>.3.2</w:t>
      </w:r>
      <w:r w:rsidR="00213334" w:rsidRPr="009F3690">
        <w:rPr>
          <w:rFonts w:ascii="Arial" w:hAnsi="Arial"/>
          <w:sz w:val="24"/>
          <w:szCs w:val="24"/>
        </w:rPr>
        <w:tab/>
      </w:r>
      <w:r w:rsidR="008A084A" w:rsidRPr="009F3690">
        <w:rPr>
          <w:rFonts w:ascii="Arial" w:hAnsi="Arial"/>
          <w:sz w:val="24"/>
          <w:szCs w:val="24"/>
          <w:u w:val="single"/>
        </w:rPr>
        <w:t>Development and Learning Plan</w:t>
      </w:r>
      <w:r w:rsidR="00B65ACE" w:rsidRPr="009F3690">
        <w:rPr>
          <w:rFonts w:ascii="Arial" w:hAnsi="Arial"/>
          <w:sz w:val="24"/>
          <w:szCs w:val="24"/>
          <w:u w:val="single"/>
        </w:rPr>
        <w:t xml:space="preserve"> (DLP)</w:t>
      </w:r>
    </w:p>
    <w:p w14:paraId="61009876" w14:textId="77777777" w:rsidR="008A084A" w:rsidRPr="009F3690" w:rsidRDefault="008A084A" w:rsidP="008A084A">
      <w:pPr>
        <w:ind w:left="1440"/>
        <w:rPr>
          <w:rFonts w:ascii="Arial" w:hAnsi="Arial" w:cs="Arial"/>
          <w:sz w:val="24"/>
          <w:szCs w:val="24"/>
        </w:rPr>
      </w:pPr>
    </w:p>
    <w:p w14:paraId="4F056846" w14:textId="76CB8062" w:rsidR="006B2A42" w:rsidRPr="009F3690" w:rsidRDefault="006B2A42" w:rsidP="006B2A42">
      <w:pPr>
        <w:ind w:left="1440"/>
        <w:rPr>
          <w:rFonts w:ascii="Arial" w:hAnsi="Arial" w:cs="Arial"/>
          <w:sz w:val="24"/>
          <w:szCs w:val="24"/>
          <w:lang w:val="en-US"/>
        </w:rPr>
      </w:pPr>
      <w:r w:rsidRPr="009F3690">
        <w:rPr>
          <w:rFonts w:ascii="Arial" w:hAnsi="Arial" w:cs="Arial"/>
          <w:sz w:val="24"/>
          <w:szCs w:val="24"/>
          <w:lang w:val="en-US"/>
        </w:rPr>
        <w:t>The Developme</w:t>
      </w:r>
      <w:r w:rsidR="00B65ACE" w:rsidRPr="009F3690">
        <w:rPr>
          <w:rFonts w:ascii="Arial" w:hAnsi="Arial" w:cs="Arial"/>
          <w:sz w:val="24"/>
          <w:szCs w:val="24"/>
          <w:lang w:val="en-US"/>
        </w:rPr>
        <w:t>nt and Learning Plan</w:t>
      </w:r>
      <w:r w:rsidRPr="009F3690">
        <w:rPr>
          <w:rFonts w:ascii="Arial" w:hAnsi="Arial" w:cs="Arial"/>
          <w:sz w:val="24"/>
          <w:szCs w:val="24"/>
          <w:lang w:val="en-US"/>
        </w:rPr>
        <w:t xml:space="preserve"> is where the key team around the child</w:t>
      </w:r>
      <w:r w:rsidR="00A56CF5" w:rsidRPr="009F3690">
        <w:rPr>
          <w:rFonts w:ascii="Arial" w:hAnsi="Arial" w:cs="Arial"/>
          <w:sz w:val="24"/>
          <w:szCs w:val="24"/>
          <w:lang w:val="en-US"/>
        </w:rPr>
        <w:t xml:space="preserve"> (Case Coordinator, Personal Tutor, Link Tutor and Learning Mentor</w:t>
      </w:r>
      <w:r w:rsidR="009F3690" w:rsidRPr="009F3690">
        <w:rPr>
          <w:rFonts w:ascii="Arial" w:hAnsi="Arial" w:cs="Arial"/>
          <w:sz w:val="24"/>
          <w:szCs w:val="24"/>
          <w:lang w:val="en-US"/>
        </w:rPr>
        <w:t>)</w:t>
      </w:r>
      <w:r w:rsidRPr="009F3690">
        <w:rPr>
          <w:rFonts w:ascii="Arial" w:hAnsi="Arial" w:cs="Arial"/>
          <w:sz w:val="24"/>
          <w:szCs w:val="24"/>
          <w:lang w:val="en-US"/>
        </w:rPr>
        <w:t xml:space="preserve"> discuss their planning for the individual young person under </w:t>
      </w:r>
      <w:r w:rsidR="00A56CF5" w:rsidRPr="009F3690">
        <w:rPr>
          <w:rFonts w:ascii="Arial" w:hAnsi="Arial" w:cs="Arial"/>
          <w:sz w:val="24"/>
          <w:szCs w:val="24"/>
          <w:lang w:val="en-US"/>
        </w:rPr>
        <w:t xml:space="preserve">the </w:t>
      </w:r>
      <w:r w:rsidRPr="009F3690">
        <w:rPr>
          <w:rFonts w:ascii="Arial" w:hAnsi="Arial" w:cs="Arial"/>
          <w:sz w:val="24"/>
          <w:szCs w:val="24"/>
          <w:lang w:val="en-US"/>
        </w:rPr>
        <w:t xml:space="preserve">six </w:t>
      </w:r>
      <w:r w:rsidR="00A56CF5" w:rsidRPr="009F3690">
        <w:rPr>
          <w:rFonts w:ascii="Arial" w:hAnsi="Arial" w:cs="Arial"/>
          <w:sz w:val="24"/>
          <w:szCs w:val="24"/>
          <w:lang w:val="en-US"/>
        </w:rPr>
        <w:t>dimensions above</w:t>
      </w:r>
      <w:r w:rsidRPr="009F3690">
        <w:rPr>
          <w:rFonts w:ascii="Arial" w:hAnsi="Arial" w:cs="Arial"/>
          <w:sz w:val="24"/>
          <w:szCs w:val="24"/>
          <w:lang w:val="en-US"/>
        </w:rPr>
        <w:t>, (supported by a bank of prompt questions):</w:t>
      </w:r>
    </w:p>
    <w:p w14:paraId="7940B423" w14:textId="77777777" w:rsidR="006B2A42" w:rsidRPr="00545AD4" w:rsidRDefault="006B2A42" w:rsidP="006B2A42">
      <w:pPr>
        <w:rPr>
          <w:rFonts w:ascii="Arial" w:hAnsi="Arial" w:cs="Arial"/>
          <w:color w:val="0000FF"/>
          <w:sz w:val="24"/>
          <w:szCs w:val="24"/>
          <w:lang w:val="en-US"/>
        </w:rPr>
      </w:pPr>
    </w:p>
    <w:p w14:paraId="424B9E32" w14:textId="02A479BB" w:rsidR="006B2A42" w:rsidRPr="00A928B5" w:rsidRDefault="006B2A42" w:rsidP="006B2A42">
      <w:pPr>
        <w:ind w:left="1440"/>
        <w:rPr>
          <w:rFonts w:ascii="Arial" w:hAnsi="Arial" w:cs="Arial"/>
          <w:sz w:val="24"/>
          <w:szCs w:val="24"/>
          <w:lang w:val="en-US"/>
        </w:rPr>
      </w:pPr>
      <w:r w:rsidRPr="00A928B5">
        <w:rPr>
          <w:rFonts w:ascii="Arial" w:hAnsi="Arial" w:cs="Arial"/>
          <w:sz w:val="24"/>
          <w:szCs w:val="24"/>
          <w:lang w:val="en-US"/>
        </w:rPr>
        <w:t xml:space="preserve">Within each of the six </w:t>
      </w:r>
      <w:r w:rsidR="00080FCF" w:rsidRPr="00A928B5">
        <w:rPr>
          <w:rFonts w:ascii="Arial" w:hAnsi="Arial" w:cs="Arial"/>
          <w:sz w:val="24"/>
          <w:szCs w:val="24"/>
          <w:lang w:val="en-US"/>
        </w:rPr>
        <w:t>dimensions</w:t>
      </w:r>
      <w:r w:rsidRPr="00A928B5">
        <w:rPr>
          <w:rFonts w:ascii="Arial" w:hAnsi="Arial" w:cs="Arial"/>
          <w:sz w:val="24"/>
          <w:szCs w:val="24"/>
          <w:lang w:val="en-US"/>
        </w:rPr>
        <w:t xml:space="preserve"> adults identify long, medium and </w:t>
      </w:r>
      <w:proofErr w:type="gramStart"/>
      <w:r w:rsidRPr="00A928B5">
        <w:rPr>
          <w:rFonts w:ascii="Arial" w:hAnsi="Arial" w:cs="Arial"/>
          <w:sz w:val="24"/>
          <w:szCs w:val="24"/>
          <w:lang w:val="en-US"/>
        </w:rPr>
        <w:t>short term</w:t>
      </w:r>
      <w:proofErr w:type="gramEnd"/>
      <w:r w:rsidRPr="00A928B5">
        <w:rPr>
          <w:rFonts w:ascii="Arial" w:hAnsi="Arial" w:cs="Arial"/>
          <w:sz w:val="24"/>
          <w:szCs w:val="24"/>
          <w:lang w:val="en-US"/>
        </w:rPr>
        <w:t xml:space="preserve"> desired outcomes.  For the first DLP these are established using the Lead Consultant’s report/referral papers plus a scrutiny of the relevant DLP prompts.  Subsequent DLP’s will be completed in line with progress identified w</w:t>
      </w:r>
      <w:r w:rsidR="00A928B5" w:rsidRPr="00A928B5">
        <w:rPr>
          <w:rFonts w:ascii="Arial" w:hAnsi="Arial" w:cs="Arial"/>
          <w:sz w:val="24"/>
          <w:szCs w:val="24"/>
          <w:lang w:val="en-US"/>
        </w:rPr>
        <w:t>ithin the evaluation phase</w:t>
      </w:r>
      <w:r w:rsidRPr="00A928B5">
        <w:rPr>
          <w:rFonts w:ascii="Arial" w:hAnsi="Arial" w:cs="Arial"/>
          <w:sz w:val="24"/>
          <w:szCs w:val="24"/>
          <w:lang w:val="en-US"/>
        </w:rPr>
        <w:t>.</w:t>
      </w:r>
    </w:p>
    <w:p w14:paraId="6A00CB30" w14:textId="77777777" w:rsidR="006B2A42" w:rsidRPr="00DD4A70" w:rsidRDefault="006B2A42" w:rsidP="006B2A42">
      <w:pPr>
        <w:ind w:left="1440"/>
        <w:rPr>
          <w:rFonts w:ascii="Arial" w:hAnsi="Arial" w:cs="Arial"/>
          <w:sz w:val="24"/>
          <w:szCs w:val="24"/>
          <w:lang w:val="en-US"/>
        </w:rPr>
      </w:pPr>
    </w:p>
    <w:p w14:paraId="3B7FE746" w14:textId="58BC05FD" w:rsidR="006B2A42" w:rsidRPr="00DD4A70" w:rsidRDefault="006B2A42" w:rsidP="006B2A42">
      <w:pPr>
        <w:ind w:left="1440"/>
        <w:rPr>
          <w:rFonts w:ascii="Arial" w:hAnsi="Arial" w:cs="Arial"/>
          <w:sz w:val="24"/>
          <w:szCs w:val="24"/>
          <w:lang w:val="en-US"/>
        </w:rPr>
      </w:pPr>
      <w:r w:rsidRPr="00DD4A70">
        <w:rPr>
          <w:rFonts w:ascii="Arial" w:hAnsi="Arial" w:cs="Arial"/>
          <w:sz w:val="24"/>
          <w:szCs w:val="24"/>
          <w:lang w:val="en-US"/>
        </w:rPr>
        <w:t xml:space="preserve">Once the DLP is completed, adults are required to </w:t>
      </w:r>
      <w:r w:rsidR="00DD4A70" w:rsidRPr="00DD4A70">
        <w:rPr>
          <w:rFonts w:ascii="Arial" w:hAnsi="Arial" w:cs="Arial"/>
          <w:sz w:val="24"/>
          <w:szCs w:val="24"/>
          <w:lang w:val="en-US"/>
        </w:rPr>
        <w:t>prioritise</w:t>
      </w:r>
      <w:r w:rsidRPr="00DD4A70">
        <w:rPr>
          <w:rFonts w:ascii="Arial" w:hAnsi="Arial" w:cs="Arial"/>
          <w:sz w:val="24"/>
          <w:szCs w:val="24"/>
          <w:lang w:val="en-US"/>
        </w:rPr>
        <w:t xml:space="preserve"> a maximum of four desired </w:t>
      </w:r>
      <w:proofErr w:type="gramStart"/>
      <w:r w:rsidRPr="00DD4A70">
        <w:rPr>
          <w:rFonts w:ascii="Arial" w:hAnsi="Arial" w:cs="Arial"/>
          <w:sz w:val="24"/>
          <w:szCs w:val="24"/>
          <w:lang w:val="en-US"/>
        </w:rPr>
        <w:t>short term</w:t>
      </w:r>
      <w:proofErr w:type="gramEnd"/>
      <w:r w:rsidRPr="00DD4A70">
        <w:rPr>
          <w:rFonts w:ascii="Arial" w:hAnsi="Arial" w:cs="Arial"/>
          <w:sz w:val="24"/>
          <w:szCs w:val="24"/>
          <w:lang w:val="en-US"/>
        </w:rPr>
        <w:t xml:space="preserve"> outcomes, recording this in the ‘Rationale for the Development and Learning Plan’. </w:t>
      </w:r>
    </w:p>
    <w:p w14:paraId="403E9E44" w14:textId="77777777" w:rsidR="00DD4A70" w:rsidRPr="00DD4A70" w:rsidRDefault="00DD4A70" w:rsidP="006B2A42">
      <w:pPr>
        <w:ind w:left="1440"/>
        <w:rPr>
          <w:rFonts w:ascii="Arial" w:hAnsi="Arial" w:cs="Arial"/>
          <w:sz w:val="24"/>
          <w:szCs w:val="24"/>
          <w:lang w:val="en-US"/>
        </w:rPr>
      </w:pPr>
    </w:p>
    <w:p w14:paraId="34D8456B" w14:textId="77777777" w:rsidR="006B2A42" w:rsidRPr="00DD4A70" w:rsidRDefault="006B2A42" w:rsidP="006B2A42">
      <w:pPr>
        <w:ind w:left="1440"/>
        <w:rPr>
          <w:rFonts w:ascii="Arial" w:hAnsi="Arial" w:cs="Arial"/>
          <w:sz w:val="24"/>
          <w:szCs w:val="24"/>
          <w:lang w:val="en-US"/>
        </w:rPr>
      </w:pPr>
      <w:r w:rsidRPr="00DD4A70">
        <w:rPr>
          <w:rFonts w:ascii="Arial" w:hAnsi="Arial" w:cs="Arial"/>
          <w:sz w:val="24"/>
          <w:szCs w:val="24"/>
          <w:lang w:val="en-US"/>
        </w:rPr>
        <w:t>The DLP is produced three times in an annual cycle, with a full update completed in line with the evaluation of the Development and Learning Focus.</w:t>
      </w:r>
    </w:p>
    <w:p w14:paraId="6678389F" w14:textId="77777777" w:rsidR="00213334" w:rsidRPr="00DD4A70" w:rsidRDefault="00213334" w:rsidP="00213334">
      <w:pPr>
        <w:rPr>
          <w:rFonts w:ascii="Arial" w:hAnsi="Arial"/>
          <w:sz w:val="24"/>
          <w:szCs w:val="24"/>
          <w:highlight w:val="yellow"/>
        </w:rPr>
      </w:pPr>
    </w:p>
    <w:p w14:paraId="69C09582" w14:textId="218C7784" w:rsidR="00213334" w:rsidRPr="00DD4A70" w:rsidRDefault="0079332B" w:rsidP="00DD4A70">
      <w:pPr>
        <w:ind w:firstLine="720"/>
        <w:rPr>
          <w:rFonts w:ascii="Arial" w:hAnsi="Arial"/>
          <w:sz w:val="24"/>
          <w:szCs w:val="24"/>
          <w:u w:val="single"/>
        </w:rPr>
      </w:pPr>
      <w:r>
        <w:rPr>
          <w:rFonts w:ascii="Arial" w:hAnsi="Arial"/>
          <w:sz w:val="24"/>
          <w:szCs w:val="24"/>
          <w:u w:val="single"/>
        </w:rPr>
        <w:t>9</w:t>
      </w:r>
      <w:r w:rsidR="00DD4A70">
        <w:rPr>
          <w:rFonts w:ascii="Arial" w:hAnsi="Arial"/>
          <w:sz w:val="24"/>
          <w:szCs w:val="24"/>
          <w:u w:val="single"/>
        </w:rPr>
        <w:t>.3.3</w:t>
      </w:r>
      <w:r w:rsidR="00DD4A70">
        <w:rPr>
          <w:rFonts w:ascii="Arial" w:hAnsi="Arial"/>
          <w:sz w:val="24"/>
          <w:szCs w:val="24"/>
          <w:u w:val="single"/>
        </w:rPr>
        <w:tab/>
      </w:r>
      <w:r w:rsidR="006B2A42" w:rsidRPr="00DD4A70">
        <w:rPr>
          <w:rFonts w:ascii="Arial" w:hAnsi="Arial"/>
          <w:sz w:val="24"/>
          <w:szCs w:val="24"/>
          <w:u w:val="single"/>
        </w:rPr>
        <w:t>Development and Learning Focus</w:t>
      </w:r>
      <w:r w:rsidR="00DD4A70">
        <w:rPr>
          <w:rFonts w:ascii="Arial" w:hAnsi="Arial"/>
          <w:sz w:val="24"/>
          <w:szCs w:val="24"/>
          <w:u w:val="single"/>
        </w:rPr>
        <w:t xml:space="preserve"> (DLF)</w:t>
      </w:r>
    </w:p>
    <w:p w14:paraId="512A7385" w14:textId="77777777" w:rsidR="006B2A42" w:rsidRDefault="006B2A42" w:rsidP="006B2A42">
      <w:pPr>
        <w:ind w:left="720" w:firstLine="720"/>
        <w:rPr>
          <w:rFonts w:ascii="Arial" w:hAnsi="Arial"/>
          <w:color w:val="0000FF"/>
          <w:sz w:val="24"/>
          <w:szCs w:val="24"/>
          <w:u w:val="single"/>
        </w:rPr>
      </w:pPr>
    </w:p>
    <w:p w14:paraId="6E098FF5" w14:textId="0C0ABBC1" w:rsidR="006B2A42" w:rsidRPr="003D1744" w:rsidRDefault="006B2A42" w:rsidP="006B2A42">
      <w:pPr>
        <w:ind w:left="1440"/>
        <w:rPr>
          <w:rFonts w:ascii="Arial" w:hAnsi="Arial" w:cs="Arial"/>
          <w:sz w:val="24"/>
          <w:szCs w:val="24"/>
          <w:lang w:val="en-US"/>
        </w:rPr>
      </w:pPr>
      <w:r w:rsidRPr="003D1744">
        <w:rPr>
          <w:rFonts w:ascii="Arial" w:hAnsi="Arial" w:cs="Arial"/>
          <w:sz w:val="24"/>
          <w:szCs w:val="24"/>
          <w:lang w:val="en-US"/>
        </w:rPr>
        <w:t>The Devel</w:t>
      </w:r>
      <w:r w:rsidR="00B7030F" w:rsidRPr="003D1744">
        <w:rPr>
          <w:rFonts w:ascii="Arial" w:hAnsi="Arial" w:cs="Arial"/>
          <w:sz w:val="24"/>
          <w:szCs w:val="24"/>
          <w:lang w:val="en-US"/>
        </w:rPr>
        <w:t xml:space="preserve">opment and Learning Focus </w:t>
      </w:r>
      <w:r w:rsidRPr="003D1744">
        <w:rPr>
          <w:rFonts w:ascii="Arial" w:hAnsi="Arial" w:cs="Arial"/>
          <w:sz w:val="24"/>
          <w:szCs w:val="24"/>
          <w:lang w:val="en-US"/>
        </w:rPr>
        <w:t xml:space="preserve">provides a simple framework for </w:t>
      </w:r>
      <w:r w:rsidR="00B7030F" w:rsidRPr="003D1744">
        <w:rPr>
          <w:rFonts w:ascii="Arial" w:hAnsi="Arial" w:cs="Arial"/>
          <w:sz w:val="24"/>
          <w:szCs w:val="24"/>
          <w:lang w:val="en-US"/>
        </w:rPr>
        <w:t xml:space="preserve">up to </w:t>
      </w:r>
      <w:r w:rsidRPr="003D1744">
        <w:rPr>
          <w:rFonts w:ascii="Arial" w:hAnsi="Arial" w:cs="Arial"/>
          <w:sz w:val="24"/>
          <w:szCs w:val="24"/>
          <w:lang w:val="en-US"/>
        </w:rPr>
        <w:t xml:space="preserve">four desired </w:t>
      </w:r>
      <w:proofErr w:type="gramStart"/>
      <w:r w:rsidRPr="003D1744">
        <w:rPr>
          <w:rFonts w:ascii="Arial" w:hAnsi="Arial" w:cs="Arial"/>
          <w:sz w:val="24"/>
          <w:szCs w:val="24"/>
          <w:lang w:val="en-US"/>
        </w:rPr>
        <w:t>short term</w:t>
      </w:r>
      <w:proofErr w:type="gramEnd"/>
      <w:r w:rsidRPr="003D1744">
        <w:rPr>
          <w:rFonts w:ascii="Arial" w:hAnsi="Arial" w:cs="Arial"/>
          <w:sz w:val="24"/>
          <w:szCs w:val="24"/>
          <w:lang w:val="en-US"/>
        </w:rPr>
        <w:t xml:space="preserve"> outcomes, identified as priority areas in the DLP.  The DLF sets out the objectives required in order to meet each of the overall short-term outcomes.  Wherever possible, these objectives should be </w:t>
      </w:r>
      <w:proofErr w:type="gramStart"/>
      <w:r w:rsidRPr="003D1744">
        <w:rPr>
          <w:rFonts w:ascii="Arial" w:hAnsi="Arial" w:cs="Arial"/>
          <w:sz w:val="24"/>
          <w:szCs w:val="24"/>
          <w:lang w:val="en-US"/>
        </w:rPr>
        <w:t>SMART</w:t>
      </w:r>
      <w:proofErr w:type="gramEnd"/>
      <w:r w:rsidRPr="003D1744">
        <w:rPr>
          <w:rFonts w:ascii="Arial" w:hAnsi="Arial" w:cs="Arial"/>
          <w:sz w:val="24"/>
          <w:szCs w:val="24"/>
          <w:lang w:val="en-US"/>
        </w:rPr>
        <w:t xml:space="preserve"> in nature (Specific, Measurable, Achievable, Relevant, Time-bound).  </w:t>
      </w:r>
      <w:r w:rsidR="00BD702B" w:rsidRPr="003D1744">
        <w:rPr>
          <w:rFonts w:ascii="Arial" w:hAnsi="Arial" w:cs="Arial"/>
          <w:sz w:val="24"/>
          <w:szCs w:val="24"/>
          <w:lang w:val="en-US"/>
        </w:rPr>
        <w:t>Thus the DLF</w:t>
      </w:r>
      <w:r w:rsidRPr="003D1744">
        <w:rPr>
          <w:rFonts w:ascii="Arial" w:hAnsi="Arial" w:cs="Arial"/>
          <w:sz w:val="24"/>
          <w:szCs w:val="24"/>
          <w:lang w:val="en-US"/>
        </w:rPr>
        <w:t xml:space="preserve"> provides clear outcome measures that can be </w:t>
      </w:r>
      <w:r w:rsidR="00BD702B" w:rsidRPr="003D1744">
        <w:rPr>
          <w:rFonts w:ascii="Arial" w:hAnsi="Arial" w:cs="Arial"/>
          <w:sz w:val="24"/>
          <w:szCs w:val="24"/>
          <w:lang w:val="en-US"/>
        </w:rPr>
        <w:t>produced</w:t>
      </w:r>
      <w:r w:rsidRPr="003D1744">
        <w:rPr>
          <w:rFonts w:ascii="Arial" w:hAnsi="Arial" w:cs="Arial"/>
          <w:sz w:val="24"/>
          <w:szCs w:val="24"/>
          <w:lang w:val="en-US"/>
        </w:rPr>
        <w:t xml:space="preserve"> using robust internal processes, along with planned strategies, interventions and activities.</w:t>
      </w:r>
    </w:p>
    <w:p w14:paraId="7FE48EEE" w14:textId="77777777" w:rsidR="006B2A42" w:rsidRPr="003D1744" w:rsidRDefault="006B2A42" w:rsidP="006B2A42">
      <w:pPr>
        <w:ind w:left="1440"/>
        <w:rPr>
          <w:rFonts w:ascii="Arial" w:hAnsi="Arial" w:cs="Arial"/>
          <w:sz w:val="24"/>
          <w:szCs w:val="24"/>
          <w:lang w:val="en-US"/>
        </w:rPr>
      </w:pPr>
    </w:p>
    <w:p w14:paraId="60B68969" w14:textId="59763701" w:rsidR="00D10D46" w:rsidRPr="003D1744" w:rsidRDefault="006B2A42" w:rsidP="006B2A42">
      <w:pPr>
        <w:ind w:left="1440"/>
        <w:rPr>
          <w:rFonts w:ascii="Arial" w:hAnsi="Arial" w:cs="Arial"/>
          <w:sz w:val="24"/>
          <w:szCs w:val="24"/>
          <w:lang w:val="en-US"/>
        </w:rPr>
      </w:pPr>
      <w:r w:rsidRPr="003D1744">
        <w:rPr>
          <w:rFonts w:ascii="Arial" w:hAnsi="Arial" w:cs="Arial"/>
          <w:sz w:val="24"/>
          <w:szCs w:val="24"/>
          <w:lang w:val="en-US"/>
        </w:rPr>
        <w:t xml:space="preserve">The Development and Learning Focus is evaluated at the end of </w:t>
      </w:r>
      <w:r w:rsidR="00D10D46" w:rsidRPr="003D1744">
        <w:rPr>
          <w:rFonts w:ascii="Arial" w:hAnsi="Arial" w:cs="Arial"/>
          <w:sz w:val="24"/>
          <w:szCs w:val="24"/>
          <w:lang w:val="en-US"/>
        </w:rPr>
        <w:t>a</w:t>
      </w:r>
      <w:r w:rsidRPr="003D1744">
        <w:rPr>
          <w:rFonts w:ascii="Arial" w:hAnsi="Arial" w:cs="Arial"/>
          <w:sz w:val="24"/>
          <w:szCs w:val="24"/>
          <w:lang w:val="en-US"/>
        </w:rPr>
        <w:t xml:space="preserve"> set cycle (see below).  Within the evaluation, key </w:t>
      </w:r>
      <w:r w:rsidR="00D12071">
        <w:rPr>
          <w:rFonts w:ascii="Arial" w:hAnsi="Arial" w:cs="Arial"/>
          <w:sz w:val="24"/>
          <w:szCs w:val="24"/>
          <w:lang w:val="en-US"/>
        </w:rPr>
        <w:t xml:space="preserve">areas of </w:t>
      </w:r>
      <w:r w:rsidRPr="003D1744">
        <w:rPr>
          <w:rFonts w:ascii="Arial" w:hAnsi="Arial" w:cs="Arial"/>
          <w:sz w:val="24"/>
          <w:szCs w:val="24"/>
          <w:lang w:val="en-US"/>
        </w:rPr>
        <w:t xml:space="preserve">progress will be evidenced as well as </w:t>
      </w:r>
      <w:r w:rsidR="00D10D46" w:rsidRPr="003D1744">
        <w:rPr>
          <w:rFonts w:ascii="Arial" w:hAnsi="Arial" w:cs="Arial"/>
          <w:sz w:val="24"/>
          <w:szCs w:val="24"/>
          <w:lang w:val="en-US"/>
        </w:rPr>
        <w:t xml:space="preserve">the </w:t>
      </w:r>
      <w:r w:rsidRPr="003D1744">
        <w:rPr>
          <w:rFonts w:ascii="Arial" w:hAnsi="Arial" w:cs="Arial"/>
          <w:sz w:val="24"/>
          <w:szCs w:val="24"/>
          <w:lang w:val="en-US"/>
        </w:rPr>
        <w:t xml:space="preserve">potential next steps, and the DLP is </w:t>
      </w:r>
      <w:r w:rsidR="00D10D46" w:rsidRPr="003D1744">
        <w:rPr>
          <w:rFonts w:ascii="Arial" w:hAnsi="Arial" w:cs="Arial"/>
          <w:sz w:val="24"/>
          <w:szCs w:val="24"/>
          <w:lang w:val="en-US"/>
        </w:rPr>
        <w:t xml:space="preserve">therefore </w:t>
      </w:r>
      <w:r w:rsidRPr="003D1744">
        <w:rPr>
          <w:rFonts w:ascii="Arial" w:hAnsi="Arial" w:cs="Arial"/>
          <w:sz w:val="24"/>
          <w:szCs w:val="24"/>
          <w:lang w:val="en-US"/>
        </w:rPr>
        <w:t xml:space="preserve">updated to reflect </w:t>
      </w:r>
      <w:r w:rsidR="00D10D46" w:rsidRPr="003D1744">
        <w:rPr>
          <w:rFonts w:ascii="Arial" w:hAnsi="Arial" w:cs="Arial"/>
          <w:sz w:val="24"/>
          <w:szCs w:val="24"/>
          <w:lang w:val="en-US"/>
        </w:rPr>
        <w:t xml:space="preserve">these </w:t>
      </w:r>
      <w:r w:rsidRPr="003D1744">
        <w:rPr>
          <w:rFonts w:ascii="Arial" w:hAnsi="Arial" w:cs="Arial"/>
          <w:sz w:val="24"/>
          <w:szCs w:val="24"/>
          <w:lang w:val="en-US"/>
        </w:rPr>
        <w:t xml:space="preserve">changes.  </w:t>
      </w:r>
    </w:p>
    <w:p w14:paraId="1C1AE7DE" w14:textId="77777777" w:rsidR="00D10D46" w:rsidRPr="003D1744" w:rsidRDefault="00D10D46" w:rsidP="006B2A42">
      <w:pPr>
        <w:ind w:left="1440"/>
        <w:rPr>
          <w:rFonts w:ascii="Arial" w:hAnsi="Arial" w:cs="Arial"/>
          <w:sz w:val="24"/>
          <w:szCs w:val="24"/>
          <w:lang w:val="en-US"/>
        </w:rPr>
      </w:pPr>
    </w:p>
    <w:p w14:paraId="7E4C3412" w14:textId="55C25A9C" w:rsidR="006B2A42" w:rsidRPr="003D1744" w:rsidRDefault="006B2A42" w:rsidP="006B2A42">
      <w:pPr>
        <w:ind w:left="1440"/>
        <w:rPr>
          <w:rFonts w:ascii="Arial" w:hAnsi="Arial" w:cs="Arial"/>
          <w:sz w:val="24"/>
          <w:szCs w:val="24"/>
          <w:lang w:val="en-US"/>
        </w:rPr>
      </w:pPr>
      <w:r w:rsidRPr="003D1744">
        <w:rPr>
          <w:rFonts w:ascii="Arial" w:hAnsi="Arial" w:cs="Arial"/>
          <w:sz w:val="24"/>
          <w:szCs w:val="24"/>
          <w:lang w:val="en-US"/>
        </w:rPr>
        <w:t>Following adaptations to the DLP, a new Development and Learning Focus is agreed and the cycle begins again.  As part of the evaluation the young person’s views on their progress are evidenced, along with other incidental outcomes outside of the targeted foci.</w:t>
      </w:r>
    </w:p>
    <w:p w14:paraId="4C76A13B" w14:textId="77777777" w:rsidR="006B2A42" w:rsidRPr="003D1744" w:rsidRDefault="006B2A42" w:rsidP="006B2A42">
      <w:pPr>
        <w:ind w:left="1440"/>
        <w:rPr>
          <w:rFonts w:ascii="Arial" w:hAnsi="Arial" w:cs="Arial"/>
          <w:sz w:val="24"/>
          <w:szCs w:val="24"/>
          <w:lang w:val="en-US"/>
        </w:rPr>
      </w:pPr>
    </w:p>
    <w:p w14:paraId="7E1436A9" w14:textId="77777777" w:rsidR="006B2A42" w:rsidRPr="003D1744" w:rsidRDefault="006B2A42" w:rsidP="006B2A42">
      <w:pPr>
        <w:ind w:left="1440"/>
        <w:rPr>
          <w:rFonts w:ascii="Arial" w:hAnsi="Arial" w:cs="Arial"/>
          <w:sz w:val="24"/>
          <w:szCs w:val="24"/>
          <w:lang w:val="en-US"/>
        </w:rPr>
      </w:pPr>
      <w:r w:rsidRPr="003D1744">
        <w:rPr>
          <w:rFonts w:ascii="Arial" w:hAnsi="Arial" w:cs="Arial"/>
          <w:sz w:val="24"/>
          <w:szCs w:val="24"/>
          <w:lang w:val="en-US"/>
        </w:rPr>
        <w:t>The agreed cycle for the DLF is:</w:t>
      </w:r>
    </w:p>
    <w:p w14:paraId="6881F69D" w14:textId="77777777" w:rsidR="006B2A42" w:rsidRPr="003D1744" w:rsidRDefault="006B2A42" w:rsidP="006B2A42">
      <w:pPr>
        <w:ind w:left="1440"/>
        <w:rPr>
          <w:rFonts w:ascii="Arial" w:hAnsi="Arial" w:cs="Arial"/>
          <w:sz w:val="24"/>
          <w:szCs w:val="24"/>
          <w:lang w:val="en-US"/>
        </w:rPr>
      </w:pPr>
    </w:p>
    <w:p w14:paraId="5CDEE3BD" w14:textId="77777777" w:rsidR="006B2A42" w:rsidRPr="003D1744" w:rsidRDefault="006B2A42" w:rsidP="006B2A42">
      <w:pPr>
        <w:ind w:left="2880" w:hanging="1440"/>
        <w:rPr>
          <w:rFonts w:ascii="Arial" w:hAnsi="Arial" w:cs="Arial"/>
          <w:sz w:val="24"/>
          <w:szCs w:val="24"/>
          <w:lang w:val="en-US"/>
        </w:rPr>
      </w:pPr>
      <w:r w:rsidRPr="003D1744">
        <w:rPr>
          <w:rFonts w:ascii="Arial" w:hAnsi="Arial" w:cs="Arial"/>
          <w:b/>
          <w:sz w:val="24"/>
          <w:szCs w:val="24"/>
          <w:lang w:val="en-US"/>
        </w:rPr>
        <w:t>September</w:t>
      </w:r>
      <w:r w:rsidRPr="003D1744">
        <w:rPr>
          <w:rFonts w:ascii="Arial" w:hAnsi="Arial" w:cs="Arial"/>
          <w:sz w:val="24"/>
          <w:szCs w:val="24"/>
          <w:lang w:val="en-US"/>
        </w:rPr>
        <w:t xml:space="preserve">: </w:t>
      </w:r>
      <w:r w:rsidRPr="003D1744">
        <w:rPr>
          <w:rFonts w:ascii="Arial" w:hAnsi="Arial" w:cs="Arial"/>
          <w:sz w:val="24"/>
          <w:szCs w:val="24"/>
          <w:lang w:val="en-US"/>
        </w:rPr>
        <w:tab/>
      </w:r>
      <w:proofErr w:type="gramStart"/>
      <w:r w:rsidRPr="003D1744">
        <w:rPr>
          <w:rFonts w:ascii="Arial" w:hAnsi="Arial" w:cs="Arial"/>
          <w:sz w:val="24"/>
          <w:szCs w:val="24"/>
          <w:lang w:val="en-US"/>
        </w:rPr>
        <w:t>team evaluate</w:t>
      </w:r>
      <w:proofErr w:type="gramEnd"/>
      <w:r w:rsidRPr="003D1744">
        <w:rPr>
          <w:rFonts w:ascii="Arial" w:hAnsi="Arial" w:cs="Arial"/>
          <w:sz w:val="24"/>
          <w:szCs w:val="24"/>
          <w:lang w:val="en-US"/>
        </w:rPr>
        <w:t xml:space="preserve"> DLF, update DLP, discuss and create new DLF.  This runs to the end of December.</w:t>
      </w:r>
    </w:p>
    <w:p w14:paraId="6DD3A96B" w14:textId="77777777" w:rsidR="006B2A42" w:rsidRPr="003D1744" w:rsidRDefault="006B2A42" w:rsidP="006B2A42">
      <w:pPr>
        <w:ind w:left="2880" w:hanging="1440"/>
        <w:rPr>
          <w:rFonts w:ascii="Arial" w:hAnsi="Arial" w:cs="Arial"/>
          <w:sz w:val="24"/>
          <w:szCs w:val="24"/>
          <w:lang w:val="en-US"/>
        </w:rPr>
      </w:pPr>
    </w:p>
    <w:p w14:paraId="6C174CF4" w14:textId="77777777" w:rsidR="006B2A42" w:rsidRPr="003D1744" w:rsidRDefault="006B2A42" w:rsidP="006B2A42">
      <w:pPr>
        <w:ind w:left="2880" w:hanging="1440"/>
        <w:rPr>
          <w:rFonts w:ascii="Arial" w:hAnsi="Arial" w:cs="Arial"/>
          <w:sz w:val="24"/>
          <w:szCs w:val="24"/>
          <w:lang w:val="en-US"/>
        </w:rPr>
      </w:pPr>
      <w:r w:rsidRPr="003D1744">
        <w:rPr>
          <w:rFonts w:ascii="Arial" w:hAnsi="Arial" w:cs="Arial"/>
          <w:b/>
          <w:sz w:val="24"/>
          <w:szCs w:val="24"/>
          <w:lang w:val="en-US"/>
        </w:rPr>
        <w:t>January</w:t>
      </w:r>
      <w:r w:rsidRPr="003D1744">
        <w:rPr>
          <w:rFonts w:ascii="Arial" w:hAnsi="Arial" w:cs="Arial"/>
          <w:sz w:val="24"/>
          <w:szCs w:val="24"/>
          <w:lang w:val="en-US"/>
        </w:rPr>
        <w:t xml:space="preserve">: </w:t>
      </w:r>
      <w:r w:rsidRPr="003D1744">
        <w:rPr>
          <w:rFonts w:ascii="Arial" w:hAnsi="Arial" w:cs="Arial"/>
          <w:sz w:val="24"/>
          <w:szCs w:val="24"/>
          <w:lang w:val="en-US"/>
        </w:rPr>
        <w:tab/>
      </w:r>
      <w:proofErr w:type="gramStart"/>
      <w:r w:rsidRPr="003D1744">
        <w:rPr>
          <w:rFonts w:ascii="Arial" w:hAnsi="Arial" w:cs="Arial"/>
          <w:sz w:val="24"/>
          <w:szCs w:val="24"/>
          <w:lang w:val="en-US"/>
        </w:rPr>
        <w:t>team evaluate</w:t>
      </w:r>
      <w:proofErr w:type="gramEnd"/>
      <w:r w:rsidRPr="003D1744">
        <w:rPr>
          <w:rFonts w:ascii="Arial" w:hAnsi="Arial" w:cs="Arial"/>
          <w:sz w:val="24"/>
          <w:szCs w:val="24"/>
          <w:lang w:val="en-US"/>
        </w:rPr>
        <w:t xml:space="preserve"> DLF, update DLP, discuss and create new DLF.  This runs to the end of April.</w:t>
      </w:r>
    </w:p>
    <w:p w14:paraId="54F019CF" w14:textId="77777777" w:rsidR="006B2A42" w:rsidRPr="003D1744" w:rsidRDefault="006B2A42" w:rsidP="006B2A42">
      <w:pPr>
        <w:ind w:left="2880" w:hanging="1440"/>
        <w:rPr>
          <w:rFonts w:ascii="Arial" w:hAnsi="Arial" w:cs="Arial"/>
          <w:sz w:val="24"/>
          <w:szCs w:val="24"/>
          <w:lang w:val="en-US"/>
        </w:rPr>
      </w:pPr>
    </w:p>
    <w:p w14:paraId="1A1B0D11" w14:textId="77777777" w:rsidR="006B2A42" w:rsidRPr="003D1744" w:rsidRDefault="006B2A42" w:rsidP="006B2A42">
      <w:pPr>
        <w:ind w:left="2880" w:hanging="1440"/>
        <w:rPr>
          <w:rFonts w:ascii="Arial" w:hAnsi="Arial" w:cs="Arial"/>
          <w:sz w:val="24"/>
          <w:szCs w:val="24"/>
          <w:lang w:val="en-US"/>
        </w:rPr>
      </w:pPr>
      <w:r w:rsidRPr="003D1744">
        <w:rPr>
          <w:rFonts w:ascii="Arial" w:hAnsi="Arial" w:cs="Arial"/>
          <w:b/>
          <w:sz w:val="24"/>
          <w:szCs w:val="24"/>
          <w:lang w:val="en-US"/>
        </w:rPr>
        <w:t>May</w:t>
      </w:r>
      <w:r w:rsidRPr="003D1744">
        <w:rPr>
          <w:rFonts w:ascii="Arial" w:hAnsi="Arial" w:cs="Arial"/>
          <w:sz w:val="24"/>
          <w:szCs w:val="24"/>
          <w:lang w:val="en-US"/>
        </w:rPr>
        <w:t xml:space="preserve">: </w:t>
      </w:r>
      <w:r w:rsidRPr="003D1744">
        <w:rPr>
          <w:rFonts w:ascii="Arial" w:hAnsi="Arial" w:cs="Arial"/>
          <w:sz w:val="24"/>
          <w:szCs w:val="24"/>
          <w:lang w:val="en-US"/>
        </w:rPr>
        <w:tab/>
      </w:r>
      <w:proofErr w:type="gramStart"/>
      <w:r w:rsidRPr="003D1744">
        <w:rPr>
          <w:rFonts w:ascii="Arial" w:hAnsi="Arial" w:cs="Arial"/>
          <w:sz w:val="24"/>
          <w:szCs w:val="24"/>
          <w:lang w:val="en-US"/>
        </w:rPr>
        <w:t>team evaluate</w:t>
      </w:r>
      <w:proofErr w:type="gramEnd"/>
      <w:r w:rsidRPr="003D1744">
        <w:rPr>
          <w:rFonts w:ascii="Arial" w:hAnsi="Arial" w:cs="Arial"/>
          <w:sz w:val="24"/>
          <w:szCs w:val="24"/>
          <w:lang w:val="en-US"/>
        </w:rPr>
        <w:t xml:space="preserve"> DLF, update DLP, discuss and create new DLF.  This runs to the end of August.</w:t>
      </w:r>
    </w:p>
    <w:p w14:paraId="1AD10A1D" w14:textId="77777777" w:rsidR="006B2A42" w:rsidRPr="00F76663" w:rsidRDefault="006B2A42" w:rsidP="006B2A42">
      <w:pPr>
        <w:ind w:left="1440"/>
        <w:rPr>
          <w:rFonts w:ascii="Arial" w:hAnsi="Arial" w:cs="Arial"/>
          <w:sz w:val="24"/>
          <w:szCs w:val="24"/>
          <w:lang w:val="en-US"/>
        </w:rPr>
      </w:pPr>
    </w:p>
    <w:p w14:paraId="37909777" w14:textId="75465874" w:rsidR="006B2A42" w:rsidRPr="00F76663" w:rsidRDefault="006B2A42" w:rsidP="006B2A42">
      <w:pPr>
        <w:ind w:left="1440"/>
        <w:rPr>
          <w:rFonts w:ascii="Arial" w:hAnsi="Arial"/>
          <w:sz w:val="24"/>
          <w:szCs w:val="24"/>
          <w:u w:val="single"/>
        </w:rPr>
      </w:pPr>
      <w:r w:rsidRPr="00F76663">
        <w:rPr>
          <w:rFonts w:ascii="Arial" w:hAnsi="Arial" w:cs="Arial"/>
          <w:sz w:val="24"/>
          <w:szCs w:val="24"/>
        </w:rPr>
        <w:t xml:space="preserve">New admissions will be incorporated into the cycle in line with the next available phase of the annual cycle.  All young people would be expected to have a full </w:t>
      </w:r>
      <w:r w:rsidR="00F76663" w:rsidRPr="00B65ACE">
        <w:rPr>
          <w:rFonts w:ascii="Arial" w:hAnsi="Arial" w:cs="Arial"/>
          <w:sz w:val="24"/>
          <w:szCs w:val="24"/>
        </w:rPr>
        <w:t>Development and Learning Overview</w:t>
      </w:r>
      <w:r w:rsidR="00F76663" w:rsidRPr="00F76663">
        <w:rPr>
          <w:rFonts w:ascii="Arial" w:hAnsi="Arial" w:cs="Arial"/>
          <w:sz w:val="24"/>
          <w:szCs w:val="24"/>
        </w:rPr>
        <w:t xml:space="preserve"> </w:t>
      </w:r>
      <w:r w:rsidRPr="00F76663">
        <w:rPr>
          <w:rFonts w:ascii="Arial" w:hAnsi="Arial" w:cs="Arial"/>
          <w:sz w:val="24"/>
          <w:szCs w:val="24"/>
        </w:rPr>
        <w:t xml:space="preserve">and draft </w:t>
      </w:r>
      <w:r w:rsidR="00F76663" w:rsidRPr="009F3690">
        <w:rPr>
          <w:rFonts w:ascii="Arial" w:hAnsi="Arial" w:cs="Arial"/>
          <w:sz w:val="24"/>
          <w:szCs w:val="24"/>
          <w:lang w:val="en-US"/>
        </w:rPr>
        <w:t>Development and Learning Plan</w:t>
      </w:r>
      <w:r w:rsidR="00F76663" w:rsidRPr="00F76663">
        <w:rPr>
          <w:rFonts w:ascii="Arial" w:hAnsi="Arial" w:cs="Arial"/>
          <w:sz w:val="24"/>
          <w:szCs w:val="24"/>
        </w:rPr>
        <w:t xml:space="preserve"> </w:t>
      </w:r>
      <w:r w:rsidRPr="00F76663">
        <w:rPr>
          <w:rFonts w:ascii="Arial" w:hAnsi="Arial" w:cs="Arial"/>
          <w:sz w:val="24"/>
          <w:szCs w:val="24"/>
        </w:rPr>
        <w:t>within one month of admission.</w:t>
      </w:r>
    </w:p>
    <w:p w14:paraId="410F8187" w14:textId="77777777" w:rsidR="006B2A42" w:rsidRPr="007C202C" w:rsidRDefault="006B2A42" w:rsidP="006B2A42">
      <w:pPr>
        <w:ind w:left="720" w:firstLine="720"/>
        <w:rPr>
          <w:rFonts w:ascii="Arial" w:hAnsi="Arial"/>
          <w:color w:val="FF0000"/>
          <w:sz w:val="24"/>
          <w:szCs w:val="24"/>
          <w:highlight w:val="yellow"/>
        </w:rPr>
      </w:pPr>
    </w:p>
    <w:p w14:paraId="1C3488CD" w14:textId="058171FB" w:rsidR="00213334" w:rsidRPr="009D31BE" w:rsidRDefault="00286BE5" w:rsidP="00213334">
      <w:pPr>
        <w:rPr>
          <w:rFonts w:ascii="Arial" w:hAnsi="Arial"/>
          <w:sz w:val="24"/>
          <w:szCs w:val="24"/>
          <w:u w:val="single"/>
        </w:rPr>
      </w:pPr>
      <w:r>
        <w:rPr>
          <w:rFonts w:ascii="Arial" w:hAnsi="Arial"/>
          <w:sz w:val="24"/>
          <w:szCs w:val="24"/>
        </w:rPr>
        <w:tab/>
      </w:r>
      <w:proofErr w:type="gramStart"/>
      <w:r>
        <w:rPr>
          <w:rFonts w:ascii="Arial" w:hAnsi="Arial"/>
          <w:sz w:val="24"/>
          <w:szCs w:val="24"/>
        </w:rPr>
        <w:t>9</w:t>
      </w:r>
      <w:r w:rsidR="00BB1F84">
        <w:rPr>
          <w:rFonts w:ascii="Arial" w:hAnsi="Arial"/>
          <w:sz w:val="24"/>
          <w:szCs w:val="24"/>
        </w:rPr>
        <w:t>.3.4</w:t>
      </w:r>
      <w:r w:rsidR="00213334" w:rsidRPr="009D31BE">
        <w:rPr>
          <w:rFonts w:ascii="Arial" w:hAnsi="Arial"/>
          <w:sz w:val="24"/>
          <w:szCs w:val="24"/>
        </w:rPr>
        <w:tab/>
      </w:r>
      <w:r w:rsidR="00213334" w:rsidRPr="009D31BE">
        <w:rPr>
          <w:rFonts w:ascii="Arial" w:hAnsi="Arial"/>
          <w:sz w:val="24"/>
          <w:szCs w:val="24"/>
          <w:u w:val="single"/>
        </w:rPr>
        <w:t>Daily Care Plan.</w:t>
      </w:r>
      <w:proofErr w:type="gramEnd"/>
    </w:p>
    <w:p w14:paraId="2670DB85" w14:textId="77777777" w:rsidR="00213334" w:rsidRPr="009D31BE" w:rsidRDefault="00213334" w:rsidP="00213334">
      <w:pPr>
        <w:rPr>
          <w:rFonts w:ascii="Arial" w:hAnsi="Arial"/>
          <w:color w:val="FF0000"/>
          <w:sz w:val="24"/>
        </w:rPr>
      </w:pPr>
    </w:p>
    <w:p w14:paraId="52A235E3" w14:textId="77777777" w:rsidR="000F6577" w:rsidRPr="009D31BE" w:rsidRDefault="000F6577" w:rsidP="005227E4">
      <w:pPr>
        <w:ind w:left="1400"/>
        <w:rPr>
          <w:rFonts w:ascii="Arial" w:hAnsi="Arial" w:cs="Arial"/>
          <w:sz w:val="24"/>
          <w:szCs w:val="24"/>
        </w:rPr>
      </w:pPr>
      <w:r w:rsidRPr="009D31BE">
        <w:rPr>
          <w:rFonts w:ascii="Arial" w:hAnsi="Arial" w:cs="Arial"/>
          <w:sz w:val="24"/>
          <w:szCs w:val="24"/>
        </w:rPr>
        <w:t xml:space="preserve">The daily care plan is </w:t>
      </w:r>
      <w:proofErr w:type="gramStart"/>
      <w:r w:rsidRPr="009D31BE">
        <w:rPr>
          <w:rFonts w:ascii="Arial" w:hAnsi="Arial" w:cs="Arial"/>
          <w:sz w:val="24"/>
          <w:szCs w:val="24"/>
        </w:rPr>
        <w:t>a bullet point summary of each young person’s ongoing care</w:t>
      </w:r>
      <w:proofErr w:type="gramEnd"/>
      <w:r w:rsidRPr="009D31BE">
        <w:rPr>
          <w:rFonts w:ascii="Arial" w:hAnsi="Arial" w:cs="Arial"/>
          <w:sz w:val="24"/>
          <w:szCs w:val="24"/>
        </w:rPr>
        <w:t xml:space="preserve"> that help support familial living and the quality of day to day life. This includes the following:</w:t>
      </w:r>
    </w:p>
    <w:p w14:paraId="33FA24A0" w14:textId="77777777" w:rsidR="000F6577" w:rsidRPr="009D31BE" w:rsidRDefault="000F6577" w:rsidP="005227E4">
      <w:pPr>
        <w:ind w:left="1400"/>
        <w:rPr>
          <w:rFonts w:ascii="Arial" w:hAnsi="Arial" w:cs="Arial"/>
          <w:sz w:val="24"/>
          <w:szCs w:val="24"/>
        </w:rPr>
      </w:pPr>
    </w:p>
    <w:p w14:paraId="1E5BDBD4" w14:textId="77777777" w:rsidR="000F6577" w:rsidRPr="009D31BE" w:rsidRDefault="000F6577" w:rsidP="005227E4">
      <w:pPr>
        <w:numPr>
          <w:ilvl w:val="0"/>
          <w:numId w:val="94"/>
        </w:numPr>
        <w:tabs>
          <w:tab w:val="clear" w:pos="1060"/>
          <w:tab w:val="num" w:pos="1740"/>
        </w:tabs>
        <w:ind w:left="1740"/>
        <w:rPr>
          <w:rFonts w:ascii="Arial" w:hAnsi="Arial" w:cs="Arial"/>
          <w:sz w:val="24"/>
          <w:szCs w:val="24"/>
        </w:rPr>
      </w:pPr>
      <w:r w:rsidRPr="009D31BE">
        <w:rPr>
          <w:rFonts w:ascii="Arial" w:hAnsi="Arial" w:cs="Arial"/>
          <w:sz w:val="24"/>
          <w:szCs w:val="24"/>
        </w:rPr>
        <w:lastRenderedPageBreak/>
        <w:t>Morning Routine</w:t>
      </w:r>
    </w:p>
    <w:p w14:paraId="450D155A" w14:textId="77777777" w:rsidR="000F6577" w:rsidRPr="009D31BE" w:rsidRDefault="000F6577" w:rsidP="005227E4">
      <w:pPr>
        <w:numPr>
          <w:ilvl w:val="0"/>
          <w:numId w:val="94"/>
        </w:numPr>
        <w:tabs>
          <w:tab w:val="clear" w:pos="1060"/>
          <w:tab w:val="num" w:pos="1740"/>
        </w:tabs>
        <w:ind w:left="1740"/>
        <w:rPr>
          <w:rFonts w:ascii="Arial" w:hAnsi="Arial" w:cs="Arial"/>
          <w:sz w:val="24"/>
          <w:szCs w:val="24"/>
        </w:rPr>
      </w:pPr>
      <w:r w:rsidRPr="009D31BE">
        <w:rPr>
          <w:rFonts w:ascii="Arial" w:hAnsi="Arial" w:cs="Arial"/>
          <w:sz w:val="24"/>
          <w:szCs w:val="24"/>
        </w:rPr>
        <w:t>Bedtime Routine</w:t>
      </w:r>
    </w:p>
    <w:p w14:paraId="21F90686" w14:textId="77777777" w:rsidR="000F6577" w:rsidRPr="009D31BE" w:rsidRDefault="000F6577" w:rsidP="005227E4">
      <w:pPr>
        <w:numPr>
          <w:ilvl w:val="0"/>
          <w:numId w:val="94"/>
        </w:numPr>
        <w:tabs>
          <w:tab w:val="clear" w:pos="1060"/>
          <w:tab w:val="num" w:pos="1740"/>
        </w:tabs>
        <w:ind w:left="1740"/>
        <w:rPr>
          <w:rFonts w:ascii="Arial" w:hAnsi="Arial" w:cs="Arial"/>
          <w:sz w:val="24"/>
          <w:szCs w:val="24"/>
        </w:rPr>
      </w:pPr>
      <w:r w:rsidRPr="009D31BE">
        <w:rPr>
          <w:rFonts w:ascii="Arial" w:hAnsi="Arial" w:cs="Arial"/>
          <w:sz w:val="24"/>
          <w:szCs w:val="24"/>
        </w:rPr>
        <w:t>Health/Medical Needs and Logistics</w:t>
      </w:r>
    </w:p>
    <w:p w14:paraId="697BFA93" w14:textId="77777777" w:rsidR="000F6577" w:rsidRPr="009D31BE" w:rsidRDefault="000F6577" w:rsidP="005227E4">
      <w:pPr>
        <w:numPr>
          <w:ilvl w:val="0"/>
          <w:numId w:val="94"/>
        </w:numPr>
        <w:tabs>
          <w:tab w:val="clear" w:pos="1060"/>
          <w:tab w:val="num" w:pos="1740"/>
        </w:tabs>
        <w:ind w:left="1740"/>
        <w:rPr>
          <w:rFonts w:ascii="Arial" w:hAnsi="Arial" w:cs="Arial"/>
          <w:sz w:val="24"/>
          <w:szCs w:val="24"/>
        </w:rPr>
      </w:pPr>
      <w:r w:rsidRPr="009D31BE">
        <w:rPr>
          <w:rFonts w:ascii="Arial" w:hAnsi="Arial" w:cs="Arial"/>
          <w:sz w:val="24"/>
          <w:szCs w:val="24"/>
        </w:rPr>
        <w:t>Family Liaison</w:t>
      </w:r>
    </w:p>
    <w:p w14:paraId="5448C692" w14:textId="77777777" w:rsidR="000F6577" w:rsidRPr="009D31BE" w:rsidRDefault="000F6577" w:rsidP="005227E4">
      <w:pPr>
        <w:numPr>
          <w:ilvl w:val="0"/>
          <w:numId w:val="94"/>
        </w:numPr>
        <w:tabs>
          <w:tab w:val="clear" w:pos="1060"/>
          <w:tab w:val="num" w:pos="1740"/>
        </w:tabs>
        <w:ind w:left="1740"/>
        <w:rPr>
          <w:rFonts w:ascii="Arial" w:hAnsi="Arial" w:cs="Arial"/>
          <w:sz w:val="24"/>
          <w:szCs w:val="24"/>
        </w:rPr>
      </w:pPr>
      <w:r w:rsidRPr="009D31BE">
        <w:rPr>
          <w:rFonts w:ascii="Arial" w:hAnsi="Arial" w:cs="Arial"/>
          <w:sz w:val="24"/>
          <w:szCs w:val="24"/>
        </w:rPr>
        <w:t>Activities</w:t>
      </w:r>
    </w:p>
    <w:p w14:paraId="06F6C1D5" w14:textId="77777777" w:rsidR="000F6577" w:rsidRPr="009D31BE" w:rsidRDefault="000F6577" w:rsidP="005227E4">
      <w:pPr>
        <w:numPr>
          <w:ilvl w:val="0"/>
          <w:numId w:val="94"/>
        </w:numPr>
        <w:tabs>
          <w:tab w:val="clear" w:pos="1060"/>
          <w:tab w:val="num" w:pos="1740"/>
        </w:tabs>
        <w:ind w:left="1740"/>
        <w:rPr>
          <w:rFonts w:ascii="Arial" w:hAnsi="Arial" w:cs="Arial"/>
          <w:sz w:val="24"/>
          <w:szCs w:val="24"/>
        </w:rPr>
      </w:pPr>
      <w:r w:rsidRPr="009D31BE">
        <w:rPr>
          <w:rFonts w:ascii="Arial" w:hAnsi="Arial" w:cs="Arial"/>
          <w:sz w:val="24"/>
          <w:szCs w:val="24"/>
        </w:rPr>
        <w:t>Information Technology</w:t>
      </w:r>
    </w:p>
    <w:p w14:paraId="4376C658" w14:textId="77777777" w:rsidR="000F6577" w:rsidRPr="009D31BE" w:rsidRDefault="000F6577" w:rsidP="000F6577">
      <w:pPr>
        <w:rPr>
          <w:rFonts w:ascii="Arial" w:hAnsi="Arial" w:cs="Arial"/>
          <w:sz w:val="24"/>
          <w:szCs w:val="24"/>
        </w:rPr>
      </w:pPr>
    </w:p>
    <w:p w14:paraId="3EA40020" w14:textId="77777777" w:rsidR="000F6577" w:rsidRPr="009D31BE" w:rsidRDefault="000F6577" w:rsidP="005227E4">
      <w:pPr>
        <w:ind w:left="1400"/>
        <w:rPr>
          <w:rFonts w:ascii="Arial" w:hAnsi="Arial" w:cs="Arial"/>
          <w:sz w:val="24"/>
          <w:szCs w:val="24"/>
        </w:rPr>
      </w:pPr>
      <w:r w:rsidRPr="009D31BE">
        <w:rPr>
          <w:rFonts w:ascii="Arial" w:hAnsi="Arial" w:cs="Arial"/>
          <w:sz w:val="24"/>
          <w:szCs w:val="24"/>
        </w:rPr>
        <w:t>It will be changed and updated according to need and is reviewed on a monthly basis by the 5</w:t>
      </w:r>
      <w:r w:rsidRPr="009D31BE">
        <w:rPr>
          <w:rFonts w:ascii="Arial" w:hAnsi="Arial" w:cs="Arial"/>
          <w:sz w:val="24"/>
          <w:szCs w:val="24"/>
          <w:vertAlign w:val="superscript"/>
        </w:rPr>
        <w:t>th</w:t>
      </w:r>
      <w:r w:rsidRPr="009D31BE">
        <w:rPr>
          <w:rFonts w:ascii="Arial" w:hAnsi="Arial" w:cs="Arial"/>
          <w:sz w:val="24"/>
          <w:szCs w:val="24"/>
        </w:rPr>
        <w:t xml:space="preserve"> of each month as a minimum.</w:t>
      </w:r>
    </w:p>
    <w:p w14:paraId="34A5A384" w14:textId="77777777" w:rsidR="000F6577" w:rsidRPr="007C202C" w:rsidRDefault="000F6577" w:rsidP="000F6577">
      <w:pPr>
        <w:ind w:left="720"/>
        <w:rPr>
          <w:rFonts w:ascii="Arial" w:hAnsi="Arial" w:cs="Arial"/>
          <w:sz w:val="24"/>
          <w:szCs w:val="24"/>
          <w:highlight w:val="yellow"/>
        </w:rPr>
      </w:pPr>
    </w:p>
    <w:p w14:paraId="3733633F" w14:textId="283358DC" w:rsidR="00005CE8" w:rsidRPr="00427AAD" w:rsidRDefault="00286BE5" w:rsidP="00427AAD">
      <w:pPr>
        <w:ind w:firstLine="720"/>
        <w:rPr>
          <w:rFonts w:ascii="Arial" w:hAnsi="Arial"/>
          <w:sz w:val="24"/>
          <w:szCs w:val="24"/>
          <w:u w:val="single"/>
        </w:rPr>
      </w:pPr>
      <w:r>
        <w:rPr>
          <w:rFonts w:ascii="Arial" w:hAnsi="Arial" w:cs="Arial"/>
          <w:sz w:val="24"/>
          <w:szCs w:val="24"/>
        </w:rPr>
        <w:t>9</w:t>
      </w:r>
      <w:r w:rsidR="00427AAD" w:rsidRPr="00427AAD">
        <w:rPr>
          <w:rFonts w:ascii="Arial" w:hAnsi="Arial" w:cs="Arial"/>
          <w:sz w:val="24"/>
          <w:szCs w:val="24"/>
        </w:rPr>
        <w:t>.3.5</w:t>
      </w:r>
      <w:r w:rsidR="00427AAD" w:rsidRPr="00427AAD">
        <w:rPr>
          <w:rFonts w:ascii="Arial" w:hAnsi="Arial" w:cs="Arial"/>
          <w:sz w:val="24"/>
          <w:szCs w:val="24"/>
        </w:rPr>
        <w:tab/>
      </w:r>
      <w:r w:rsidR="00005CE8" w:rsidRPr="00427AAD">
        <w:rPr>
          <w:rFonts w:ascii="Arial" w:hAnsi="Arial"/>
          <w:sz w:val="24"/>
          <w:szCs w:val="24"/>
          <w:u w:val="single"/>
        </w:rPr>
        <w:t xml:space="preserve">Additional </w:t>
      </w:r>
      <w:r w:rsidR="00AE7B43">
        <w:rPr>
          <w:rFonts w:ascii="Arial" w:hAnsi="Arial"/>
          <w:sz w:val="24"/>
          <w:szCs w:val="24"/>
          <w:u w:val="single"/>
        </w:rPr>
        <w:t>Support to the PAN Process</w:t>
      </w:r>
    </w:p>
    <w:p w14:paraId="49732601" w14:textId="77777777" w:rsidR="00005CE8" w:rsidRPr="002F12ED" w:rsidRDefault="00005CE8" w:rsidP="00005CE8">
      <w:pPr>
        <w:rPr>
          <w:rFonts w:ascii="Arial" w:hAnsi="Arial"/>
          <w:sz w:val="24"/>
        </w:rPr>
      </w:pPr>
      <w:r w:rsidRPr="002F12ED">
        <w:rPr>
          <w:rFonts w:ascii="Arial" w:hAnsi="Arial"/>
          <w:sz w:val="24"/>
        </w:rPr>
        <w:tab/>
      </w:r>
      <w:r w:rsidRPr="002F12ED">
        <w:rPr>
          <w:rFonts w:ascii="Arial" w:hAnsi="Arial"/>
          <w:sz w:val="24"/>
        </w:rPr>
        <w:tab/>
      </w:r>
    </w:p>
    <w:p w14:paraId="6185BE17" w14:textId="64EA82B2" w:rsidR="00005CE8" w:rsidRPr="002F12ED" w:rsidRDefault="00005CE8" w:rsidP="00005CE8">
      <w:pPr>
        <w:tabs>
          <w:tab w:val="left" w:pos="1408"/>
        </w:tabs>
        <w:ind w:left="1408"/>
        <w:rPr>
          <w:rFonts w:ascii="Arial" w:hAnsi="Arial"/>
          <w:sz w:val="24"/>
        </w:rPr>
      </w:pPr>
      <w:r w:rsidRPr="002F12ED">
        <w:rPr>
          <w:rFonts w:ascii="Arial" w:hAnsi="Arial"/>
          <w:sz w:val="24"/>
        </w:rPr>
        <w:tab/>
        <w:t xml:space="preserve">An extensive range of additional documents </w:t>
      </w:r>
      <w:r w:rsidR="00E65482" w:rsidRPr="002F12ED">
        <w:rPr>
          <w:rFonts w:ascii="Arial" w:hAnsi="Arial"/>
          <w:sz w:val="24"/>
        </w:rPr>
        <w:t xml:space="preserve">and structures </w:t>
      </w:r>
      <w:r w:rsidRPr="002F12ED">
        <w:rPr>
          <w:rFonts w:ascii="Arial" w:hAnsi="Arial"/>
          <w:sz w:val="24"/>
        </w:rPr>
        <w:t xml:space="preserve">support the above key planning </w:t>
      </w:r>
      <w:r w:rsidR="00E65482" w:rsidRPr="002F12ED">
        <w:rPr>
          <w:rFonts w:ascii="Arial" w:hAnsi="Arial"/>
          <w:sz w:val="24"/>
        </w:rPr>
        <w:t>process</w:t>
      </w:r>
      <w:r w:rsidRPr="002F12ED">
        <w:rPr>
          <w:rFonts w:ascii="Arial" w:hAnsi="Arial"/>
          <w:sz w:val="24"/>
        </w:rPr>
        <w:t xml:space="preserve">, and these are </w:t>
      </w:r>
      <w:r w:rsidR="002F12ED" w:rsidRPr="002F12ED">
        <w:rPr>
          <w:rFonts w:ascii="Arial" w:hAnsi="Arial"/>
          <w:sz w:val="24"/>
        </w:rPr>
        <w:t>summarised in the diagram below.</w:t>
      </w:r>
    </w:p>
    <w:p w14:paraId="62DA6E5E" w14:textId="77777777" w:rsidR="00005CE8" w:rsidRDefault="00005CE8" w:rsidP="00005CE8">
      <w:pPr>
        <w:tabs>
          <w:tab w:val="left" w:pos="1408"/>
        </w:tabs>
        <w:ind w:left="1408"/>
        <w:rPr>
          <w:rFonts w:ascii="Arial" w:hAnsi="Arial"/>
          <w:color w:val="0000FF"/>
          <w:sz w:val="24"/>
        </w:rPr>
      </w:pPr>
    </w:p>
    <w:p w14:paraId="70C8E935" w14:textId="77777777" w:rsidR="00005CE8" w:rsidRDefault="00005CE8" w:rsidP="00005CE8">
      <w:pPr>
        <w:tabs>
          <w:tab w:val="left" w:pos="1408"/>
        </w:tabs>
        <w:ind w:left="1408"/>
        <w:rPr>
          <w:rFonts w:ascii="Arial" w:hAnsi="Arial" w:cs="Arial"/>
          <w:b/>
          <w:color w:val="0000FF"/>
          <w:sz w:val="24"/>
          <w:szCs w:val="24"/>
        </w:rPr>
      </w:pPr>
    </w:p>
    <w:p w14:paraId="710A9D23" w14:textId="77777777" w:rsidR="00AE7B43" w:rsidRDefault="00AE7B43" w:rsidP="00005CE8">
      <w:pPr>
        <w:tabs>
          <w:tab w:val="left" w:pos="1408"/>
        </w:tabs>
        <w:ind w:left="1408"/>
        <w:rPr>
          <w:rFonts w:ascii="Arial" w:hAnsi="Arial" w:cs="Arial"/>
          <w:b/>
          <w:color w:val="0000FF"/>
          <w:sz w:val="24"/>
          <w:szCs w:val="24"/>
        </w:rPr>
      </w:pPr>
    </w:p>
    <w:p w14:paraId="734593C5" w14:textId="77777777" w:rsidR="002E54FA" w:rsidRDefault="002E54FA" w:rsidP="00005CE8">
      <w:pPr>
        <w:tabs>
          <w:tab w:val="left" w:pos="1408"/>
        </w:tabs>
        <w:ind w:left="1408"/>
        <w:rPr>
          <w:rFonts w:ascii="Arial" w:hAnsi="Arial" w:cs="Arial"/>
          <w:b/>
          <w:color w:val="0000FF"/>
          <w:sz w:val="24"/>
          <w:szCs w:val="24"/>
        </w:rPr>
      </w:pPr>
    </w:p>
    <w:p w14:paraId="4F42E80C" w14:textId="77777777" w:rsidR="002E54FA" w:rsidRDefault="002E54FA" w:rsidP="00005CE8">
      <w:pPr>
        <w:tabs>
          <w:tab w:val="left" w:pos="1408"/>
        </w:tabs>
        <w:ind w:left="1408"/>
        <w:rPr>
          <w:rFonts w:ascii="Arial" w:hAnsi="Arial" w:cs="Arial"/>
          <w:b/>
          <w:color w:val="0000FF"/>
          <w:sz w:val="24"/>
          <w:szCs w:val="24"/>
        </w:rPr>
      </w:pPr>
    </w:p>
    <w:p w14:paraId="54CCFB63" w14:textId="77777777" w:rsidR="002E54FA" w:rsidRDefault="002E54FA" w:rsidP="00005CE8">
      <w:pPr>
        <w:tabs>
          <w:tab w:val="left" w:pos="1408"/>
        </w:tabs>
        <w:ind w:left="1408"/>
        <w:rPr>
          <w:rFonts w:ascii="Arial" w:hAnsi="Arial" w:cs="Arial"/>
          <w:b/>
          <w:color w:val="0000FF"/>
          <w:sz w:val="24"/>
          <w:szCs w:val="24"/>
        </w:rPr>
      </w:pPr>
    </w:p>
    <w:p w14:paraId="0825686B" w14:textId="77777777" w:rsidR="005671E1" w:rsidRDefault="005671E1" w:rsidP="00005CE8">
      <w:pPr>
        <w:tabs>
          <w:tab w:val="left" w:pos="1408"/>
        </w:tabs>
        <w:ind w:left="1408"/>
        <w:rPr>
          <w:rFonts w:ascii="Arial" w:hAnsi="Arial" w:cs="Arial"/>
          <w:b/>
          <w:color w:val="0000FF"/>
          <w:sz w:val="24"/>
          <w:szCs w:val="24"/>
        </w:rPr>
      </w:pPr>
    </w:p>
    <w:p w14:paraId="1E2386BF" w14:textId="77777777" w:rsidR="005671E1" w:rsidRDefault="005671E1" w:rsidP="00005CE8">
      <w:pPr>
        <w:tabs>
          <w:tab w:val="left" w:pos="1408"/>
        </w:tabs>
        <w:ind w:left="1408"/>
        <w:rPr>
          <w:rFonts w:ascii="Arial" w:hAnsi="Arial" w:cs="Arial"/>
          <w:b/>
          <w:color w:val="0000FF"/>
          <w:sz w:val="24"/>
          <w:szCs w:val="24"/>
        </w:rPr>
      </w:pPr>
    </w:p>
    <w:p w14:paraId="53F517DD" w14:textId="77777777" w:rsidR="005671E1" w:rsidRDefault="005671E1" w:rsidP="00005CE8">
      <w:pPr>
        <w:tabs>
          <w:tab w:val="left" w:pos="1408"/>
        </w:tabs>
        <w:ind w:left="1408"/>
        <w:rPr>
          <w:rFonts w:ascii="Arial" w:hAnsi="Arial" w:cs="Arial"/>
          <w:b/>
          <w:color w:val="0000FF"/>
          <w:sz w:val="24"/>
          <w:szCs w:val="24"/>
        </w:rPr>
      </w:pPr>
    </w:p>
    <w:p w14:paraId="7CA16840" w14:textId="77777777" w:rsidR="005671E1" w:rsidRDefault="005671E1" w:rsidP="00005CE8">
      <w:pPr>
        <w:tabs>
          <w:tab w:val="left" w:pos="1408"/>
        </w:tabs>
        <w:ind w:left="1408"/>
        <w:rPr>
          <w:rFonts w:ascii="Arial" w:hAnsi="Arial" w:cs="Arial"/>
          <w:b/>
          <w:color w:val="0000FF"/>
          <w:sz w:val="24"/>
          <w:szCs w:val="24"/>
        </w:rPr>
      </w:pPr>
    </w:p>
    <w:p w14:paraId="56D4D570" w14:textId="77777777" w:rsidR="002E54FA" w:rsidRDefault="002E54FA" w:rsidP="00005CE8">
      <w:pPr>
        <w:tabs>
          <w:tab w:val="left" w:pos="1408"/>
        </w:tabs>
        <w:ind w:left="1408"/>
        <w:rPr>
          <w:rFonts w:ascii="Arial" w:hAnsi="Arial" w:cs="Arial"/>
          <w:b/>
          <w:color w:val="0000FF"/>
          <w:sz w:val="24"/>
          <w:szCs w:val="24"/>
        </w:rPr>
      </w:pPr>
    </w:p>
    <w:p w14:paraId="3E0D06AD" w14:textId="77777777" w:rsidR="002E54FA" w:rsidRDefault="002E54FA" w:rsidP="00005CE8">
      <w:pPr>
        <w:tabs>
          <w:tab w:val="left" w:pos="1408"/>
        </w:tabs>
        <w:ind w:left="1408"/>
        <w:rPr>
          <w:rFonts w:ascii="Arial" w:hAnsi="Arial" w:cs="Arial"/>
          <w:b/>
          <w:color w:val="0000FF"/>
          <w:sz w:val="24"/>
          <w:szCs w:val="24"/>
        </w:rPr>
      </w:pPr>
    </w:p>
    <w:p w14:paraId="14C5DE49" w14:textId="77777777" w:rsidR="002E54FA" w:rsidRDefault="002E54FA" w:rsidP="00005CE8">
      <w:pPr>
        <w:tabs>
          <w:tab w:val="left" w:pos="1408"/>
        </w:tabs>
        <w:ind w:left="1408"/>
        <w:rPr>
          <w:rFonts w:ascii="Arial" w:hAnsi="Arial" w:cs="Arial"/>
          <w:b/>
          <w:color w:val="0000FF"/>
          <w:sz w:val="24"/>
          <w:szCs w:val="24"/>
        </w:rPr>
      </w:pPr>
    </w:p>
    <w:p w14:paraId="05ED5C48" w14:textId="77777777" w:rsidR="002E54FA" w:rsidRDefault="002E54FA" w:rsidP="00005CE8">
      <w:pPr>
        <w:tabs>
          <w:tab w:val="left" w:pos="1408"/>
        </w:tabs>
        <w:ind w:left="1408"/>
        <w:rPr>
          <w:rFonts w:ascii="Arial" w:hAnsi="Arial" w:cs="Arial"/>
          <w:b/>
          <w:color w:val="0000FF"/>
          <w:sz w:val="24"/>
          <w:szCs w:val="24"/>
        </w:rPr>
      </w:pPr>
    </w:p>
    <w:p w14:paraId="7DF9EDC0" w14:textId="77777777" w:rsidR="002E54FA" w:rsidRDefault="002E54FA" w:rsidP="00005CE8">
      <w:pPr>
        <w:tabs>
          <w:tab w:val="left" w:pos="1408"/>
        </w:tabs>
        <w:ind w:left="1408"/>
        <w:rPr>
          <w:rFonts w:ascii="Arial" w:hAnsi="Arial" w:cs="Arial"/>
          <w:b/>
          <w:color w:val="0000FF"/>
          <w:sz w:val="24"/>
          <w:szCs w:val="24"/>
        </w:rPr>
      </w:pPr>
    </w:p>
    <w:p w14:paraId="7822D668" w14:textId="77777777" w:rsidR="002E54FA" w:rsidRDefault="002E54FA" w:rsidP="00005CE8">
      <w:pPr>
        <w:tabs>
          <w:tab w:val="left" w:pos="1408"/>
        </w:tabs>
        <w:ind w:left="1408"/>
        <w:rPr>
          <w:rFonts w:ascii="Arial" w:hAnsi="Arial" w:cs="Arial"/>
          <w:b/>
          <w:color w:val="0000FF"/>
          <w:sz w:val="24"/>
          <w:szCs w:val="24"/>
        </w:rPr>
      </w:pPr>
    </w:p>
    <w:p w14:paraId="6B885721" w14:textId="77777777" w:rsidR="002E54FA" w:rsidRDefault="002E54FA" w:rsidP="00005CE8">
      <w:pPr>
        <w:tabs>
          <w:tab w:val="left" w:pos="1408"/>
        </w:tabs>
        <w:ind w:left="1408"/>
        <w:rPr>
          <w:rFonts w:ascii="Arial" w:hAnsi="Arial" w:cs="Arial"/>
          <w:b/>
          <w:color w:val="0000FF"/>
          <w:sz w:val="24"/>
          <w:szCs w:val="24"/>
        </w:rPr>
      </w:pPr>
    </w:p>
    <w:p w14:paraId="688376DC" w14:textId="77777777" w:rsidR="002E54FA" w:rsidRDefault="002E54FA" w:rsidP="00005CE8">
      <w:pPr>
        <w:tabs>
          <w:tab w:val="left" w:pos="1408"/>
        </w:tabs>
        <w:ind w:left="1408"/>
        <w:rPr>
          <w:rFonts w:ascii="Arial" w:hAnsi="Arial" w:cs="Arial"/>
          <w:b/>
          <w:color w:val="0000FF"/>
          <w:sz w:val="24"/>
          <w:szCs w:val="24"/>
        </w:rPr>
      </w:pPr>
    </w:p>
    <w:p w14:paraId="1673C917" w14:textId="77777777" w:rsidR="002E54FA" w:rsidRDefault="002E54FA" w:rsidP="00005CE8">
      <w:pPr>
        <w:tabs>
          <w:tab w:val="left" w:pos="1408"/>
        </w:tabs>
        <w:ind w:left="1408"/>
        <w:rPr>
          <w:rFonts w:ascii="Arial" w:hAnsi="Arial" w:cs="Arial"/>
          <w:b/>
          <w:color w:val="0000FF"/>
          <w:sz w:val="24"/>
          <w:szCs w:val="24"/>
        </w:rPr>
      </w:pPr>
    </w:p>
    <w:p w14:paraId="72F631CC" w14:textId="77777777" w:rsidR="002E54FA" w:rsidRDefault="002E54FA" w:rsidP="00005CE8">
      <w:pPr>
        <w:tabs>
          <w:tab w:val="left" w:pos="1408"/>
        </w:tabs>
        <w:ind w:left="1408"/>
        <w:rPr>
          <w:rFonts w:ascii="Arial" w:hAnsi="Arial" w:cs="Arial"/>
          <w:b/>
          <w:color w:val="0000FF"/>
          <w:sz w:val="24"/>
          <w:szCs w:val="24"/>
        </w:rPr>
      </w:pPr>
    </w:p>
    <w:p w14:paraId="69E15305" w14:textId="77777777" w:rsidR="002E54FA" w:rsidRDefault="002E54FA" w:rsidP="00005CE8">
      <w:pPr>
        <w:tabs>
          <w:tab w:val="left" w:pos="1408"/>
        </w:tabs>
        <w:ind w:left="1408"/>
        <w:rPr>
          <w:rFonts w:ascii="Arial" w:hAnsi="Arial" w:cs="Arial"/>
          <w:b/>
          <w:color w:val="0000FF"/>
          <w:sz w:val="24"/>
          <w:szCs w:val="24"/>
        </w:rPr>
      </w:pPr>
    </w:p>
    <w:p w14:paraId="043AE706" w14:textId="77777777" w:rsidR="002E54FA" w:rsidRDefault="002E54FA" w:rsidP="00005CE8">
      <w:pPr>
        <w:tabs>
          <w:tab w:val="left" w:pos="1408"/>
        </w:tabs>
        <w:ind w:left="1408"/>
        <w:rPr>
          <w:rFonts w:ascii="Arial" w:hAnsi="Arial" w:cs="Arial"/>
          <w:b/>
          <w:color w:val="0000FF"/>
          <w:sz w:val="24"/>
          <w:szCs w:val="24"/>
        </w:rPr>
      </w:pPr>
    </w:p>
    <w:p w14:paraId="62BD7C7D" w14:textId="77777777" w:rsidR="002E54FA" w:rsidRDefault="002E54FA" w:rsidP="00005CE8">
      <w:pPr>
        <w:tabs>
          <w:tab w:val="left" w:pos="1408"/>
        </w:tabs>
        <w:ind w:left="1408"/>
        <w:rPr>
          <w:rFonts w:ascii="Arial" w:hAnsi="Arial" w:cs="Arial"/>
          <w:b/>
          <w:color w:val="0000FF"/>
          <w:sz w:val="24"/>
          <w:szCs w:val="24"/>
        </w:rPr>
      </w:pPr>
    </w:p>
    <w:p w14:paraId="1A5DA0CD" w14:textId="77777777" w:rsidR="002E54FA" w:rsidRDefault="002E54FA" w:rsidP="00005CE8">
      <w:pPr>
        <w:tabs>
          <w:tab w:val="left" w:pos="1408"/>
        </w:tabs>
        <w:ind w:left="1408"/>
        <w:rPr>
          <w:rFonts w:ascii="Arial" w:hAnsi="Arial" w:cs="Arial"/>
          <w:b/>
          <w:color w:val="0000FF"/>
          <w:sz w:val="24"/>
          <w:szCs w:val="24"/>
        </w:rPr>
      </w:pPr>
    </w:p>
    <w:p w14:paraId="14EEA6B3" w14:textId="77777777" w:rsidR="002E54FA" w:rsidRDefault="002E54FA" w:rsidP="00005CE8">
      <w:pPr>
        <w:tabs>
          <w:tab w:val="left" w:pos="1408"/>
        </w:tabs>
        <w:ind w:left="1408"/>
        <w:rPr>
          <w:rFonts w:ascii="Arial" w:hAnsi="Arial" w:cs="Arial"/>
          <w:b/>
          <w:color w:val="0000FF"/>
          <w:sz w:val="24"/>
          <w:szCs w:val="24"/>
        </w:rPr>
      </w:pPr>
    </w:p>
    <w:p w14:paraId="227DECC8" w14:textId="77777777" w:rsidR="002E54FA" w:rsidRDefault="002E54FA" w:rsidP="00005CE8">
      <w:pPr>
        <w:tabs>
          <w:tab w:val="left" w:pos="1408"/>
        </w:tabs>
        <w:ind w:left="1408"/>
        <w:rPr>
          <w:rFonts w:ascii="Arial" w:hAnsi="Arial" w:cs="Arial"/>
          <w:b/>
          <w:color w:val="0000FF"/>
          <w:sz w:val="24"/>
          <w:szCs w:val="24"/>
        </w:rPr>
      </w:pPr>
    </w:p>
    <w:p w14:paraId="53F180A2" w14:textId="77777777" w:rsidR="002E54FA" w:rsidRDefault="002E54FA" w:rsidP="00005CE8">
      <w:pPr>
        <w:tabs>
          <w:tab w:val="left" w:pos="1408"/>
        </w:tabs>
        <w:ind w:left="1408"/>
        <w:rPr>
          <w:rFonts w:ascii="Arial" w:hAnsi="Arial" w:cs="Arial"/>
          <w:b/>
          <w:color w:val="0000FF"/>
          <w:sz w:val="24"/>
          <w:szCs w:val="24"/>
        </w:rPr>
      </w:pPr>
    </w:p>
    <w:p w14:paraId="72E0A7BB" w14:textId="77777777" w:rsidR="002E54FA" w:rsidRDefault="002E54FA" w:rsidP="00005CE8">
      <w:pPr>
        <w:tabs>
          <w:tab w:val="left" w:pos="1408"/>
        </w:tabs>
        <w:ind w:left="1408"/>
        <w:rPr>
          <w:rFonts w:ascii="Arial" w:hAnsi="Arial" w:cs="Arial"/>
          <w:b/>
          <w:color w:val="0000FF"/>
          <w:sz w:val="24"/>
          <w:szCs w:val="24"/>
        </w:rPr>
      </w:pPr>
    </w:p>
    <w:p w14:paraId="2F8FABD1" w14:textId="77777777" w:rsidR="002E54FA" w:rsidRDefault="002E54FA" w:rsidP="00005CE8">
      <w:pPr>
        <w:tabs>
          <w:tab w:val="left" w:pos="1408"/>
        </w:tabs>
        <w:ind w:left="1408"/>
        <w:rPr>
          <w:rFonts w:ascii="Arial" w:hAnsi="Arial" w:cs="Arial"/>
          <w:b/>
          <w:color w:val="0000FF"/>
          <w:sz w:val="24"/>
          <w:szCs w:val="24"/>
        </w:rPr>
      </w:pPr>
    </w:p>
    <w:p w14:paraId="35BF4692" w14:textId="77777777" w:rsidR="002E54FA" w:rsidRDefault="002E54FA" w:rsidP="00005CE8">
      <w:pPr>
        <w:tabs>
          <w:tab w:val="left" w:pos="1408"/>
        </w:tabs>
        <w:ind w:left="1408"/>
        <w:rPr>
          <w:rFonts w:ascii="Arial" w:hAnsi="Arial" w:cs="Arial"/>
          <w:b/>
          <w:color w:val="0000FF"/>
          <w:sz w:val="24"/>
          <w:szCs w:val="24"/>
        </w:rPr>
      </w:pPr>
    </w:p>
    <w:p w14:paraId="3F3B3E8D" w14:textId="77777777" w:rsidR="00AE7B43" w:rsidRDefault="00AE7B43" w:rsidP="00005CE8">
      <w:pPr>
        <w:tabs>
          <w:tab w:val="left" w:pos="1408"/>
        </w:tabs>
        <w:ind w:left="1408"/>
        <w:rPr>
          <w:rFonts w:ascii="Arial" w:hAnsi="Arial" w:cs="Arial"/>
          <w:b/>
          <w:color w:val="0000FF"/>
          <w:sz w:val="24"/>
          <w:szCs w:val="24"/>
        </w:rPr>
      </w:pPr>
    </w:p>
    <w:p w14:paraId="5EDB845B" w14:textId="77777777" w:rsidR="00AE7B43" w:rsidRDefault="00AE7B43" w:rsidP="00005CE8">
      <w:pPr>
        <w:tabs>
          <w:tab w:val="left" w:pos="1408"/>
        </w:tabs>
        <w:ind w:left="1408"/>
        <w:rPr>
          <w:rFonts w:ascii="Arial" w:hAnsi="Arial" w:cs="Arial"/>
          <w:b/>
          <w:color w:val="0000FF"/>
          <w:sz w:val="24"/>
          <w:szCs w:val="24"/>
        </w:rPr>
      </w:pPr>
    </w:p>
    <w:p w14:paraId="26718ECC" w14:textId="77777777" w:rsidR="00AE7B43" w:rsidRDefault="00AE7B43" w:rsidP="00005CE8">
      <w:pPr>
        <w:tabs>
          <w:tab w:val="left" w:pos="1408"/>
        </w:tabs>
        <w:ind w:left="1408"/>
        <w:rPr>
          <w:rFonts w:ascii="Arial" w:hAnsi="Arial" w:cs="Arial"/>
          <w:b/>
          <w:color w:val="0000FF"/>
          <w:sz w:val="24"/>
          <w:szCs w:val="24"/>
        </w:rPr>
      </w:pPr>
    </w:p>
    <w:p w14:paraId="6D7FE5A0" w14:textId="77777777" w:rsidR="00AE7B43" w:rsidRPr="002F12ED" w:rsidRDefault="00AE7B43" w:rsidP="00005CE8">
      <w:pPr>
        <w:tabs>
          <w:tab w:val="left" w:pos="1408"/>
        </w:tabs>
        <w:ind w:left="1408"/>
        <w:rPr>
          <w:rFonts w:ascii="Arial" w:hAnsi="Arial" w:cs="Arial"/>
          <w:b/>
          <w:color w:val="0000FF"/>
          <w:sz w:val="24"/>
          <w:szCs w:val="24"/>
        </w:rPr>
      </w:pPr>
    </w:p>
    <w:p w14:paraId="5E9909D5" w14:textId="77777777" w:rsidR="00AE7B43" w:rsidRPr="002F12ED" w:rsidRDefault="00AE7B43" w:rsidP="00005CE8">
      <w:pPr>
        <w:tabs>
          <w:tab w:val="left" w:pos="1408"/>
        </w:tabs>
        <w:ind w:left="1408"/>
        <w:rPr>
          <w:rFonts w:ascii="Arial" w:hAnsi="Arial" w:cs="Arial"/>
          <w:b/>
          <w:color w:val="0000FF"/>
          <w:sz w:val="24"/>
          <w:szCs w:val="24"/>
        </w:rPr>
      </w:pPr>
    </w:p>
    <w:p w14:paraId="06031A1F" w14:textId="77777777" w:rsidR="002E54FA" w:rsidRDefault="002E54FA" w:rsidP="002F12ED">
      <w:pPr>
        <w:jc w:val="center"/>
        <w:rPr>
          <w:rFonts w:ascii="Arial" w:hAnsi="Arial" w:cs="Arial"/>
          <w:b/>
          <w:sz w:val="28"/>
          <w:szCs w:val="28"/>
        </w:rPr>
      </w:pPr>
    </w:p>
    <w:p w14:paraId="6CCD1020" w14:textId="77777777" w:rsidR="00781844" w:rsidRDefault="00781844" w:rsidP="009F7693">
      <w:pPr>
        <w:rPr>
          <w:rFonts w:ascii="Arial" w:hAnsi="Arial" w:cs="Arial"/>
          <w:b/>
          <w:sz w:val="28"/>
          <w:szCs w:val="28"/>
        </w:rPr>
      </w:pPr>
    </w:p>
    <w:p w14:paraId="2DA96DDF" w14:textId="77777777" w:rsidR="002F12ED" w:rsidRPr="002F12ED" w:rsidRDefault="002F12ED" w:rsidP="002F12ED">
      <w:pPr>
        <w:jc w:val="center"/>
        <w:rPr>
          <w:rFonts w:ascii="Arial" w:hAnsi="Arial" w:cs="Arial"/>
          <w:b/>
          <w:sz w:val="28"/>
          <w:szCs w:val="28"/>
        </w:rPr>
      </w:pPr>
      <w:r w:rsidRPr="002F12ED">
        <w:rPr>
          <w:rFonts w:ascii="Arial" w:hAnsi="Arial" w:cs="Arial"/>
          <w:b/>
          <w:sz w:val="28"/>
          <w:szCs w:val="28"/>
        </w:rPr>
        <w:lastRenderedPageBreak/>
        <w:t>THE PAN PROCESS: PORTFOLIO OF ACHIEVEMENT AND NEEDS</w:t>
      </w:r>
    </w:p>
    <w:p w14:paraId="57E8CE44" w14:textId="77777777" w:rsidR="002F12ED" w:rsidRPr="002F12ED" w:rsidRDefault="002F12ED" w:rsidP="002F12ED">
      <w:pPr>
        <w:jc w:val="center"/>
        <w:rPr>
          <w:rFonts w:ascii="Arial" w:hAnsi="Arial" w:cs="Arial"/>
          <w:b/>
          <w:sz w:val="28"/>
          <w:szCs w:val="28"/>
        </w:rPr>
      </w:pPr>
      <w:r w:rsidRPr="002F12ED">
        <w:rPr>
          <w:rFonts w:ascii="Arial" w:hAnsi="Arial" w:cs="Arial"/>
          <w:b/>
          <w:sz w:val="28"/>
          <w:szCs w:val="28"/>
        </w:rPr>
        <w:t>INTEGRATING LEARNING AND CARE</w:t>
      </w:r>
    </w:p>
    <w:p w14:paraId="193DE0C5" w14:textId="77777777" w:rsidR="002F12ED" w:rsidRDefault="002F12ED" w:rsidP="002F12ED">
      <w:pPr>
        <w:rPr>
          <w:rFonts w:ascii="Arial" w:hAnsi="Arial" w:cs="Arial"/>
          <w:b/>
        </w:rPr>
      </w:pPr>
    </w:p>
    <w:p w14:paraId="54E4B1A2" w14:textId="77777777" w:rsidR="00286BE5" w:rsidRDefault="00286BE5" w:rsidP="002F12ED">
      <w:pPr>
        <w:rPr>
          <w:rFonts w:ascii="Arial" w:hAnsi="Arial" w:cs="Arial"/>
          <w:b/>
        </w:rPr>
      </w:pPr>
    </w:p>
    <w:p w14:paraId="647F7927" w14:textId="77777777" w:rsidR="00286BE5" w:rsidRDefault="00286BE5" w:rsidP="002F12ED">
      <w:pPr>
        <w:rPr>
          <w:rFonts w:ascii="Arial" w:hAnsi="Arial" w:cs="Arial"/>
          <w:b/>
        </w:rPr>
      </w:pPr>
    </w:p>
    <w:p w14:paraId="0957BD30" w14:textId="77777777" w:rsidR="00286BE5" w:rsidRDefault="00286BE5" w:rsidP="002F12ED">
      <w:pPr>
        <w:rPr>
          <w:rFonts w:ascii="Arial" w:hAnsi="Arial" w:cs="Arial"/>
          <w:b/>
        </w:rPr>
      </w:pPr>
    </w:p>
    <w:p w14:paraId="0601A31F" w14:textId="77777777" w:rsidR="00286BE5" w:rsidRPr="002F12ED" w:rsidRDefault="00286BE5" w:rsidP="002F12ED">
      <w:pPr>
        <w:rPr>
          <w:rFonts w:ascii="Arial" w:hAnsi="Arial" w:cs="Arial"/>
          <w:b/>
        </w:rPr>
      </w:pPr>
    </w:p>
    <w:p w14:paraId="75E4A5C7" w14:textId="77777777" w:rsidR="002F12ED" w:rsidRPr="002F12ED" w:rsidRDefault="002F12ED" w:rsidP="002F12ED">
      <w:pPr>
        <w:rPr>
          <w:rFonts w:ascii="Arial" w:hAnsi="Arial" w:cs="Arial"/>
          <w:b/>
        </w:rPr>
      </w:pPr>
    </w:p>
    <w:p w14:paraId="5FB8B6AE" w14:textId="77777777" w:rsidR="002F12ED" w:rsidRPr="002F12ED" w:rsidRDefault="002F12ED" w:rsidP="002F12ED">
      <w:pPr>
        <w:rPr>
          <w:rFonts w:ascii="Arial" w:hAnsi="Arial" w:cs="Arial"/>
          <w:b/>
        </w:rPr>
      </w:pPr>
    </w:p>
    <w:p w14:paraId="4C4526EC" w14:textId="77777777" w:rsidR="002F12ED" w:rsidRPr="002F12ED" w:rsidRDefault="002F12ED" w:rsidP="002F12ED">
      <w:pPr>
        <w:rPr>
          <w:rFonts w:ascii="Arial" w:hAnsi="Arial" w:cs="Arial"/>
          <w:b/>
        </w:rPr>
      </w:pPr>
      <w:r w:rsidRPr="002F12ED">
        <w:rPr>
          <w:rFonts w:ascii="Arial" w:hAnsi="Arial" w:cs="Arial"/>
          <w:b/>
          <w:noProof/>
          <w:lang w:val="en-US"/>
        </w:rPr>
        <mc:AlternateContent>
          <mc:Choice Requires="wps">
            <w:drawing>
              <wp:anchor distT="0" distB="0" distL="114300" distR="114300" simplePos="0" relativeHeight="251751936" behindDoc="0" locked="0" layoutInCell="1" allowOverlap="1" wp14:anchorId="7EBA8F40" wp14:editId="56168D73">
                <wp:simplePos x="0" y="0"/>
                <wp:positionH relativeFrom="column">
                  <wp:posOffset>2303145</wp:posOffset>
                </wp:positionH>
                <wp:positionV relativeFrom="paragraph">
                  <wp:posOffset>120650</wp:posOffset>
                </wp:positionV>
                <wp:extent cx="1600200" cy="814070"/>
                <wp:effectExtent l="0" t="0" r="25400" b="2413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14070"/>
                        </a:xfrm>
                        <a:prstGeom prst="rect">
                          <a:avLst/>
                        </a:prstGeom>
                        <a:solidFill>
                          <a:srgbClr val="FFFFFF"/>
                        </a:solidFill>
                        <a:ln w="9525">
                          <a:solidFill>
                            <a:srgbClr val="000000"/>
                          </a:solidFill>
                          <a:miter lim="800000"/>
                          <a:headEnd/>
                          <a:tailEnd/>
                        </a:ln>
                      </wps:spPr>
                      <wps:txbx>
                        <w:txbxContent>
                          <w:p w14:paraId="516E26D5" w14:textId="77777777" w:rsidR="00DF27B5" w:rsidRPr="00E209E7" w:rsidRDefault="00DF27B5" w:rsidP="002F12ED">
                            <w:pPr>
                              <w:jc w:val="center"/>
                              <w:rPr>
                                <w:rFonts w:ascii="Arial" w:hAnsi="Arial" w:cs="Arial"/>
                                <w:sz w:val="16"/>
                              </w:rPr>
                            </w:pPr>
                          </w:p>
                          <w:p w14:paraId="09D491DF" w14:textId="77777777" w:rsidR="00DF27B5" w:rsidRPr="00E209E7" w:rsidRDefault="00DF27B5" w:rsidP="002F12ED">
                            <w:pPr>
                              <w:jc w:val="center"/>
                              <w:rPr>
                                <w:rFonts w:ascii="Arial" w:hAnsi="Arial" w:cs="Arial"/>
                                <w:sz w:val="24"/>
                              </w:rPr>
                            </w:pPr>
                            <w:r w:rsidRPr="00E209E7">
                              <w:rPr>
                                <w:rFonts w:ascii="Arial" w:hAnsi="Arial" w:cs="Arial"/>
                                <w:sz w:val="24"/>
                              </w:rPr>
                              <w:t xml:space="preserve">PAN Meetings for the Young Person </w:t>
                            </w:r>
                          </w:p>
                          <w:p w14:paraId="3AECDF58" w14:textId="77777777" w:rsidR="00DF27B5" w:rsidRPr="00E209E7" w:rsidRDefault="00DF27B5" w:rsidP="002F12ED">
                            <w:pPr>
                              <w:jc w:val="center"/>
                              <w:rPr>
                                <w:rFonts w:ascii="Arial" w:hAnsi="Arial" w:cs="Arial"/>
                                <w:sz w:val="24"/>
                              </w:rPr>
                            </w:pPr>
                            <w:r w:rsidRPr="00E209E7">
                              <w:rPr>
                                <w:rFonts w:ascii="Arial" w:hAnsi="Arial" w:cs="Arial"/>
                                <w:sz w:val="24"/>
                              </w:rPr>
                              <w:t>+ Action Plan</w:t>
                            </w:r>
                          </w:p>
                          <w:p w14:paraId="2C4109D0" w14:textId="77777777" w:rsidR="00DF27B5" w:rsidRPr="00E209E7" w:rsidRDefault="00DF27B5" w:rsidP="002F12ED">
                            <w:pPr>
                              <w:jc w:val="center"/>
                              <w:rPr>
                                <w:rFonts w:ascii="Arial" w:hAnsi="Arial" w:cs="Arial"/>
                                <w:sz w:val="24"/>
                              </w:rPr>
                            </w:pPr>
                            <w:r w:rsidRPr="00E209E7">
                              <w:rPr>
                                <w:rFonts w:ascii="Arial" w:hAnsi="Arial" w:cs="Arial"/>
                                <w:sz w:val="24"/>
                              </w:rPr>
                              <w:t xml:space="preserve"> </w:t>
                            </w:r>
                          </w:p>
                          <w:p w14:paraId="5622380B" w14:textId="77777777" w:rsidR="00DF27B5" w:rsidRPr="00E209E7" w:rsidRDefault="00DF27B5" w:rsidP="002F12ED">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3" type="#_x0000_t202" style="position:absolute;margin-left:181.35pt;margin-top:9.5pt;width:126pt;height:64.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">
                <v:textbox>
                  <w:txbxContent>
                    <w:p w14:paraId="516E26D5" w14:textId="77777777" w:rsidR="00DF27B5" w:rsidRPr="00E209E7" w:rsidRDefault="00DF27B5" w:rsidP="002F12ED">
                      <w:pPr>
                        <w:jc w:val="center"/>
                        <w:rPr>
                          <w:rFonts w:ascii="Arial" w:hAnsi="Arial" w:cs="Arial"/>
                          <w:sz w:val="16"/>
                        </w:rPr>
                      </w:pPr>
                    </w:p>
                    <w:p w14:paraId="09D491DF" w14:textId="77777777" w:rsidR="00DF27B5" w:rsidRPr="00E209E7" w:rsidRDefault="00DF27B5" w:rsidP="002F12ED">
                      <w:pPr>
                        <w:jc w:val="center"/>
                        <w:rPr>
                          <w:rFonts w:ascii="Arial" w:hAnsi="Arial" w:cs="Arial"/>
                          <w:sz w:val="24"/>
                        </w:rPr>
                      </w:pPr>
                      <w:r w:rsidRPr="00E209E7">
                        <w:rPr>
                          <w:rFonts w:ascii="Arial" w:hAnsi="Arial" w:cs="Arial"/>
                          <w:sz w:val="24"/>
                        </w:rPr>
                        <w:t xml:space="preserve">PAN Meetings for the Young Person </w:t>
                      </w:r>
                    </w:p>
                    <w:p w14:paraId="3AECDF58" w14:textId="77777777" w:rsidR="00DF27B5" w:rsidRPr="00E209E7" w:rsidRDefault="00DF27B5" w:rsidP="002F12ED">
                      <w:pPr>
                        <w:jc w:val="center"/>
                        <w:rPr>
                          <w:rFonts w:ascii="Arial" w:hAnsi="Arial" w:cs="Arial"/>
                          <w:sz w:val="24"/>
                        </w:rPr>
                      </w:pPr>
                      <w:r w:rsidRPr="00E209E7">
                        <w:rPr>
                          <w:rFonts w:ascii="Arial" w:hAnsi="Arial" w:cs="Arial"/>
                          <w:sz w:val="24"/>
                        </w:rPr>
                        <w:t>+ Action Plan</w:t>
                      </w:r>
                    </w:p>
                    <w:p w14:paraId="2C4109D0" w14:textId="77777777" w:rsidR="00DF27B5" w:rsidRPr="00E209E7" w:rsidRDefault="00DF27B5" w:rsidP="002F12ED">
                      <w:pPr>
                        <w:jc w:val="center"/>
                        <w:rPr>
                          <w:rFonts w:ascii="Arial" w:hAnsi="Arial" w:cs="Arial"/>
                          <w:sz w:val="24"/>
                        </w:rPr>
                      </w:pPr>
                      <w:r w:rsidRPr="00E209E7">
                        <w:rPr>
                          <w:rFonts w:ascii="Arial" w:hAnsi="Arial" w:cs="Arial"/>
                          <w:sz w:val="24"/>
                        </w:rPr>
                        <w:t xml:space="preserve"> </w:t>
                      </w:r>
                    </w:p>
                    <w:p w14:paraId="5622380B" w14:textId="77777777" w:rsidR="00DF27B5" w:rsidRPr="00E209E7" w:rsidRDefault="00DF27B5" w:rsidP="002F12ED">
                      <w:pPr>
                        <w:jc w:val="center"/>
                        <w:rPr>
                          <w:rFonts w:ascii="Arial" w:hAnsi="Arial" w:cs="Arial"/>
                        </w:rPr>
                      </w:pPr>
                    </w:p>
                  </w:txbxContent>
                </v:textbox>
              </v:shape>
            </w:pict>
          </mc:Fallback>
        </mc:AlternateContent>
      </w:r>
    </w:p>
    <w:p w14:paraId="13F3134A" w14:textId="77777777" w:rsidR="002F12ED" w:rsidRPr="002F12ED" w:rsidRDefault="002F12ED" w:rsidP="002F12ED">
      <w:pPr>
        <w:rPr>
          <w:rFonts w:ascii="Arial" w:hAnsi="Arial" w:cs="Arial"/>
          <w:b/>
        </w:rPr>
      </w:pPr>
    </w:p>
    <w:p w14:paraId="6F37B268" w14:textId="77777777" w:rsidR="002F12ED" w:rsidRPr="002F12ED" w:rsidRDefault="002F12ED" w:rsidP="002F12ED">
      <w:pPr>
        <w:rPr>
          <w:rFonts w:ascii="Arial" w:hAnsi="Arial" w:cs="Arial"/>
          <w:b/>
        </w:rPr>
      </w:pPr>
    </w:p>
    <w:p w14:paraId="46C42648" w14:textId="77777777" w:rsidR="002F12ED" w:rsidRPr="002F12ED" w:rsidRDefault="002F12ED" w:rsidP="002F12ED">
      <w:pPr>
        <w:rPr>
          <w:rFonts w:ascii="Arial" w:hAnsi="Arial" w:cs="Arial"/>
          <w:b/>
        </w:rPr>
      </w:pPr>
    </w:p>
    <w:p w14:paraId="6DFD8493" w14:textId="77777777" w:rsidR="002F12ED" w:rsidRPr="002F12ED" w:rsidRDefault="002F12ED" w:rsidP="002F12ED">
      <w:pPr>
        <w:rPr>
          <w:rFonts w:ascii="Arial" w:hAnsi="Arial" w:cs="Arial"/>
          <w:b/>
        </w:rPr>
      </w:pPr>
      <w:r w:rsidRPr="002F12ED">
        <w:rPr>
          <w:rFonts w:ascii="Arial" w:hAnsi="Arial" w:cs="Arial"/>
          <w:b/>
          <w:noProof/>
          <w:lang w:val="en-US"/>
        </w:rPr>
        <mc:AlternateContent>
          <mc:Choice Requires="wps">
            <w:drawing>
              <wp:anchor distT="0" distB="0" distL="114300" distR="114300" simplePos="0" relativeHeight="251748864" behindDoc="1" locked="0" layoutInCell="1" allowOverlap="1" wp14:anchorId="3A3D50B7" wp14:editId="5D4E5173">
                <wp:simplePos x="0" y="0"/>
                <wp:positionH relativeFrom="column">
                  <wp:posOffset>3103245</wp:posOffset>
                </wp:positionH>
                <wp:positionV relativeFrom="paragraph">
                  <wp:posOffset>58420</wp:posOffset>
                </wp:positionV>
                <wp:extent cx="0" cy="914400"/>
                <wp:effectExtent l="50800" t="0" r="76200" b="76200"/>
                <wp:wrapNone/>
                <wp:docPr id="1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5"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4.6pt" to="244.35pt,7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">
                <v:stroke endarrow="block"/>
              </v:line>
            </w:pict>
          </mc:Fallback>
        </mc:AlternateContent>
      </w:r>
    </w:p>
    <w:p w14:paraId="31D3F53D" w14:textId="77777777" w:rsidR="002F12ED" w:rsidRPr="002F12ED" w:rsidRDefault="002F12ED" w:rsidP="002F12ED">
      <w:pPr>
        <w:rPr>
          <w:rFonts w:ascii="Arial" w:hAnsi="Arial" w:cs="Arial"/>
          <w:b/>
        </w:rPr>
      </w:pPr>
    </w:p>
    <w:p w14:paraId="2B73E620" w14:textId="77777777" w:rsidR="002F12ED" w:rsidRPr="002F12ED" w:rsidRDefault="002F12ED" w:rsidP="002F12ED">
      <w:pPr>
        <w:rPr>
          <w:rFonts w:ascii="Arial" w:hAnsi="Arial" w:cs="Arial"/>
          <w:b/>
        </w:rPr>
      </w:pPr>
      <w:r w:rsidRPr="002F12ED">
        <w:rPr>
          <w:rFonts w:ascii="Arial" w:hAnsi="Arial" w:cs="Arial"/>
          <w:b/>
          <w:noProof/>
          <w:lang w:val="en-US"/>
        </w:rPr>
        <mc:AlternateContent>
          <mc:Choice Requires="wps">
            <w:drawing>
              <wp:anchor distT="0" distB="0" distL="114300" distR="114300" simplePos="0" relativeHeight="251740672" behindDoc="0" locked="0" layoutInCell="1" allowOverlap="1" wp14:anchorId="209781DF" wp14:editId="6F5DFA5C">
                <wp:simplePos x="0" y="0"/>
                <wp:positionH relativeFrom="column">
                  <wp:posOffset>360045</wp:posOffset>
                </wp:positionH>
                <wp:positionV relativeFrom="paragraph">
                  <wp:posOffset>109220</wp:posOffset>
                </wp:positionV>
                <wp:extent cx="1143000" cy="685800"/>
                <wp:effectExtent l="0" t="0" r="25400" b="25400"/>
                <wp:wrapNone/>
                <wp:docPr id="1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79CCE2C5" w14:textId="77777777" w:rsidR="00DF27B5" w:rsidRPr="002E54FA" w:rsidRDefault="00DF27B5" w:rsidP="002F12ED">
                            <w:pPr>
                              <w:jc w:val="center"/>
                              <w:rPr>
                                <w:rFonts w:ascii="Arial" w:hAnsi="Arial" w:cs="Arial"/>
                                <w:sz w:val="16"/>
                              </w:rPr>
                            </w:pPr>
                          </w:p>
                          <w:p w14:paraId="4424AB88" w14:textId="77777777" w:rsidR="00DF27B5" w:rsidRPr="002E54FA" w:rsidRDefault="00DF27B5" w:rsidP="002F12ED">
                            <w:pPr>
                              <w:jc w:val="center"/>
                              <w:rPr>
                                <w:rFonts w:ascii="Arial" w:hAnsi="Arial" w:cs="Arial"/>
                                <w:sz w:val="24"/>
                              </w:rPr>
                            </w:pPr>
                            <w:r w:rsidRPr="002E54FA">
                              <w:rPr>
                                <w:rFonts w:ascii="Arial" w:hAnsi="Arial" w:cs="Arial"/>
                                <w:sz w:val="24"/>
                              </w:rPr>
                              <w:t>Attendance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28.35pt;margin-top:8.6pt;width:90pt;height:54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">
                <v:textbox>
                  <w:txbxContent>
                    <w:p w14:paraId="79CCE2C5" w14:textId="77777777" w:rsidR="00DF27B5" w:rsidRPr="002E54FA" w:rsidRDefault="00DF27B5" w:rsidP="002F12ED">
                      <w:pPr>
                        <w:jc w:val="center"/>
                        <w:rPr>
                          <w:rFonts w:ascii="Arial" w:hAnsi="Arial" w:cs="Arial"/>
                          <w:sz w:val="16"/>
                        </w:rPr>
                      </w:pPr>
                    </w:p>
                    <w:p w14:paraId="4424AB88" w14:textId="77777777" w:rsidR="00DF27B5" w:rsidRPr="002E54FA" w:rsidRDefault="00DF27B5" w:rsidP="002F12ED">
                      <w:pPr>
                        <w:jc w:val="center"/>
                        <w:rPr>
                          <w:rFonts w:ascii="Arial" w:hAnsi="Arial" w:cs="Arial"/>
                          <w:sz w:val="24"/>
                        </w:rPr>
                      </w:pPr>
                      <w:r w:rsidRPr="002E54FA">
                        <w:rPr>
                          <w:rFonts w:ascii="Arial" w:hAnsi="Arial" w:cs="Arial"/>
                          <w:sz w:val="24"/>
                        </w:rPr>
                        <w:t>Attendance Data</w:t>
                      </w:r>
                    </w:p>
                  </w:txbxContent>
                </v:textbox>
              </v:shape>
            </w:pict>
          </mc:Fallback>
        </mc:AlternateContent>
      </w:r>
      <w:r w:rsidRPr="002F12ED">
        <w:rPr>
          <w:rFonts w:ascii="Arial" w:hAnsi="Arial" w:cs="Arial"/>
          <w:b/>
          <w:noProof/>
          <w:lang w:val="en-US"/>
        </w:rPr>
        <mc:AlternateContent>
          <mc:Choice Requires="wps">
            <w:drawing>
              <wp:anchor distT="0" distB="0" distL="114300" distR="114300" simplePos="0" relativeHeight="251741696" behindDoc="0" locked="0" layoutInCell="1" allowOverlap="1" wp14:anchorId="035A9E07" wp14:editId="466D16BC">
                <wp:simplePos x="0" y="0"/>
                <wp:positionH relativeFrom="column">
                  <wp:posOffset>4589145</wp:posOffset>
                </wp:positionH>
                <wp:positionV relativeFrom="paragraph">
                  <wp:posOffset>109220</wp:posOffset>
                </wp:positionV>
                <wp:extent cx="1143000" cy="685800"/>
                <wp:effectExtent l="0" t="0" r="25400" b="25400"/>
                <wp:wrapNone/>
                <wp:docPr id="1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4DD565EF" w14:textId="77777777" w:rsidR="00DF27B5" w:rsidRPr="002E54FA" w:rsidRDefault="00DF27B5" w:rsidP="002F12ED">
                            <w:pPr>
                              <w:jc w:val="center"/>
                              <w:rPr>
                                <w:rFonts w:ascii="Arial" w:hAnsi="Arial" w:cs="Arial"/>
                                <w:sz w:val="16"/>
                              </w:rPr>
                            </w:pPr>
                          </w:p>
                          <w:p w14:paraId="0EB46063" w14:textId="77777777" w:rsidR="00DF27B5" w:rsidRPr="002E54FA" w:rsidRDefault="00DF27B5" w:rsidP="002F12ED">
                            <w:pPr>
                              <w:jc w:val="center"/>
                              <w:rPr>
                                <w:rFonts w:ascii="Arial" w:hAnsi="Arial" w:cs="Arial"/>
                                <w:sz w:val="24"/>
                              </w:rPr>
                            </w:pPr>
                            <w:r w:rsidRPr="002E54FA">
                              <w:rPr>
                                <w:rFonts w:ascii="Arial" w:hAnsi="Arial" w:cs="Arial"/>
                                <w:sz w:val="24"/>
                              </w:rPr>
                              <w:t>Achievement Folder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margin-left:361.35pt;margin-top:8.6pt;width:90pt;height:5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">
                <v:textbox>
                  <w:txbxContent>
                    <w:p w14:paraId="4DD565EF" w14:textId="77777777" w:rsidR="00DF27B5" w:rsidRPr="002E54FA" w:rsidRDefault="00DF27B5" w:rsidP="002F12ED">
                      <w:pPr>
                        <w:jc w:val="center"/>
                        <w:rPr>
                          <w:rFonts w:ascii="Arial" w:hAnsi="Arial" w:cs="Arial"/>
                          <w:sz w:val="16"/>
                        </w:rPr>
                      </w:pPr>
                    </w:p>
                    <w:p w14:paraId="0EB46063" w14:textId="77777777" w:rsidR="00DF27B5" w:rsidRPr="002E54FA" w:rsidRDefault="00DF27B5" w:rsidP="002F12ED">
                      <w:pPr>
                        <w:jc w:val="center"/>
                        <w:rPr>
                          <w:rFonts w:ascii="Arial" w:hAnsi="Arial" w:cs="Arial"/>
                          <w:sz w:val="24"/>
                        </w:rPr>
                      </w:pPr>
                      <w:r w:rsidRPr="002E54FA">
                        <w:rPr>
                          <w:rFonts w:ascii="Arial" w:hAnsi="Arial" w:cs="Arial"/>
                          <w:sz w:val="24"/>
                        </w:rPr>
                        <w:t>Achievement Folder</w:t>
                      </w:r>
                    </w:p>
                  </w:txbxContent>
                </v:textbox>
              </v:shape>
            </w:pict>
          </mc:Fallback>
        </mc:AlternateContent>
      </w:r>
    </w:p>
    <w:p w14:paraId="18501F9C" w14:textId="77777777" w:rsidR="002F12ED" w:rsidRPr="002F12ED" w:rsidRDefault="002F12ED" w:rsidP="002F12ED">
      <w:pPr>
        <w:rPr>
          <w:rFonts w:ascii="Arial" w:hAnsi="Arial" w:cs="Arial"/>
          <w:b/>
        </w:rPr>
      </w:pPr>
    </w:p>
    <w:p w14:paraId="54D9702C" w14:textId="77777777" w:rsidR="002F12ED" w:rsidRPr="002F12ED" w:rsidRDefault="002F12ED" w:rsidP="002F12ED">
      <w:pPr>
        <w:rPr>
          <w:rFonts w:ascii="Arial" w:hAnsi="Arial" w:cs="Arial"/>
          <w:b/>
        </w:rPr>
      </w:pPr>
    </w:p>
    <w:p w14:paraId="34B13348" w14:textId="77777777" w:rsidR="002F12ED" w:rsidRPr="002F12ED" w:rsidRDefault="002F12ED" w:rsidP="002F12ED">
      <w:pPr>
        <w:rPr>
          <w:rFonts w:ascii="Arial" w:hAnsi="Arial" w:cs="Arial"/>
          <w:b/>
        </w:rPr>
      </w:pPr>
      <w:r w:rsidRPr="002F12ED">
        <w:rPr>
          <w:rFonts w:ascii="Arial" w:hAnsi="Arial" w:cs="Arial"/>
          <w:b/>
          <w:noProof/>
          <w:lang w:val="en-US"/>
        </w:rPr>
        <mc:AlternateContent>
          <mc:Choice Requires="wps">
            <w:drawing>
              <wp:anchor distT="0" distB="0" distL="114300" distR="114300" simplePos="0" relativeHeight="251749888" behindDoc="1" locked="0" layoutInCell="1" allowOverlap="1" wp14:anchorId="620DF9DE" wp14:editId="4D37B61B">
                <wp:simplePos x="0" y="0"/>
                <wp:positionH relativeFrom="column">
                  <wp:posOffset>4360545</wp:posOffset>
                </wp:positionH>
                <wp:positionV relativeFrom="paragraph">
                  <wp:posOffset>128270</wp:posOffset>
                </wp:positionV>
                <wp:extent cx="914400" cy="800100"/>
                <wp:effectExtent l="50800" t="0" r="25400" b="63500"/>
                <wp:wrapNone/>
                <wp:docPr id="1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6" o:spid="_x0000_s1026" style="position:absolute;flip:x;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0.1pt" to="415.35pt,7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">
                <v:stroke endarrow="block"/>
              </v:line>
            </w:pict>
          </mc:Fallback>
        </mc:AlternateContent>
      </w:r>
    </w:p>
    <w:p w14:paraId="0D092F32" w14:textId="77777777" w:rsidR="002F12ED" w:rsidRPr="002F12ED" w:rsidRDefault="002F12ED" w:rsidP="002F12ED">
      <w:pPr>
        <w:rPr>
          <w:rFonts w:ascii="Arial" w:hAnsi="Arial" w:cs="Arial"/>
          <w:b/>
        </w:rPr>
      </w:pPr>
      <w:r w:rsidRPr="002F12ED">
        <w:rPr>
          <w:rFonts w:ascii="Arial" w:hAnsi="Arial" w:cs="Arial"/>
          <w:b/>
          <w:noProof/>
          <w:lang w:val="en-US"/>
        </w:rPr>
        <mc:AlternateContent>
          <mc:Choice Requires="wps">
            <w:drawing>
              <wp:anchor distT="0" distB="0" distL="114300" distR="114300" simplePos="0" relativeHeight="251750912" behindDoc="1" locked="0" layoutInCell="1" allowOverlap="1" wp14:anchorId="6D51F855" wp14:editId="7CB0BC80">
                <wp:simplePos x="0" y="0"/>
                <wp:positionH relativeFrom="column">
                  <wp:posOffset>931545</wp:posOffset>
                </wp:positionH>
                <wp:positionV relativeFrom="paragraph">
                  <wp:posOffset>143510</wp:posOffset>
                </wp:positionV>
                <wp:extent cx="914400" cy="685800"/>
                <wp:effectExtent l="13335" t="8890" r="24765" b="29210"/>
                <wp:wrapNone/>
                <wp:docPr id="1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7"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1.3pt" to="145.35pt,6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">
                <v:stroke endarrow="block"/>
              </v:line>
            </w:pict>
          </mc:Fallback>
        </mc:AlternateContent>
      </w:r>
    </w:p>
    <w:p w14:paraId="34644311" w14:textId="77777777" w:rsidR="002F12ED" w:rsidRPr="002F12ED" w:rsidRDefault="002F12ED" w:rsidP="002F12ED">
      <w:pPr>
        <w:rPr>
          <w:rFonts w:ascii="Arial" w:hAnsi="Arial" w:cs="Arial"/>
          <w:b/>
        </w:rPr>
      </w:pPr>
      <w:r w:rsidRPr="002F12ED">
        <w:rPr>
          <w:rFonts w:ascii="Arial" w:hAnsi="Arial" w:cs="Arial"/>
          <w:b/>
          <w:noProof/>
          <w:lang w:val="en-US"/>
        </w:rPr>
        <mc:AlternateContent>
          <mc:Choice Requires="wps">
            <w:drawing>
              <wp:anchor distT="0" distB="0" distL="114300" distR="114300" simplePos="0" relativeHeight="251735552" behindDoc="0" locked="0" layoutInCell="1" allowOverlap="1" wp14:anchorId="233C82CC" wp14:editId="63728F2B">
                <wp:simplePos x="0" y="0"/>
                <wp:positionH relativeFrom="column">
                  <wp:posOffset>1617345</wp:posOffset>
                </wp:positionH>
                <wp:positionV relativeFrom="paragraph">
                  <wp:posOffset>13970</wp:posOffset>
                </wp:positionV>
                <wp:extent cx="2971800" cy="3022600"/>
                <wp:effectExtent l="0" t="0" r="25400" b="25400"/>
                <wp:wrapNone/>
                <wp:docPr id="12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022600"/>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id="Oval 2" o:spid="_x0000_s1026" style="position:absolute;margin-left:127.35pt;margin-top:1.1pt;width:234pt;height:23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" strokeweight="1.5pt"/>
            </w:pict>
          </mc:Fallback>
        </mc:AlternateContent>
      </w:r>
    </w:p>
    <w:p w14:paraId="056DBBF8" w14:textId="77777777" w:rsidR="002F12ED" w:rsidRPr="002F12ED" w:rsidRDefault="002F12ED" w:rsidP="002F12ED">
      <w:pPr>
        <w:rPr>
          <w:rFonts w:ascii="Arial" w:hAnsi="Arial" w:cs="Arial"/>
          <w:b/>
        </w:rPr>
      </w:pPr>
    </w:p>
    <w:p w14:paraId="5DD0D5EF" w14:textId="77777777" w:rsidR="002F12ED" w:rsidRPr="002F12ED" w:rsidRDefault="002F12ED" w:rsidP="002F12ED">
      <w:pPr>
        <w:rPr>
          <w:rFonts w:ascii="Arial" w:hAnsi="Arial" w:cs="Arial"/>
          <w:b/>
        </w:rPr>
      </w:pPr>
    </w:p>
    <w:p w14:paraId="2FAC1E8C" w14:textId="77777777" w:rsidR="002F12ED" w:rsidRPr="002F12ED" w:rsidRDefault="002F12ED" w:rsidP="002F12ED">
      <w:pPr>
        <w:rPr>
          <w:rFonts w:ascii="Arial" w:hAnsi="Arial" w:cs="Arial"/>
          <w:b/>
        </w:rPr>
      </w:pPr>
    </w:p>
    <w:p w14:paraId="791CA9D6" w14:textId="77777777" w:rsidR="002F12ED" w:rsidRPr="002F12ED" w:rsidRDefault="002F12ED" w:rsidP="002F12ED">
      <w:pPr>
        <w:rPr>
          <w:rFonts w:ascii="Arial" w:hAnsi="Arial" w:cs="Arial"/>
          <w:b/>
        </w:rPr>
      </w:pPr>
    </w:p>
    <w:p w14:paraId="5BAC73CC" w14:textId="77777777" w:rsidR="002F12ED" w:rsidRPr="002F12ED" w:rsidRDefault="002F12ED" w:rsidP="002F12ED">
      <w:pPr>
        <w:rPr>
          <w:rFonts w:ascii="Arial" w:hAnsi="Arial" w:cs="Arial"/>
          <w:b/>
        </w:rPr>
      </w:pPr>
      <w:r w:rsidRPr="002F12ED">
        <w:rPr>
          <w:rFonts w:ascii="Arial" w:hAnsi="Arial" w:cs="Arial"/>
          <w:b/>
          <w:noProof/>
          <w:color w:val="FF0000"/>
          <w:lang w:val="en-US"/>
        </w:rPr>
        <mc:AlternateContent>
          <mc:Choice Requires="wps">
            <w:drawing>
              <wp:anchor distT="0" distB="0" distL="114300" distR="114300" simplePos="0" relativeHeight="251736576" behindDoc="0" locked="0" layoutInCell="1" allowOverlap="1" wp14:anchorId="3CEB5444" wp14:editId="2B0C80E8">
                <wp:simplePos x="0" y="0"/>
                <wp:positionH relativeFrom="column">
                  <wp:posOffset>1845945</wp:posOffset>
                </wp:positionH>
                <wp:positionV relativeFrom="paragraph">
                  <wp:posOffset>20955</wp:posOffset>
                </wp:positionV>
                <wp:extent cx="2514600" cy="1371600"/>
                <wp:effectExtent l="0" t="0" r="0" b="0"/>
                <wp:wrapNone/>
                <wp:docPr id="1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27248" w14:textId="77777777" w:rsidR="00DF27B5" w:rsidRPr="002E54FA" w:rsidRDefault="00DF27B5" w:rsidP="002F12ED">
                            <w:pPr>
                              <w:jc w:val="center"/>
                              <w:rPr>
                                <w:rFonts w:ascii="Arial" w:hAnsi="Arial" w:cs="Arial"/>
                                <w:b/>
                                <w:sz w:val="28"/>
                                <w:szCs w:val="28"/>
                              </w:rPr>
                            </w:pPr>
                            <w:r w:rsidRPr="002E54FA">
                              <w:rPr>
                                <w:rFonts w:ascii="Arial" w:hAnsi="Arial" w:cs="Arial"/>
                                <w:b/>
                                <w:sz w:val="28"/>
                                <w:szCs w:val="28"/>
                              </w:rPr>
                              <w:t>DEVELOPMENT AND LEARNING OVERVIEW</w:t>
                            </w:r>
                          </w:p>
                          <w:p w14:paraId="62471676" w14:textId="77777777" w:rsidR="00DF27B5" w:rsidRPr="002E54FA" w:rsidRDefault="00DF27B5" w:rsidP="002F12ED">
                            <w:pPr>
                              <w:jc w:val="center"/>
                              <w:rPr>
                                <w:rFonts w:ascii="Arial" w:hAnsi="Arial" w:cs="Arial"/>
                                <w:b/>
                                <w:sz w:val="16"/>
                                <w:szCs w:val="16"/>
                              </w:rPr>
                            </w:pPr>
                          </w:p>
                          <w:p w14:paraId="5C3592B1" w14:textId="77777777" w:rsidR="00DF27B5" w:rsidRPr="002E54FA" w:rsidRDefault="00DF27B5" w:rsidP="002F12ED">
                            <w:pPr>
                              <w:jc w:val="center"/>
                              <w:rPr>
                                <w:rFonts w:ascii="Arial" w:hAnsi="Arial" w:cs="Arial"/>
                                <w:b/>
                                <w:sz w:val="24"/>
                                <w:szCs w:val="24"/>
                              </w:rPr>
                            </w:pPr>
                            <w:r w:rsidRPr="002E54FA">
                              <w:rPr>
                                <w:rFonts w:ascii="Arial" w:hAnsi="Arial" w:cs="Arial"/>
                                <w:b/>
                                <w:sz w:val="24"/>
                                <w:szCs w:val="24"/>
                              </w:rPr>
                              <w:t>Development and Learning Plan</w:t>
                            </w:r>
                          </w:p>
                          <w:p w14:paraId="0E498ABD" w14:textId="77777777" w:rsidR="00DF27B5" w:rsidRPr="002E54FA" w:rsidRDefault="00DF27B5" w:rsidP="002F12ED">
                            <w:pPr>
                              <w:jc w:val="center"/>
                              <w:rPr>
                                <w:rFonts w:ascii="Arial" w:hAnsi="Arial" w:cs="Arial"/>
                                <w:b/>
                                <w:sz w:val="16"/>
                                <w:szCs w:val="16"/>
                              </w:rPr>
                            </w:pPr>
                          </w:p>
                          <w:p w14:paraId="365C207E" w14:textId="77777777" w:rsidR="00DF27B5" w:rsidRPr="002E54FA" w:rsidRDefault="00DF27B5" w:rsidP="002F12ED">
                            <w:pPr>
                              <w:jc w:val="center"/>
                              <w:rPr>
                                <w:rFonts w:ascii="Arial" w:hAnsi="Arial" w:cs="Arial"/>
                                <w:b/>
                                <w:sz w:val="24"/>
                                <w:szCs w:val="24"/>
                              </w:rPr>
                            </w:pPr>
                            <w:r w:rsidRPr="002E54FA">
                              <w:rPr>
                                <w:rFonts w:ascii="Arial" w:hAnsi="Arial" w:cs="Arial"/>
                                <w:b/>
                                <w:sz w:val="24"/>
                                <w:szCs w:val="24"/>
                              </w:rPr>
                              <w:t>Development and Learning Focus</w:t>
                            </w:r>
                          </w:p>
                          <w:p w14:paraId="07576595" w14:textId="77777777" w:rsidR="00DF27B5" w:rsidRPr="002E54FA" w:rsidRDefault="00DF27B5" w:rsidP="002F12ED">
                            <w:pPr>
                              <w:jc w:val="center"/>
                              <w:rPr>
                                <w:rFonts w:ascii="Arial" w:hAnsi="Arial" w:cs="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145.35pt;margin-top:1.65pt;width:198pt;height:10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" stroked="f">
                <v:textbox>
                  <w:txbxContent>
                    <w:p w14:paraId="38E27248" w14:textId="77777777" w:rsidR="00DF27B5" w:rsidRPr="002E54FA" w:rsidRDefault="00DF27B5" w:rsidP="002F12ED">
                      <w:pPr>
                        <w:jc w:val="center"/>
                        <w:rPr>
                          <w:rFonts w:ascii="Arial" w:hAnsi="Arial" w:cs="Arial"/>
                          <w:b/>
                          <w:sz w:val="28"/>
                          <w:szCs w:val="28"/>
                        </w:rPr>
                      </w:pPr>
                      <w:r w:rsidRPr="002E54FA">
                        <w:rPr>
                          <w:rFonts w:ascii="Arial" w:hAnsi="Arial" w:cs="Arial"/>
                          <w:b/>
                          <w:sz w:val="28"/>
                          <w:szCs w:val="28"/>
                        </w:rPr>
                        <w:t>DEVELOPMENT AND LEARNING OVERVIEW</w:t>
                      </w:r>
                    </w:p>
                    <w:p w14:paraId="62471676" w14:textId="77777777" w:rsidR="00DF27B5" w:rsidRPr="002E54FA" w:rsidRDefault="00DF27B5" w:rsidP="002F12ED">
                      <w:pPr>
                        <w:jc w:val="center"/>
                        <w:rPr>
                          <w:rFonts w:ascii="Arial" w:hAnsi="Arial" w:cs="Arial"/>
                          <w:b/>
                          <w:sz w:val="16"/>
                          <w:szCs w:val="16"/>
                        </w:rPr>
                      </w:pPr>
                    </w:p>
                    <w:p w14:paraId="5C3592B1" w14:textId="77777777" w:rsidR="00DF27B5" w:rsidRPr="002E54FA" w:rsidRDefault="00DF27B5" w:rsidP="002F12ED">
                      <w:pPr>
                        <w:jc w:val="center"/>
                        <w:rPr>
                          <w:rFonts w:ascii="Arial" w:hAnsi="Arial" w:cs="Arial"/>
                          <w:b/>
                          <w:sz w:val="24"/>
                          <w:szCs w:val="24"/>
                        </w:rPr>
                      </w:pPr>
                      <w:r w:rsidRPr="002E54FA">
                        <w:rPr>
                          <w:rFonts w:ascii="Arial" w:hAnsi="Arial" w:cs="Arial"/>
                          <w:b/>
                          <w:sz w:val="24"/>
                          <w:szCs w:val="24"/>
                        </w:rPr>
                        <w:t>Development and Learning Plan</w:t>
                      </w:r>
                    </w:p>
                    <w:p w14:paraId="0E498ABD" w14:textId="77777777" w:rsidR="00DF27B5" w:rsidRPr="002E54FA" w:rsidRDefault="00DF27B5" w:rsidP="002F12ED">
                      <w:pPr>
                        <w:jc w:val="center"/>
                        <w:rPr>
                          <w:rFonts w:ascii="Arial" w:hAnsi="Arial" w:cs="Arial"/>
                          <w:b/>
                          <w:sz w:val="16"/>
                          <w:szCs w:val="16"/>
                        </w:rPr>
                      </w:pPr>
                    </w:p>
                    <w:p w14:paraId="365C207E" w14:textId="77777777" w:rsidR="00DF27B5" w:rsidRPr="002E54FA" w:rsidRDefault="00DF27B5" w:rsidP="002F12ED">
                      <w:pPr>
                        <w:jc w:val="center"/>
                        <w:rPr>
                          <w:rFonts w:ascii="Arial" w:hAnsi="Arial" w:cs="Arial"/>
                          <w:b/>
                          <w:sz w:val="24"/>
                          <w:szCs w:val="24"/>
                        </w:rPr>
                      </w:pPr>
                      <w:r w:rsidRPr="002E54FA">
                        <w:rPr>
                          <w:rFonts w:ascii="Arial" w:hAnsi="Arial" w:cs="Arial"/>
                          <w:b/>
                          <w:sz w:val="24"/>
                          <w:szCs w:val="24"/>
                        </w:rPr>
                        <w:t>Development and Learning Focus</w:t>
                      </w:r>
                    </w:p>
                    <w:p w14:paraId="07576595" w14:textId="77777777" w:rsidR="00DF27B5" w:rsidRPr="002E54FA" w:rsidRDefault="00DF27B5" w:rsidP="002F12ED">
                      <w:pPr>
                        <w:jc w:val="center"/>
                        <w:rPr>
                          <w:rFonts w:ascii="Arial" w:hAnsi="Arial" w:cs="Arial"/>
                          <w:b/>
                          <w:sz w:val="28"/>
                        </w:rPr>
                      </w:pPr>
                    </w:p>
                  </w:txbxContent>
                </v:textbox>
              </v:shape>
            </w:pict>
          </mc:Fallback>
        </mc:AlternateContent>
      </w:r>
    </w:p>
    <w:p w14:paraId="01E33919" w14:textId="77777777" w:rsidR="002F12ED" w:rsidRPr="002F12ED" w:rsidRDefault="002F12ED" w:rsidP="002F12ED">
      <w:pPr>
        <w:rPr>
          <w:rFonts w:ascii="Arial" w:hAnsi="Arial" w:cs="Arial"/>
          <w:b/>
        </w:rPr>
      </w:pPr>
      <w:r w:rsidRPr="002F12ED">
        <w:rPr>
          <w:rFonts w:ascii="Arial" w:hAnsi="Arial" w:cs="Arial"/>
          <w:b/>
          <w:noProof/>
          <w:lang w:val="en-US"/>
        </w:rPr>
        <mc:AlternateContent>
          <mc:Choice Requires="wps">
            <w:drawing>
              <wp:anchor distT="0" distB="0" distL="114300" distR="114300" simplePos="0" relativeHeight="251737600" behindDoc="0" locked="0" layoutInCell="1" allowOverlap="1" wp14:anchorId="19BA13B5" wp14:editId="1292CEEA">
                <wp:simplePos x="0" y="0"/>
                <wp:positionH relativeFrom="column">
                  <wp:posOffset>4932045</wp:posOffset>
                </wp:positionH>
                <wp:positionV relativeFrom="paragraph">
                  <wp:posOffset>113030</wp:posOffset>
                </wp:positionV>
                <wp:extent cx="1143000" cy="1028700"/>
                <wp:effectExtent l="635" t="0" r="12065" b="15240"/>
                <wp:wrapNone/>
                <wp:docPr id="1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14:paraId="3EE0B682" w14:textId="77777777" w:rsidR="00DF27B5" w:rsidRPr="002E54FA" w:rsidRDefault="00DF27B5" w:rsidP="002F12ED">
                            <w:pPr>
                              <w:jc w:val="center"/>
                              <w:rPr>
                                <w:rFonts w:ascii="Arial" w:hAnsi="Arial" w:cs="Arial"/>
                                <w:sz w:val="16"/>
                              </w:rPr>
                            </w:pPr>
                          </w:p>
                          <w:p w14:paraId="4DC6679A" w14:textId="77777777" w:rsidR="00DF27B5" w:rsidRPr="002E54FA" w:rsidRDefault="00DF27B5" w:rsidP="002F12ED">
                            <w:pPr>
                              <w:jc w:val="center"/>
                              <w:rPr>
                                <w:rFonts w:ascii="Arial" w:hAnsi="Arial" w:cs="Arial"/>
                                <w:sz w:val="24"/>
                              </w:rPr>
                            </w:pPr>
                            <w:r w:rsidRPr="002E54FA">
                              <w:rPr>
                                <w:rFonts w:ascii="Arial" w:hAnsi="Arial" w:cs="Arial"/>
                                <w:sz w:val="24"/>
                              </w:rPr>
                              <w:t>Learning Centre Education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margin-left:388.35pt;margin-top:8.9pt;width:90pt;height:81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">
                <v:textbox>
                  <w:txbxContent>
                    <w:p w14:paraId="3EE0B682" w14:textId="77777777" w:rsidR="00DF27B5" w:rsidRPr="002E54FA" w:rsidRDefault="00DF27B5" w:rsidP="002F12ED">
                      <w:pPr>
                        <w:jc w:val="center"/>
                        <w:rPr>
                          <w:rFonts w:ascii="Arial" w:hAnsi="Arial" w:cs="Arial"/>
                          <w:sz w:val="16"/>
                        </w:rPr>
                      </w:pPr>
                    </w:p>
                    <w:p w14:paraId="4DC6679A" w14:textId="77777777" w:rsidR="00DF27B5" w:rsidRPr="002E54FA" w:rsidRDefault="00DF27B5" w:rsidP="002F12ED">
                      <w:pPr>
                        <w:jc w:val="center"/>
                        <w:rPr>
                          <w:rFonts w:ascii="Arial" w:hAnsi="Arial" w:cs="Arial"/>
                          <w:sz w:val="24"/>
                        </w:rPr>
                      </w:pPr>
                      <w:r w:rsidRPr="002E54FA">
                        <w:rPr>
                          <w:rFonts w:ascii="Arial" w:hAnsi="Arial" w:cs="Arial"/>
                          <w:sz w:val="24"/>
                        </w:rPr>
                        <w:t>Learning Centre Education Plan</w:t>
                      </w:r>
                    </w:p>
                  </w:txbxContent>
                </v:textbox>
              </v:shape>
            </w:pict>
          </mc:Fallback>
        </mc:AlternateContent>
      </w:r>
      <w:r w:rsidRPr="002F12ED">
        <w:rPr>
          <w:rFonts w:ascii="Arial" w:hAnsi="Arial" w:cs="Arial"/>
          <w:b/>
          <w:noProof/>
          <w:lang w:val="en-US"/>
        </w:rPr>
        <mc:AlternateContent>
          <mc:Choice Requires="wps">
            <w:drawing>
              <wp:anchor distT="0" distB="0" distL="114300" distR="114300" simplePos="0" relativeHeight="251742720" behindDoc="0" locked="0" layoutInCell="1" allowOverlap="1" wp14:anchorId="2518976A" wp14:editId="3B757E06">
                <wp:simplePos x="0" y="0"/>
                <wp:positionH relativeFrom="column">
                  <wp:posOffset>17145</wp:posOffset>
                </wp:positionH>
                <wp:positionV relativeFrom="paragraph">
                  <wp:posOffset>113030</wp:posOffset>
                </wp:positionV>
                <wp:extent cx="1143000" cy="1028700"/>
                <wp:effectExtent l="635" t="0" r="12065" b="15240"/>
                <wp:wrapNone/>
                <wp:docPr id="1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14:paraId="4F8158A2" w14:textId="77777777" w:rsidR="00DF27B5" w:rsidRPr="002E54FA" w:rsidRDefault="00DF27B5" w:rsidP="002F12ED">
                            <w:pPr>
                              <w:jc w:val="center"/>
                              <w:rPr>
                                <w:rFonts w:ascii="Arial" w:hAnsi="Arial" w:cs="Arial"/>
                                <w:sz w:val="16"/>
                              </w:rPr>
                            </w:pPr>
                          </w:p>
                          <w:p w14:paraId="303228F4" w14:textId="77777777" w:rsidR="00DF27B5" w:rsidRPr="002E54FA" w:rsidRDefault="00DF27B5" w:rsidP="002F12ED">
                            <w:pPr>
                              <w:jc w:val="center"/>
                              <w:rPr>
                                <w:rFonts w:ascii="Arial" w:hAnsi="Arial" w:cs="Arial"/>
                                <w:sz w:val="24"/>
                              </w:rPr>
                            </w:pPr>
                            <w:r w:rsidRPr="002E54FA">
                              <w:rPr>
                                <w:rFonts w:ascii="Arial" w:hAnsi="Arial" w:cs="Arial"/>
                                <w:sz w:val="24"/>
                              </w:rPr>
                              <w:t>Daily Care Plan (including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margin-left:1.35pt;margin-top:8.9pt;width:90pt;height:81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">
                <v:textbox>
                  <w:txbxContent>
                    <w:p w14:paraId="4F8158A2" w14:textId="77777777" w:rsidR="00DF27B5" w:rsidRPr="002E54FA" w:rsidRDefault="00DF27B5" w:rsidP="002F12ED">
                      <w:pPr>
                        <w:jc w:val="center"/>
                        <w:rPr>
                          <w:rFonts w:ascii="Arial" w:hAnsi="Arial" w:cs="Arial"/>
                          <w:sz w:val="16"/>
                        </w:rPr>
                      </w:pPr>
                    </w:p>
                    <w:p w14:paraId="303228F4" w14:textId="77777777" w:rsidR="00DF27B5" w:rsidRPr="002E54FA" w:rsidRDefault="00DF27B5" w:rsidP="002F12ED">
                      <w:pPr>
                        <w:jc w:val="center"/>
                        <w:rPr>
                          <w:rFonts w:ascii="Arial" w:hAnsi="Arial" w:cs="Arial"/>
                          <w:sz w:val="24"/>
                        </w:rPr>
                      </w:pPr>
                      <w:r w:rsidRPr="002E54FA">
                        <w:rPr>
                          <w:rFonts w:ascii="Arial" w:hAnsi="Arial" w:cs="Arial"/>
                          <w:sz w:val="24"/>
                        </w:rPr>
                        <w:t>Daily Care Plan (including Health)</w:t>
                      </w:r>
                    </w:p>
                  </w:txbxContent>
                </v:textbox>
              </v:shape>
            </w:pict>
          </mc:Fallback>
        </mc:AlternateContent>
      </w:r>
    </w:p>
    <w:p w14:paraId="05121B59" w14:textId="77777777" w:rsidR="002F12ED" w:rsidRPr="002F12ED" w:rsidRDefault="002F12ED" w:rsidP="002F12ED">
      <w:pPr>
        <w:rPr>
          <w:rFonts w:ascii="Arial" w:hAnsi="Arial" w:cs="Arial"/>
          <w:b/>
          <w:color w:val="FF0000"/>
        </w:rPr>
      </w:pPr>
    </w:p>
    <w:p w14:paraId="22AFDFB5" w14:textId="77777777" w:rsidR="002F12ED" w:rsidRPr="002F12ED" w:rsidRDefault="002F12ED" w:rsidP="002F12ED">
      <w:pPr>
        <w:rPr>
          <w:rFonts w:ascii="Arial" w:hAnsi="Arial" w:cs="Arial"/>
          <w:b/>
          <w:color w:val="FF0000"/>
        </w:rPr>
      </w:pPr>
    </w:p>
    <w:p w14:paraId="5025D9F7" w14:textId="77777777" w:rsidR="002F12ED" w:rsidRPr="002F12ED" w:rsidRDefault="002F12ED" w:rsidP="002F12ED">
      <w:pPr>
        <w:rPr>
          <w:rFonts w:ascii="Arial" w:hAnsi="Arial" w:cs="Arial"/>
          <w:b/>
          <w:color w:val="FF0000"/>
        </w:rPr>
      </w:pPr>
      <w:r w:rsidRPr="002F12ED">
        <w:rPr>
          <w:rFonts w:ascii="Arial" w:hAnsi="Arial" w:cs="Arial"/>
          <w:b/>
          <w:noProof/>
          <w:color w:val="FF0000"/>
          <w:lang w:val="en-US"/>
        </w:rPr>
        <mc:AlternateContent>
          <mc:Choice Requires="wps">
            <w:drawing>
              <wp:anchor distT="0" distB="0" distL="114300" distR="114300" simplePos="0" relativeHeight="251746816" behindDoc="1" locked="0" layoutInCell="1" allowOverlap="1" wp14:anchorId="25706EB8" wp14:editId="655447B5">
                <wp:simplePos x="0" y="0"/>
                <wp:positionH relativeFrom="column">
                  <wp:posOffset>1160145</wp:posOffset>
                </wp:positionH>
                <wp:positionV relativeFrom="paragraph">
                  <wp:posOffset>122555</wp:posOffset>
                </wp:positionV>
                <wp:extent cx="457200" cy="0"/>
                <wp:effectExtent l="0" t="76200" r="50800" b="101600"/>
                <wp:wrapNone/>
                <wp:docPr id="1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3"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9.65pt" to="127.35pt,9.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">
                <v:stroke endarrow="block"/>
              </v:line>
            </w:pict>
          </mc:Fallback>
        </mc:AlternateContent>
      </w:r>
      <w:r w:rsidRPr="002F12ED">
        <w:rPr>
          <w:rFonts w:ascii="Arial" w:hAnsi="Arial" w:cs="Arial"/>
          <w:b/>
          <w:noProof/>
          <w:color w:val="FF0000"/>
          <w:lang w:val="en-US"/>
        </w:rPr>
        <mc:AlternateContent>
          <mc:Choice Requires="wps">
            <w:drawing>
              <wp:anchor distT="0" distB="0" distL="114300" distR="114300" simplePos="0" relativeHeight="251747840" behindDoc="1" locked="0" layoutInCell="1" allowOverlap="1" wp14:anchorId="6D4FD3CD" wp14:editId="2A7D52A4">
                <wp:simplePos x="0" y="0"/>
                <wp:positionH relativeFrom="column">
                  <wp:posOffset>4589145</wp:posOffset>
                </wp:positionH>
                <wp:positionV relativeFrom="paragraph">
                  <wp:posOffset>44450</wp:posOffset>
                </wp:positionV>
                <wp:extent cx="457200" cy="0"/>
                <wp:effectExtent l="13335" t="49530" r="24765" b="77470"/>
                <wp:wrapNone/>
                <wp:docPr id="1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4" o:spid="_x0000_s1026" style="position:absolute;flip:x;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35pt,3.5pt" to="397.35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">
                <v:stroke endarrow="block"/>
              </v:line>
            </w:pict>
          </mc:Fallback>
        </mc:AlternateContent>
      </w:r>
    </w:p>
    <w:p w14:paraId="5727C4AA" w14:textId="77777777" w:rsidR="002F12ED" w:rsidRPr="002F12ED" w:rsidRDefault="002F12ED" w:rsidP="002F12ED">
      <w:pPr>
        <w:rPr>
          <w:rFonts w:ascii="Arial" w:hAnsi="Arial" w:cs="Arial"/>
          <w:b/>
          <w:color w:val="FF0000"/>
        </w:rPr>
      </w:pPr>
    </w:p>
    <w:p w14:paraId="2BB08D85" w14:textId="77777777" w:rsidR="002F12ED" w:rsidRPr="002F12ED" w:rsidRDefault="002F12ED" w:rsidP="002F12ED">
      <w:pPr>
        <w:rPr>
          <w:rFonts w:ascii="Arial" w:hAnsi="Arial" w:cs="Arial"/>
          <w:b/>
          <w:color w:val="FF0000"/>
        </w:rPr>
      </w:pPr>
    </w:p>
    <w:p w14:paraId="2F31E00A" w14:textId="77777777" w:rsidR="002F12ED" w:rsidRPr="002F12ED" w:rsidRDefault="002F12ED" w:rsidP="002F12ED">
      <w:pPr>
        <w:rPr>
          <w:rFonts w:ascii="Arial" w:hAnsi="Arial" w:cs="Arial"/>
          <w:b/>
          <w:color w:val="FF0000"/>
        </w:rPr>
      </w:pPr>
    </w:p>
    <w:p w14:paraId="276CA65E" w14:textId="77777777" w:rsidR="002F12ED" w:rsidRPr="002F12ED" w:rsidRDefault="002F12ED" w:rsidP="002F12ED">
      <w:pPr>
        <w:rPr>
          <w:rFonts w:ascii="Arial" w:hAnsi="Arial" w:cs="Arial"/>
          <w:b/>
          <w:color w:val="FF0000"/>
        </w:rPr>
      </w:pPr>
    </w:p>
    <w:p w14:paraId="0E37299C" w14:textId="77777777" w:rsidR="002F12ED" w:rsidRPr="002F12ED" w:rsidRDefault="002F12ED" w:rsidP="002F12ED">
      <w:pPr>
        <w:rPr>
          <w:rFonts w:ascii="Arial" w:hAnsi="Arial" w:cs="Arial"/>
          <w:b/>
          <w:color w:val="FF0000"/>
        </w:rPr>
      </w:pPr>
    </w:p>
    <w:p w14:paraId="754407C1" w14:textId="77777777" w:rsidR="002F12ED" w:rsidRPr="002F12ED" w:rsidRDefault="002F12ED" w:rsidP="002F12ED">
      <w:pPr>
        <w:rPr>
          <w:rFonts w:ascii="Arial" w:hAnsi="Arial" w:cs="Arial"/>
          <w:b/>
          <w:color w:val="FF0000"/>
        </w:rPr>
      </w:pPr>
      <w:r w:rsidRPr="002F12ED">
        <w:rPr>
          <w:rFonts w:ascii="Arial" w:hAnsi="Arial" w:cs="Arial"/>
          <w:b/>
          <w:noProof/>
          <w:color w:val="FF0000"/>
          <w:lang w:val="en-US"/>
        </w:rPr>
        <mc:AlternateContent>
          <mc:Choice Requires="wps">
            <w:drawing>
              <wp:anchor distT="0" distB="0" distL="114300" distR="114300" simplePos="0" relativeHeight="251744768" behindDoc="1" locked="0" layoutInCell="1" allowOverlap="1" wp14:anchorId="24D81819" wp14:editId="11214B9B">
                <wp:simplePos x="0" y="0"/>
                <wp:positionH relativeFrom="column">
                  <wp:posOffset>931545</wp:posOffset>
                </wp:positionH>
                <wp:positionV relativeFrom="paragraph">
                  <wp:posOffset>46355</wp:posOffset>
                </wp:positionV>
                <wp:extent cx="800100" cy="800100"/>
                <wp:effectExtent l="0" t="50800" r="63500" b="38100"/>
                <wp:wrapNone/>
                <wp:docPr id="1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1" o:spid="_x0000_s1026" style="position:absolute;flip:y;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3.65pt" to="136.35pt,6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">
                <v:stroke endarrow="block"/>
              </v:line>
            </w:pict>
          </mc:Fallback>
        </mc:AlternateContent>
      </w:r>
    </w:p>
    <w:p w14:paraId="4DEA7F42" w14:textId="77777777" w:rsidR="002F12ED" w:rsidRPr="002F12ED" w:rsidRDefault="002F12ED" w:rsidP="002F12ED">
      <w:pPr>
        <w:rPr>
          <w:rFonts w:ascii="Arial" w:hAnsi="Arial" w:cs="Arial"/>
          <w:b/>
          <w:color w:val="FF0000"/>
        </w:rPr>
      </w:pPr>
      <w:r w:rsidRPr="002F12ED">
        <w:rPr>
          <w:rFonts w:ascii="Arial" w:hAnsi="Arial" w:cs="Arial"/>
          <w:b/>
          <w:noProof/>
          <w:color w:val="FF0000"/>
          <w:lang w:val="en-US"/>
        </w:rPr>
        <mc:AlternateContent>
          <mc:Choice Requires="wps">
            <w:drawing>
              <wp:anchor distT="0" distB="0" distL="114300" distR="114300" simplePos="0" relativeHeight="251752960" behindDoc="1" locked="0" layoutInCell="1" allowOverlap="1" wp14:anchorId="455E2897" wp14:editId="4847F3EF">
                <wp:simplePos x="0" y="0"/>
                <wp:positionH relativeFrom="column">
                  <wp:posOffset>4360545</wp:posOffset>
                </wp:positionH>
                <wp:positionV relativeFrom="paragraph">
                  <wp:posOffset>14605</wp:posOffset>
                </wp:positionV>
                <wp:extent cx="571500" cy="571500"/>
                <wp:effectExtent l="50800" t="50800" r="38100" b="38100"/>
                <wp:wrapNone/>
                <wp:docPr id="12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9" o:spid="_x0000_s1026" style="position:absolute;flip:x y;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15pt" to="388.35pt,4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">
                <v:stroke endarrow="block"/>
              </v:line>
            </w:pict>
          </mc:Fallback>
        </mc:AlternateContent>
      </w:r>
    </w:p>
    <w:p w14:paraId="3820E277" w14:textId="77777777" w:rsidR="002F12ED" w:rsidRPr="002F12ED" w:rsidRDefault="002F12ED" w:rsidP="002F12ED">
      <w:pPr>
        <w:rPr>
          <w:rFonts w:ascii="Arial" w:hAnsi="Arial" w:cs="Arial"/>
          <w:b/>
          <w:color w:val="FF0000"/>
        </w:rPr>
      </w:pPr>
    </w:p>
    <w:p w14:paraId="609CC0C0" w14:textId="77777777" w:rsidR="002F12ED" w:rsidRPr="002F12ED" w:rsidRDefault="002F12ED" w:rsidP="002F12ED">
      <w:pPr>
        <w:rPr>
          <w:rFonts w:ascii="Arial" w:hAnsi="Arial" w:cs="Arial"/>
          <w:b/>
          <w:color w:val="FF0000"/>
        </w:rPr>
      </w:pPr>
    </w:p>
    <w:p w14:paraId="789B7790" w14:textId="77777777" w:rsidR="002F12ED" w:rsidRPr="002F12ED" w:rsidRDefault="002F12ED" w:rsidP="002F12ED">
      <w:pPr>
        <w:rPr>
          <w:rFonts w:ascii="Arial" w:hAnsi="Arial" w:cs="Arial"/>
          <w:b/>
          <w:color w:val="FF0000"/>
        </w:rPr>
      </w:pPr>
    </w:p>
    <w:p w14:paraId="7F46CC24" w14:textId="77777777" w:rsidR="002F12ED" w:rsidRPr="002F12ED" w:rsidRDefault="002F12ED" w:rsidP="002F12ED">
      <w:pPr>
        <w:rPr>
          <w:rFonts w:ascii="Arial" w:hAnsi="Arial" w:cs="Arial"/>
          <w:b/>
          <w:color w:val="FF0000"/>
        </w:rPr>
      </w:pPr>
      <w:r w:rsidRPr="002F12ED">
        <w:rPr>
          <w:rFonts w:ascii="Arial" w:hAnsi="Arial" w:cs="Arial"/>
          <w:b/>
          <w:noProof/>
          <w:color w:val="FF0000"/>
          <w:lang w:val="en-US"/>
        </w:rPr>
        <mc:AlternateContent>
          <mc:Choice Requires="wps">
            <w:drawing>
              <wp:anchor distT="0" distB="0" distL="114300" distR="114300" simplePos="0" relativeHeight="251738624" behindDoc="0" locked="0" layoutInCell="1" allowOverlap="1" wp14:anchorId="0B65F1D1" wp14:editId="60FA982B">
                <wp:simplePos x="0" y="0"/>
                <wp:positionH relativeFrom="column">
                  <wp:posOffset>4360545</wp:posOffset>
                </wp:positionH>
                <wp:positionV relativeFrom="paragraph">
                  <wp:posOffset>1905</wp:posOffset>
                </wp:positionV>
                <wp:extent cx="1143000" cy="457200"/>
                <wp:effectExtent l="0" t="0" r="25400" b="25400"/>
                <wp:wrapNone/>
                <wp:docPr id="1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0F59D3EA" w14:textId="77777777" w:rsidR="00DF27B5" w:rsidRPr="002E54FA" w:rsidRDefault="00DF27B5" w:rsidP="002F12ED">
                            <w:pPr>
                              <w:jc w:val="center"/>
                              <w:rPr>
                                <w:rFonts w:ascii="Arial" w:hAnsi="Arial" w:cs="Arial"/>
                                <w:sz w:val="16"/>
                              </w:rPr>
                            </w:pPr>
                          </w:p>
                          <w:p w14:paraId="04235F20" w14:textId="77777777" w:rsidR="00DF27B5" w:rsidRPr="002E54FA" w:rsidRDefault="00DF27B5" w:rsidP="002F12ED">
                            <w:pPr>
                              <w:jc w:val="center"/>
                              <w:rPr>
                                <w:rFonts w:ascii="Arial" w:hAnsi="Arial" w:cs="Arial"/>
                                <w:sz w:val="24"/>
                              </w:rPr>
                            </w:pPr>
                            <w:r w:rsidRPr="002E54FA">
                              <w:rPr>
                                <w:rFonts w:ascii="Arial" w:hAnsi="Arial" w:cs="Arial"/>
                                <w:sz w:val="24"/>
                              </w:rPr>
                              <w:t>Reviews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margin-left:343.35pt;margin-top:.15pt;width:90pt;height:3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">
                <v:textbox>
                  <w:txbxContent>
                    <w:p w14:paraId="0F59D3EA" w14:textId="77777777" w:rsidR="00DF27B5" w:rsidRPr="002E54FA" w:rsidRDefault="00DF27B5" w:rsidP="002F12ED">
                      <w:pPr>
                        <w:jc w:val="center"/>
                        <w:rPr>
                          <w:rFonts w:ascii="Arial" w:hAnsi="Arial" w:cs="Arial"/>
                          <w:sz w:val="16"/>
                        </w:rPr>
                      </w:pPr>
                    </w:p>
                    <w:p w14:paraId="04235F20" w14:textId="77777777" w:rsidR="00DF27B5" w:rsidRPr="002E54FA" w:rsidRDefault="00DF27B5" w:rsidP="002F12ED">
                      <w:pPr>
                        <w:jc w:val="center"/>
                        <w:rPr>
                          <w:rFonts w:ascii="Arial" w:hAnsi="Arial" w:cs="Arial"/>
                          <w:sz w:val="24"/>
                        </w:rPr>
                      </w:pPr>
                      <w:r w:rsidRPr="002E54FA">
                        <w:rPr>
                          <w:rFonts w:ascii="Arial" w:hAnsi="Arial" w:cs="Arial"/>
                          <w:sz w:val="24"/>
                        </w:rPr>
                        <w:t>Reviews</w:t>
                      </w:r>
                    </w:p>
                  </w:txbxContent>
                </v:textbox>
              </v:shape>
            </w:pict>
          </mc:Fallback>
        </mc:AlternateContent>
      </w:r>
      <w:r w:rsidRPr="002F12ED">
        <w:rPr>
          <w:rFonts w:ascii="Arial" w:hAnsi="Arial" w:cs="Arial"/>
          <w:b/>
          <w:noProof/>
          <w:color w:val="FF0000"/>
          <w:lang w:val="en-US"/>
        </w:rPr>
        <mc:AlternateContent>
          <mc:Choice Requires="wps">
            <w:drawing>
              <wp:anchor distT="0" distB="0" distL="114300" distR="114300" simplePos="0" relativeHeight="251745792" behindDoc="1" locked="0" layoutInCell="1" allowOverlap="1" wp14:anchorId="08ACA123" wp14:editId="61AE6453">
                <wp:simplePos x="0" y="0"/>
                <wp:positionH relativeFrom="column">
                  <wp:posOffset>3103245</wp:posOffset>
                </wp:positionH>
                <wp:positionV relativeFrom="paragraph">
                  <wp:posOffset>116205</wp:posOffset>
                </wp:positionV>
                <wp:extent cx="0" cy="1143000"/>
                <wp:effectExtent l="50800" t="50800" r="76200" b="25400"/>
                <wp:wrapNone/>
                <wp:docPr id="1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2" o:spid="_x0000_s1026" style="position:absolute;flip:y;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9.15pt" to="244.35pt,9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">
                <v:stroke endarrow="block"/>
              </v:line>
            </w:pict>
          </mc:Fallback>
        </mc:AlternateContent>
      </w:r>
      <w:r w:rsidRPr="002F12ED">
        <w:rPr>
          <w:rFonts w:ascii="Arial" w:hAnsi="Arial" w:cs="Arial"/>
          <w:b/>
          <w:noProof/>
          <w:color w:val="FF0000"/>
          <w:lang w:val="en-US"/>
        </w:rPr>
        <mc:AlternateContent>
          <mc:Choice Requires="wps">
            <w:drawing>
              <wp:anchor distT="0" distB="0" distL="114300" distR="114300" simplePos="0" relativeHeight="251739648" behindDoc="0" locked="0" layoutInCell="1" allowOverlap="1" wp14:anchorId="7A4BAF39" wp14:editId="448E0D33">
                <wp:simplePos x="0" y="0"/>
                <wp:positionH relativeFrom="column">
                  <wp:posOffset>474345</wp:posOffset>
                </wp:positionH>
                <wp:positionV relativeFrom="paragraph">
                  <wp:posOffset>1905</wp:posOffset>
                </wp:positionV>
                <wp:extent cx="1143000" cy="571500"/>
                <wp:effectExtent l="0" t="0" r="25400" b="38100"/>
                <wp:wrapNone/>
                <wp:docPr id="1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5C04FB0E" w14:textId="77777777" w:rsidR="00DF27B5" w:rsidRPr="002E54FA" w:rsidRDefault="00DF27B5" w:rsidP="002F12ED">
                            <w:pPr>
                              <w:jc w:val="center"/>
                              <w:rPr>
                                <w:rFonts w:ascii="Arial" w:hAnsi="Arial" w:cs="Arial"/>
                                <w:sz w:val="16"/>
                              </w:rPr>
                            </w:pPr>
                          </w:p>
                          <w:p w14:paraId="46203D46" w14:textId="77777777" w:rsidR="00DF27B5" w:rsidRPr="002E54FA" w:rsidRDefault="00DF27B5" w:rsidP="002F12ED">
                            <w:pPr>
                              <w:jc w:val="center"/>
                              <w:rPr>
                                <w:rFonts w:ascii="Arial" w:hAnsi="Arial" w:cs="Arial"/>
                                <w:sz w:val="24"/>
                              </w:rPr>
                            </w:pPr>
                            <w:r w:rsidRPr="002E54FA">
                              <w:rPr>
                                <w:rFonts w:ascii="Arial" w:hAnsi="Arial" w:cs="Arial"/>
                                <w:sz w:val="24"/>
                              </w:rPr>
                              <w:t>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margin-left:37.35pt;margin-top:.15pt;width:90pt;height:4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">
                <v:textbox>
                  <w:txbxContent>
                    <w:p w14:paraId="5C04FB0E" w14:textId="77777777" w:rsidR="00DF27B5" w:rsidRPr="002E54FA" w:rsidRDefault="00DF27B5" w:rsidP="002F12ED">
                      <w:pPr>
                        <w:jc w:val="center"/>
                        <w:rPr>
                          <w:rFonts w:ascii="Arial" w:hAnsi="Arial" w:cs="Arial"/>
                          <w:sz w:val="16"/>
                        </w:rPr>
                      </w:pPr>
                    </w:p>
                    <w:p w14:paraId="46203D46" w14:textId="77777777" w:rsidR="00DF27B5" w:rsidRPr="002E54FA" w:rsidRDefault="00DF27B5" w:rsidP="002F12ED">
                      <w:pPr>
                        <w:jc w:val="center"/>
                        <w:rPr>
                          <w:rFonts w:ascii="Arial" w:hAnsi="Arial" w:cs="Arial"/>
                          <w:sz w:val="24"/>
                        </w:rPr>
                      </w:pPr>
                      <w:r w:rsidRPr="002E54FA">
                        <w:rPr>
                          <w:rFonts w:ascii="Arial" w:hAnsi="Arial" w:cs="Arial"/>
                          <w:sz w:val="24"/>
                        </w:rPr>
                        <w:t>Assessments</w:t>
                      </w:r>
                    </w:p>
                  </w:txbxContent>
                </v:textbox>
              </v:shape>
            </w:pict>
          </mc:Fallback>
        </mc:AlternateContent>
      </w:r>
    </w:p>
    <w:p w14:paraId="5A127298" w14:textId="77777777" w:rsidR="002F12ED" w:rsidRPr="002F12ED" w:rsidRDefault="002F12ED" w:rsidP="002F12ED">
      <w:pPr>
        <w:rPr>
          <w:rFonts w:ascii="Arial" w:hAnsi="Arial" w:cs="Arial"/>
          <w:b/>
          <w:color w:val="FF0000"/>
        </w:rPr>
      </w:pPr>
    </w:p>
    <w:p w14:paraId="10C31241" w14:textId="77777777" w:rsidR="002F12ED" w:rsidRPr="002F12ED" w:rsidRDefault="002F12ED" w:rsidP="002F12ED">
      <w:pPr>
        <w:rPr>
          <w:rFonts w:ascii="Arial" w:hAnsi="Arial" w:cs="Arial"/>
          <w:b/>
          <w:color w:val="FF0000"/>
        </w:rPr>
      </w:pPr>
    </w:p>
    <w:p w14:paraId="26A003B5" w14:textId="77777777" w:rsidR="002F12ED" w:rsidRPr="002F12ED" w:rsidRDefault="002F12ED" w:rsidP="002F12ED">
      <w:pPr>
        <w:rPr>
          <w:rFonts w:ascii="Arial" w:hAnsi="Arial" w:cs="Arial"/>
          <w:b/>
          <w:color w:val="FF0000"/>
        </w:rPr>
      </w:pPr>
    </w:p>
    <w:p w14:paraId="63BB0427" w14:textId="77777777" w:rsidR="002F12ED" w:rsidRPr="002F12ED" w:rsidRDefault="002F12ED" w:rsidP="002F12ED">
      <w:pPr>
        <w:rPr>
          <w:rFonts w:ascii="Arial" w:hAnsi="Arial" w:cs="Arial"/>
          <w:b/>
          <w:color w:val="FF0000"/>
        </w:rPr>
      </w:pPr>
      <w:r w:rsidRPr="002F12ED">
        <w:rPr>
          <w:rFonts w:ascii="Arial" w:hAnsi="Arial" w:cs="Arial"/>
          <w:b/>
          <w:noProof/>
          <w:color w:val="FF0000"/>
          <w:lang w:val="en-US"/>
        </w:rPr>
        <mc:AlternateContent>
          <mc:Choice Requires="wps">
            <w:drawing>
              <wp:anchor distT="0" distB="0" distL="114300" distR="114300" simplePos="0" relativeHeight="251743744" behindDoc="0" locked="0" layoutInCell="1" allowOverlap="1" wp14:anchorId="189D4229" wp14:editId="63FFD032">
                <wp:simplePos x="0" y="0"/>
                <wp:positionH relativeFrom="column">
                  <wp:posOffset>2531745</wp:posOffset>
                </wp:positionH>
                <wp:positionV relativeFrom="paragraph">
                  <wp:posOffset>103505</wp:posOffset>
                </wp:positionV>
                <wp:extent cx="1143000" cy="1028700"/>
                <wp:effectExtent l="0" t="0" r="25400" b="38100"/>
                <wp:wrapNone/>
                <wp:docPr id="1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w="9525">
                          <a:solidFill>
                            <a:srgbClr val="000000"/>
                          </a:solidFill>
                          <a:miter lim="800000"/>
                          <a:headEnd/>
                          <a:tailEnd/>
                        </a:ln>
                      </wps:spPr>
                      <wps:txbx>
                        <w:txbxContent>
                          <w:p w14:paraId="5DDB8390" w14:textId="77777777" w:rsidR="00DF27B5" w:rsidRPr="002E54FA" w:rsidRDefault="00DF27B5" w:rsidP="002F12ED">
                            <w:pPr>
                              <w:jc w:val="center"/>
                              <w:rPr>
                                <w:rFonts w:ascii="Arial" w:hAnsi="Arial" w:cs="Arial"/>
                                <w:sz w:val="16"/>
                              </w:rPr>
                            </w:pPr>
                          </w:p>
                          <w:p w14:paraId="4953230C" w14:textId="77777777" w:rsidR="00DF27B5" w:rsidRPr="002E54FA" w:rsidRDefault="00DF27B5" w:rsidP="002F12ED">
                            <w:pPr>
                              <w:jc w:val="center"/>
                              <w:rPr>
                                <w:rFonts w:ascii="Arial" w:hAnsi="Arial" w:cs="Arial"/>
                                <w:sz w:val="24"/>
                              </w:rPr>
                            </w:pPr>
                            <w:r w:rsidRPr="002E54FA">
                              <w:rPr>
                                <w:rFonts w:ascii="Arial" w:hAnsi="Arial" w:cs="Arial"/>
                                <w:sz w:val="24"/>
                              </w:rPr>
                              <w:t>Learning Centre File Academic Tracking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margin-left:199.35pt;margin-top:8.15pt;width:90pt;height:81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">
                <v:textbox>
                  <w:txbxContent>
                    <w:p w14:paraId="5DDB8390" w14:textId="77777777" w:rsidR="00DF27B5" w:rsidRPr="002E54FA" w:rsidRDefault="00DF27B5" w:rsidP="002F12ED">
                      <w:pPr>
                        <w:jc w:val="center"/>
                        <w:rPr>
                          <w:rFonts w:ascii="Arial" w:hAnsi="Arial" w:cs="Arial"/>
                          <w:sz w:val="16"/>
                        </w:rPr>
                      </w:pPr>
                    </w:p>
                    <w:p w14:paraId="4953230C" w14:textId="77777777" w:rsidR="00DF27B5" w:rsidRPr="002E54FA" w:rsidRDefault="00DF27B5" w:rsidP="002F12ED">
                      <w:pPr>
                        <w:jc w:val="center"/>
                        <w:rPr>
                          <w:rFonts w:ascii="Arial" w:hAnsi="Arial" w:cs="Arial"/>
                          <w:sz w:val="24"/>
                        </w:rPr>
                      </w:pPr>
                      <w:r w:rsidRPr="002E54FA">
                        <w:rPr>
                          <w:rFonts w:ascii="Arial" w:hAnsi="Arial" w:cs="Arial"/>
                          <w:sz w:val="24"/>
                        </w:rPr>
                        <w:t>Learning Centre File Academic Tracking</w:t>
                      </w:r>
                    </w:p>
                  </w:txbxContent>
                </v:textbox>
              </v:shape>
            </w:pict>
          </mc:Fallback>
        </mc:AlternateContent>
      </w:r>
    </w:p>
    <w:p w14:paraId="189B3E5D" w14:textId="77777777" w:rsidR="002F12ED" w:rsidRPr="002F12ED" w:rsidRDefault="002F12ED" w:rsidP="002F12ED">
      <w:pPr>
        <w:rPr>
          <w:rFonts w:ascii="Arial" w:hAnsi="Arial" w:cs="Arial"/>
          <w:b/>
          <w:color w:val="FF0000"/>
        </w:rPr>
      </w:pPr>
    </w:p>
    <w:p w14:paraId="16B4225F" w14:textId="77777777" w:rsidR="002F12ED" w:rsidRPr="002F12ED" w:rsidRDefault="002F12ED" w:rsidP="002F12ED">
      <w:pPr>
        <w:rPr>
          <w:rFonts w:ascii="Arial" w:hAnsi="Arial" w:cs="Arial"/>
          <w:b/>
          <w:color w:val="FF0000"/>
        </w:rPr>
      </w:pPr>
    </w:p>
    <w:p w14:paraId="17974CEA" w14:textId="77777777" w:rsidR="002F12ED" w:rsidRPr="002F12ED" w:rsidRDefault="002F12ED" w:rsidP="002F12ED">
      <w:pPr>
        <w:rPr>
          <w:rFonts w:ascii="Arial" w:hAnsi="Arial" w:cs="Arial"/>
          <w:b/>
          <w:sz w:val="24"/>
          <w:szCs w:val="24"/>
        </w:rPr>
      </w:pPr>
    </w:p>
    <w:p w14:paraId="226E5B8A" w14:textId="77777777" w:rsidR="002F12ED" w:rsidRPr="002F12ED" w:rsidRDefault="002F12ED" w:rsidP="002F12ED">
      <w:pPr>
        <w:rPr>
          <w:rFonts w:ascii="Arial" w:hAnsi="Arial" w:cs="Arial"/>
        </w:rPr>
      </w:pPr>
    </w:p>
    <w:p w14:paraId="301B20FF" w14:textId="77777777" w:rsidR="00AE7B43" w:rsidRPr="002F12ED" w:rsidRDefault="00AE7B43" w:rsidP="00005CE8">
      <w:pPr>
        <w:tabs>
          <w:tab w:val="left" w:pos="1408"/>
        </w:tabs>
        <w:ind w:left="1408"/>
        <w:rPr>
          <w:rFonts w:ascii="Arial" w:hAnsi="Arial" w:cs="Arial"/>
          <w:b/>
          <w:color w:val="0000FF"/>
          <w:sz w:val="24"/>
          <w:szCs w:val="24"/>
        </w:rPr>
      </w:pPr>
    </w:p>
    <w:p w14:paraId="1BCDB0B4" w14:textId="77777777" w:rsidR="00AE7B43" w:rsidRDefault="00AE7B43" w:rsidP="00005CE8">
      <w:pPr>
        <w:tabs>
          <w:tab w:val="left" w:pos="1408"/>
        </w:tabs>
        <w:ind w:left="1408"/>
        <w:rPr>
          <w:rFonts w:ascii="Arial" w:hAnsi="Arial" w:cs="Arial"/>
          <w:b/>
          <w:color w:val="0000FF"/>
          <w:sz w:val="24"/>
          <w:szCs w:val="24"/>
        </w:rPr>
      </w:pPr>
    </w:p>
    <w:p w14:paraId="3D00A99B" w14:textId="77777777" w:rsidR="00AE7B43" w:rsidRDefault="00AE7B43" w:rsidP="00005CE8">
      <w:pPr>
        <w:tabs>
          <w:tab w:val="left" w:pos="1408"/>
        </w:tabs>
        <w:ind w:left="1408"/>
        <w:rPr>
          <w:rFonts w:ascii="Arial" w:hAnsi="Arial" w:cs="Arial"/>
          <w:b/>
          <w:color w:val="0000FF"/>
          <w:sz w:val="24"/>
          <w:szCs w:val="24"/>
        </w:rPr>
      </w:pPr>
    </w:p>
    <w:p w14:paraId="5D776C55" w14:textId="77777777" w:rsidR="00AE7B43" w:rsidRDefault="00AE7B43" w:rsidP="00005CE8">
      <w:pPr>
        <w:tabs>
          <w:tab w:val="left" w:pos="1408"/>
        </w:tabs>
        <w:ind w:left="1408"/>
        <w:rPr>
          <w:rFonts w:ascii="Arial" w:hAnsi="Arial" w:cs="Arial"/>
          <w:b/>
          <w:color w:val="0000FF"/>
          <w:sz w:val="24"/>
          <w:szCs w:val="24"/>
        </w:rPr>
      </w:pPr>
    </w:p>
    <w:p w14:paraId="4983EE97" w14:textId="77777777" w:rsidR="00AE7B43" w:rsidRDefault="00AE7B43" w:rsidP="00005CE8">
      <w:pPr>
        <w:tabs>
          <w:tab w:val="left" w:pos="1408"/>
        </w:tabs>
        <w:ind w:left="1408"/>
        <w:rPr>
          <w:rFonts w:ascii="Arial" w:hAnsi="Arial" w:cs="Arial"/>
          <w:b/>
          <w:color w:val="0000FF"/>
          <w:sz w:val="24"/>
          <w:szCs w:val="24"/>
        </w:rPr>
      </w:pPr>
    </w:p>
    <w:p w14:paraId="6564FE68" w14:textId="77777777" w:rsidR="00AE7B43" w:rsidRDefault="00AE7B43" w:rsidP="00005CE8">
      <w:pPr>
        <w:tabs>
          <w:tab w:val="left" w:pos="1408"/>
        </w:tabs>
        <w:ind w:left="1408"/>
        <w:rPr>
          <w:rFonts w:ascii="Arial" w:hAnsi="Arial" w:cs="Arial"/>
          <w:b/>
          <w:color w:val="0000FF"/>
          <w:sz w:val="24"/>
          <w:szCs w:val="24"/>
        </w:rPr>
      </w:pPr>
    </w:p>
    <w:p w14:paraId="6E80B6AB" w14:textId="77777777" w:rsidR="00AE7B43" w:rsidRDefault="00AE7B43" w:rsidP="00005CE8">
      <w:pPr>
        <w:tabs>
          <w:tab w:val="left" w:pos="1408"/>
        </w:tabs>
        <w:ind w:left="1408"/>
        <w:rPr>
          <w:rFonts w:ascii="Arial" w:hAnsi="Arial" w:cs="Arial"/>
          <w:b/>
          <w:color w:val="0000FF"/>
          <w:sz w:val="24"/>
          <w:szCs w:val="24"/>
        </w:rPr>
      </w:pPr>
    </w:p>
    <w:p w14:paraId="60CE628B" w14:textId="77777777" w:rsidR="00AE7B43" w:rsidRDefault="00AE7B43" w:rsidP="00DB0E3F">
      <w:pPr>
        <w:tabs>
          <w:tab w:val="left" w:pos="1408"/>
        </w:tabs>
        <w:rPr>
          <w:rFonts w:ascii="Arial" w:hAnsi="Arial" w:cs="Arial"/>
          <w:b/>
          <w:color w:val="0000FF"/>
          <w:sz w:val="24"/>
          <w:szCs w:val="24"/>
        </w:rPr>
      </w:pPr>
    </w:p>
    <w:p w14:paraId="694E162A" w14:textId="77777777" w:rsidR="005671E1" w:rsidRDefault="005671E1" w:rsidP="00213334">
      <w:pPr>
        <w:rPr>
          <w:rFonts w:ascii="Arial" w:hAnsi="Arial"/>
          <w:sz w:val="24"/>
        </w:rPr>
      </w:pPr>
    </w:p>
    <w:p w14:paraId="73B53467" w14:textId="77777777" w:rsidR="005671E1" w:rsidRDefault="005671E1" w:rsidP="00213334">
      <w:pPr>
        <w:rPr>
          <w:rFonts w:ascii="Arial" w:hAnsi="Arial"/>
          <w:sz w:val="24"/>
        </w:rPr>
      </w:pPr>
    </w:p>
    <w:p w14:paraId="09A849E2" w14:textId="77777777" w:rsidR="005671E1" w:rsidRDefault="005671E1" w:rsidP="00213334">
      <w:pPr>
        <w:rPr>
          <w:rFonts w:ascii="Arial" w:hAnsi="Arial"/>
          <w:sz w:val="24"/>
        </w:rPr>
      </w:pPr>
    </w:p>
    <w:p w14:paraId="4D49037F" w14:textId="7401B8F5" w:rsidR="00213334" w:rsidRPr="00C35E64" w:rsidRDefault="002F1FCE" w:rsidP="00213334">
      <w:pPr>
        <w:rPr>
          <w:rFonts w:ascii="Arial" w:hAnsi="Arial"/>
          <w:sz w:val="24"/>
        </w:rPr>
      </w:pPr>
      <w:r>
        <w:rPr>
          <w:rFonts w:ascii="Arial" w:hAnsi="Arial"/>
          <w:sz w:val="24"/>
        </w:rPr>
        <w:lastRenderedPageBreak/>
        <w:t>9</w:t>
      </w:r>
      <w:r w:rsidR="00213334" w:rsidRPr="00C35E64">
        <w:rPr>
          <w:rFonts w:ascii="Arial" w:hAnsi="Arial"/>
          <w:sz w:val="24"/>
        </w:rPr>
        <w:t>.4</w:t>
      </w:r>
      <w:r w:rsidR="00213334" w:rsidRPr="00C35E64">
        <w:rPr>
          <w:rFonts w:ascii="Arial" w:hAnsi="Arial"/>
          <w:sz w:val="24"/>
        </w:rPr>
        <w:tab/>
      </w:r>
      <w:r w:rsidR="008C138C">
        <w:rPr>
          <w:rFonts w:ascii="Arial" w:hAnsi="Arial"/>
          <w:sz w:val="24"/>
        </w:rPr>
        <w:t>HOW PAN MEETING</w:t>
      </w:r>
      <w:r w:rsidR="00213334" w:rsidRPr="00C35E64">
        <w:rPr>
          <w:rFonts w:ascii="Arial" w:hAnsi="Arial"/>
          <w:sz w:val="24"/>
        </w:rPr>
        <w:t>S</w:t>
      </w:r>
      <w:r w:rsidR="008C138C">
        <w:rPr>
          <w:rFonts w:ascii="Arial" w:hAnsi="Arial"/>
          <w:sz w:val="24"/>
        </w:rPr>
        <w:t xml:space="preserve"> WORK</w:t>
      </w:r>
    </w:p>
    <w:p w14:paraId="0517F35C" w14:textId="77777777" w:rsidR="00213334" w:rsidRPr="007C202C" w:rsidRDefault="00213334" w:rsidP="00213334">
      <w:pPr>
        <w:rPr>
          <w:rFonts w:ascii="Arial" w:hAnsi="Arial"/>
          <w:sz w:val="24"/>
          <w:highlight w:val="yellow"/>
        </w:rPr>
      </w:pPr>
    </w:p>
    <w:p w14:paraId="20DAE948" w14:textId="77777777" w:rsidR="004F0469" w:rsidRPr="00972418" w:rsidRDefault="004F0469" w:rsidP="008C138C">
      <w:pPr>
        <w:ind w:left="720"/>
        <w:rPr>
          <w:rFonts w:ascii="Arial" w:hAnsi="Arial" w:cs="Arial"/>
          <w:sz w:val="24"/>
          <w:szCs w:val="24"/>
        </w:rPr>
      </w:pPr>
      <w:r w:rsidRPr="00C35E64">
        <w:rPr>
          <w:rFonts w:ascii="Arial" w:hAnsi="Arial" w:cs="Arial"/>
          <w:sz w:val="24"/>
          <w:szCs w:val="24"/>
        </w:rPr>
        <w:t xml:space="preserve">The PAN meeting is purely for the purpose of evaluating the previous PAN targets </w:t>
      </w:r>
      <w:r w:rsidRPr="00972418">
        <w:rPr>
          <w:rFonts w:ascii="Arial" w:hAnsi="Arial" w:cs="Arial"/>
          <w:sz w:val="24"/>
          <w:szCs w:val="24"/>
        </w:rPr>
        <w:t>and agreeing new targets.</w:t>
      </w:r>
    </w:p>
    <w:p w14:paraId="5253DB61" w14:textId="77777777" w:rsidR="00005CE8" w:rsidRPr="00972418" w:rsidRDefault="00005CE8" w:rsidP="008C138C">
      <w:pPr>
        <w:ind w:left="720"/>
        <w:rPr>
          <w:rFonts w:ascii="Arial" w:hAnsi="Arial" w:cs="Arial"/>
          <w:sz w:val="24"/>
          <w:szCs w:val="24"/>
          <w:highlight w:val="yellow"/>
        </w:rPr>
      </w:pPr>
    </w:p>
    <w:p w14:paraId="61924446" w14:textId="567B4D13" w:rsidR="00972418" w:rsidRPr="00972418" w:rsidRDefault="00005CE8" w:rsidP="008C138C">
      <w:pPr>
        <w:ind w:left="720"/>
        <w:rPr>
          <w:rFonts w:ascii="Arial" w:hAnsi="Arial" w:cs="Arial"/>
          <w:sz w:val="24"/>
          <w:szCs w:val="24"/>
        </w:rPr>
      </w:pPr>
      <w:proofErr w:type="gramStart"/>
      <w:r w:rsidRPr="00972418">
        <w:rPr>
          <w:rFonts w:ascii="Arial" w:hAnsi="Arial" w:cs="Arial"/>
          <w:sz w:val="24"/>
          <w:szCs w:val="24"/>
        </w:rPr>
        <w:t>Meetings are chaired by</w:t>
      </w:r>
      <w:r w:rsidR="005E5310">
        <w:rPr>
          <w:rFonts w:ascii="Arial" w:hAnsi="Arial" w:cs="Arial"/>
          <w:sz w:val="24"/>
          <w:szCs w:val="24"/>
        </w:rPr>
        <w:t xml:space="preserve"> the Principal</w:t>
      </w:r>
      <w:proofErr w:type="gramEnd"/>
      <w:r w:rsidR="005E5310">
        <w:rPr>
          <w:rFonts w:ascii="Arial" w:hAnsi="Arial" w:cs="Arial"/>
          <w:sz w:val="24"/>
          <w:szCs w:val="24"/>
        </w:rPr>
        <w:t>.  They are comple</w:t>
      </w:r>
      <w:r w:rsidRPr="00972418">
        <w:rPr>
          <w:rFonts w:ascii="Arial" w:hAnsi="Arial" w:cs="Arial"/>
          <w:sz w:val="24"/>
          <w:szCs w:val="24"/>
        </w:rPr>
        <w:t xml:space="preserve">mentary to the core PAN planning processes of the Development and Learning Plan and Focus, and are likely to involve the child as well as the Case Co-ordinator, Personal Tutor, Link Tutors and Learning Mentor. There may also be representation from </w:t>
      </w:r>
      <w:r w:rsidR="00972418" w:rsidRPr="00972418">
        <w:rPr>
          <w:rFonts w:ascii="Arial" w:hAnsi="Arial" w:cs="Arial"/>
          <w:sz w:val="24"/>
          <w:szCs w:val="24"/>
        </w:rPr>
        <w:t>SES</w:t>
      </w:r>
      <w:r w:rsidRPr="00972418">
        <w:rPr>
          <w:rFonts w:ascii="Arial" w:hAnsi="Arial" w:cs="Arial"/>
          <w:sz w:val="24"/>
          <w:szCs w:val="24"/>
        </w:rPr>
        <w:t xml:space="preserve"> Consultants.  </w:t>
      </w:r>
    </w:p>
    <w:p w14:paraId="40EE208E" w14:textId="77777777" w:rsidR="00972418" w:rsidRPr="00972418" w:rsidRDefault="00972418" w:rsidP="008C138C">
      <w:pPr>
        <w:ind w:left="720"/>
        <w:rPr>
          <w:rFonts w:ascii="Arial" w:hAnsi="Arial" w:cs="Arial"/>
          <w:sz w:val="24"/>
          <w:szCs w:val="24"/>
        </w:rPr>
      </w:pPr>
    </w:p>
    <w:p w14:paraId="78965FC7" w14:textId="435221F9" w:rsidR="00005CE8" w:rsidRPr="00972418" w:rsidRDefault="00005CE8" w:rsidP="008C138C">
      <w:pPr>
        <w:ind w:left="720"/>
        <w:rPr>
          <w:rFonts w:ascii="Arial" w:hAnsi="Arial" w:cs="Arial"/>
          <w:sz w:val="24"/>
          <w:szCs w:val="24"/>
        </w:rPr>
      </w:pPr>
      <w:r w:rsidRPr="00972418">
        <w:rPr>
          <w:rFonts w:ascii="Arial" w:hAnsi="Arial" w:cs="Arial"/>
          <w:sz w:val="24"/>
          <w:szCs w:val="24"/>
        </w:rPr>
        <w:t xml:space="preserve">PAN meetings run on a frequency according to the timescale agreed within the PAN Targets. Typically this will be six to ten weeks but may differ.  PAN meeting outcomes are recorded on a Child Action Plan Format. It is the responsibility of the Personal Tutor to drive this process and update the necessary written records.  </w:t>
      </w:r>
    </w:p>
    <w:p w14:paraId="3BE53F9E" w14:textId="77777777" w:rsidR="00005CE8" w:rsidRPr="00972418" w:rsidRDefault="00005CE8" w:rsidP="008C138C">
      <w:pPr>
        <w:rPr>
          <w:rFonts w:ascii="Arial" w:hAnsi="Arial" w:cs="Arial"/>
          <w:sz w:val="24"/>
          <w:szCs w:val="24"/>
        </w:rPr>
      </w:pPr>
    </w:p>
    <w:p w14:paraId="1C640EF0" w14:textId="77777777" w:rsidR="005B3717" w:rsidRPr="007A5DBC" w:rsidRDefault="00005CE8" w:rsidP="008C138C">
      <w:pPr>
        <w:ind w:left="720"/>
        <w:rPr>
          <w:rFonts w:ascii="Arial" w:hAnsi="Arial" w:cs="Arial"/>
          <w:sz w:val="24"/>
          <w:szCs w:val="24"/>
        </w:rPr>
      </w:pPr>
      <w:r w:rsidRPr="004D1DC0">
        <w:rPr>
          <w:rFonts w:ascii="Arial" w:hAnsi="Arial" w:cs="Arial"/>
          <w:b/>
          <w:sz w:val="24"/>
          <w:szCs w:val="24"/>
        </w:rPr>
        <w:t xml:space="preserve">The PAN meeting is deliberately structured to place the child in the driving seat and the adults in supporting roles. </w:t>
      </w:r>
      <w:r w:rsidRPr="00972418">
        <w:rPr>
          <w:rFonts w:ascii="Arial" w:hAnsi="Arial" w:cs="Arial"/>
          <w:sz w:val="24"/>
          <w:szCs w:val="24"/>
        </w:rPr>
        <w:t xml:space="preserve">Personal Tutors need to help in this regard by </w:t>
      </w:r>
      <w:r w:rsidRPr="007A5DBC">
        <w:rPr>
          <w:rFonts w:ascii="Arial" w:hAnsi="Arial" w:cs="Arial"/>
          <w:sz w:val="24"/>
          <w:szCs w:val="24"/>
        </w:rPr>
        <w:t xml:space="preserve">carefully explaining the process and preparing/supporting the </w:t>
      </w:r>
      <w:r w:rsidR="00632CC6" w:rsidRPr="007A5DBC">
        <w:rPr>
          <w:rFonts w:ascii="Arial" w:hAnsi="Arial" w:cs="Arial"/>
          <w:sz w:val="24"/>
          <w:szCs w:val="24"/>
        </w:rPr>
        <w:t xml:space="preserve">young person.  </w:t>
      </w:r>
    </w:p>
    <w:p w14:paraId="528D0D8E" w14:textId="77777777" w:rsidR="005B3717" w:rsidRPr="007A5DBC" w:rsidRDefault="005B3717" w:rsidP="008C138C">
      <w:pPr>
        <w:ind w:left="720"/>
        <w:rPr>
          <w:rFonts w:ascii="Arial" w:hAnsi="Arial" w:cs="Arial"/>
          <w:sz w:val="24"/>
          <w:szCs w:val="24"/>
        </w:rPr>
      </w:pPr>
    </w:p>
    <w:p w14:paraId="64C660A5" w14:textId="47CA6FCF" w:rsidR="00005CE8" w:rsidRPr="007A5DBC" w:rsidRDefault="004D1DC0" w:rsidP="008C138C">
      <w:pPr>
        <w:ind w:left="720"/>
        <w:rPr>
          <w:rFonts w:ascii="Arial" w:hAnsi="Arial" w:cs="Arial"/>
          <w:sz w:val="24"/>
          <w:szCs w:val="24"/>
        </w:rPr>
      </w:pPr>
      <w:r>
        <w:rPr>
          <w:rFonts w:ascii="Arial" w:hAnsi="Arial" w:cs="Arial"/>
          <w:sz w:val="24"/>
          <w:szCs w:val="24"/>
        </w:rPr>
        <w:t>Adult</w:t>
      </w:r>
      <w:r w:rsidR="004D2EC0" w:rsidRPr="007A5DBC">
        <w:rPr>
          <w:rFonts w:ascii="Arial" w:hAnsi="Arial" w:cs="Arial"/>
          <w:sz w:val="24"/>
          <w:szCs w:val="24"/>
        </w:rPr>
        <w:t xml:space="preserve"> support is really important</w:t>
      </w:r>
      <w:r w:rsidR="00632CC6" w:rsidRPr="007A5DBC">
        <w:rPr>
          <w:rFonts w:ascii="Arial" w:hAnsi="Arial" w:cs="Arial"/>
          <w:sz w:val="24"/>
          <w:szCs w:val="24"/>
        </w:rPr>
        <w:t>,</w:t>
      </w:r>
      <w:r w:rsidR="00005CE8" w:rsidRPr="007A5DBC">
        <w:rPr>
          <w:rFonts w:ascii="Arial" w:hAnsi="Arial" w:cs="Arial"/>
          <w:sz w:val="24"/>
          <w:szCs w:val="24"/>
        </w:rPr>
        <w:t xml:space="preserve"> particularly in the first meetings where there is a risk that children may feel overwhelmed.  In some cases, younger or less emotionally mature children may represent their views through consultation and discussion with their Personal Tutor, attending meetings when at a stage of development that allows them to </w:t>
      </w:r>
      <w:r w:rsidR="007A5DBC" w:rsidRPr="007A5DBC">
        <w:rPr>
          <w:rFonts w:ascii="Arial" w:hAnsi="Arial" w:cs="Arial"/>
          <w:sz w:val="24"/>
          <w:szCs w:val="24"/>
        </w:rPr>
        <w:t xml:space="preserve">better </w:t>
      </w:r>
      <w:r w:rsidR="00005CE8" w:rsidRPr="007A5DBC">
        <w:rPr>
          <w:rFonts w:ascii="Arial" w:hAnsi="Arial" w:cs="Arial"/>
          <w:sz w:val="24"/>
          <w:szCs w:val="24"/>
        </w:rPr>
        <w:t>understand the process and take part.</w:t>
      </w:r>
    </w:p>
    <w:p w14:paraId="29768863" w14:textId="77777777" w:rsidR="00005CE8" w:rsidRPr="007A5DBC" w:rsidRDefault="00005CE8" w:rsidP="008C138C">
      <w:pPr>
        <w:ind w:left="720"/>
        <w:rPr>
          <w:rFonts w:ascii="Arial" w:hAnsi="Arial" w:cs="Arial"/>
          <w:sz w:val="24"/>
          <w:szCs w:val="24"/>
        </w:rPr>
      </w:pPr>
    </w:p>
    <w:p w14:paraId="09342722" w14:textId="727DFEFB" w:rsidR="004F0469" w:rsidRPr="007A5DBC" w:rsidRDefault="00005CE8" w:rsidP="008C138C">
      <w:pPr>
        <w:ind w:left="720"/>
        <w:rPr>
          <w:rFonts w:ascii="Arial" w:hAnsi="Arial" w:cs="Arial"/>
          <w:sz w:val="24"/>
          <w:szCs w:val="24"/>
        </w:rPr>
      </w:pPr>
      <w:r w:rsidRPr="007A5DBC">
        <w:rPr>
          <w:rFonts w:ascii="Arial" w:hAnsi="Arial" w:cs="Arial"/>
          <w:sz w:val="24"/>
          <w:szCs w:val="24"/>
        </w:rPr>
        <w:t xml:space="preserve">There is a clear focus on looking to the future and agreeing targets to support that personal journey. </w:t>
      </w:r>
      <w:r w:rsidR="007A5DBC" w:rsidRPr="007A5DBC">
        <w:rPr>
          <w:rFonts w:ascii="Arial" w:hAnsi="Arial" w:cs="Arial"/>
          <w:sz w:val="24"/>
          <w:szCs w:val="24"/>
        </w:rPr>
        <w:t xml:space="preserve"> </w:t>
      </w:r>
      <w:r w:rsidRPr="007A5DBC">
        <w:rPr>
          <w:rFonts w:ascii="Arial" w:hAnsi="Arial" w:cs="Arial"/>
          <w:sz w:val="24"/>
          <w:szCs w:val="24"/>
        </w:rPr>
        <w:t>Much of this is about improving the ‘here and now’. Targets within action plans are framed in specific and measurable terms.  They may be planned in conjunction with the young person’s Development and Learning Plan or Focus, or could be aspirational to promote no-limits thinking.</w:t>
      </w:r>
    </w:p>
    <w:p w14:paraId="7CD5E46E" w14:textId="77777777" w:rsidR="00C35E64" w:rsidRPr="007A5DBC" w:rsidRDefault="00C35E64" w:rsidP="008C138C">
      <w:pPr>
        <w:ind w:left="720"/>
        <w:rPr>
          <w:rFonts w:ascii="Arial" w:hAnsi="Arial" w:cs="Arial"/>
          <w:sz w:val="24"/>
          <w:szCs w:val="24"/>
        </w:rPr>
      </w:pPr>
    </w:p>
    <w:p w14:paraId="21083C8F" w14:textId="17604F34" w:rsidR="00C35E64" w:rsidRPr="007A5DBC" w:rsidRDefault="002F1FCE" w:rsidP="008C138C">
      <w:pPr>
        <w:ind w:firstLine="720"/>
        <w:rPr>
          <w:rFonts w:ascii="Arial" w:hAnsi="Arial"/>
          <w:sz w:val="24"/>
          <w:szCs w:val="24"/>
          <w:u w:val="single"/>
        </w:rPr>
      </w:pPr>
      <w:r w:rsidRPr="002F1FCE">
        <w:rPr>
          <w:rFonts w:ascii="Arial" w:hAnsi="Arial"/>
          <w:sz w:val="24"/>
          <w:szCs w:val="24"/>
        </w:rPr>
        <w:t>9.4.1</w:t>
      </w:r>
      <w:r w:rsidRPr="002F1FCE">
        <w:rPr>
          <w:rFonts w:ascii="Arial" w:hAnsi="Arial"/>
          <w:sz w:val="24"/>
          <w:szCs w:val="24"/>
        </w:rPr>
        <w:tab/>
      </w:r>
      <w:r w:rsidR="00C35E64" w:rsidRPr="007A5DBC">
        <w:rPr>
          <w:rFonts w:ascii="Arial" w:hAnsi="Arial"/>
          <w:sz w:val="24"/>
          <w:szCs w:val="24"/>
          <w:u w:val="single"/>
        </w:rPr>
        <w:t>The Child Action Plan</w:t>
      </w:r>
    </w:p>
    <w:p w14:paraId="54080181" w14:textId="77777777" w:rsidR="00C35E64" w:rsidRPr="007A5DBC" w:rsidRDefault="00C35E64" w:rsidP="008C138C">
      <w:pPr>
        <w:rPr>
          <w:rFonts w:ascii="Arial" w:hAnsi="Arial"/>
          <w:sz w:val="24"/>
          <w:szCs w:val="24"/>
        </w:rPr>
      </w:pPr>
    </w:p>
    <w:p w14:paraId="78F1052E" w14:textId="66ABCA35" w:rsidR="00BD3B13" w:rsidRPr="007A5DBC" w:rsidRDefault="00C35E64" w:rsidP="002F1FCE">
      <w:pPr>
        <w:ind w:left="1440"/>
        <w:rPr>
          <w:rFonts w:ascii="Arial" w:hAnsi="Arial" w:cs="Arial"/>
          <w:sz w:val="24"/>
          <w:szCs w:val="24"/>
        </w:rPr>
      </w:pPr>
      <w:r w:rsidRPr="007A5DBC">
        <w:rPr>
          <w:rFonts w:ascii="Arial" w:hAnsi="Arial" w:cs="Arial"/>
          <w:sz w:val="24"/>
          <w:szCs w:val="24"/>
        </w:rPr>
        <w:t xml:space="preserve">The Child Action Plan reflects the current targets for a child.  They are specific in nature, with clear timescales for review.  The targets may be health, social or learning oriented. There are never more than 3 targets and more often it may be one or two key targets.  The Plan will also outline the actions agreed to meet the targets identified. </w:t>
      </w:r>
    </w:p>
    <w:p w14:paraId="650E881B" w14:textId="77777777" w:rsidR="00BD3B13" w:rsidRDefault="00BD3B13" w:rsidP="00213334">
      <w:pPr>
        <w:rPr>
          <w:rFonts w:ascii="Arial" w:hAnsi="Arial"/>
          <w:sz w:val="24"/>
        </w:rPr>
      </w:pPr>
    </w:p>
    <w:p w14:paraId="34F1DF30" w14:textId="61E13871" w:rsidR="00213334" w:rsidRPr="004346C4" w:rsidRDefault="002F1FCE" w:rsidP="00213334">
      <w:pPr>
        <w:rPr>
          <w:rFonts w:ascii="Arial" w:hAnsi="Arial"/>
          <w:sz w:val="24"/>
        </w:rPr>
      </w:pPr>
      <w:r>
        <w:rPr>
          <w:rFonts w:ascii="Arial" w:hAnsi="Arial"/>
          <w:sz w:val="24"/>
        </w:rPr>
        <w:t>9</w:t>
      </w:r>
      <w:r w:rsidR="00213334" w:rsidRPr="004346C4">
        <w:rPr>
          <w:rFonts w:ascii="Arial" w:hAnsi="Arial"/>
          <w:sz w:val="24"/>
        </w:rPr>
        <w:t>.5</w:t>
      </w:r>
      <w:r w:rsidR="00213334" w:rsidRPr="004346C4">
        <w:rPr>
          <w:rFonts w:ascii="Arial" w:hAnsi="Arial"/>
          <w:sz w:val="24"/>
        </w:rPr>
        <w:tab/>
        <w:t>RISK ASSESSMENTS</w:t>
      </w:r>
    </w:p>
    <w:p w14:paraId="3E0C03F0" w14:textId="77777777" w:rsidR="00213334" w:rsidRPr="004346C4" w:rsidRDefault="00213334" w:rsidP="00213334">
      <w:pPr>
        <w:rPr>
          <w:rFonts w:ascii="Arial" w:hAnsi="Arial"/>
          <w:sz w:val="24"/>
        </w:rPr>
      </w:pPr>
    </w:p>
    <w:p w14:paraId="6DFFDD4F" w14:textId="0A05DEEC" w:rsidR="00213334" w:rsidRPr="00825652" w:rsidRDefault="00213334" w:rsidP="00213334">
      <w:pPr>
        <w:ind w:left="720"/>
        <w:rPr>
          <w:rFonts w:ascii="Arial" w:hAnsi="Arial"/>
          <w:sz w:val="24"/>
        </w:rPr>
      </w:pPr>
      <w:r w:rsidRPr="00D9529C">
        <w:rPr>
          <w:rFonts w:ascii="Arial" w:hAnsi="Arial"/>
          <w:sz w:val="24"/>
        </w:rPr>
        <w:t xml:space="preserve">Risk Assessments support staff understanding of </w:t>
      </w:r>
      <w:r w:rsidR="005E7E59" w:rsidRPr="00D9529C">
        <w:rPr>
          <w:rFonts w:ascii="Arial" w:hAnsi="Arial"/>
          <w:sz w:val="24"/>
        </w:rPr>
        <w:t xml:space="preserve">young people’s </w:t>
      </w:r>
      <w:r w:rsidR="007A4D9F" w:rsidRPr="00D9529C">
        <w:rPr>
          <w:rFonts w:ascii="Arial" w:hAnsi="Arial"/>
          <w:sz w:val="24"/>
        </w:rPr>
        <w:t xml:space="preserve">complex needs </w:t>
      </w:r>
      <w:r w:rsidRPr="00D9529C">
        <w:rPr>
          <w:rFonts w:ascii="Arial" w:hAnsi="Arial"/>
          <w:sz w:val="24"/>
        </w:rPr>
        <w:t xml:space="preserve">and potential management issues.  Each </w:t>
      </w:r>
      <w:r w:rsidR="005E7E59" w:rsidRPr="00D9529C">
        <w:rPr>
          <w:rFonts w:ascii="Arial" w:hAnsi="Arial"/>
          <w:sz w:val="24"/>
        </w:rPr>
        <w:t xml:space="preserve">young person </w:t>
      </w:r>
      <w:r w:rsidRPr="00D9529C">
        <w:rPr>
          <w:rFonts w:ascii="Arial" w:hAnsi="Arial"/>
          <w:sz w:val="24"/>
        </w:rPr>
        <w:t>has</w:t>
      </w:r>
      <w:r w:rsidR="00825652" w:rsidRPr="00D9529C">
        <w:rPr>
          <w:rFonts w:ascii="Arial" w:hAnsi="Arial"/>
          <w:sz w:val="24"/>
        </w:rPr>
        <w:t xml:space="preserve"> a completed</w:t>
      </w:r>
      <w:r w:rsidRPr="00D9529C">
        <w:rPr>
          <w:rFonts w:ascii="Arial" w:hAnsi="Arial"/>
          <w:sz w:val="24"/>
        </w:rPr>
        <w:t xml:space="preserve"> </w:t>
      </w:r>
      <w:r w:rsidR="00B83E8B" w:rsidRPr="00D9529C">
        <w:rPr>
          <w:rFonts w:ascii="Arial" w:hAnsi="Arial"/>
          <w:sz w:val="24"/>
        </w:rPr>
        <w:t>“General Risk Assessment Overview</w:t>
      </w:r>
      <w:r w:rsidR="005E7E59" w:rsidRPr="00D9529C">
        <w:rPr>
          <w:rFonts w:ascii="Arial" w:hAnsi="Arial"/>
          <w:sz w:val="24"/>
        </w:rPr>
        <w:t xml:space="preserve"> </w:t>
      </w:r>
      <w:r w:rsidRPr="00D9529C">
        <w:rPr>
          <w:rFonts w:ascii="Arial" w:hAnsi="Arial"/>
          <w:sz w:val="24"/>
        </w:rPr>
        <w:t>(Fig 1) and a subsequent “</w:t>
      </w:r>
      <w:r w:rsidR="00BE3194" w:rsidRPr="00D9529C">
        <w:rPr>
          <w:rFonts w:ascii="Arial" w:hAnsi="Arial"/>
          <w:sz w:val="24"/>
        </w:rPr>
        <w:t>Risk Assessment</w:t>
      </w:r>
      <w:r w:rsidR="00BE3194" w:rsidRPr="00825652">
        <w:rPr>
          <w:rFonts w:ascii="Arial" w:hAnsi="Arial"/>
          <w:sz w:val="24"/>
        </w:rPr>
        <w:t xml:space="preserve"> </w:t>
      </w:r>
      <w:r w:rsidR="00A17B0F" w:rsidRPr="00825652">
        <w:rPr>
          <w:rFonts w:ascii="Arial" w:hAnsi="Arial"/>
          <w:sz w:val="24"/>
        </w:rPr>
        <w:t xml:space="preserve">Management </w:t>
      </w:r>
      <w:r w:rsidR="00BE3194" w:rsidRPr="00825652">
        <w:rPr>
          <w:rFonts w:ascii="Arial" w:hAnsi="Arial"/>
          <w:sz w:val="24"/>
        </w:rPr>
        <w:t>Plan</w:t>
      </w:r>
      <w:r w:rsidRPr="00825652">
        <w:rPr>
          <w:rFonts w:ascii="Arial" w:hAnsi="Arial"/>
          <w:sz w:val="24"/>
        </w:rPr>
        <w:t xml:space="preserve">” (Fig 2) where this is triggered by a numerical score of 10 and above using the SES Risk </w:t>
      </w:r>
      <w:r w:rsidR="00962A25" w:rsidRPr="00825652">
        <w:rPr>
          <w:rFonts w:ascii="Arial" w:hAnsi="Arial"/>
          <w:sz w:val="24"/>
        </w:rPr>
        <w:t>Quantification Table</w:t>
      </w:r>
      <w:r w:rsidRPr="00825652">
        <w:rPr>
          <w:rFonts w:ascii="Arial" w:hAnsi="Arial"/>
          <w:sz w:val="24"/>
        </w:rPr>
        <w:t xml:space="preserve">. </w:t>
      </w:r>
    </w:p>
    <w:p w14:paraId="0BDA18B6" w14:textId="77777777" w:rsidR="00213334" w:rsidRPr="004346C4" w:rsidRDefault="00213334" w:rsidP="00213334">
      <w:pPr>
        <w:ind w:left="720"/>
        <w:rPr>
          <w:rFonts w:ascii="Arial" w:hAnsi="Arial"/>
          <w:sz w:val="24"/>
        </w:rPr>
      </w:pPr>
    </w:p>
    <w:p w14:paraId="48F2BF14" w14:textId="5867787B" w:rsidR="00213334" w:rsidRDefault="00213334" w:rsidP="00213334">
      <w:pPr>
        <w:ind w:left="720"/>
        <w:rPr>
          <w:rFonts w:ascii="Arial" w:hAnsi="Arial"/>
          <w:color w:val="0000FF"/>
          <w:sz w:val="24"/>
        </w:rPr>
      </w:pPr>
      <w:r w:rsidRPr="004346C4">
        <w:rPr>
          <w:rFonts w:ascii="Arial" w:hAnsi="Arial"/>
          <w:sz w:val="24"/>
        </w:rPr>
        <w:t xml:space="preserve">Although 10 is the trigger for </w:t>
      </w:r>
      <w:r w:rsidRPr="00ED41AB">
        <w:rPr>
          <w:rFonts w:ascii="Arial" w:hAnsi="Arial"/>
          <w:sz w:val="24"/>
          <w:u w:val="single"/>
        </w:rPr>
        <w:t>requiring</w:t>
      </w:r>
      <w:r w:rsidRPr="004346C4">
        <w:rPr>
          <w:rFonts w:ascii="Arial" w:hAnsi="Arial"/>
          <w:sz w:val="24"/>
        </w:rPr>
        <w:t xml:space="preserve"> a </w:t>
      </w:r>
      <w:r w:rsidR="0078331E" w:rsidRPr="00825652">
        <w:rPr>
          <w:rFonts w:ascii="Arial" w:hAnsi="Arial"/>
          <w:sz w:val="24"/>
        </w:rPr>
        <w:t>Risk Assessment Management Plan</w:t>
      </w:r>
      <w:r w:rsidRPr="004346C4">
        <w:rPr>
          <w:rFonts w:ascii="Arial" w:hAnsi="Arial"/>
          <w:sz w:val="24"/>
        </w:rPr>
        <w:t xml:space="preserve"> staff may choose to write a full plan for higher range medium risk scores (e.g. 9) if they feel it is </w:t>
      </w:r>
      <w:r w:rsidRPr="006A66EA">
        <w:rPr>
          <w:rFonts w:ascii="Arial" w:hAnsi="Arial"/>
          <w:sz w:val="24"/>
        </w:rPr>
        <w:t>appropriate.</w:t>
      </w:r>
      <w:r w:rsidR="00962A25">
        <w:rPr>
          <w:rFonts w:ascii="Arial" w:hAnsi="Arial"/>
          <w:sz w:val="24"/>
        </w:rPr>
        <w:t xml:space="preserve">  </w:t>
      </w:r>
    </w:p>
    <w:p w14:paraId="4B69A989" w14:textId="22F01D06" w:rsidR="0036104C" w:rsidRPr="003E48D7" w:rsidRDefault="003E48D7" w:rsidP="003E48D7">
      <w:pPr>
        <w:rPr>
          <w:rFonts w:ascii="Arial" w:hAnsi="Arial"/>
          <w:sz w:val="24"/>
        </w:rPr>
      </w:pPr>
      <w:r w:rsidRPr="003E48D7">
        <w:rPr>
          <w:rFonts w:ascii="Arial" w:hAnsi="Arial"/>
          <w:sz w:val="24"/>
        </w:rPr>
        <w:lastRenderedPageBreak/>
        <w:t>9.6</w:t>
      </w:r>
      <w:r w:rsidRPr="003E48D7">
        <w:rPr>
          <w:rFonts w:ascii="Arial" w:hAnsi="Arial"/>
          <w:sz w:val="24"/>
        </w:rPr>
        <w:tab/>
        <w:t xml:space="preserve">THE GENERAL RISK ASSESSMENT OVERVIEW  </w:t>
      </w:r>
    </w:p>
    <w:p w14:paraId="2F99D811" w14:textId="77777777" w:rsidR="0036104C" w:rsidRDefault="0036104C" w:rsidP="00213334">
      <w:pPr>
        <w:ind w:left="720"/>
        <w:rPr>
          <w:rFonts w:ascii="Arial" w:hAnsi="Arial"/>
          <w:sz w:val="24"/>
        </w:rPr>
      </w:pPr>
    </w:p>
    <w:p w14:paraId="3C02E236" w14:textId="7F96F924" w:rsidR="00962A25" w:rsidRPr="004A3E47" w:rsidRDefault="0036104C" w:rsidP="00213334">
      <w:pPr>
        <w:ind w:left="720"/>
        <w:rPr>
          <w:rFonts w:ascii="Arial" w:hAnsi="Arial"/>
          <w:sz w:val="24"/>
        </w:rPr>
      </w:pPr>
      <w:r>
        <w:rPr>
          <w:rFonts w:ascii="Arial" w:hAnsi="Arial"/>
          <w:sz w:val="24"/>
        </w:rPr>
        <w:t xml:space="preserve">This </w:t>
      </w:r>
      <w:r w:rsidR="000C11DA" w:rsidRPr="006F40A8">
        <w:rPr>
          <w:rFonts w:ascii="Arial" w:hAnsi="Arial"/>
          <w:sz w:val="24"/>
        </w:rPr>
        <w:t xml:space="preserve">defines the level of risk presented for a range </w:t>
      </w:r>
      <w:r w:rsidR="001D4D40" w:rsidRPr="006F40A8">
        <w:rPr>
          <w:rFonts w:ascii="Arial" w:hAnsi="Arial"/>
          <w:sz w:val="24"/>
        </w:rPr>
        <w:t>of aspects (Fig 1); these</w:t>
      </w:r>
      <w:r w:rsidR="00112BE3" w:rsidRPr="006F40A8">
        <w:rPr>
          <w:rFonts w:ascii="Arial" w:hAnsi="Arial"/>
          <w:sz w:val="24"/>
        </w:rPr>
        <w:t xml:space="preserve"> are </w:t>
      </w:r>
      <w:r w:rsidR="00112BE3" w:rsidRPr="004A3E47">
        <w:rPr>
          <w:rFonts w:ascii="Arial" w:hAnsi="Arial"/>
          <w:sz w:val="24"/>
        </w:rPr>
        <w:t>consistent for all young people</w:t>
      </w:r>
      <w:r w:rsidR="001D4D40" w:rsidRPr="004A3E47">
        <w:rPr>
          <w:rFonts w:ascii="Arial" w:hAnsi="Arial"/>
          <w:sz w:val="24"/>
        </w:rPr>
        <w:t xml:space="preserve"> and </w:t>
      </w:r>
      <w:r w:rsidR="004F206C" w:rsidRPr="004A3E47">
        <w:rPr>
          <w:rFonts w:ascii="Arial" w:hAnsi="Arial"/>
          <w:sz w:val="24"/>
        </w:rPr>
        <w:t xml:space="preserve">staff should not make any </w:t>
      </w:r>
      <w:r w:rsidR="001D4D40" w:rsidRPr="004A3E47">
        <w:rPr>
          <w:rFonts w:ascii="Arial" w:hAnsi="Arial"/>
          <w:sz w:val="24"/>
        </w:rPr>
        <w:t>amendments to the t</w:t>
      </w:r>
      <w:r w:rsidR="004F206C" w:rsidRPr="004A3E47">
        <w:rPr>
          <w:rFonts w:ascii="Arial" w:hAnsi="Arial"/>
          <w:sz w:val="24"/>
        </w:rPr>
        <w:t>emplate.</w:t>
      </w:r>
      <w:r w:rsidR="00F67724" w:rsidRPr="004A3E47">
        <w:rPr>
          <w:rFonts w:ascii="Arial" w:hAnsi="Arial"/>
          <w:sz w:val="24"/>
        </w:rPr>
        <w:t xml:space="preserve"> </w:t>
      </w:r>
      <w:r w:rsidR="001E0026" w:rsidRPr="004A3E47">
        <w:rPr>
          <w:rFonts w:ascii="Arial" w:hAnsi="Arial"/>
          <w:sz w:val="24"/>
        </w:rPr>
        <w:t xml:space="preserve">Both </w:t>
      </w:r>
      <w:r w:rsidR="0060357D" w:rsidRPr="004A3E47">
        <w:rPr>
          <w:rFonts w:ascii="Arial" w:hAnsi="Arial"/>
          <w:sz w:val="24"/>
        </w:rPr>
        <w:t xml:space="preserve">the General Risk Assessment Overview and </w:t>
      </w:r>
      <w:r w:rsidR="0002740A" w:rsidRPr="004A3E47">
        <w:rPr>
          <w:rFonts w:ascii="Arial" w:hAnsi="Arial"/>
          <w:sz w:val="24"/>
        </w:rPr>
        <w:t xml:space="preserve">Risk Assessment </w:t>
      </w:r>
      <w:r w:rsidR="0060357D" w:rsidRPr="004A3E47">
        <w:rPr>
          <w:rFonts w:ascii="Arial" w:hAnsi="Arial"/>
          <w:sz w:val="24"/>
        </w:rPr>
        <w:t>Management Plan</w:t>
      </w:r>
      <w:r w:rsidR="00F67724" w:rsidRPr="004A3E47">
        <w:rPr>
          <w:rFonts w:ascii="Arial" w:hAnsi="Arial"/>
          <w:sz w:val="24"/>
        </w:rPr>
        <w:t xml:space="preserve"> should always be read in conjunction with </w:t>
      </w:r>
      <w:r w:rsidR="00181FA4" w:rsidRPr="004A3E47">
        <w:rPr>
          <w:rFonts w:ascii="Arial" w:hAnsi="Arial"/>
          <w:sz w:val="24"/>
        </w:rPr>
        <w:t>the Acti</w:t>
      </w:r>
      <w:r w:rsidR="001E0026" w:rsidRPr="004A3E47">
        <w:rPr>
          <w:rFonts w:ascii="Arial" w:hAnsi="Arial"/>
          <w:sz w:val="24"/>
        </w:rPr>
        <w:t>vities Risk Assessment</w:t>
      </w:r>
      <w:r w:rsidR="00455056" w:rsidRPr="004A3E47">
        <w:rPr>
          <w:rFonts w:ascii="Arial" w:hAnsi="Arial"/>
          <w:sz w:val="24"/>
        </w:rPr>
        <w:t xml:space="preserve"> Overview for each young person, their Child Spec</w:t>
      </w:r>
      <w:r w:rsidR="00671ABE" w:rsidRPr="004A3E47">
        <w:rPr>
          <w:rFonts w:ascii="Arial" w:hAnsi="Arial"/>
          <w:sz w:val="24"/>
        </w:rPr>
        <w:t>ific Med</w:t>
      </w:r>
      <w:r w:rsidR="00DA7944" w:rsidRPr="004A3E47">
        <w:rPr>
          <w:rFonts w:ascii="Arial" w:hAnsi="Arial"/>
          <w:sz w:val="24"/>
        </w:rPr>
        <w:t>ical</w:t>
      </w:r>
      <w:r w:rsidR="004A3E47" w:rsidRPr="004A3E47">
        <w:rPr>
          <w:rFonts w:ascii="Arial" w:hAnsi="Arial"/>
          <w:sz w:val="24"/>
        </w:rPr>
        <w:t xml:space="preserve"> Risk Assessment</w:t>
      </w:r>
      <w:r w:rsidR="00E60866">
        <w:rPr>
          <w:rFonts w:ascii="Arial" w:hAnsi="Arial"/>
          <w:sz w:val="24"/>
        </w:rPr>
        <w:t xml:space="preserve"> </w:t>
      </w:r>
      <w:r w:rsidR="00E60866" w:rsidRPr="004A3E47">
        <w:rPr>
          <w:rFonts w:ascii="Arial" w:hAnsi="Arial"/>
          <w:sz w:val="24"/>
        </w:rPr>
        <w:t>(if required)</w:t>
      </w:r>
      <w:r w:rsidR="00E60866">
        <w:rPr>
          <w:rFonts w:ascii="Arial" w:hAnsi="Arial"/>
          <w:sz w:val="24"/>
        </w:rPr>
        <w:t xml:space="preserve"> </w:t>
      </w:r>
      <w:r w:rsidR="00B50A1F">
        <w:rPr>
          <w:rFonts w:ascii="Arial" w:hAnsi="Arial"/>
          <w:sz w:val="24"/>
        </w:rPr>
        <w:t xml:space="preserve">and </w:t>
      </w:r>
      <w:r w:rsidR="00E60866">
        <w:rPr>
          <w:rFonts w:ascii="Arial" w:hAnsi="Arial"/>
          <w:sz w:val="24"/>
        </w:rPr>
        <w:t xml:space="preserve">any additional </w:t>
      </w:r>
      <w:r w:rsidR="00B50A1F">
        <w:rPr>
          <w:rFonts w:ascii="Arial" w:hAnsi="Arial"/>
          <w:sz w:val="24"/>
        </w:rPr>
        <w:t>Child Specific Risk Assessments</w:t>
      </w:r>
      <w:r w:rsidR="00E60866">
        <w:rPr>
          <w:rFonts w:ascii="Arial" w:hAnsi="Arial"/>
          <w:sz w:val="24"/>
        </w:rPr>
        <w:t>.</w:t>
      </w:r>
      <w:r w:rsidR="004A3E47" w:rsidRPr="004A3E47">
        <w:rPr>
          <w:rFonts w:ascii="Arial" w:hAnsi="Arial"/>
          <w:sz w:val="24"/>
        </w:rPr>
        <w:t xml:space="preserve"> </w:t>
      </w:r>
    </w:p>
    <w:p w14:paraId="55AD09E2" w14:textId="77777777" w:rsidR="00213334" w:rsidRPr="006A66EA" w:rsidRDefault="00213334" w:rsidP="00213334">
      <w:pPr>
        <w:ind w:firstLine="720"/>
        <w:rPr>
          <w:rFonts w:ascii="Arial" w:hAnsi="Arial"/>
          <w:sz w:val="24"/>
        </w:rPr>
      </w:pPr>
    </w:p>
    <w:p w14:paraId="6A60FBE4" w14:textId="77777777" w:rsidR="00213334" w:rsidRPr="00026958" w:rsidRDefault="00116867" w:rsidP="00213334">
      <w:pPr>
        <w:ind w:left="720"/>
        <w:rPr>
          <w:rFonts w:ascii="Arial" w:hAnsi="Arial"/>
          <w:sz w:val="24"/>
        </w:rPr>
      </w:pPr>
      <w:r w:rsidRPr="0055632B">
        <w:rPr>
          <w:rFonts w:ascii="Arial" w:hAnsi="Arial"/>
          <w:sz w:val="24"/>
        </w:rPr>
        <w:t>Risk a</w:t>
      </w:r>
      <w:r w:rsidR="001E0026" w:rsidRPr="0055632B">
        <w:rPr>
          <w:rFonts w:ascii="Arial" w:hAnsi="Arial"/>
          <w:sz w:val="24"/>
        </w:rPr>
        <w:t xml:space="preserve">ssessments </w:t>
      </w:r>
      <w:r w:rsidR="00213334" w:rsidRPr="0055632B">
        <w:rPr>
          <w:rFonts w:ascii="Arial" w:hAnsi="Arial"/>
          <w:sz w:val="24"/>
        </w:rPr>
        <w:t xml:space="preserve">are completed prior to admission in good time for a full staff briefing, led by Personal Tutor at least a week before admission. They are based on documentary information in the admission paperwork and any other information gleaned from discussions during the referral and admission process.  They are published in the Individual Children folder </w:t>
      </w:r>
      <w:r w:rsidR="00796BF5" w:rsidRPr="0055632B">
        <w:rPr>
          <w:rFonts w:ascii="Arial" w:hAnsi="Arial"/>
          <w:sz w:val="24"/>
        </w:rPr>
        <w:t xml:space="preserve">on the staff area of the </w:t>
      </w:r>
      <w:r w:rsidR="00603B90" w:rsidRPr="0055632B">
        <w:rPr>
          <w:rFonts w:ascii="Arial" w:hAnsi="Arial"/>
          <w:sz w:val="24"/>
        </w:rPr>
        <w:t>Network</w:t>
      </w:r>
      <w:r w:rsidR="005332A5" w:rsidRPr="0055632B">
        <w:rPr>
          <w:rFonts w:ascii="Arial" w:hAnsi="Arial"/>
          <w:sz w:val="24"/>
        </w:rPr>
        <w:t xml:space="preserve"> </w:t>
      </w:r>
      <w:r w:rsidR="00603B90" w:rsidRPr="0055632B">
        <w:rPr>
          <w:rFonts w:ascii="Arial" w:hAnsi="Arial"/>
          <w:sz w:val="24"/>
        </w:rPr>
        <w:t xml:space="preserve">and </w:t>
      </w:r>
      <w:r w:rsidR="005332A5" w:rsidRPr="0055632B">
        <w:rPr>
          <w:rFonts w:ascii="Arial" w:hAnsi="Arial"/>
          <w:sz w:val="24"/>
        </w:rPr>
        <w:t>a printed copy can be found in the</w:t>
      </w:r>
      <w:r w:rsidR="001E0026" w:rsidRPr="0055632B">
        <w:rPr>
          <w:rFonts w:ascii="Arial" w:hAnsi="Arial"/>
          <w:sz w:val="24"/>
        </w:rPr>
        <w:t xml:space="preserve"> young person’s</w:t>
      </w:r>
      <w:r w:rsidR="005332A5" w:rsidRPr="0055632B">
        <w:rPr>
          <w:rFonts w:ascii="Arial" w:hAnsi="Arial"/>
          <w:sz w:val="24"/>
        </w:rPr>
        <w:t xml:space="preserve"> individual casework folder in the house office.</w:t>
      </w:r>
      <w:r w:rsidR="00213334" w:rsidRPr="0055632B">
        <w:rPr>
          <w:rFonts w:ascii="Arial" w:hAnsi="Arial"/>
          <w:sz w:val="24"/>
        </w:rPr>
        <w:t xml:space="preserve"> All Risk Assessments are reviewed </w:t>
      </w:r>
      <w:r w:rsidR="009E28F6" w:rsidRPr="0055632B">
        <w:rPr>
          <w:rFonts w:ascii="Arial" w:hAnsi="Arial"/>
          <w:sz w:val="24"/>
        </w:rPr>
        <w:t>by the 5</w:t>
      </w:r>
      <w:r w:rsidR="009E28F6" w:rsidRPr="0055632B">
        <w:rPr>
          <w:rFonts w:ascii="Arial" w:hAnsi="Arial"/>
          <w:sz w:val="24"/>
          <w:vertAlign w:val="superscript"/>
        </w:rPr>
        <w:t>th</w:t>
      </w:r>
      <w:r w:rsidR="009E28F6" w:rsidRPr="0055632B">
        <w:rPr>
          <w:rFonts w:ascii="Arial" w:hAnsi="Arial"/>
          <w:sz w:val="24"/>
        </w:rPr>
        <w:t xml:space="preserve"> of each month</w:t>
      </w:r>
      <w:r w:rsidR="00213334" w:rsidRPr="0055632B">
        <w:rPr>
          <w:rFonts w:ascii="Arial" w:hAnsi="Arial"/>
          <w:sz w:val="24"/>
        </w:rPr>
        <w:t xml:space="preserve">, or as a response to significant events.  </w:t>
      </w:r>
      <w:proofErr w:type="gramStart"/>
      <w:r w:rsidR="00213334" w:rsidRPr="0055632B">
        <w:rPr>
          <w:rFonts w:ascii="Arial" w:hAnsi="Arial"/>
          <w:sz w:val="24"/>
        </w:rPr>
        <w:t>Staff are</w:t>
      </w:r>
      <w:proofErr w:type="gramEnd"/>
      <w:r w:rsidR="00213334" w:rsidRPr="0055632B">
        <w:rPr>
          <w:rFonts w:ascii="Arial" w:hAnsi="Arial"/>
          <w:sz w:val="24"/>
        </w:rPr>
        <w:t xml:space="preserve"> expected to read and be familiar with</w:t>
      </w:r>
      <w:r w:rsidRPr="0055632B">
        <w:rPr>
          <w:rFonts w:ascii="Arial" w:hAnsi="Arial"/>
          <w:sz w:val="24"/>
        </w:rPr>
        <w:t xml:space="preserve"> young people’s</w:t>
      </w:r>
      <w:r w:rsidR="00213334" w:rsidRPr="0055632B">
        <w:rPr>
          <w:rFonts w:ascii="Arial" w:hAnsi="Arial"/>
          <w:sz w:val="24"/>
        </w:rPr>
        <w:t xml:space="preserve"> risk assessments and updated ones where changes have been </w:t>
      </w:r>
      <w:r w:rsidR="00213334" w:rsidRPr="00026958">
        <w:rPr>
          <w:rFonts w:ascii="Arial" w:hAnsi="Arial"/>
          <w:sz w:val="24"/>
        </w:rPr>
        <w:t>notified through team meetings.</w:t>
      </w:r>
    </w:p>
    <w:p w14:paraId="25AC3D09" w14:textId="77777777" w:rsidR="00BB1720" w:rsidRPr="009A06FB" w:rsidRDefault="00BB1720" w:rsidP="00213334">
      <w:pPr>
        <w:ind w:left="720"/>
        <w:rPr>
          <w:rFonts w:ascii="Arial" w:hAnsi="Arial"/>
          <w:sz w:val="24"/>
        </w:rPr>
      </w:pPr>
    </w:p>
    <w:p w14:paraId="21363E85" w14:textId="7535FE06" w:rsidR="00671ABE" w:rsidRPr="00596B34" w:rsidRDefault="00596B34" w:rsidP="00596B34">
      <w:pPr>
        <w:rPr>
          <w:rFonts w:ascii="Arial" w:hAnsi="Arial"/>
          <w:sz w:val="24"/>
        </w:rPr>
      </w:pPr>
      <w:r w:rsidRPr="00596B34">
        <w:rPr>
          <w:rFonts w:ascii="Arial" w:hAnsi="Arial"/>
          <w:sz w:val="24"/>
        </w:rPr>
        <w:t>9.7</w:t>
      </w:r>
      <w:r w:rsidRPr="00596B34">
        <w:rPr>
          <w:rFonts w:ascii="Arial" w:hAnsi="Arial"/>
          <w:sz w:val="24"/>
        </w:rPr>
        <w:tab/>
        <w:t>CHILD SPECIFIC MEDICAL RISK ASSESSMENT</w:t>
      </w:r>
    </w:p>
    <w:p w14:paraId="5A05D656" w14:textId="77777777" w:rsidR="00864D08" w:rsidRPr="009A06FB" w:rsidRDefault="00864D08" w:rsidP="00213334">
      <w:pPr>
        <w:ind w:left="720"/>
        <w:rPr>
          <w:rFonts w:ascii="Arial" w:hAnsi="Arial"/>
          <w:sz w:val="24"/>
        </w:rPr>
      </w:pPr>
    </w:p>
    <w:p w14:paraId="314DDE06" w14:textId="17D31F27" w:rsidR="005D3029" w:rsidRDefault="005E2C28" w:rsidP="00213334">
      <w:pPr>
        <w:ind w:left="720"/>
        <w:rPr>
          <w:rFonts w:ascii="Arial" w:hAnsi="Arial"/>
          <w:color w:val="0000FF"/>
          <w:sz w:val="24"/>
        </w:rPr>
      </w:pPr>
      <w:r w:rsidRPr="009A06FB">
        <w:rPr>
          <w:rFonts w:ascii="Arial" w:hAnsi="Arial"/>
          <w:sz w:val="24"/>
        </w:rPr>
        <w:t>Individual m</w:t>
      </w:r>
      <w:r w:rsidR="00E65819" w:rsidRPr="009A06FB">
        <w:rPr>
          <w:rFonts w:ascii="Arial" w:hAnsi="Arial"/>
          <w:sz w:val="24"/>
        </w:rPr>
        <w:t>ed</w:t>
      </w:r>
      <w:r w:rsidR="001F303F" w:rsidRPr="009A06FB">
        <w:rPr>
          <w:rFonts w:ascii="Arial" w:hAnsi="Arial"/>
          <w:sz w:val="24"/>
        </w:rPr>
        <w:t>ical needs for young people are identified as part of</w:t>
      </w:r>
      <w:r w:rsidR="00E65819" w:rsidRPr="009A06FB">
        <w:rPr>
          <w:rFonts w:ascii="Arial" w:hAnsi="Arial"/>
          <w:sz w:val="24"/>
        </w:rPr>
        <w:t xml:space="preserve"> </w:t>
      </w:r>
      <w:r w:rsidR="001F303F" w:rsidRPr="009A06FB">
        <w:rPr>
          <w:rFonts w:ascii="Arial" w:hAnsi="Arial"/>
          <w:sz w:val="24"/>
        </w:rPr>
        <w:t>the</w:t>
      </w:r>
      <w:r w:rsidR="002C4046" w:rsidRPr="009A06FB">
        <w:rPr>
          <w:rFonts w:ascii="Arial" w:hAnsi="Arial"/>
          <w:sz w:val="24"/>
        </w:rPr>
        <w:t>ir</w:t>
      </w:r>
      <w:r w:rsidR="001F303F" w:rsidRPr="009A06FB">
        <w:rPr>
          <w:rFonts w:ascii="Arial" w:hAnsi="Arial"/>
          <w:sz w:val="24"/>
        </w:rPr>
        <w:t xml:space="preserve"> Development and Learning Overview</w:t>
      </w:r>
      <w:r w:rsidR="00035670" w:rsidRPr="009A06FB">
        <w:rPr>
          <w:rFonts w:ascii="Arial" w:hAnsi="Arial"/>
          <w:sz w:val="24"/>
        </w:rPr>
        <w:t xml:space="preserve"> (Physical Health and Medical)</w:t>
      </w:r>
      <w:r w:rsidR="001F303F" w:rsidRPr="009A06FB">
        <w:rPr>
          <w:rFonts w:ascii="Arial" w:hAnsi="Arial"/>
          <w:sz w:val="24"/>
        </w:rPr>
        <w:t xml:space="preserve">, with subsequent </w:t>
      </w:r>
      <w:r w:rsidR="002C4046" w:rsidRPr="009A06FB">
        <w:rPr>
          <w:rFonts w:ascii="Arial" w:hAnsi="Arial"/>
          <w:sz w:val="24"/>
        </w:rPr>
        <w:t xml:space="preserve">associated </w:t>
      </w:r>
      <w:r w:rsidR="001F303F" w:rsidRPr="009A06FB">
        <w:rPr>
          <w:rFonts w:ascii="Arial" w:hAnsi="Arial"/>
          <w:sz w:val="24"/>
        </w:rPr>
        <w:t>risks identified</w:t>
      </w:r>
      <w:r w:rsidR="00E65819" w:rsidRPr="009A06FB">
        <w:rPr>
          <w:rFonts w:ascii="Arial" w:hAnsi="Arial"/>
          <w:sz w:val="24"/>
        </w:rPr>
        <w:t xml:space="preserve"> in the General Risk Assessment Overview</w:t>
      </w:r>
      <w:r w:rsidR="005D3029" w:rsidRPr="009A06FB">
        <w:rPr>
          <w:rFonts w:ascii="Arial" w:hAnsi="Arial"/>
          <w:sz w:val="24"/>
        </w:rPr>
        <w:t>.  Where the</w:t>
      </w:r>
      <w:r w:rsidR="00B82485" w:rsidRPr="009A06FB">
        <w:rPr>
          <w:rFonts w:ascii="Arial" w:hAnsi="Arial"/>
          <w:sz w:val="24"/>
        </w:rPr>
        <w:t xml:space="preserve"> Medical I</w:t>
      </w:r>
      <w:r w:rsidR="007A6F81" w:rsidRPr="009A06FB">
        <w:rPr>
          <w:rFonts w:ascii="Arial" w:hAnsi="Arial"/>
          <w:sz w:val="24"/>
        </w:rPr>
        <w:t>ssues aspect has</w:t>
      </w:r>
      <w:r w:rsidR="00B82485" w:rsidRPr="009A06FB">
        <w:rPr>
          <w:rFonts w:ascii="Arial" w:hAnsi="Arial"/>
          <w:sz w:val="24"/>
        </w:rPr>
        <w:t xml:space="preserve"> </w:t>
      </w:r>
      <w:r w:rsidR="002C4046" w:rsidRPr="009A06FB">
        <w:rPr>
          <w:rFonts w:ascii="Arial" w:hAnsi="Arial"/>
          <w:sz w:val="24"/>
        </w:rPr>
        <w:t xml:space="preserve">a score of 3 or more for impact, </w:t>
      </w:r>
      <w:r w:rsidR="00B82485" w:rsidRPr="009A06FB">
        <w:rPr>
          <w:rFonts w:ascii="Arial" w:hAnsi="Arial"/>
          <w:sz w:val="24"/>
        </w:rPr>
        <w:t>a Child Specific Medical Risk Assessment is required irrespective of the to</w:t>
      </w:r>
      <w:r w:rsidR="002C4046" w:rsidRPr="009A06FB">
        <w:rPr>
          <w:rFonts w:ascii="Arial" w:hAnsi="Arial"/>
          <w:sz w:val="24"/>
        </w:rPr>
        <w:t>tal level of risk</w:t>
      </w:r>
      <w:r w:rsidR="00086F0D">
        <w:rPr>
          <w:rFonts w:ascii="Arial" w:hAnsi="Arial"/>
          <w:sz w:val="24"/>
        </w:rPr>
        <w:t>.</w:t>
      </w:r>
    </w:p>
    <w:p w14:paraId="666E5FA5" w14:textId="77777777" w:rsidR="003E48D7" w:rsidRDefault="003E48D7" w:rsidP="00213334">
      <w:pPr>
        <w:ind w:left="720"/>
        <w:rPr>
          <w:rFonts w:ascii="Arial" w:hAnsi="Arial"/>
          <w:color w:val="0000FF"/>
          <w:sz w:val="24"/>
        </w:rPr>
      </w:pPr>
    </w:p>
    <w:p w14:paraId="2CFC887F" w14:textId="1766745F" w:rsidR="00864D08" w:rsidRPr="007E1796" w:rsidRDefault="008A7662" w:rsidP="00213334">
      <w:pPr>
        <w:ind w:left="720"/>
        <w:rPr>
          <w:rFonts w:ascii="Arial" w:hAnsi="Arial"/>
          <w:sz w:val="24"/>
        </w:rPr>
      </w:pPr>
      <w:r w:rsidRPr="007E1796">
        <w:rPr>
          <w:rFonts w:ascii="Arial" w:hAnsi="Arial"/>
          <w:sz w:val="24"/>
        </w:rPr>
        <w:t>This risk assessment ensures key med</w:t>
      </w:r>
      <w:r w:rsidR="0043742F" w:rsidRPr="007E1796">
        <w:rPr>
          <w:rFonts w:ascii="Arial" w:hAnsi="Arial"/>
          <w:sz w:val="24"/>
        </w:rPr>
        <w:t>ical diagnoses are considered</w:t>
      </w:r>
      <w:r w:rsidRPr="007E1796">
        <w:rPr>
          <w:rFonts w:ascii="Arial" w:hAnsi="Arial"/>
          <w:sz w:val="24"/>
        </w:rPr>
        <w:t xml:space="preserve"> for the young person, with </w:t>
      </w:r>
      <w:r w:rsidR="00FA5839" w:rsidRPr="007E1796">
        <w:rPr>
          <w:rFonts w:ascii="Arial" w:hAnsi="Arial"/>
          <w:sz w:val="24"/>
        </w:rPr>
        <w:t>guidance for adults on</w:t>
      </w:r>
      <w:r w:rsidR="0043742F" w:rsidRPr="007E1796">
        <w:rPr>
          <w:rFonts w:ascii="Arial" w:hAnsi="Arial"/>
          <w:sz w:val="24"/>
        </w:rPr>
        <w:t xml:space="preserve"> the </w:t>
      </w:r>
      <w:r w:rsidR="00FA5839" w:rsidRPr="007E1796">
        <w:rPr>
          <w:rFonts w:ascii="Arial" w:hAnsi="Arial"/>
          <w:sz w:val="24"/>
        </w:rPr>
        <w:t xml:space="preserve">potential impact on </w:t>
      </w:r>
      <w:r w:rsidR="0043742F" w:rsidRPr="007E1796">
        <w:rPr>
          <w:rFonts w:ascii="Arial" w:hAnsi="Arial"/>
          <w:sz w:val="24"/>
        </w:rPr>
        <w:t>everyday</w:t>
      </w:r>
      <w:r w:rsidR="00FA5839" w:rsidRPr="007E1796">
        <w:rPr>
          <w:rFonts w:ascii="Arial" w:hAnsi="Arial"/>
          <w:sz w:val="24"/>
        </w:rPr>
        <w:t xml:space="preserve"> care as well as</w:t>
      </w:r>
      <w:r w:rsidR="00B8211E" w:rsidRPr="007E1796">
        <w:rPr>
          <w:rFonts w:ascii="Arial" w:hAnsi="Arial"/>
          <w:sz w:val="24"/>
        </w:rPr>
        <w:t xml:space="preserve"> </w:t>
      </w:r>
      <w:r w:rsidR="00FA5839" w:rsidRPr="007E1796">
        <w:rPr>
          <w:rFonts w:ascii="Arial" w:hAnsi="Arial"/>
          <w:sz w:val="24"/>
        </w:rPr>
        <w:t xml:space="preserve">their </w:t>
      </w:r>
      <w:r w:rsidR="00B8211E" w:rsidRPr="007E1796">
        <w:rPr>
          <w:rFonts w:ascii="Arial" w:hAnsi="Arial"/>
          <w:sz w:val="24"/>
        </w:rPr>
        <w:t xml:space="preserve">social, emotional and mental health needs.  </w:t>
      </w:r>
      <w:r w:rsidR="005D3029" w:rsidRPr="007E1796">
        <w:rPr>
          <w:rFonts w:ascii="Arial" w:hAnsi="Arial"/>
          <w:sz w:val="24"/>
        </w:rPr>
        <w:t>Examples of potential conditions are diabetes, epilepsy</w:t>
      </w:r>
      <w:r w:rsidR="00F751DF" w:rsidRPr="007E1796">
        <w:rPr>
          <w:rFonts w:ascii="Arial" w:hAnsi="Arial"/>
          <w:sz w:val="24"/>
        </w:rPr>
        <w:t>, physical impairments</w:t>
      </w:r>
      <w:r w:rsidR="005D3029" w:rsidRPr="007E1796">
        <w:rPr>
          <w:rFonts w:ascii="Arial" w:hAnsi="Arial"/>
          <w:sz w:val="24"/>
        </w:rPr>
        <w:t xml:space="preserve"> or asthma (</w:t>
      </w:r>
      <w:r w:rsidR="007E1796" w:rsidRPr="007E1796">
        <w:rPr>
          <w:rFonts w:ascii="Arial" w:hAnsi="Arial"/>
          <w:sz w:val="24"/>
        </w:rPr>
        <w:t xml:space="preserve">although this is </w:t>
      </w:r>
      <w:r w:rsidR="005D3029" w:rsidRPr="007E1796">
        <w:rPr>
          <w:rFonts w:ascii="Arial" w:hAnsi="Arial"/>
          <w:sz w:val="24"/>
        </w:rPr>
        <w:t xml:space="preserve">not an exhaustive list).  </w:t>
      </w:r>
      <w:r w:rsidR="00B8211E" w:rsidRPr="007E1796">
        <w:rPr>
          <w:rFonts w:ascii="Arial" w:hAnsi="Arial"/>
          <w:sz w:val="24"/>
        </w:rPr>
        <w:t xml:space="preserve">It is to be read in conjunction with all other individual risk assessments and </w:t>
      </w:r>
      <w:r w:rsidR="005E2C28" w:rsidRPr="007E1796">
        <w:rPr>
          <w:rFonts w:ascii="Arial" w:hAnsi="Arial"/>
          <w:sz w:val="24"/>
        </w:rPr>
        <w:t>provides clear information on how their medical condition is to be supported</w:t>
      </w:r>
      <w:r w:rsidR="00F751DF" w:rsidRPr="007E1796">
        <w:rPr>
          <w:rFonts w:ascii="Arial" w:hAnsi="Arial"/>
          <w:sz w:val="24"/>
        </w:rPr>
        <w:t xml:space="preserve"> to ensure they can participate fully in daily routines, care, learning and activities</w:t>
      </w:r>
      <w:r w:rsidR="005E2C28" w:rsidRPr="007E1796">
        <w:rPr>
          <w:rFonts w:ascii="Arial" w:hAnsi="Arial"/>
          <w:sz w:val="24"/>
        </w:rPr>
        <w:t xml:space="preserve">.  </w:t>
      </w:r>
      <w:r w:rsidR="005749AA" w:rsidRPr="007E1796">
        <w:rPr>
          <w:rFonts w:ascii="Arial" w:hAnsi="Arial"/>
          <w:sz w:val="24"/>
        </w:rPr>
        <w:t>Further information on how this links with activities risk assessments can be found in the Educational, Social and Leisure Visits and Activities Policy</w:t>
      </w:r>
      <w:r w:rsidR="00FA5839" w:rsidRPr="007E1796">
        <w:rPr>
          <w:rFonts w:ascii="Arial" w:hAnsi="Arial"/>
          <w:sz w:val="24"/>
        </w:rPr>
        <w:t xml:space="preserve"> and Risk Assessment policy.</w:t>
      </w:r>
    </w:p>
    <w:p w14:paraId="4039A32F" w14:textId="77777777" w:rsidR="00671ABE" w:rsidRPr="00671ABE" w:rsidRDefault="00671ABE" w:rsidP="005E2C28">
      <w:pPr>
        <w:rPr>
          <w:rFonts w:ascii="Arial" w:hAnsi="Arial"/>
          <w:color w:val="0000FF"/>
          <w:sz w:val="24"/>
        </w:rPr>
      </w:pPr>
    </w:p>
    <w:p w14:paraId="5BAE48A0" w14:textId="68420CD3" w:rsidR="0036104C" w:rsidRPr="00596B34" w:rsidRDefault="00596B34" w:rsidP="00596B34">
      <w:pPr>
        <w:rPr>
          <w:rFonts w:ascii="Arial" w:hAnsi="Arial"/>
          <w:sz w:val="24"/>
        </w:rPr>
      </w:pPr>
      <w:r w:rsidRPr="00596B34">
        <w:rPr>
          <w:rFonts w:ascii="Arial" w:hAnsi="Arial"/>
          <w:sz w:val="24"/>
        </w:rPr>
        <w:t>9.8</w:t>
      </w:r>
      <w:r w:rsidRPr="00596B34">
        <w:rPr>
          <w:rFonts w:ascii="Arial" w:hAnsi="Arial"/>
          <w:sz w:val="24"/>
        </w:rPr>
        <w:tab/>
        <w:t xml:space="preserve">THE RISK ASSESSMENT MANAGEMENT PLAN </w:t>
      </w:r>
    </w:p>
    <w:p w14:paraId="48251178" w14:textId="77777777" w:rsidR="0036104C" w:rsidRDefault="0036104C" w:rsidP="00A041B2">
      <w:pPr>
        <w:ind w:left="720"/>
        <w:rPr>
          <w:rFonts w:ascii="Arial" w:hAnsi="Arial"/>
          <w:sz w:val="24"/>
        </w:rPr>
      </w:pPr>
    </w:p>
    <w:p w14:paraId="511BFF49" w14:textId="77777777" w:rsidR="00447FD5" w:rsidRPr="001C7A3A" w:rsidRDefault="0036104C" w:rsidP="00A041B2">
      <w:pPr>
        <w:ind w:left="720"/>
        <w:rPr>
          <w:rFonts w:ascii="Arial" w:hAnsi="Arial"/>
          <w:sz w:val="24"/>
        </w:rPr>
      </w:pPr>
      <w:r>
        <w:rPr>
          <w:rFonts w:ascii="Arial" w:hAnsi="Arial"/>
          <w:sz w:val="24"/>
        </w:rPr>
        <w:t xml:space="preserve">This </w:t>
      </w:r>
      <w:r w:rsidR="0034689D" w:rsidRPr="00026958">
        <w:rPr>
          <w:rFonts w:ascii="Arial" w:hAnsi="Arial"/>
          <w:sz w:val="24"/>
        </w:rPr>
        <w:t>allows staff to effectively identify</w:t>
      </w:r>
      <w:r w:rsidR="00400FB8" w:rsidRPr="00026958">
        <w:rPr>
          <w:rFonts w:ascii="Arial" w:hAnsi="Arial"/>
          <w:sz w:val="24"/>
        </w:rPr>
        <w:t xml:space="preserve"> </w:t>
      </w:r>
      <w:proofErr w:type="gramStart"/>
      <w:r w:rsidR="00400FB8" w:rsidRPr="00026958">
        <w:rPr>
          <w:rFonts w:ascii="Arial" w:hAnsi="Arial"/>
          <w:sz w:val="24"/>
        </w:rPr>
        <w:t>high level</w:t>
      </w:r>
      <w:proofErr w:type="gramEnd"/>
      <w:r w:rsidR="00400FB8" w:rsidRPr="00026958">
        <w:rPr>
          <w:rFonts w:ascii="Arial" w:hAnsi="Arial"/>
          <w:sz w:val="24"/>
        </w:rPr>
        <w:t xml:space="preserve"> risk areas, and consider the risks and triggers that</w:t>
      </w:r>
      <w:r w:rsidR="00EC1B4E" w:rsidRPr="00026958">
        <w:rPr>
          <w:rFonts w:ascii="Arial" w:hAnsi="Arial"/>
          <w:sz w:val="24"/>
        </w:rPr>
        <w:t xml:space="preserve"> may lead to these.  Areas are</w:t>
      </w:r>
      <w:r w:rsidR="00400FB8" w:rsidRPr="00026958">
        <w:rPr>
          <w:rFonts w:ascii="Arial" w:hAnsi="Arial"/>
          <w:sz w:val="24"/>
        </w:rPr>
        <w:t xml:space="preserve"> scored </w:t>
      </w:r>
      <w:r w:rsidR="00A041B2" w:rsidRPr="00026958">
        <w:rPr>
          <w:rFonts w:ascii="Arial" w:hAnsi="Arial"/>
          <w:sz w:val="24"/>
        </w:rPr>
        <w:t xml:space="preserve">prior to controls being </w:t>
      </w:r>
      <w:r w:rsidR="00A041B2" w:rsidRPr="001610FA">
        <w:rPr>
          <w:rFonts w:ascii="Arial" w:hAnsi="Arial"/>
          <w:sz w:val="24"/>
        </w:rPr>
        <w:t>implemented</w:t>
      </w:r>
      <w:r w:rsidR="0055632B" w:rsidRPr="001610FA">
        <w:rPr>
          <w:rFonts w:ascii="Arial" w:hAnsi="Arial"/>
          <w:sz w:val="24"/>
        </w:rPr>
        <w:t>,</w:t>
      </w:r>
      <w:r w:rsidR="00A041B2" w:rsidRPr="001610FA">
        <w:rPr>
          <w:rFonts w:ascii="Arial" w:hAnsi="Arial"/>
          <w:sz w:val="24"/>
        </w:rPr>
        <w:t xml:space="preserve"> to assess the level of risk</w:t>
      </w:r>
      <w:r w:rsidR="00400537" w:rsidRPr="001610FA">
        <w:rPr>
          <w:rFonts w:ascii="Arial" w:hAnsi="Arial"/>
          <w:sz w:val="24"/>
        </w:rPr>
        <w:t xml:space="preserve">.  </w:t>
      </w:r>
      <w:r w:rsidR="00D61899" w:rsidRPr="001610FA">
        <w:rPr>
          <w:rFonts w:ascii="Arial" w:hAnsi="Arial"/>
          <w:sz w:val="24"/>
        </w:rPr>
        <w:t xml:space="preserve">In some instances specific strategies may also be considered for medium areas of risk.  </w:t>
      </w:r>
      <w:r w:rsidR="00400537" w:rsidRPr="001610FA">
        <w:rPr>
          <w:rFonts w:ascii="Arial" w:hAnsi="Arial"/>
          <w:sz w:val="24"/>
        </w:rPr>
        <w:t>Through carefully planned strategies</w:t>
      </w:r>
      <w:r w:rsidR="00EC1B4E" w:rsidRPr="00026958">
        <w:rPr>
          <w:rFonts w:ascii="Arial" w:hAnsi="Arial"/>
          <w:sz w:val="24"/>
        </w:rPr>
        <w:t xml:space="preserve"> and measures,</w:t>
      </w:r>
      <w:r w:rsidR="00400537" w:rsidRPr="00026958">
        <w:rPr>
          <w:rFonts w:ascii="Arial" w:hAnsi="Arial"/>
          <w:sz w:val="24"/>
        </w:rPr>
        <w:t xml:space="preserve"> risk levels should be significantly reduced, although it may be unrealistic to eliminate risk entirely.  </w:t>
      </w:r>
      <w:r w:rsidR="00BB7313" w:rsidRPr="00026958">
        <w:rPr>
          <w:rFonts w:ascii="Arial" w:hAnsi="Arial"/>
          <w:sz w:val="24"/>
        </w:rPr>
        <w:t xml:space="preserve">Part of young people’s learning and development is </w:t>
      </w:r>
      <w:r w:rsidR="0017636E" w:rsidRPr="00026958">
        <w:rPr>
          <w:rFonts w:ascii="Arial" w:hAnsi="Arial"/>
          <w:sz w:val="24"/>
        </w:rPr>
        <w:t>to understand</w:t>
      </w:r>
      <w:r w:rsidR="00BB7313" w:rsidRPr="00026958">
        <w:rPr>
          <w:rFonts w:ascii="Arial" w:hAnsi="Arial"/>
          <w:sz w:val="24"/>
        </w:rPr>
        <w:t xml:space="preserve"> </w:t>
      </w:r>
      <w:r w:rsidR="0017636E" w:rsidRPr="00026958">
        <w:rPr>
          <w:rFonts w:ascii="Arial" w:hAnsi="Arial"/>
          <w:sz w:val="24"/>
        </w:rPr>
        <w:t>their</w:t>
      </w:r>
      <w:r w:rsidR="00BB7313" w:rsidRPr="00026958">
        <w:rPr>
          <w:rFonts w:ascii="Arial" w:hAnsi="Arial"/>
          <w:sz w:val="24"/>
        </w:rPr>
        <w:t xml:space="preserve"> </w:t>
      </w:r>
      <w:r w:rsidR="00447FD5" w:rsidRPr="00026958">
        <w:rPr>
          <w:rFonts w:ascii="Arial" w:hAnsi="Arial"/>
          <w:sz w:val="24"/>
        </w:rPr>
        <w:t xml:space="preserve">own personal </w:t>
      </w:r>
      <w:r w:rsidR="0017636E" w:rsidRPr="00026958">
        <w:rPr>
          <w:rFonts w:ascii="Arial" w:hAnsi="Arial"/>
          <w:sz w:val="24"/>
        </w:rPr>
        <w:t xml:space="preserve">responsibility and </w:t>
      </w:r>
      <w:r w:rsidR="00BB7313" w:rsidRPr="00026958">
        <w:rPr>
          <w:rFonts w:ascii="Arial" w:hAnsi="Arial"/>
          <w:sz w:val="24"/>
        </w:rPr>
        <w:t>ability to make</w:t>
      </w:r>
      <w:r w:rsidR="0017636E" w:rsidRPr="00026958">
        <w:rPr>
          <w:rFonts w:ascii="Arial" w:hAnsi="Arial"/>
          <w:sz w:val="24"/>
        </w:rPr>
        <w:t xml:space="preserve"> </w:t>
      </w:r>
      <w:r w:rsidR="0017636E" w:rsidRPr="001C7A3A">
        <w:rPr>
          <w:rFonts w:ascii="Arial" w:hAnsi="Arial"/>
          <w:sz w:val="24"/>
        </w:rPr>
        <w:t>safer choices and thus manage their levels of risk</w:t>
      </w:r>
      <w:r w:rsidR="00447FD5" w:rsidRPr="001C7A3A">
        <w:rPr>
          <w:rFonts w:ascii="Arial" w:hAnsi="Arial"/>
          <w:sz w:val="24"/>
        </w:rPr>
        <w:t xml:space="preserve"> in the longer term</w:t>
      </w:r>
      <w:r w:rsidR="0017636E" w:rsidRPr="001C7A3A">
        <w:rPr>
          <w:rFonts w:ascii="Arial" w:hAnsi="Arial"/>
          <w:sz w:val="24"/>
        </w:rPr>
        <w:t>.</w:t>
      </w:r>
      <w:r w:rsidR="00BB7313" w:rsidRPr="001C7A3A">
        <w:rPr>
          <w:rFonts w:ascii="Arial" w:hAnsi="Arial"/>
          <w:sz w:val="24"/>
        </w:rPr>
        <w:t xml:space="preserve"> </w:t>
      </w:r>
    </w:p>
    <w:p w14:paraId="3A1D736E" w14:textId="77777777" w:rsidR="000A0281" w:rsidRPr="001C7A3A" w:rsidRDefault="000A0281" w:rsidP="00A041B2">
      <w:pPr>
        <w:ind w:left="720"/>
        <w:rPr>
          <w:rFonts w:ascii="Arial" w:hAnsi="Arial"/>
          <w:sz w:val="24"/>
        </w:rPr>
      </w:pPr>
    </w:p>
    <w:p w14:paraId="16E2099F" w14:textId="4A325A41" w:rsidR="000A0281" w:rsidRPr="001C7A3A" w:rsidRDefault="000A0281" w:rsidP="00F301AA">
      <w:pPr>
        <w:ind w:left="720"/>
        <w:rPr>
          <w:rFonts w:ascii="Arial" w:hAnsi="Arial" w:cs="Arial"/>
          <w:sz w:val="24"/>
          <w:szCs w:val="24"/>
        </w:rPr>
      </w:pPr>
      <w:r w:rsidRPr="001C7A3A">
        <w:rPr>
          <w:rFonts w:ascii="Arial" w:hAnsi="Arial" w:cs="Arial"/>
          <w:sz w:val="24"/>
          <w:szCs w:val="24"/>
        </w:rPr>
        <w:t>Risk management is regarded as an integral part of behaviour</w:t>
      </w:r>
      <w:r w:rsidR="0005392C">
        <w:rPr>
          <w:rFonts w:ascii="Arial" w:hAnsi="Arial" w:cs="Arial"/>
          <w:sz w:val="24"/>
          <w:szCs w:val="24"/>
        </w:rPr>
        <w:t xml:space="preserve"> management planning. Where</w:t>
      </w:r>
      <w:r w:rsidR="00010207" w:rsidRPr="001C7A3A">
        <w:rPr>
          <w:rFonts w:ascii="Arial" w:hAnsi="Arial" w:cs="Arial"/>
          <w:sz w:val="24"/>
          <w:szCs w:val="24"/>
        </w:rPr>
        <w:t xml:space="preserve"> young people</w:t>
      </w:r>
      <w:r w:rsidRPr="001C7A3A">
        <w:rPr>
          <w:rFonts w:ascii="Arial" w:hAnsi="Arial" w:cs="Arial"/>
          <w:sz w:val="24"/>
          <w:szCs w:val="24"/>
        </w:rPr>
        <w:t xml:space="preserve"> </w:t>
      </w:r>
      <w:r w:rsidR="0090079F" w:rsidRPr="001C7A3A">
        <w:rPr>
          <w:rFonts w:ascii="Arial" w:hAnsi="Arial" w:cs="Arial"/>
          <w:sz w:val="24"/>
          <w:szCs w:val="24"/>
        </w:rPr>
        <w:t xml:space="preserve">require a </w:t>
      </w:r>
      <w:r w:rsidR="00583079" w:rsidRPr="001C7A3A">
        <w:rPr>
          <w:rFonts w:ascii="Arial" w:hAnsi="Arial" w:cs="Arial"/>
          <w:sz w:val="24"/>
          <w:szCs w:val="24"/>
        </w:rPr>
        <w:t>positive handling p</w:t>
      </w:r>
      <w:r w:rsidR="0005392C">
        <w:rPr>
          <w:rFonts w:ascii="Arial" w:hAnsi="Arial" w:cs="Arial"/>
          <w:sz w:val="24"/>
          <w:szCs w:val="24"/>
        </w:rPr>
        <w:t>lan,</w:t>
      </w:r>
      <w:r w:rsidR="00010207" w:rsidRPr="001C7A3A">
        <w:rPr>
          <w:rFonts w:ascii="Arial" w:hAnsi="Arial" w:cs="Arial"/>
          <w:sz w:val="24"/>
          <w:szCs w:val="24"/>
        </w:rPr>
        <w:t xml:space="preserve"> </w:t>
      </w:r>
      <w:r w:rsidRPr="001C7A3A">
        <w:rPr>
          <w:rFonts w:ascii="Arial" w:hAnsi="Arial" w:cs="Arial"/>
          <w:sz w:val="24"/>
          <w:szCs w:val="24"/>
        </w:rPr>
        <w:t>t</w:t>
      </w:r>
      <w:r w:rsidR="00583079" w:rsidRPr="001C7A3A">
        <w:rPr>
          <w:rFonts w:ascii="Arial" w:hAnsi="Arial" w:cs="Arial"/>
          <w:sz w:val="24"/>
          <w:szCs w:val="24"/>
        </w:rPr>
        <w:t xml:space="preserve">his is included </w:t>
      </w:r>
      <w:r w:rsidR="00583079" w:rsidRPr="001C7A3A">
        <w:rPr>
          <w:rFonts w:ascii="Arial" w:hAnsi="Arial" w:cs="Arial"/>
          <w:sz w:val="24"/>
          <w:szCs w:val="24"/>
        </w:rPr>
        <w:lastRenderedPageBreak/>
        <w:t>throughout the y</w:t>
      </w:r>
      <w:r w:rsidRPr="001C7A3A">
        <w:rPr>
          <w:rFonts w:ascii="Arial" w:hAnsi="Arial" w:cs="Arial"/>
          <w:sz w:val="24"/>
          <w:szCs w:val="24"/>
        </w:rPr>
        <w:t>oun</w:t>
      </w:r>
      <w:r w:rsidR="00583079" w:rsidRPr="001C7A3A">
        <w:rPr>
          <w:rFonts w:ascii="Arial" w:hAnsi="Arial" w:cs="Arial"/>
          <w:sz w:val="24"/>
          <w:szCs w:val="24"/>
        </w:rPr>
        <w:t>g p</w:t>
      </w:r>
      <w:r w:rsidR="00010207" w:rsidRPr="001C7A3A">
        <w:rPr>
          <w:rFonts w:ascii="Arial" w:hAnsi="Arial" w:cs="Arial"/>
          <w:sz w:val="24"/>
          <w:szCs w:val="24"/>
        </w:rPr>
        <w:t xml:space="preserve">erson’s </w:t>
      </w:r>
      <w:r w:rsidR="00647CB5">
        <w:rPr>
          <w:rFonts w:ascii="Arial" w:hAnsi="Arial" w:cs="Arial"/>
          <w:sz w:val="24"/>
          <w:szCs w:val="24"/>
        </w:rPr>
        <w:t>Risk A</w:t>
      </w:r>
      <w:r w:rsidRPr="001C7A3A">
        <w:rPr>
          <w:rFonts w:ascii="Arial" w:hAnsi="Arial" w:cs="Arial"/>
          <w:sz w:val="24"/>
          <w:szCs w:val="24"/>
        </w:rPr>
        <w:t xml:space="preserve">ssessment </w:t>
      </w:r>
      <w:r w:rsidR="00647CB5">
        <w:rPr>
          <w:rFonts w:ascii="Arial" w:hAnsi="Arial" w:cs="Arial"/>
          <w:sz w:val="24"/>
          <w:szCs w:val="24"/>
        </w:rPr>
        <w:t>Management P</w:t>
      </w:r>
      <w:r w:rsidR="00010207" w:rsidRPr="001C7A3A">
        <w:rPr>
          <w:rFonts w:ascii="Arial" w:hAnsi="Arial" w:cs="Arial"/>
          <w:sz w:val="24"/>
          <w:szCs w:val="24"/>
        </w:rPr>
        <w:t xml:space="preserve">lan.  </w:t>
      </w:r>
      <w:r w:rsidR="00B37F94" w:rsidRPr="001C7A3A">
        <w:rPr>
          <w:rFonts w:ascii="Arial" w:hAnsi="Arial" w:cs="Arial"/>
          <w:sz w:val="24"/>
          <w:szCs w:val="24"/>
        </w:rPr>
        <w:t xml:space="preserve">This </w:t>
      </w:r>
      <w:r w:rsidRPr="001C7A3A">
        <w:rPr>
          <w:rFonts w:ascii="Arial" w:hAnsi="Arial" w:cs="Arial"/>
          <w:sz w:val="24"/>
          <w:szCs w:val="24"/>
        </w:rPr>
        <w:t xml:space="preserve">details any </w:t>
      </w:r>
      <w:r w:rsidR="00FC0435" w:rsidRPr="001C7A3A">
        <w:rPr>
          <w:rFonts w:ascii="Arial" w:hAnsi="Arial" w:cs="Arial"/>
          <w:sz w:val="24"/>
          <w:szCs w:val="24"/>
        </w:rPr>
        <w:t xml:space="preserve">intervention </w:t>
      </w:r>
      <w:r w:rsidRPr="001C7A3A">
        <w:rPr>
          <w:rFonts w:ascii="Arial" w:hAnsi="Arial" w:cs="Arial"/>
          <w:sz w:val="24"/>
          <w:szCs w:val="24"/>
        </w:rPr>
        <w:t xml:space="preserve">strategies, which have been found to be effective for that individual, along with any particular </w:t>
      </w:r>
      <w:r w:rsidR="00010207" w:rsidRPr="001C7A3A">
        <w:rPr>
          <w:rFonts w:ascii="Arial" w:hAnsi="Arial" w:cs="Arial"/>
          <w:sz w:val="24"/>
          <w:szCs w:val="24"/>
        </w:rPr>
        <w:t>responses that</w:t>
      </w:r>
      <w:r w:rsidRPr="001C7A3A">
        <w:rPr>
          <w:rFonts w:ascii="Arial" w:hAnsi="Arial" w:cs="Arial"/>
          <w:sz w:val="24"/>
          <w:szCs w:val="24"/>
        </w:rPr>
        <w:t xml:space="preserve"> are not recommended. Any parti</w:t>
      </w:r>
      <w:r w:rsidR="00F301AA" w:rsidRPr="001C7A3A">
        <w:rPr>
          <w:rFonts w:ascii="Arial" w:hAnsi="Arial" w:cs="Arial"/>
          <w:sz w:val="24"/>
          <w:szCs w:val="24"/>
        </w:rPr>
        <w:t>cular physical techniques that</w:t>
      </w:r>
      <w:r w:rsidR="00FC0435" w:rsidRPr="001C7A3A">
        <w:rPr>
          <w:rFonts w:ascii="Arial" w:hAnsi="Arial" w:cs="Arial"/>
          <w:sz w:val="24"/>
          <w:szCs w:val="24"/>
        </w:rPr>
        <w:t xml:space="preserve"> have been found to be successful</w:t>
      </w:r>
      <w:r w:rsidR="00F301AA" w:rsidRPr="001C7A3A">
        <w:rPr>
          <w:rFonts w:ascii="Arial" w:hAnsi="Arial" w:cs="Arial"/>
          <w:sz w:val="24"/>
          <w:szCs w:val="24"/>
        </w:rPr>
        <w:t xml:space="preserve"> </w:t>
      </w:r>
      <w:r w:rsidRPr="001C7A3A">
        <w:rPr>
          <w:rFonts w:ascii="Arial" w:hAnsi="Arial" w:cs="Arial"/>
          <w:sz w:val="24"/>
          <w:szCs w:val="24"/>
        </w:rPr>
        <w:t>should be named, alo</w:t>
      </w:r>
      <w:r w:rsidR="00F301AA" w:rsidRPr="001C7A3A">
        <w:rPr>
          <w:rFonts w:ascii="Arial" w:hAnsi="Arial" w:cs="Arial"/>
          <w:sz w:val="24"/>
          <w:szCs w:val="24"/>
        </w:rPr>
        <w:t xml:space="preserve">ng with any alerts to those that </w:t>
      </w:r>
      <w:r w:rsidRPr="001C7A3A">
        <w:rPr>
          <w:rFonts w:ascii="Arial" w:hAnsi="Arial" w:cs="Arial"/>
          <w:sz w:val="24"/>
          <w:szCs w:val="24"/>
        </w:rPr>
        <w:t xml:space="preserve">have proved to be ineffective or which </w:t>
      </w:r>
      <w:r w:rsidR="00F301AA" w:rsidRPr="001C7A3A">
        <w:rPr>
          <w:rFonts w:ascii="Arial" w:hAnsi="Arial" w:cs="Arial"/>
          <w:sz w:val="24"/>
          <w:szCs w:val="24"/>
        </w:rPr>
        <w:t xml:space="preserve">have </w:t>
      </w:r>
      <w:r w:rsidRPr="001C7A3A">
        <w:rPr>
          <w:rFonts w:ascii="Arial" w:hAnsi="Arial" w:cs="Arial"/>
          <w:sz w:val="24"/>
          <w:szCs w:val="24"/>
        </w:rPr>
        <w:t xml:space="preserve">caused problems in the past. If there are specific patterns that can be linked to the escalation of behaviour this needs to be included </w:t>
      </w:r>
      <w:r w:rsidR="001516A1" w:rsidRPr="001C7A3A">
        <w:rPr>
          <w:rFonts w:ascii="Arial" w:hAnsi="Arial" w:cs="Arial"/>
          <w:sz w:val="24"/>
          <w:szCs w:val="24"/>
        </w:rPr>
        <w:t>within plans providi</w:t>
      </w:r>
      <w:r w:rsidR="00F301AA" w:rsidRPr="001C7A3A">
        <w:rPr>
          <w:rFonts w:ascii="Arial" w:hAnsi="Arial" w:cs="Arial"/>
          <w:sz w:val="24"/>
          <w:szCs w:val="24"/>
        </w:rPr>
        <w:t>ng guidance on effective</w:t>
      </w:r>
      <w:r w:rsidRPr="001C7A3A">
        <w:rPr>
          <w:rFonts w:ascii="Arial" w:hAnsi="Arial" w:cs="Arial"/>
          <w:sz w:val="24"/>
          <w:szCs w:val="24"/>
        </w:rPr>
        <w:t xml:space="preserve"> techniques</w:t>
      </w:r>
      <w:r w:rsidR="00F301AA" w:rsidRPr="001C7A3A">
        <w:rPr>
          <w:rFonts w:ascii="Arial" w:hAnsi="Arial" w:cs="Arial"/>
          <w:sz w:val="24"/>
          <w:szCs w:val="24"/>
        </w:rPr>
        <w:t>,</w:t>
      </w:r>
      <w:r w:rsidRPr="001C7A3A">
        <w:rPr>
          <w:rFonts w:ascii="Arial" w:hAnsi="Arial" w:cs="Arial"/>
          <w:sz w:val="24"/>
          <w:szCs w:val="24"/>
        </w:rPr>
        <w:t xml:space="preserve"> both verbal and non-verbal.  </w:t>
      </w:r>
    </w:p>
    <w:p w14:paraId="7897D740" w14:textId="77777777" w:rsidR="00447FD5" w:rsidRPr="00026958" w:rsidRDefault="00447FD5" w:rsidP="00A041B2">
      <w:pPr>
        <w:ind w:left="720"/>
        <w:rPr>
          <w:rFonts w:ascii="Arial" w:hAnsi="Arial"/>
          <w:sz w:val="24"/>
        </w:rPr>
      </w:pPr>
    </w:p>
    <w:p w14:paraId="74299ED1" w14:textId="77777777" w:rsidR="00213334" w:rsidRPr="00026958" w:rsidRDefault="00447FD5" w:rsidP="00A041B2">
      <w:pPr>
        <w:ind w:left="720"/>
        <w:rPr>
          <w:rFonts w:ascii="Arial" w:hAnsi="Arial"/>
          <w:sz w:val="24"/>
        </w:rPr>
      </w:pPr>
      <w:r w:rsidRPr="00026958">
        <w:rPr>
          <w:rFonts w:ascii="Arial" w:hAnsi="Arial"/>
          <w:sz w:val="24"/>
        </w:rPr>
        <w:t xml:space="preserve">Within a management plan, staff must consider how risk is controlled </w:t>
      </w:r>
      <w:r w:rsidR="0003446E" w:rsidRPr="00026958">
        <w:rPr>
          <w:rFonts w:ascii="Arial" w:hAnsi="Arial"/>
          <w:sz w:val="24"/>
        </w:rPr>
        <w:t>through</w:t>
      </w:r>
      <w:r w:rsidRPr="00026958">
        <w:rPr>
          <w:rFonts w:ascii="Arial" w:hAnsi="Arial"/>
          <w:sz w:val="24"/>
        </w:rPr>
        <w:t xml:space="preserve"> </w:t>
      </w:r>
      <w:r w:rsidR="0017636E" w:rsidRPr="00026958">
        <w:rPr>
          <w:rFonts w:ascii="Arial" w:hAnsi="Arial"/>
          <w:b/>
          <w:sz w:val="24"/>
        </w:rPr>
        <w:t>Pro</w:t>
      </w:r>
      <w:r w:rsidR="0003446E" w:rsidRPr="00026958">
        <w:rPr>
          <w:rFonts w:ascii="Arial" w:hAnsi="Arial"/>
          <w:b/>
          <w:sz w:val="24"/>
        </w:rPr>
        <w:t>active Risk Reducing Measures</w:t>
      </w:r>
      <w:r w:rsidR="00B95ECA" w:rsidRPr="00026958">
        <w:rPr>
          <w:rFonts w:ascii="Arial" w:hAnsi="Arial"/>
          <w:b/>
          <w:sz w:val="24"/>
        </w:rPr>
        <w:t xml:space="preserve">, </w:t>
      </w:r>
      <w:r w:rsidR="0017636E" w:rsidRPr="00026958">
        <w:rPr>
          <w:rFonts w:ascii="Arial" w:hAnsi="Arial"/>
          <w:b/>
          <w:sz w:val="24"/>
        </w:rPr>
        <w:t>Active Management Measures</w:t>
      </w:r>
      <w:r w:rsidR="00B95ECA" w:rsidRPr="00026958">
        <w:rPr>
          <w:rFonts w:ascii="Arial" w:hAnsi="Arial"/>
          <w:b/>
          <w:sz w:val="24"/>
        </w:rPr>
        <w:t xml:space="preserve"> and a ‘Reactive Response to Adverse Outcomes’</w:t>
      </w:r>
      <w:r w:rsidR="006615C8" w:rsidRPr="00026958">
        <w:rPr>
          <w:rFonts w:ascii="Arial" w:hAnsi="Arial"/>
          <w:sz w:val="24"/>
        </w:rPr>
        <w:t>.</w:t>
      </w:r>
      <w:r w:rsidR="008D6A05" w:rsidRPr="00026958">
        <w:rPr>
          <w:rFonts w:ascii="Arial" w:hAnsi="Arial"/>
          <w:sz w:val="24"/>
        </w:rPr>
        <w:t xml:space="preserve">  </w:t>
      </w:r>
    </w:p>
    <w:p w14:paraId="7BBEBFC4" w14:textId="77777777" w:rsidR="008D6A05" w:rsidRPr="00902640" w:rsidRDefault="008D6A05" w:rsidP="00A041B2">
      <w:pPr>
        <w:ind w:left="720"/>
        <w:rPr>
          <w:rFonts w:ascii="Arial" w:hAnsi="Arial"/>
          <w:sz w:val="24"/>
        </w:rPr>
      </w:pPr>
    </w:p>
    <w:p w14:paraId="5FCFCE8B" w14:textId="77777777" w:rsidR="006274FE" w:rsidRPr="007655DE" w:rsidRDefault="00DC0028" w:rsidP="007655DE">
      <w:pPr>
        <w:ind w:left="720"/>
        <w:rPr>
          <w:rFonts w:ascii="Arial" w:hAnsi="Arial"/>
          <w:sz w:val="24"/>
        </w:rPr>
      </w:pPr>
      <w:r w:rsidRPr="00902640">
        <w:rPr>
          <w:rFonts w:ascii="Arial" w:hAnsi="Arial"/>
          <w:sz w:val="24"/>
        </w:rPr>
        <w:t xml:space="preserve">There </w:t>
      </w:r>
      <w:r w:rsidR="00E25D25">
        <w:rPr>
          <w:rFonts w:ascii="Arial" w:hAnsi="Arial"/>
          <w:sz w:val="24"/>
        </w:rPr>
        <w:t xml:space="preserve">is </w:t>
      </w:r>
      <w:r w:rsidRPr="00902640">
        <w:rPr>
          <w:rFonts w:ascii="Arial" w:hAnsi="Arial"/>
          <w:sz w:val="24"/>
        </w:rPr>
        <w:t>no strict demarcation between what is a proactive</w:t>
      </w:r>
      <w:r w:rsidR="00766375" w:rsidRPr="00902640">
        <w:rPr>
          <w:rFonts w:ascii="Arial" w:hAnsi="Arial"/>
          <w:sz w:val="24"/>
        </w:rPr>
        <w:t xml:space="preserve"> ‘Risk Reducing Measure’ and an ‘Active Management Measure’</w:t>
      </w:r>
      <w:r w:rsidR="00554AED" w:rsidRPr="00902640">
        <w:rPr>
          <w:rFonts w:ascii="Arial" w:hAnsi="Arial"/>
          <w:sz w:val="24"/>
        </w:rPr>
        <w:t xml:space="preserve"> and ‘Reactive Response to Adverse </w:t>
      </w:r>
      <w:r w:rsidR="001F03B0" w:rsidRPr="00902640">
        <w:rPr>
          <w:rFonts w:ascii="Arial" w:hAnsi="Arial"/>
          <w:sz w:val="24"/>
        </w:rPr>
        <w:t>Outcomes’</w:t>
      </w:r>
      <w:r w:rsidR="00766375" w:rsidRPr="00902640">
        <w:rPr>
          <w:rFonts w:ascii="Arial" w:hAnsi="Arial"/>
          <w:sz w:val="24"/>
        </w:rPr>
        <w:t xml:space="preserve">. </w:t>
      </w:r>
      <w:r w:rsidR="00F37E98" w:rsidRPr="00902640">
        <w:rPr>
          <w:rFonts w:ascii="Arial" w:hAnsi="Arial"/>
          <w:sz w:val="24"/>
        </w:rPr>
        <w:t xml:space="preserve"> </w:t>
      </w:r>
      <w:r w:rsidR="00766375" w:rsidRPr="00902640">
        <w:rPr>
          <w:rFonts w:ascii="Arial" w:hAnsi="Arial"/>
          <w:sz w:val="24"/>
        </w:rPr>
        <w:t>What is predictable and absolutely necessary to plan for with one young person may be more indiscriminate and intermittent for another.</w:t>
      </w:r>
      <w:r w:rsidR="00B95ECA" w:rsidRPr="00902640">
        <w:rPr>
          <w:rFonts w:ascii="Arial" w:hAnsi="Arial"/>
          <w:sz w:val="24"/>
        </w:rPr>
        <w:t xml:space="preserve"> </w:t>
      </w:r>
      <w:r w:rsidR="00F37E98" w:rsidRPr="00902640">
        <w:rPr>
          <w:rFonts w:ascii="Arial" w:hAnsi="Arial"/>
          <w:sz w:val="24"/>
        </w:rPr>
        <w:t xml:space="preserve"> </w:t>
      </w:r>
      <w:r w:rsidR="00B95ECA" w:rsidRPr="00902640">
        <w:rPr>
          <w:rFonts w:ascii="Arial" w:hAnsi="Arial"/>
          <w:sz w:val="24"/>
        </w:rPr>
        <w:t xml:space="preserve">In short, which column a particular intervention and response occurs </w:t>
      </w:r>
      <w:r w:rsidR="00F37E98" w:rsidRPr="00902640">
        <w:rPr>
          <w:rFonts w:ascii="Arial" w:hAnsi="Arial"/>
          <w:sz w:val="24"/>
        </w:rPr>
        <w:t xml:space="preserve">in </w:t>
      </w:r>
      <w:r w:rsidR="00B95ECA" w:rsidRPr="00902640">
        <w:rPr>
          <w:rFonts w:ascii="Arial" w:hAnsi="Arial"/>
          <w:sz w:val="24"/>
        </w:rPr>
        <w:t>will be relative to the needs, presenting behaviours</w:t>
      </w:r>
      <w:r w:rsidR="00526F9D" w:rsidRPr="00902640">
        <w:rPr>
          <w:rFonts w:ascii="Arial" w:hAnsi="Arial"/>
          <w:sz w:val="24"/>
        </w:rPr>
        <w:t xml:space="preserve"> and stage of development of the young person.</w:t>
      </w:r>
      <w:r w:rsidR="00766375" w:rsidRPr="00902640">
        <w:rPr>
          <w:rFonts w:ascii="Arial" w:hAnsi="Arial"/>
          <w:sz w:val="24"/>
        </w:rPr>
        <w:t xml:space="preserve"> </w:t>
      </w:r>
    </w:p>
    <w:p w14:paraId="42338C94" w14:textId="77777777" w:rsidR="00526F9D" w:rsidRPr="00902640" w:rsidRDefault="00526F9D" w:rsidP="002E2294">
      <w:pPr>
        <w:rPr>
          <w:rFonts w:ascii="Arial" w:hAnsi="Arial"/>
          <w:sz w:val="24"/>
        </w:rPr>
      </w:pPr>
    </w:p>
    <w:p w14:paraId="4EA4DAB0" w14:textId="50384EC6" w:rsidR="00AA6FFA" w:rsidRPr="00902640" w:rsidRDefault="00526F9D" w:rsidP="00A041B2">
      <w:pPr>
        <w:ind w:left="720"/>
        <w:rPr>
          <w:rFonts w:ascii="Arial" w:hAnsi="Arial"/>
          <w:sz w:val="24"/>
        </w:rPr>
      </w:pPr>
      <w:r w:rsidRPr="00902640">
        <w:rPr>
          <w:rFonts w:ascii="Arial" w:hAnsi="Arial"/>
          <w:sz w:val="24"/>
        </w:rPr>
        <w:t>For example</w:t>
      </w:r>
      <w:r w:rsidR="00B81424">
        <w:rPr>
          <w:rFonts w:ascii="Arial" w:hAnsi="Arial"/>
          <w:sz w:val="24"/>
        </w:rPr>
        <w:t>,</w:t>
      </w:r>
      <w:r w:rsidRPr="00902640">
        <w:rPr>
          <w:rFonts w:ascii="Arial" w:hAnsi="Arial"/>
          <w:sz w:val="24"/>
        </w:rPr>
        <w:t xml:space="preserve"> the need to physically restrain a young person should always be</w:t>
      </w:r>
      <w:r w:rsidR="00554AED" w:rsidRPr="00902640">
        <w:rPr>
          <w:rFonts w:ascii="Arial" w:hAnsi="Arial"/>
          <w:sz w:val="24"/>
        </w:rPr>
        <w:t xml:space="preserve"> regarded as</w:t>
      </w:r>
      <w:r w:rsidRPr="00902640">
        <w:rPr>
          <w:rFonts w:ascii="Arial" w:hAnsi="Arial"/>
          <w:sz w:val="24"/>
        </w:rPr>
        <w:t xml:space="preserve"> a ‘last resort’</w:t>
      </w:r>
      <w:r w:rsidR="00554AED" w:rsidRPr="00902640">
        <w:rPr>
          <w:rFonts w:ascii="Arial" w:hAnsi="Arial"/>
          <w:sz w:val="24"/>
        </w:rPr>
        <w:t xml:space="preserve"> approach</w:t>
      </w:r>
      <w:r w:rsidR="00AA6FFA" w:rsidRPr="00902640">
        <w:rPr>
          <w:rFonts w:ascii="Arial" w:hAnsi="Arial"/>
          <w:sz w:val="24"/>
        </w:rPr>
        <w:t xml:space="preserve">.  </w:t>
      </w:r>
      <w:r w:rsidR="0053568D" w:rsidRPr="00902640">
        <w:rPr>
          <w:rFonts w:ascii="Arial" w:hAnsi="Arial"/>
          <w:sz w:val="24"/>
        </w:rPr>
        <w:t>Therefore in m</w:t>
      </w:r>
      <w:r w:rsidR="00554AED" w:rsidRPr="00902640">
        <w:rPr>
          <w:rFonts w:ascii="Arial" w:hAnsi="Arial"/>
          <w:sz w:val="24"/>
        </w:rPr>
        <w:t>ost</w:t>
      </w:r>
      <w:r w:rsidR="0053568D" w:rsidRPr="00902640">
        <w:rPr>
          <w:rFonts w:ascii="Arial" w:hAnsi="Arial"/>
          <w:sz w:val="24"/>
        </w:rPr>
        <w:t xml:space="preserve"> ins</w:t>
      </w:r>
      <w:r w:rsidR="00FC5552" w:rsidRPr="00902640">
        <w:rPr>
          <w:rFonts w:ascii="Arial" w:hAnsi="Arial"/>
          <w:sz w:val="24"/>
        </w:rPr>
        <w:t>tances it would be logical to</w:t>
      </w:r>
      <w:r w:rsidR="0053568D" w:rsidRPr="00902640">
        <w:rPr>
          <w:rFonts w:ascii="Arial" w:hAnsi="Arial"/>
          <w:sz w:val="24"/>
        </w:rPr>
        <w:t xml:space="preserve"> see reference to</w:t>
      </w:r>
      <w:r w:rsidR="00554AED" w:rsidRPr="00902640">
        <w:rPr>
          <w:rFonts w:ascii="Arial" w:hAnsi="Arial"/>
          <w:sz w:val="24"/>
        </w:rPr>
        <w:t>,</w:t>
      </w:r>
      <w:r w:rsidR="0053568D" w:rsidRPr="00902640">
        <w:rPr>
          <w:rFonts w:ascii="Arial" w:hAnsi="Arial"/>
          <w:sz w:val="24"/>
        </w:rPr>
        <w:t xml:space="preserve"> and explanations of</w:t>
      </w:r>
      <w:r w:rsidR="00554AED" w:rsidRPr="00902640">
        <w:rPr>
          <w:rFonts w:ascii="Arial" w:hAnsi="Arial"/>
          <w:sz w:val="24"/>
        </w:rPr>
        <w:t>,</w:t>
      </w:r>
      <w:r w:rsidR="0053568D" w:rsidRPr="00902640">
        <w:rPr>
          <w:rFonts w:ascii="Arial" w:hAnsi="Arial"/>
          <w:sz w:val="24"/>
        </w:rPr>
        <w:t xml:space="preserve"> which Team Teach techniques to use within the final ‘Reactive Response to Adverse Outcomes’ column on the</w:t>
      </w:r>
      <w:r w:rsidR="005E4071">
        <w:rPr>
          <w:rFonts w:ascii="Arial" w:hAnsi="Arial"/>
          <w:sz w:val="24"/>
        </w:rPr>
        <w:t xml:space="preserve"> </w:t>
      </w:r>
      <w:r w:rsidR="0053568D" w:rsidRPr="00902640">
        <w:rPr>
          <w:rFonts w:ascii="Arial" w:hAnsi="Arial"/>
          <w:sz w:val="24"/>
        </w:rPr>
        <w:t xml:space="preserve">management plan. </w:t>
      </w:r>
    </w:p>
    <w:p w14:paraId="2566725F" w14:textId="77777777" w:rsidR="00AA6FFA" w:rsidRPr="00902640" w:rsidRDefault="00AA6FFA" w:rsidP="00A041B2">
      <w:pPr>
        <w:ind w:left="720"/>
        <w:rPr>
          <w:rFonts w:ascii="Arial" w:hAnsi="Arial"/>
          <w:sz w:val="24"/>
        </w:rPr>
      </w:pPr>
    </w:p>
    <w:p w14:paraId="663E7795" w14:textId="77777777" w:rsidR="004A081A" w:rsidRPr="00B50A78" w:rsidRDefault="00A7292D" w:rsidP="002376B4">
      <w:pPr>
        <w:ind w:left="720"/>
        <w:rPr>
          <w:rFonts w:ascii="Arial" w:hAnsi="Arial"/>
          <w:sz w:val="24"/>
        </w:rPr>
      </w:pPr>
      <w:r w:rsidRPr="00B50A78">
        <w:rPr>
          <w:rFonts w:ascii="Arial" w:hAnsi="Arial"/>
          <w:sz w:val="24"/>
        </w:rPr>
        <w:t>Let’s take a new admission</w:t>
      </w:r>
      <w:r w:rsidR="0053568D" w:rsidRPr="00B50A78">
        <w:rPr>
          <w:rFonts w:ascii="Arial" w:hAnsi="Arial"/>
          <w:sz w:val="24"/>
        </w:rPr>
        <w:t xml:space="preserve"> with severe attachment and regulation issues, who is </w:t>
      </w:r>
      <w:r w:rsidR="001D783C" w:rsidRPr="00B50A78">
        <w:rPr>
          <w:rFonts w:ascii="Arial" w:hAnsi="Arial"/>
          <w:sz w:val="24"/>
        </w:rPr>
        <w:t xml:space="preserve">clearly going to be </w:t>
      </w:r>
      <w:r w:rsidR="0053568D" w:rsidRPr="00B50A78">
        <w:rPr>
          <w:rFonts w:ascii="Arial" w:hAnsi="Arial"/>
          <w:sz w:val="24"/>
        </w:rPr>
        <w:t xml:space="preserve">actively </w:t>
      </w:r>
      <w:r w:rsidR="001D783C" w:rsidRPr="00B50A78">
        <w:rPr>
          <w:rFonts w:ascii="Arial" w:hAnsi="Arial"/>
          <w:sz w:val="24"/>
        </w:rPr>
        <w:t>seeking</w:t>
      </w:r>
      <w:r w:rsidR="0053568D" w:rsidRPr="00B50A78">
        <w:rPr>
          <w:rFonts w:ascii="Arial" w:hAnsi="Arial"/>
          <w:sz w:val="24"/>
        </w:rPr>
        <w:t xml:space="preserve"> ‘containment’ to feel safe</w:t>
      </w:r>
      <w:r w:rsidR="001D783C" w:rsidRPr="00B50A78">
        <w:rPr>
          <w:rFonts w:ascii="Arial" w:hAnsi="Arial"/>
          <w:sz w:val="24"/>
        </w:rPr>
        <w:t>.</w:t>
      </w:r>
      <w:r w:rsidR="002376B4" w:rsidRPr="00B50A78">
        <w:rPr>
          <w:rFonts w:ascii="Arial" w:hAnsi="Arial"/>
          <w:sz w:val="24"/>
        </w:rPr>
        <w:t xml:space="preserve">  </w:t>
      </w:r>
      <w:r w:rsidR="001D783C" w:rsidRPr="00B50A78">
        <w:rPr>
          <w:rFonts w:ascii="Arial" w:hAnsi="Arial"/>
          <w:sz w:val="24"/>
        </w:rPr>
        <w:t>It</w:t>
      </w:r>
      <w:r w:rsidR="0053568D" w:rsidRPr="00B50A78">
        <w:rPr>
          <w:rFonts w:ascii="Arial" w:hAnsi="Arial"/>
          <w:sz w:val="24"/>
        </w:rPr>
        <w:t xml:space="preserve"> might be more appropriate</w:t>
      </w:r>
      <w:r w:rsidR="001D783C" w:rsidRPr="00B50A78">
        <w:rPr>
          <w:rFonts w:ascii="Arial" w:hAnsi="Arial"/>
          <w:sz w:val="24"/>
        </w:rPr>
        <w:t xml:space="preserve"> and constructive</w:t>
      </w:r>
      <w:r w:rsidR="0053568D" w:rsidRPr="00B50A78">
        <w:rPr>
          <w:rFonts w:ascii="Arial" w:hAnsi="Arial"/>
          <w:sz w:val="24"/>
        </w:rPr>
        <w:t xml:space="preserve"> to state within the plan that</w:t>
      </w:r>
      <w:r w:rsidR="00FC5552" w:rsidRPr="00B50A78">
        <w:rPr>
          <w:rFonts w:ascii="Arial" w:hAnsi="Arial"/>
          <w:sz w:val="24"/>
        </w:rPr>
        <w:t>,</w:t>
      </w:r>
      <w:r w:rsidR="0053568D" w:rsidRPr="00B50A78">
        <w:rPr>
          <w:rFonts w:ascii="Arial" w:hAnsi="Arial"/>
          <w:sz w:val="24"/>
        </w:rPr>
        <w:t xml:space="preserve"> despite all our best efforts with f</w:t>
      </w:r>
      <w:r w:rsidR="002376B4" w:rsidRPr="00B50A78">
        <w:rPr>
          <w:rFonts w:ascii="Arial" w:hAnsi="Arial"/>
          <w:sz w:val="24"/>
        </w:rPr>
        <w:t xml:space="preserve">orward planning and </w:t>
      </w:r>
      <w:r w:rsidR="00FC5552" w:rsidRPr="00B50A78">
        <w:rPr>
          <w:rFonts w:ascii="Arial" w:hAnsi="Arial"/>
          <w:sz w:val="24"/>
        </w:rPr>
        <w:t>engagement,</w:t>
      </w:r>
      <w:r w:rsidR="0053568D" w:rsidRPr="00B50A78">
        <w:rPr>
          <w:rFonts w:ascii="Arial" w:hAnsi="Arial"/>
          <w:sz w:val="24"/>
        </w:rPr>
        <w:t xml:space="preserve"> restrictive physical intervention is going to be a positive and appropriate active management measure. </w:t>
      </w:r>
    </w:p>
    <w:p w14:paraId="057E7D81" w14:textId="77777777" w:rsidR="004A081A" w:rsidRDefault="004A081A" w:rsidP="00B50A78">
      <w:pPr>
        <w:rPr>
          <w:rFonts w:ascii="Arial" w:hAnsi="Arial"/>
          <w:color w:val="FF0000"/>
          <w:sz w:val="24"/>
        </w:rPr>
      </w:pPr>
    </w:p>
    <w:p w14:paraId="60A16054" w14:textId="77777777" w:rsidR="000934FC" w:rsidRPr="00A15CE3" w:rsidRDefault="0053568D" w:rsidP="00CD0480">
      <w:pPr>
        <w:ind w:left="720"/>
        <w:rPr>
          <w:rFonts w:ascii="Arial" w:hAnsi="Arial"/>
          <w:sz w:val="24"/>
        </w:rPr>
      </w:pPr>
      <w:r w:rsidRPr="00A15CE3">
        <w:rPr>
          <w:rFonts w:ascii="Arial" w:hAnsi="Arial"/>
          <w:sz w:val="24"/>
        </w:rPr>
        <w:t xml:space="preserve">As </w:t>
      </w:r>
      <w:r w:rsidR="002376B4">
        <w:rPr>
          <w:rFonts w:ascii="Arial" w:hAnsi="Arial"/>
          <w:sz w:val="24"/>
        </w:rPr>
        <w:t>the young person</w:t>
      </w:r>
      <w:r w:rsidRPr="00A15CE3">
        <w:rPr>
          <w:rFonts w:ascii="Arial" w:hAnsi="Arial"/>
          <w:sz w:val="24"/>
        </w:rPr>
        <w:t xml:space="preserve"> form</w:t>
      </w:r>
      <w:r w:rsidR="002376B4">
        <w:rPr>
          <w:rFonts w:ascii="Arial" w:hAnsi="Arial"/>
          <w:sz w:val="24"/>
        </w:rPr>
        <w:t>s</w:t>
      </w:r>
      <w:r w:rsidR="00B50A78">
        <w:rPr>
          <w:rFonts w:ascii="Arial" w:hAnsi="Arial"/>
          <w:sz w:val="24"/>
        </w:rPr>
        <w:t xml:space="preserve"> relationships, </w:t>
      </w:r>
      <w:r w:rsidRPr="00A15CE3">
        <w:rPr>
          <w:rFonts w:ascii="Arial" w:hAnsi="Arial"/>
          <w:sz w:val="24"/>
        </w:rPr>
        <w:t>more secure attachments and develop</w:t>
      </w:r>
      <w:r w:rsidR="00B50A78">
        <w:rPr>
          <w:rFonts w:ascii="Arial" w:hAnsi="Arial"/>
          <w:sz w:val="24"/>
        </w:rPr>
        <w:t>s</w:t>
      </w:r>
      <w:r w:rsidRPr="00A15CE3">
        <w:rPr>
          <w:rFonts w:ascii="Arial" w:hAnsi="Arial"/>
          <w:sz w:val="24"/>
        </w:rPr>
        <w:t xml:space="preserve"> better ways of regulating themselves, </w:t>
      </w:r>
      <w:proofErr w:type="gramStart"/>
      <w:r w:rsidRPr="00A15CE3">
        <w:rPr>
          <w:rFonts w:ascii="Arial" w:hAnsi="Arial"/>
          <w:sz w:val="24"/>
        </w:rPr>
        <w:t>then</w:t>
      </w:r>
      <w:proofErr w:type="gramEnd"/>
      <w:r w:rsidRPr="00A15CE3">
        <w:rPr>
          <w:rFonts w:ascii="Arial" w:hAnsi="Arial"/>
          <w:sz w:val="24"/>
        </w:rPr>
        <w:t xml:space="preserve"> having to intervene physically should be seen as a response to some</w:t>
      </w:r>
      <w:r w:rsidR="00554AED" w:rsidRPr="00A15CE3">
        <w:rPr>
          <w:rFonts w:ascii="Arial" w:hAnsi="Arial"/>
          <w:sz w:val="24"/>
        </w:rPr>
        <w:t xml:space="preserve"> dynamic</w:t>
      </w:r>
      <w:r w:rsidRPr="00A15CE3">
        <w:rPr>
          <w:rFonts w:ascii="Arial" w:hAnsi="Arial"/>
          <w:sz w:val="24"/>
        </w:rPr>
        <w:t xml:space="preserve"> change</w:t>
      </w:r>
      <w:r w:rsidR="00250FB0" w:rsidRPr="00A15CE3">
        <w:rPr>
          <w:rFonts w:ascii="Arial" w:hAnsi="Arial"/>
          <w:sz w:val="24"/>
        </w:rPr>
        <w:t xml:space="preserve"> in circumstance</w:t>
      </w:r>
      <w:r w:rsidR="00554AED" w:rsidRPr="00A15CE3">
        <w:rPr>
          <w:rFonts w:ascii="Arial" w:hAnsi="Arial"/>
          <w:sz w:val="24"/>
        </w:rPr>
        <w:t xml:space="preserve"> or </w:t>
      </w:r>
      <w:proofErr w:type="spellStart"/>
      <w:r w:rsidR="00554AED" w:rsidRPr="00A15CE3">
        <w:rPr>
          <w:rFonts w:ascii="Arial" w:hAnsi="Arial"/>
          <w:sz w:val="24"/>
        </w:rPr>
        <w:t>unforseen</w:t>
      </w:r>
      <w:proofErr w:type="spellEnd"/>
      <w:r w:rsidR="00CD0480">
        <w:rPr>
          <w:rFonts w:ascii="Arial" w:hAnsi="Arial"/>
          <w:sz w:val="24"/>
        </w:rPr>
        <w:t xml:space="preserve"> event.  Thus over time as we help them lea</w:t>
      </w:r>
      <w:r w:rsidR="00723B16">
        <w:rPr>
          <w:rFonts w:ascii="Arial" w:hAnsi="Arial"/>
          <w:sz w:val="24"/>
        </w:rPr>
        <w:t xml:space="preserve">rn alternative ways of behaving, physical intervention </w:t>
      </w:r>
      <w:r w:rsidR="00250FB0" w:rsidRPr="00A15CE3">
        <w:rPr>
          <w:rFonts w:ascii="Arial" w:hAnsi="Arial"/>
          <w:sz w:val="24"/>
        </w:rPr>
        <w:t xml:space="preserve">shouldn’t be seen as an expectation as an active management measure. </w:t>
      </w:r>
    </w:p>
    <w:p w14:paraId="29F965A3" w14:textId="77777777" w:rsidR="000934FC" w:rsidRPr="00A15CE3" w:rsidRDefault="000934FC" w:rsidP="00A041B2">
      <w:pPr>
        <w:ind w:left="720"/>
        <w:rPr>
          <w:rFonts w:ascii="Arial" w:hAnsi="Arial"/>
          <w:sz w:val="24"/>
        </w:rPr>
      </w:pPr>
    </w:p>
    <w:p w14:paraId="5FBCE000" w14:textId="46CEDBF0" w:rsidR="000934FC" w:rsidRPr="00A15CE3" w:rsidRDefault="00250FB0" w:rsidP="00A041B2">
      <w:pPr>
        <w:ind w:left="720"/>
        <w:rPr>
          <w:rFonts w:ascii="Arial" w:hAnsi="Arial"/>
          <w:sz w:val="24"/>
        </w:rPr>
      </w:pPr>
      <w:r w:rsidRPr="00A15CE3">
        <w:rPr>
          <w:rFonts w:ascii="Arial" w:hAnsi="Arial"/>
          <w:sz w:val="24"/>
        </w:rPr>
        <w:t xml:space="preserve">Conversely, new young </w:t>
      </w:r>
      <w:r w:rsidRPr="00F26D7B">
        <w:rPr>
          <w:rFonts w:ascii="Arial" w:hAnsi="Arial"/>
          <w:sz w:val="24"/>
        </w:rPr>
        <w:t>people</w:t>
      </w:r>
      <w:r w:rsidRPr="00A15CE3">
        <w:rPr>
          <w:rFonts w:ascii="Arial" w:hAnsi="Arial"/>
          <w:sz w:val="24"/>
        </w:rPr>
        <w:t xml:space="preserve"> joining us may not have experienced positive physical touch and have developed negative ways of</w:t>
      </w:r>
      <w:r w:rsidR="00554AED" w:rsidRPr="00A15CE3">
        <w:rPr>
          <w:rFonts w:ascii="Arial" w:hAnsi="Arial"/>
          <w:sz w:val="24"/>
        </w:rPr>
        <w:t xml:space="preserve"> seeking</w:t>
      </w:r>
      <w:r w:rsidRPr="00A15CE3">
        <w:rPr>
          <w:rFonts w:ascii="Arial" w:hAnsi="Arial"/>
          <w:sz w:val="24"/>
        </w:rPr>
        <w:t xml:space="preserve"> feeling</w:t>
      </w:r>
      <w:r w:rsidR="00554AED" w:rsidRPr="00A15CE3">
        <w:rPr>
          <w:rFonts w:ascii="Arial" w:hAnsi="Arial"/>
          <w:sz w:val="24"/>
        </w:rPr>
        <w:t>s of</w:t>
      </w:r>
      <w:r w:rsidRPr="00A15CE3">
        <w:rPr>
          <w:rFonts w:ascii="Arial" w:hAnsi="Arial"/>
          <w:sz w:val="24"/>
        </w:rPr>
        <w:t xml:space="preserve"> secur</w:t>
      </w:r>
      <w:r w:rsidR="00554AED" w:rsidRPr="00A15CE3">
        <w:rPr>
          <w:rFonts w:ascii="Arial" w:hAnsi="Arial"/>
          <w:sz w:val="24"/>
        </w:rPr>
        <w:t>ity</w:t>
      </w:r>
      <w:r w:rsidR="006405BA" w:rsidRPr="00A15CE3">
        <w:rPr>
          <w:rFonts w:ascii="Arial" w:hAnsi="Arial"/>
          <w:sz w:val="24"/>
        </w:rPr>
        <w:t>,</w:t>
      </w:r>
      <w:r w:rsidRPr="00A15CE3">
        <w:rPr>
          <w:rFonts w:ascii="Arial" w:hAnsi="Arial"/>
          <w:sz w:val="24"/>
        </w:rPr>
        <w:t xml:space="preserve"> leading to physical intervention, which when </w:t>
      </w:r>
      <w:r w:rsidR="00FC5552" w:rsidRPr="00A15CE3">
        <w:rPr>
          <w:rFonts w:ascii="Arial" w:hAnsi="Arial"/>
          <w:sz w:val="24"/>
        </w:rPr>
        <w:t>conducted</w:t>
      </w:r>
      <w:r w:rsidRPr="00A15CE3">
        <w:rPr>
          <w:rFonts w:ascii="Arial" w:hAnsi="Arial"/>
          <w:sz w:val="24"/>
        </w:rPr>
        <w:t xml:space="preserve"> in a high quality way </w:t>
      </w:r>
      <w:r w:rsidR="00FC5552" w:rsidRPr="00A15CE3">
        <w:rPr>
          <w:rFonts w:ascii="Arial" w:hAnsi="Arial"/>
          <w:sz w:val="24"/>
        </w:rPr>
        <w:t xml:space="preserve">by the adults, </w:t>
      </w:r>
      <w:r w:rsidRPr="00A15CE3">
        <w:rPr>
          <w:rFonts w:ascii="Arial" w:hAnsi="Arial"/>
          <w:sz w:val="24"/>
        </w:rPr>
        <w:t xml:space="preserve">can in itself be rewarding. </w:t>
      </w:r>
    </w:p>
    <w:p w14:paraId="6BEA4C45" w14:textId="77777777" w:rsidR="000934FC" w:rsidRPr="00A15CE3" w:rsidRDefault="000934FC" w:rsidP="00A041B2">
      <w:pPr>
        <w:ind w:left="720"/>
        <w:rPr>
          <w:rFonts w:ascii="Arial" w:hAnsi="Arial"/>
          <w:sz w:val="24"/>
        </w:rPr>
      </w:pPr>
    </w:p>
    <w:p w14:paraId="167CDEF7" w14:textId="77777777" w:rsidR="00526F9D" w:rsidRPr="00685774" w:rsidRDefault="00250FB0" w:rsidP="00BC7B60">
      <w:pPr>
        <w:ind w:left="720"/>
        <w:rPr>
          <w:rFonts w:ascii="Arial" w:hAnsi="Arial"/>
          <w:sz w:val="24"/>
        </w:rPr>
      </w:pPr>
      <w:r w:rsidRPr="00A15CE3">
        <w:rPr>
          <w:rFonts w:ascii="Arial" w:hAnsi="Arial"/>
          <w:sz w:val="24"/>
        </w:rPr>
        <w:t>Therefore it shoul</w:t>
      </w:r>
      <w:r w:rsidR="000934FC" w:rsidRPr="00A15CE3">
        <w:rPr>
          <w:rFonts w:ascii="Arial" w:hAnsi="Arial"/>
          <w:sz w:val="24"/>
        </w:rPr>
        <w:t>d not be unusual to see a, ‘Pro</w:t>
      </w:r>
      <w:r w:rsidRPr="00A15CE3">
        <w:rPr>
          <w:rFonts w:ascii="Arial" w:hAnsi="Arial"/>
          <w:sz w:val="24"/>
        </w:rPr>
        <w:t>a</w:t>
      </w:r>
      <w:r w:rsidR="008C6706">
        <w:rPr>
          <w:rFonts w:ascii="Arial" w:hAnsi="Arial"/>
          <w:sz w:val="24"/>
        </w:rPr>
        <w:t>c</w:t>
      </w:r>
      <w:r w:rsidRPr="00A15CE3">
        <w:rPr>
          <w:rFonts w:ascii="Arial" w:hAnsi="Arial"/>
          <w:sz w:val="24"/>
        </w:rPr>
        <w:t xml:space="preserve">tive Risk Reducing Measure’ </w:t>
      </w:r>
      <w:r w:rsidRPr="00685774">
        <w:rPr>
          <w:rFonts w:ascii="Arial" w:hAnsi="Arial"/>
          <w:sz w:val="24"/>
        </w:rPr>
        <w:t>within behaviour plans of ‘</w:t>
      </w:r>
      <w:r w:rsidR="000934FC" w:rsidRPr="00685774">
        <w:rPr>
          <w:rFonts w:ascii="Arial" w:hAnsi="Arial"/>
          <w:sz w:val="24"/>
        </w:rPr>
        <w:t>intervening quickly’</w:t>
      </w:r>
      <w:r w:rsidRPr="00685774">
        <w:rPr>
          <w:rFonts w:ascii="Arial" w:hAnsi="Arial"/>
          <w:sz w:val="24"/>
        </w:rPr>
        <w:t xml:space="preserve"> and offering a young person a cuddle. Equally</w:t>
      </w:r>
      <w:r w:rsidR="006405BA" w:rsidRPr="00685774">
        <w:rPr>
          <w:rFonts w:ascii="Arial" w:hAnsi="Arial"/>
          <w:sz w:val="24"/>
        </w:rPr>
        <w:t>,</w:t>
      </w:r>
      <w:r w:rsidRPr="00685774">
        <w:rPr>
          <w:rFonts w:ascii="Arial" w:hAnsi="Arial"/>
          <w:sz w:val="24"/>
        </w:rPr>
        <w:t xml:space="preserve"> as the young person progresses and matures we would hope that they are confident enough to seek positive physical </w:t>
      </w:r>
      <w:r w:rsidR="00224321" w:rsidRPr="00685774">
        <w:rPr>
          <w:rFonts w:ascii="Arial" w:hAnsi="Arial"/>
          <w:sz w:val="24"/>
        </w:rPr>
        <w:t>contact</w:t>
      </w:r>
      <w:r w:rsidRPr="00685774">
        <w:rPr>
          <w:rFonts w:ascii="Arial" w:hAnsi="Arial"/>
          <w:sz w:val="24"/>
        </w:rPr>
        <w:t xml:space="preserve"> </w:t>
      </w:r>
      <w:r w:rsidR="008C6706" w:rsidRPr="00685774">
        <w:rPr>
          <w:rFonts w:ascii="Arial" w:hAnsi="Arial"/>
          <w:sz w:val="24"/>
        </w:rPr>
        <w:t>and reassurance appropriately.</w:t>
      </w:r>
      <w:r w:rsidR="00BC7B60" w:rsidRPr="00685774">
        <w:rPr>
          <w:rFonts w:ascii="Arial" w:hAnsi="Arial"/>
          <w:sz w:val="24"/>
        </w:rPr>
        <w:t xml:space="preserve">  A</w:t>
      </w:r>
      <w:r w:rsidR="00224321" w:rsidRPr="00685774">
        <w:rPr>
          <w:rFonts w:ascii="Arial" w:hAnsi="Arial"/>
          <w:sz w:val="24"/>
        </w:rPr>
        <w:t>dults</w:t>
      </w:r>
      <w:r w:rsidRPr="00685774">
        <w:rPr>
          <w:rFonts w:ascii="Arial" w:hAnsi="Arial"/>
          <w:sz w:val="24"/>
        </w:rPr>
        <w:t xml:space="preserve"> </w:t>
      </w:r>
      <w:r w:rsidR="00BC7B60" w:rsidRPr="00685774">
        <w:rPr>
          <w:rFonts w:ascii="Arial" w:hAnsi="Arial"/>
          <w:sz w:val="24"/>
        </w:rPr>
        <w:t>recognise that this</w:t>
      </w:r>
      <w:r w:rsidRPr="00685774">
        <w:rPr>
          <w:rFonts w:ascii="Arial" w:hAnsi="Arial"/>
          <w:sz w:val="24"/>
        </w:rPr>
        <w:t xml:space="preserve"> is more naturalised and not necessarily planned thus </w:t>
      </w:r>
      <w:r w:rsidR="00FC5552" w:rsidRPr="00685774">
        <w:rPr>
          <w:rFonts w:ascii="Arial" w:hAnsi="Arial"/>
          <w:sz w:val="24"/>
        </w:rPr>
        <w:t xml:space="preserve">moving the very same action of </w:t>
      </w:r>
      <w:r w:rsidR="00224321" w:rsidRPr="00685774">
        <w:rPr>
          <w:rFonts w:ascii="Arial" w:hAnsi="Arial"/>
          <w:sz w:val="24"/>
        </w:rPr>
        <w:t>‘giving a cuddle’ from the ‘Pro</w:t>
      </w:r>
      <w:r w:rsidR="00FC5552" w:rsidRPr="00685774">
        <w:rPr>
          <w:rFonts w:ascii="Arial" w:hAnsi="Arial"/>
          <w:sz w:val="24"/>
        </w:rPr>
        <w:t>a</w:t>
      </w:r>
      <w:r w:rsidR="00F57E7A" w:rsidRPr="00685774">
        <w:rPr>
          <w:rFonts w:ascii="Arial" w:hAnsi="Arial"/>
          <w:sz w:val="24"/>
        </w:rPr>
        <w:t>c</w:t>
      </w:r>
      <w:r w:rsidR="00FC5552" w:rsidRPr="00685774">
        <w:rPr>
          <w:rFonts w:ascii="Arial" w:hAnsi="Arial"/>
          <w:sz w:val="24"/>
        </w:rPr>
        <w:t>tive Risk Reducing’ column to the ‘Active Management</w:t>
      </w:r>
      <w:r w:rsidR="00685774" w:rsidRPr="00685774">
        <w:rPr>
          <w:rFonts w:ascii="Arial" w:hAnsi="Arial"/>
          <w:sz w:val="24"/>
        </w:rPr>
        <w:t>’ column</w:t>
      </w:r>
      <w:r w:rsidR="00FC5552" w:rsidRPr="00685774">
        <w:rPr>
          <w:rFonts w:ascii="Arial" w:hAnsi="Arial"/>
          <w:sz w:val="24"/>
        </w:rPr>
        <w:t>.</w:t>
      </w:r>
    </w:p>
    <w:p w14:paraId="4F8272C9" w14:textId="77777777" w:rsidR="00FC5552" w:rsidRPr="00685774" w:rsidRDefault="00FC5552" w:rsidP="00A041B2">
      <w:pPr>
        <w:ind w:left="720"/>
        <w:rPr>
          <w:rFonts w:ascii="Arial" w:hAnsi="Arial"/>
          <w:sz w:val="24"/>
        </w:rPr>
      </w:pPr>
    </w:p>
    <w:p w14:paraId="5A7A66AE" w14:textId="1F78AD50" w:rsidR="00FC5552" w:rsidRPr="00D668B5" w:rsidRDefault="009166B0" w:rsidP="00A041B2">
      <w:pPr>
        <w:ind w:left="720"/>
        <w:rPr>
          <w:rFonts w:ascii="Arial" w:hAnsi="Arial"/>
          <w:sz w:val="24"/>
        </w:rPr>
      </w:pPr>
      <w:r w:rsidRPr="00685774">
        <w:rPr>
          <w:rFonts w:ascii="Arial" w:hAnsi="Arial"/>
          <w:sz w:val="24"/>
        </w:rPr>
        <w:lastRenderedPageBreak/>
        <w:t>Thus</w:t>
      </w:r>
      <w:r w:rsidR="00FC5552" w:rsidRPr="00685774">
        <w:rPr>
          <w:rFonts w:ascii="Arial" w:hAnsi="Arial"/>
          <w:sz w:val="24"/>
        </w:rPr>
        <w:t xml:space="preserve"> certain adult interventions and actions might and indeed should, as children</w:t>
      </w:r>
      <w:r w:rsidR="00FC5552" w:rsidRPr="0020695D">
        <w:rPr>
          <w:rFonts w:ascii="Arial" w:hAnsi="Arial"/>
          <w:sz w:val="24"/>
        </w:rPr>
        <w:t xml:space="preserve"> progress, travel from left to right </w:t>
      </w:r>
      <w:r w:rsidR="0020695D" w:rsidRPr="0020695D">
        <w:rPr>
          <w:rFonts w:ascii="Arial" w:hAnsi="Arial"/>
          <w:sz w:val="24"/>
        </w:rPr>
        <w:t>across</w:t>
      </w:r>
      <w:r w:rsidR="00FC5552" w:rsidRPr="0020695D">
        <w:rPr>
          <w:rFonts w:ascii="Arial" w:hAnsi="Arial"/>
          <w:sz w:val="24"/>
        </w:rPr>
        <w:t xml:space="preserve"> the columns identified on the </w:t>
      </w:r>
      <w:r w:rsidR="00F056E9">
        <w:rPr>
          <w:rFonts w:ascii="Arial" w:hAnsi="Arial"/>
          <w:sz w:val="24"/>
        </w:rPr>
        <w:t xml:space="preserve">risk assessment </w:t>
      </w:r>
      <w:r w:rsidR="00FC5552" w:rsidRPr="00D668B5">
        <w:rPr>
          <w:rFonts w:ascii="Arial" w:hAnsi="Arial"/>
          <w:sz w:val="24"/>
        </w:rPr>
        <w:t>management plan format as they are reviewed over time.</w:t>
      </w:r>
    </w:p>
    <w:p w14:paraId="24C1FD00" w14:textId="77777777" w:rsidR="00526F9D" w:rsidRPr="00D668B5" w:rsidRDefault="00526F9D" w:rsidP="00A041B2">
      <w:pPr>
        <w:ind w:left="720"/>
        <w:rPr>
          <w:rFonts w:ascii="Arial" w:hAnsi="Arial"/>
          <w:sz w:val="24"/>
        </w:rPr>
      </w:pPr>
    </w:p>
    <w:p w14:paraId="4113B008" w14:textId="77777777" w:rsidR="00DC0028" w:rsidRPr="00D668B5" w:rsidRDefault="00FC5552" w:rsidP="00FC5552">
      <w:pPr>
        <w:ind w:left="720"/>
        <w:rPr>
          <w:rFonts w:ascii="Arial" w:hAnsi="Arial"/>
          <w:sz w:val="24"/>
        </w:rPr>
      </w:pPr>
      <w:r w:rsidRPr="00D668B5">
        <w:rPr>
          <w:rFonts w:ascii="Arial" w:hAnsi="Arial"/>
          <w:sz w:val="24"/>
        </w:rPr>
        <w:t xml:space="preserve">At any one point in time </w:t>
      </w:r>
      <w:r w:rsidR="00766375" w:rsidRPr="00D668B5">
        <w:rPr>
          <w:rFonts w:ascii="Arial" w:hAnsi="Arial"/>
          <w:sz w:val="24"/>
        </w:rPr>
        <w:t>Pro</w:t>
      </w:r>
      <w:r w:rsidR="00D44F20" w:rsidRPr="00D668B5">
        <w:rPr>
          <w:rFonts w:ascii="Arial" w:hAnsi="Arial"/>
          <w:sz w:val="24"/>
        </w:rPr>
        <w:t>a</w:t>
      </w:r>
      <w:r w:rsidR="00685774" w:rsidRPr="00D668B5">
        <w:rPr>
          <w:rFonts w:ascii="Arial" w:hAnsi="Arial"/>
          <w:sz w:val="24"/>
        </w:rPr>
        <w:t>c</w:t>
      </w:r>
      <w:r w:rsidR="00766375" w:rsidRPr="00D668B5">
        <w:rPr>
          <w:rFonts w:ascii="Arial" w:hAnsi="Arial"/>
          <w:sz w:val="24"/>
        </w:rPr>
        <w:t xml:space="preserve">tive </w:t>
      </w:r>
      <w:r w:rsidRPr="00D668B5">
        <w:rPr>
          <w:rFonts w:ascii="Arial" w:hAnsi="Arial"/>
          <w:sz w:val="24"/>
        </w:rPr>
        <w:t>M</w:t>
      </w:r>
      <w:r w:rsidR="00766375" w:rsidRPr="00D668B5">
        <w:rPr>
          <w:rFonts w:ascii="Arial" w:hAnsi="Arial"/>
          <w:sz w:val="24"/>
        </w:rPr>
        <w:t xml:space="preserve">anagement </w:t>
      </w:r>
      <w:r w:rsidRPr="00D668B5">
        <w:rPr>
          <w:rFonts w:ascii="Arial" w:hAnsi="Arial"/>
          <w:sz w:val="24"/>
        </w:rPr>
        <w:t>M</w:t>
      </w:r>
      <w:r w:rsidR="00766375" w:rsidRPr="00D668B5">
        <w:rPr>
          <w:rFonts w:ascii="Arial" w:hAnsi="Arial"/>
          <w:sz w:val="24"/>
        </w:rPr>
        <w:t>easures should be overtly evident</w:t>
      </w:r>
      <w:r w:rsidRPr="00D668B5">
        <w:rPr>
          <w:rFonts w:ascii="Arial" w:hAnsi="Arial"/>
          <w:sz w:val="24"/>
        </w:rPr>
        <w:t xml:space="preserve">, not just within </w:t>
      </w:r>
      <w:r w:rsidR="007823AF" w:rsidRPr="00D668B5">
        <w:rPr>
          <w:rFonts w:ascii="Arial" w:hAnsi="Arial"/>
          <w:sz w:val="24"/>
        </w:rPr>
        <w:t>individual behaviour management plans but also</w:t>
      </w:r>
      <w:r w:rsidR="00685774" w:rsidRPr="00D668B5">
        <w:rPr>
          <w:rFonts w:ascii="Arial" w:hAnsi="Arial"/>
          <w:sz w:val="24"/>
        </w:rPr>
        <w:t xml:space="preserve"> within lesson and </w:t>
      </w:r>
      <w:r w:rsidR="00766375" w:rsidRPr="00D668B5">
        <w:rPr>
          <w:rFonts w:ascii="Arial" w:hAnsi="Arial"/>
          <w:sz w:val="24"/>
        </w:rPr>
        <w:t>activity planning, behavioural program</w:t>
      </w:r>
      <w:r w:rsidR="00685774" w:rsidRPr="00D668B5">
        <w:rPr>
          <w:rFonts w:ascii="Arial" w:hAnsi="Arial"/>
          <w:sz w:val="24"/>
        </w:rPr>
        <w:t>me</w:t>
      </w:r>
      <w:r w:rsidR="00766375" w:rsidRPr="00D668B5">
        <w:rPr>
          <w:rFonts w:ascii="Arial" w:hAnsi="Arial"/>
          <w:sz w:val="24"/>
        </w:rPr>
        <w:t>s, H24’s, L24’s, P 24’s, and the daily planning meetings.</w:t>
      </w:r>
      <w:r w:rsidR="00B95ECA" w:rsidRPr="00D668B5">
        <w:rPr>
          <w:rFonts w:ascii="Arial" w:hAnsi="Arial"/>
          <w:sz w:val="24"/>
        </w:rPr>
        <w:t xml:space="preserve"> </w:t>
      </w:r>
      <w:r w:rsidR="0020695D" w:rsidRPr="00D668B5">
        <w:rPr>
          <w:rFonts w:ascii="Arial" w:hAnsi="Arial"/>
          <w:sz w:val="24"/>
        </w:rPr>
        <w:t xml:space="preserve"> </w:t>
      </w:r>
      <w:r w:rsidR="00B95ECA" w:rsidRPr="00D668B5">
        <w:rPr>
          <w:rFonts w:ascii="Arial" w:hAnsi="Arial"/>
          <w:sz w:val="24"/>
        </w:rPr>
        <w:t xml:space="preserve">It follows therefore that if a particular approach is </w:t>
      </w:r>
      <w:proofErr w:type="gramStart"/>
      <w:r w:rsidR="00B95ECA" w:rsidRPr="00D668B5">
        <w:rPr>
          <w:rFonts w:ascii="Arial" w:hAnsi="Arial"/>
          <w:sz w:val="24"/>
        </w:rPr>
        <w:t>labelled</w:t>
      </w:r>
      <w:proofErr w:type="gramEnd"/>
      <w:r w:rsidR="00B95ECA" w:rsidRPr="00D668B5">
        <w:rPr>
          <w:rFonts w:ascii="Arial" w:hAnsi="Arial"/>
          <w:sz w:val="24"/>
        </w:rPr>
        <w:t xml:space="preserve"> as a proactive measure it should at the very least be evident as a regular feature of </w:t>
      </w:r>
      <w:r w:rsidR="006405BA" w:rsidRPr="00D668B5">
        <w:rPr>
          <w:rFonts w:ascii="Arial" w:hAnsi="Arial"/>
          <w:sz w:val="24"/>
        </w:rPr>
        <w:t xml:space="preserve">daily </w:t>
      </w:r>
      <w:r w:rsidR="00B95ECA" w:rsidRPr="00D668B5">
        <w:rPr>
          <w:rFonts w:ascii="Arial" w:hAnsi="Arial"/>
          <w:sz w:val="24"/>
        </w:rPr>
        <w:t>team planning discussion.</w:t>
      </w:r>
    </w:p>
    <w:p w14:paraId="2B55043D" w14:textId="77777777" w:rsidR="00B95ECA" w:rsidRPr="00D668B5" w:rsidRDefault="00B95ECA" w:rsidP="007823AF">
      <w:pPr>
        <w:rPr>
          <w:rFonts w:ascii="Arial" w:hAnsi="Arial"/>
          <w:sz w:val="24"/>
        </w:rPr>
      </w:pPr>
    </w:p>
    <w:p w14:paraId="7790701F" w14:textId="77777777" w:rsidR="00B95ECA" w:rsidRPr="00B4758E" w:rsidRDefault="00B4758E" w:rsidP="00D668B5">
      <w:pPr>
        <w:ind w:left="720"/>
        <w:rPr>
          <w:rFonts w:ascii="Arial" w:hAnsi="Arial"/>
          <w:sz w:val="24"/>
        </w:rPr>
      </w:pPr>
      <w:r w:rsidRPr="00B4758E">
        <w:rPr>
          <w:rFonts w:ascii="Arial" w:hAnsi="Arial"/>
          <w:sz w:val="24"/>
        </w:rPr>
        <w:t>Nevertheless</w:t>
      </w:r>
      <w:r w:rsidR="00B95ECA" w:rsidRPr="00B4758E">
        <w:rPr>
          <w:rFonts w:ascii="Arial" w:hAnsi="Arial"/>
          <w:sz w:val="24"/>
        </w:rPr>
        <w:t xml:space="preserve"> there are some general principles staff can follow about what </w:t>
      </w:r>
      <w:r w:rsidR="006405BA" w:rsidRPr="00B4758E">
        <w:rPr>
          <w:rFonts w:ascii="Arial" w:hAnsi="Arial"/>
          <w:sz w:val="24"/>
        </w:rPr>
        <w:t>‘</w:t>
      </w:r>
      <w:r w:rsidR="00B95ECA" w:rsidRPr="00B4758E">
        <w:rPr>
          <w:rFonts w:ascii="Arial" w:hAnsi="Arial"/>
          <w:sz w:val="24"/>
        </w:rPr>
        <w:t>more typically</w:t>
      </w:r>
      <w:r w:rsidR="006405BA" w:rsidRPr="00B4758E">
        <w:rPr>
          <w:rFonts w:ascii="Arial" w:hAnsi="Arial"/>
          <w:sz w:val="24"/>
        </w:rPr>
        <w:t>’</w:t>
      </w:r>
      <w:r w:rsidR="00B95ECA" w:rsidRPr="00B4758E">
        <w:rPr>
          <w:rFonts w:ascii="Arial" w:hAnsi="Arial"/>
          <w:sz w:val="24"/>
        </w:rPr>
        <w:t xml:space="preserve"> would</w:t>
      </w:r>
      <w:r w:rsidR="006405BA" w:rsidRPr="00B4758E">
        <w:rPr>
          <w:rFonts w:ascii="Arial" w:hAnsi="Arial"/>
          <w:sz w:val="24"/>
        </w:rPr>
        <w:t xml:space="preserve">, </w:t>
      </w:r>
      <w:r w:rsidR="00471608" w:rsidRPr="00B4758E">
        <w:rPr>
          <w:rFonts w:ascii="Arial" w:hAnsi="Arial"/>
          <w:sz w:val="24"/>
        </w:rPr>
        <w:t>be a Proactive, Active or Reactive measure.</w:t>
      </w:r>
      <w:r w:rsidR="00B95ECA" w:rsidRPr="00B4758E">
        <w:rPr>
          <w:rFonts w:ascii="Arial" w:hAnsi="Arial"/>
          <w:sz w:val="24"/>
        </w:rPr>
        <w:t xml:space="preserve"> </w:t>
      </w:r>
      <w:r w:rsidR="00140A26" w:rsidRPr="00B4758E">
        <w:rPr>
          <w:rFonts w:ascii="Arial" w:hAnsi="Arial"/>
          <w:sz w:val="24"/>
        </w:rPr>
        <w:t xml:space="preserve">The following examples are </w:t>
      </w:r>
      <w:r>
        <w:rPr>
          <w:rFonts w:ascii="Arial" w:hAnsi="Arial"/>
          <w:sz w:val="24"/>
        </w:rPr>
        <w:t>illustrative and not exhaustive.</w:t>
      </w:r>
    </w:p>
    <w:p w14:paraId="7B2A5EE7" w14:textId="77777777" w:rsidR="00DC0028" w:rsidRDefault="00DC0028" w:rsidP="00D668B5">
      <w:pPr>
        <w:ind w:left="720"/>
        <w:rPr>
          <w:rFonts w:ascii="Arial" w:hAnsi="Arial"/>
          <w:color w:val="0000FF"/>
          <w:sz w:val="24"/>
        </w:rPr>
      </w:pPr>
    </w:p>
    <w:p w14:paraId="2387B7AF" w14:textId="48F2D970" w:rsidR="008D6A05" w:rsidRPr="00596B34" w:rsidRDefault="00596B34" w:rsidP="00D668B5">
      <w:pPr>
        <w:ind w:left="720"/>
        <w:rPr>
          <w:rFonts w:ascii="Arial" w:hAnsi="Arial"/>
          <w:sz w:val="24"/>
          <w:u w:val="single"/>
        </w:rPr>
      </w:pPr>
      <w:r w:rsidRPr="00596B34">
        <w:rPr>
          <w:rFonts w:ascii="Arial" w:hAnsi="Arial"/>
          <w:sz w:val="24"/>
        </w:rPr>
        <w:t>9.8.1</w:t>
      </w:r>
      <w:r w:rsidRPr="00596B34">
        <w:rPr>
          <w:rFonts w:ascii="Arial" w:hAnsi="Arial"/>
          <w:sz w:val="24"/>
        </w:rPr>
        <w:tab/>
      </w:r>
      <w:r w:rsidR="008D6A05" w:rsidRPr="00596B34">
        <w:rPr>
          <w:rFonts w:ascii="Arial" w:hAnsi="Arial"/>
          <w:sz w:val="24"/>
          <w:u w:val="single"/>
        </w:rPr>
        <w:t>Pro</w:t>
      </w:r>
      <w:r w:rsidR="0020695D" w:rsidRPr="00596B34">
        <w:rPr>
          <w:rFonts w:ascii="Arial" w:hAnsi="Arial"/>
          <w:sz w:val="24"/>
          <w:u w:val="single"/>
        </w:rPr>
        <w:t xml:space="preserve">active Risk Reducing Measures </w:t>
      </w:r>
    </w:p>
    <w:p w14:paraId="289E807A" w14:textId="77777777" w:rsidR="00140A26" w:rsidRDefault="00140A26" w:rsidP="00D668B5">
      <w:pPr>
        <w:rPr>
          <w:rFonts w:ascii="Arial" w:hAnsi="Arial"/>
          <w:color w:val="FF0000"/>
          <w:sz w:val="24"/>
        </w:rPr>
      </w:pPr>
    </w:p>
    <w:p w14:paraId="63B3A23B" w14:textId="1F97A0E5" w:rsidR="00140A26" w:rsidRPr="00C230D3" w:rsidRDefault="00332C08" w:rsidP="00596B34">
      <w:pPr>
        <w:ind w:left="1440"/>
        <w:rPr>
          <w:rFonts w:ascii="Arial" w:hAnsi="Arial"/>
          <w:sz w:val="24"/>
        </w:rPr>
      </w:pPr>
      <w:r w:rsidRPr="00332C08">
        <w:rPr>
          <w:rFonts w:ascii="Arial" w:hAnsi="Arial"/>
          <w:sz w:val="24"/>
        </w:rPr>
        <w:t>Evident in Lesson and/</w:t>
      </w:r>
      <w:r w:rsidR="00140A26" w:rsidRPr="00332C08">
        <w:rPr>
          <w:rFonts w:ascii="Arial" w:hAnsi="Arial"/>
          <w:sz w:val="24"/>
        </w:rPr>
        <w:t>or activity planning,</w:t>
      </w:r>
      <w:r w:rsidR="00BD6007">
        <w:rPr>
          <w:rFonts w:ascii="Arial" w:hAnsi="Arial"/>
          <w:sz w:val="24"/>
        </w:rPr>
        <w:t xml:space="preserve"> Development and Learning Planning structures,</w:t>
      </w:r>
      <w:r w:rsidR="00140A26" w:rsidRPr="00332C08">
        <w:rPr>
          <w:rFonts w:ascii="Arial" w:hAnsi="Arial"/>
          <w:sz w:val="24"/>
        </w:rPr>
        <w:t xml:space="preserve"> L24s, H24’s, P24s and team planning </w:t>
      </w:r>
      <w:r w:rsidR="00140A26" w:rsidRPr="00C230D3">
        <w:rPr>
          <w:rFonts w:ascii="Arial" w:hAnsi="Arial"/>
          <w:sz w:val="24"/>
        </w:rPr>
        <w:t>meetings.</w:t>
      </w:r>
    </w:p>
    <w:p w14:paraId="7D63B06F" w14:textId="77777777" w:rsidR="00140A26" w:rsidRPr="00C230D3" w:rsidRDefault="00140A26" w:rsidP="00D668B5">
      <w:pPr>
        <w:ind w:left="720"/>
        <w:rPr>
          <w:rFonts w:ascii="Arial" w:hAnsi="Arial"/>
          <w:sz w:val="24"/>
        </w:rPr>
      </w:pPr>
    </w:p>
    <w:p w14:paraId="74748DF4" w14:textId="295DC53D" w:rsidR="005D3026" w:rsidRPr="00C230D3" w:rsidRDefault="005D3026" w:rsidP="00D668B5">
      <w:pPr>
        <w:pStyle w:val="ListParagraph"/>
        <w:numPr>
          <w:ilvl w:val="0"/>
          <w:numId w:val="101"/>
        </w:numPr>
        <w:spacing w:after="0"/>
      </w:pPr>
      <w:r w:rsidRPr="00C230D3">
        <w:t xml:space="preserve">Routines </w:t>
      </w:r>
      <w:r w:rsidR="006957AD" w:rsidRPr="00C230D3">
        <w:t>identified</w:t>
      </w:r>
      <w:r w:rsidRPr="00C230D3">
        <w:t xml:space="preserve"> within planning structures such as daily care, critical elements of which may be made overt within </w:t>
      </w:r>
      <w:r w:rsidR="0029038B">
        <w:t xml:space="preserve">the </w:t>
      </w:r>
      <w:r w:rsidR="005671E1" w:rsidRPr="005671E1">
        <w:t>risk assessment</w:t>
      </w:r>
      <w:r w:rsidRPr="00C230D3">
        <w:t xml:space="preserve"> management plan.</w:t>
      </w:r>
    </w:p>
    <w:p w14:paraId="3676BEC1" w14:textId="77777777" w:rsidR="00140A26" w:rsidRPr="00C230D3" w:rsidRDefault="00140A26" w:rsidP="00D668B5">
      <w:pPr>
        <w:pStyle w:val="ListParagraph"/>
        <w:numPr>
          <w:ilvl w:val="0"/>
          <w:numId w:val="101"/>
        </w:numPr>
        <w:spacing w:after="0"/>
      </w:pPr>
      <w:r w:rsidRPr="00C230D3">
        <w:t xml:space="preserve">High quality planned activities for the individual and groups within which the individual </w:t>
      </w:r>
      <w:r w:rsidR="005D3026" w:rsidRPr="00C230D3">
        <w:t>will take part.</w:t>
      </w:r>
    </w:p>
    <w:p w14:paraId="0480C85C" w14:textId="77777777" w:rsidR="00140A26" w:rsidRPr="00C230D3" w:rsidRDefault="00140A26" w:rsidP="00D668B5">
      <w:pPr>
        <w:pStyle w:val="ListParagraph"/>
        <w:numPr>
          <w:ilvl w:val="0"/>
          <w:numId w:val="101"/>
        </w:numPr>
        <w:spacing w:after="0"/>
      </w:pPr>
      <w:r w:rsidRPr="00C230D3">
        <w:t>Structured plans communicated in advance through visual timetables</w:t>
      </w:r>
      <w:r w:rsidR="005D3026" w:rsidRPr="00C230D3">
        <w:t xml:space="preserve"> and other means</w:t>
      </w:r>
      <w:r w:rsidRPr="00C230D3">
        <w:t>.</w:t>
      </w:r>
    </w:p>
    <w:p w14:paraId="5B932785" w14:textId="77777777" w:rsidR="00140A26" w:rsidRPr="00C230D3" w:rsidRDefault="00140A26" w:rsidP="00D668B5">
      <w:pPr>
        <w:pStyle w:val="ListParagraph"/>
        <w:numPr>
          <w:ilvl w:val="0"/>
          <w:numId w:val="101"/>
        </w:numPr>
        <w:spacing w:after="0"/>
      </w:pPr>
      <w:r w:rsidRPr="00C230D3">
        <w:t>Planned deployment of adults re activity</w:t>
      </w:r>
      <w:r w:rsidR="005D3026" w:rsidRPr="00C230D3">
        <w:t xml:space="preserve"> en</w:t>
      </w:r>
      <w:r w:rsidR="00332C08" w:rsidRPr="00C230D3">
        <w:t>g</w:t>
      </w:r>
      <w:r w:rsidR="005D3026" w:rsidRPr="00C230D3">
        <w:t>agement</w:t>
      </w:r>
      <w:r w:rsidRPr="00C230D3">
        <w:t xml:space="preserve"> and supervision</w:t>
      </w:r>
      <w:r w:rsidR="005D3026" w:rsidRPr="00C230D3">
        <w:t xml:space="preserve"> of less structured time</w:t>
      </w:r>
      <w:r w:rsidRPr="00C230D3">
        <w:t>.</w:t>
      </w:r>
    </w:p>
    <w:p w14:paraId="375FF8B3" w14:textId="77777777" w:rsidR="00140A26" w:rsidRPr="00C230D3" w:rsidRDefault="00140A26" w:rsidP="00D668B5">
      <w:pPr>
        <w:pStyle w:val="ListParagraph"/>
        <w:numPr>
          <w:ilvl w:val="0"/>
          <w:numId w:val="101"/>
        </w:numPr>
        <w:spacing w:after="0"/>
      </w:pPr>
      <w:r w:rsidRPr="00C230D3">
        <w:t>Attachment issues such as adverse reactions to competition for adult time between young people, though</w:t>
      </w:r>
      <w:r w:rsidR="00C230D3" w:rsidRPr="00C230D3">
        <w:t>t</w:t>
      </w:r>
      <w:r w:rsidRPr="00C230D3">
        <w:t xml:space="preserve"> through and planned for in advance of starting ‘shifts’ and activities.</w:t>
      </w:r>
    </w:p>
    <w:p w14:paraId="77D4CDA1" w14:textId="77777777" w:rsidR="005D3026" w:rsidRPr="00C230D3" w:rsidRDefault="005D3026" w:rsidP="00D668B5">
      <w:pPr>
        <w:pStyle w:val="ListParagraph"/>
        <w:numPr>
          <w:ilvl w:val="0"/>
          <w:numId w:val="101"/>
        </w:numPr>
        <w:spacing w:after="0"/>
      </w:pPr>
      <w:r w:rsidRPr="00C230D3">
        <w:t>Specific behaviour programmes.</w:t>
      </w:r>
    </w:p>
    <w:p w14:paraId="39E19B31" w14:textId="77777777" w:rsidR="005D3026" w:rsidRDefault="005D3026" w:rsidP="00D668B5">
      <w:pPr>
        <w:pStyle w:val="ListParagraph"/>
        <w:numPr>
          <w:ilvl w:val="0"/>
          <w:numId w:val="101"/>
        </w:numPr>
        <w:spacing w:after="0"/>
      </w:pPr>
      <w:r w:rsidRPr="00C230D3">
        <w:t>Reference to Therapeutic interventions and other identified aspects of a young persons programme that they might be engaged in at any one time.</w:t>
      </w:r>
    </w:p>
    <w:p w14:paraId="1F0B6A77" w14:textId="77777777" w:rsidR="008D6A05" w:rsidRPr="00C230D3" w:rsidRDefault="008D6A05" w:rsidP="00D668B5">
      <w:pPr>
        <w:ind w:left="720"/>
        <w:rPr>
          <w:rFonts w:ascii="Arial" w:hAnsi="Arial"/>
          <w:sz w:val="24"/>
        </w:rPr>
      </w:pPr>
    </w:p>
    <w:p w14:paraId="14000B89" w14:textId="278C6EE9" w:rsidR="008D6A05" w:rsidRPr="00596B34" w:rsidRDefault="00596B34" w:rsidP="00D668B5">
      <w:pPr>
        <w:ind w:left="720"/>
        <w:rPr>
          <w:rFonts w:ascii="Arial" w:hAnsi="Arial"/>
          <w:sz w:val="24"/>
        </w:rPr>
      </w:pPr>
      <w:r w:rsidRPr="00596B34">
        <w:rPr>
          <w:rFonts w:ascii="Arial" w:hAnsi="Arial"/>
          <w:sz w:val="24"/>
        </w:rPr>
        <w:t>9.8.2</w:t>
      </w:r>
      <w:r w:rsidRPr="00596B34">
        <w:rPr>
          <w:rFonts w:ascii="Arial" w:hAnsi="Arial"/>
          <w:sz w:val="24"/>
        </w:rPr>
        <w:tab/>
      </w:r>
      <w:r w:rsidR="008D6A05" w:rsidRPr="00596B34">
        <w:rPr>
          <w:rFonts w:ascii="Arial" w:hAnsi="Arial"/>
          <w:sz w:val="24"/>
          <w:u w:val="single"/>
        </w:rPr>
        <w:t>Active Management Strat</w:t>
      </w:r>
      <w:r w:rsidR="00F027DB" w:rsidRPr="00596B34">
        <w:rPr>
          <w:rFonts w:ascii="Arial" w:hAnsi="Arial"/>
          <w:sz w:val="24"/>
          <w:u w:val="single"/>
        </w:rPr>
        <w:t>egies</w:t>
      </w:r>
      <w:r w:rsidR="00F027DB" w:rsidRPr="00596B34">
        <w:rPr>
          <w:rFonts w:ascii="Arial" w:hAnsi="Arial"/>
          <w:sz w:val="24"/>
        </w:rPr>
        <w:t xml:space="preserve"> </w:t>
      </w:r>
    </w:p>
    <w:p w14:paraId="60C73200" w14:textId="77777777" w:rsidR="00A041B2" w:rsidRPr="000B656B" w:rsidRDefault="00A041B2" w:rsidP="00D668B5">
      <w:pPr>
        <w:ind w:left="720"/>
        <w:rPr>
          <w:rFonts w:ascii="Arial" w:hAnsi="Arial"/>
          <w:sz w:val="24"/>
        </w:rPr>
      </w:pPr>
    </w:p>
    <w:p w14:paraId="78178088" w14:textId="172327F1" w:rsidR="00F762B1" w:rsidRPr="00C230D3" w:rsidRDefault="00510E37" w:rsidP="00F762B1">
      <w:pPr>
        <w:pStyle w:val="ListParagraph"/>
        <w:numPr>
          <w:ilvl w:val="0"/>
          <w:numId w:val="101"/>
        </w:numPr>
        <w:spacing w:after="0"/>
      </w:pPr>
      <w:r w:rsidRPr="000B656B">
        <w:t>Examples of a</w:t>
      </w:r>
      <w:r w:rsidR="005D3026" w:rsidRPr="000B656B">
        <w:t xml:space="preserve">ctive management strategies may typically, but not exclusively, be </w:t>
      </w:r>
      <w:r w:rsidR="005D3026" w:rsidRPr="0032090B">
        <w:t>best represented in sections 14 and 15 of this policy and practice document</w:t>
      </w:r>
      <w:r w:rsidRPr="0032090B">
        <w:t xml:space="preserve">. </w:t>
      </w:r>
      <w:r w:rsidR="00C230D3" w:rsidRPr="0032090B">
        <w:t xml:space="preserve"> </w:t>
      </w:r>
      <w:r w:rsidR="006405BA" w:rsidRPr="0032090B">
        <w:t xml:space="preserve">What </w:t>
      </w:r>
      <w:r w:rsidR="008958A8" w:rsidRPr="0032090B">
        <w:t xml:space="preserve">aspects work best for particular individuals </w:t>
      </w:r>
      <w:r w:rsidR="006405BA" w:rsidRPr="0032090B">
        <w:t>sh</w:t>
      </w:r>
      <w:r w:rsidR="008958A8" w:rsidRPr="0032090B">
        <w:t xml:space="preserve">ould be reflected within the </w:t>
      </w:r>
      <w:r w:rsidR="0058193B" w:rsidRPr="0032090B">
        <w:t>Risk Assessment Management P</w:t>
      </w:r>
      <w:r w:rsidR="008958A8" w:rsidRPr="0032090B">
        <w:t>lan. For example, one particular young person may respond well to humour, whilst another responds best to forms of distraction.</w:t>
      </w:r>
      <w:r w:rsidR="000B656B" w:rsidRPr="0032090B">
        <w:t xml:space="preserve"> </w:t>
      </w:r>
      <w:r w:rsidR="008958A8" w:rsidRPr="0032090B">
        <w:t xml:space="preserve"> Also</w:t>
      </w:r>
      <w:r w:rsidR="008958A8" w:rsidRPr="000B656B">
        <w:t xml:space="preserve"> as explained above, some ‘last resort’ interventions may form part of an active management </w:t>
      </w:r>
      <w:proofErr w:type="gramStart"/>
      <w:r w:rsidR="008958A8" w:rsidRPr="000B656B">
        <w:t>plan</w:t>
      </w:r>
      <w:proofErr w:type="gramEnd"/>
      <w:r w:rsidR="008958A8" w:rsidRPr="000B656B">
        <w:t xml:space="preserve"> for young people where the intervention is predictably necessary and frequent whilst they form attachments and become secure in their new environment</w:t>
      </w:r>
      <w:r w:rsidR="008958A8" w:rsidRPr="0054210A">
        <w:t>.</w:t>
      </w:r>
      <w:r w:rsidR="00F762B1" w:rsidRPr="0054210A">
        <w:t xml:space="preserve"> </w:t>
      </w:r>
      <w:r w:rsidR="0054210A" w:rsidRPr="0054210A">
        <w:t xml:space="preserve"> </w:t>
      </w:r>
      <w:r w:rsidR="00C96260" w:rsidRPr="0054210A">
        <w:t xml:space="preserve">Inclusion </w:t>
      </w:r>
      <w:r w:rsidR="0004174F" w:rsidRPr="0054210A">
        <w:t>of the young person’</w:t>
      </w:r>
      <w:r w:rsidR="00F762B1" w:rsidRPr="0054210A">
        <w:t>s own wishes and ideas of practical steps th</w:t>
      </w:r>
      <w:r w:rsidR="0054210A" w:rsidRPr="0054210A">
        <w:t>at may help when they start to</w:t>
      </w:r>
      <w:r w:rsidR="00F762B1" w:rsidRPr="0054210A">
        <w:t xml:space="preserve"> beco</w:t>
      </w:r>
      <w:r w:rsidR="0054210A" w:rsidRPr="0054210A">
        <w:t>me heightened should be referenced</w:t>
      </w:r>
      <w:r w:rsidR="00F762B1" w:rsidRPr="0054210A">
        <w:t xml:space="preserve"> in this section.</w:t>
      </w:r>
    </w:p>
    <w:p w14:paraId="54D622C9" w14:textId="4F65310C" w:rsidR="005D3026" w:rsidRPr="000B656B" w:rsidRDefault="005D3026" w:rsidP="00596B34">
      <w:pPr>
        <w:ind w:left="1440"/>
        <w:rPr>
          <w:rFonts w:ascii="Arial" w:hAnsi="Arial"/>
          <w:sz w:val="24"/>
        </w:rPr>
      </w:pPr>
    </w:p>
    <w:p w14:paraId="5038757A" w14:textId="77777777" w:rsidR="00875E73" w:rsidRPr="000B656B" w:rsidRDefault="00875E73" w:rsidP="005E68F8">
      <w:pPr>
        <w:rPr>
          <w:rFonts w:ascii="Arial" w:hAnsi="Arial"/>
          <w:sz w:val="24"/>
        </w:rPr>
      </w:pPr>
    </w:p>
    <w:p w14:paraId="6AB52086" w14:textId="364A01EB" w:rsidR="008958A8" w:rsidRPr="00875E73" w:rsidRDefault="00875E73" w:rsidP="00A041B2">
      <w:pPr>
        <w:ind w:left="720"/>
        <w:rPr>
          <w:rFonts w:ascii="Arial" w:hAnsi="Arial"/>
          <w:sz w:val="24"/>
          <w:u w:val="single"/>
        </w:rPr>
      </w:pPr>
      <w:r w:rsidRPr="00875E73">
        <w:rPr>
          <w:rFonts w:ascii="Arial" w:hAnsi="Arial"/>
          <w:sz w:val="24"/>
        </w:rPr>
        <w:t>9.8.3</w:t>
      </w:r>
      <w:r w:rsidRPr="00875E73">
        <w:rPr>
          <w:rFonts w:ascii="Arial" w:hAnsi="Arial"/>
          <w:sz w:val="24"/>
        </w:rPr>
        <w:tab/>
      </w:r>
      <w:r w:rsidR="008958A8" w:rsidRPr="00875E73">
        <w:rPr>
          <w:rFonts w:ascii="Arial" w:hAnsi="Arial"/>
          <w:sz w:val="24"/>
          <w:u w:val="single"/>
        </w:rPr>
        <w:t>Reactive Res</w:t>
      </w:r>
      <w:r w:rsidR="00F027DB" w:rsidRPr="00875E73">
        <w:rPr>
          <w:rFonts w:ascii="Arial" w:hAnsi="Arial"/>
          <w:sz w:val="24"/>
          <w:u w:val="single"/>
        </w:rPr>
        <w:t>ponses to Adverse Circumstances</w:t>
      </w:r>
    </w:p>
    <w:p w14:paraId="41ADAA8B" w14:textId="77777777" w:rsidR="008958A8" w:rsidRPr="00D668B5" w:rsidRDefault="008958A8" w:rsidP="00A041B2">
      <w:pPr>
        <w:ind w:left="720"/>
        <w:rPr>
          <w:rFonts w:ascii="Arial" w:hAnsi="Arial"/>
          <w:sz w:val="24"/>
        </w:rPr>
      </w:pPr>
    </w:p>
    <w:p w14:paraId="3E74659F" w14:textId="77777777" w:rsidR="008C0FEB" w:rsidRDefault="008958A8" w:rsidP="00875E73">
      <w:pPr>
        <w:ind w:left="1440"/>
        <w:rPr>
          <w:rFonts w:ascii="Arial" w:hAnsi="Arial"/>
          <w:color w:val="FF0000"/>
          <w:sz w:val="24"/>
        </w:rPr>
      </w:pPr>
      <w:r w:rsidRPr="00D668B5">
        <w:rPr>
          <w:rFonts w:ascii="Arial" w:hAnsi="Arial"/>
          <w:sz w:val="24"/>
        </w:rPr>
        <w:t xml:space="preserve">This section for established young people may be a description of ‘Restrictive </w:t>
      </w:r>
      <w:r w:rsidRPr="008C0FEB">
        <w:rPr>
          <w:rFonts w:ascii="Arial" w:hAnsi="Arial"/>
          <w:sz w:val="24"/>
        </w:rPr>
        <w:t xml:space="preserve">Physical Intervention </w:t>
      </w:r>
      <w:r w:rsidR="00CA660D" w:rsidRPr="008C0FEB">
        <w:rPr>
          <w:rFonts w:ascii="Arial" w:hAnsi="Arial"/>
          <w:sz w:val="24"/>
        </w:rPr>
        <w:t>A</w:t>
      </w:r>
      <w:r w:rsidR="00D81964" w:rsidRPr="008C0FEB">
        <w:rPr>
          <w:rFonts w:ascii="Arial" w:hAnsi="Arial"/>
          <w:sz w:val="24"/>
        </w:rPr>
        <w:t>pproaches’</w:t>
      </w:r>
      <w:r w:rsidR="006405BA" w:rsidRPr="008C0FEB">
        <w:rPr>
          <w:rFonts w:ascii="Arial" w:hAnsi="Arial"/>
          <w:sz w:val="24"/>
        </w:rPr>
        <w:t xml:space="preserve">. Irrespective, for all </w:t>
      </w:r>
      <w:r w:rsidR="00D81964" w:rsidRPr="008C0FEB">
        <w:rPr>
          <w:rFonts w:ascii="Arial" w:hAnsi="Arial"/>
          <w:sz w:val="24"/>
        </w:rPr>
        <w:t xml:space="preserve">young people all adverse circumstances </w:t>
      </w:r>
      <w:r w:rsidR="00CA660D" w:rsidRPr="008C0FEB">
        <w:rPr>
          <w:rFonts w:ascii="Arial" w:hAnsi="Arial"/>
          <w:sz w:val="24"/>
        </w:rPr>
        <w:t>should be responded to through ‘Restorative A</w:t>
      </w:r>
      <w:r w:rsidR="00D81964" w:rsidRPr="008C0FEB">
        <w:rPr>
          <w:rFonts w:ascii="Arial" w:hAnsi="Arial"/>
          <w:sz w:val="24"/>
        </w:rPr>
        <w:t>pproaches</w:t>
      </w:r>
      <w:r w:rsidR="00CA660D" w:rsidRPr="008C0FEB">
        <w:rPr>
          <w:rFonts w:ascii="Arial" w:hAnsi="Arial"/>
          <w:sz w:val="24"/>
        </w:rPr>
        <w:t>’</w:t>
      </w:r>
      <w:r w:rsidR="00D81964" w:rsidRPr="008C0FEB">
        <w:rPr>
          <w:rFonts w:ascii="Arial" w:hAnsi="Arial"/>
          <w:sz w:val="24"/>
        </w:rPr>
        <w:t xml:space="preserve">. </w:t>
      </w:r>
      <w:r w:rsidR="006405BA" w:rsidRPr="008C0FEB">
        <w:rPr>
          <w:rFonts w:ascii="Arial" w:hAnsi="Arial"/>
          <w:sz w:val="24"/>
        </w:rPr>
        <w:t>Section 16.1 of this document outlines our pol</w:t>
      </w:r>
      <w:r w:rsidR="001477CF">
        <w:rPr>
          <w:rFonts w:ascii="Arial" w:hAnsi="Arial"/>
          <w:sz w:val="24"/>
        </w:rPr>
        <w:t>icy and practice in respect of r</w:t>
      </w:r>
      <w:r w:rsidR="006405BA" w:rsidRPr="008C0FEB">
        <w:rPr>
          <w:rFonts w:ascii="Arial" w:hAnsi="Arial"/>
          <w:sz w:val="24"/>
        </w:rPr>
        <w:t>estorative approach</w:t>
      </w:r>
      <w:r w:rsidR="001477CF">
        <w:rPr>
          <w:rFonts w:ascii="Arial" w:hAnsi="Arial"/>
          <w:sz w:val="24"/>
        </w:rPr>
        <w:t>es</w:t>
      </w:r>
      <w:r w:rsidR="006405BA" w:rsidRPr="008C0FEB">
        <w:rPr>
          <w:rFonts w:ascii="Arial" w:hAnsi="Arial"/>
          <w:sz w:val="24"/>
        </w:rPr>
        <w:t xml:space="preserve">. </w:t>
      </w:r>
    </w:p>
    <w:p w14:paraId="126B5769" w14:textId="77777777" w:rsidR="008C0FEB" w:rsidRPr="001477CF" w:rsidRDefault="008C0FEB" w:rsidP="00875E73">
      <w:pPr>
        <w:ind w:left="1440"/>
        <w:rPr>
          <w:rFonts w:ascii="Arial" w:hAnsi="Arial"/>
          <w:sz w:val="24"/>
        </w:rPr>
      </w:pPr>
    </w:p>
    <w:p w14:paraId="3B051808" w14:textId="12E0EB43" w:rsidR="00CA660D" w:rsidRPr="001477CF" w:rsidRDefault="006405BA" w:rsidP="00875E73">
      <w:pPr>
        <w:ind w:left="1440"/>
        <w:rPr>
          <w:rFonts w:ascii="Arial" w:hAnsi="Arial"/>
          <w:sz w:val="24"/>
        </w:rPr>
      </w:pPr>
      <w:r w:rsidRPr="001477CF">
        <w:rPr>
          <w:rFonts w:ascii="Arial" w:hAnsi="Arial"/>
          <w:sz w:val="24"/>
        </w:rPr>
        <w:t>Each young person’s individual</w:t>
      </w:r>
      <w:r w:rsidR="00D81964" w:rsidRPr="001477CF">
        <w:rPr>
          <w:rFonts w:ascii="Arial" w:hAnsi="Arial"/>
          <w:sz w:val="24"/>
        </w:rPr>
        <w:t xml:space="preserve"> </w:t>
      </w:r>
      <w:r w:rsidRPr="001477CF">
        <w:rPr>
          <w:rFonts w:ascii="Arial" w:hAnsi="Arial"/>
          <w:sz w:val="24"/>
        </w:rPr>
        <w:t>management plan will</w:t>
      </w:r>
      <w:r w:rsidR="00D81964" w:rsidRPr="001477CF">
        <w:rPr>
          <w:rFonts w:ascii="Arial" w:hAnsi="Arial"/>
          <w:sz w:val="24"/>
        </w:rPr>
        <w:t xml:space="preserve"> elaborate on how best to approach and navigate </w:t>
      </w:r>
      <w:r w:rsidRPr="001477CF">
        <w:rPr>
          <w:rFonts w:ascii="Arial" w:hAnsi="Arial"/>
          <w:sz w:val="24"/>
        </w:rPr>
        <w:t>that</w:t>
      </w:r>
      <w:r w:rsidR="00D81964" w:rsidRPr="001477CF">
        <w:rPr>
          <w:rFonts w:ascii="Arial" w:hAnsi="Arial"/>
          <w:sz w:val="24"/>
        </w:rPr>
        <w:t xml:space="preserve"> young person through the restorative process in the most effective way </w:t>
      </w:r>
      <w:r w:rsidR="00CA660D" w:rsidRPr="001477CF">
        <w:rPr>
          <w:rFonts w:ascii="Arial" w:hAnsi="Arial"/>
          <w:sz w:val="24"/>
        </w:rPr>
        <w:t xml:space="preserve">that is </w:t>
      </w:r>
      <w:r w:rsidR="00D81964" w:rsidRPr="001477CF">
        <w:rPr>
          <w:rFonts w:ascii="Arial" w:hAnsi="Arial"/>
          <w:sz w:val="24"/>
        </w:rPr>
        <w:t>personalised to them.</w:t>
      </w:r>
      <w:r w:rsidRPr="001477CF">
        <w:rPr>
          <w:rFonts w:ascii="Arial" w:hAnsi="Arial"/>
          <w:sz w:val="24"/>
        </w:rPr>
        <w:t xml:space="preserve"> </w:t>
      </w:r>
      <w:r w:rsidR="00CA660D" w:rsidRPr="001477CF">
        <w:rPr>
          <w:rFonts w:ascii="Arial" w:hAnsi="Arial"/>
          <w:sz w:val="24"/>
        </w:rPr>
        <w:t>It may be that in some cases the support of outside agencies such as the police and mental health services are identified within this part of the management plan.</w:t>
      </w:r>
    </w:p>
    <w:p w14:paraId="4D77D049" w14:textId="77777777" w:rsidR="00213334" w:rsidRPr="001477CF" w:rsidRDefault="00213334">
      <w:pPr>
        <w:pStyle w:val="BodyText"/>
        <w:jc w:val="left"/>
        <w:rPr>
          <w:rFonts w:ascii="Arial" w:hAnsi="Arial"/>
          <w:sz w:val="24"/>
        </w:rPr>
      </w:pPr>
    </w:p>
    <w:p w14:paraId="087E5125" w14:textId="77777777" w:rsidR="00213334" w:rsidRPr="004346C4" w:rsidRDefault="00213334">
      <w:pPr>
        <w:pStyle w:val="BodyText"/>
        <w:jc w:val="left"/>
        <w:rPr>
          <w:rFonts w:ascii="Arial" w:hAnsi="Arial"/>
          <w:color w:val="FF0000"/>
          <w:sz w:val="24"/>
        </w:rPr>
        <w:sectPr w:rsidR="00213334" w:rsidRPr="004346C4">
          <w:footerReference w:type="even" r:id="rId9"/>
          <w:footerReference w:type="default" r:id="rId10"/>
          <w:headerReference w:type="first" r:id="rId11"/>
          <w:footerReference w:type="first" r:id="rId12"/>
          <w:type w:val="continuous"/>
          <w:pgSz w:w="11906" w:h="16838"/>
          <w:pgMar w:top="1134" w:right="1134" w:bottom="1134" w:left="1134" w:header="720" w:footer="720" w:gutter="0"/>
          <w:pgNumType w:start="0"/>
          <w:cols w:space="720"/>
          <w:titlePg/>
        </w:sectPr>
      </w:pPr>
    </w:p>
    <w:p w14:paraId="70FBBD00" w14:textId="77777777" w:rsidR="00213334" w:rsidRPr="006A66EA" w:rsidRDefault="00213334" w:rsidP="00213334">
      <w:pPr>
        <w:rPr>
          <w:rFonts w:ascii="Arial" w:hAnsi="Arial"/>
          <w:b/>
          <w:sz w:val="24"/>
        </w:rPr>
      </w:pPr>
      <w:r w:rsidRPr="006A66EA">
        <w:rPr>
          <w:rFonts w:ascii="Arial" w:hAnsi="Arial"/>
          <w:sz w:val="24"/>
        </w:rPr>
        <w:lastRenderedPageBreak/>
        <w:t>Fig 1</w:t>
      </w:r>
      <w:r w:rsidRPr="006A66EA">
        <w:rPr>
          <w:rFonts w:ascii="Arial" w:hAnsi="Arial"/>
          <w:b/>
          <w:sz w:val="24"/>
        </w:rPr>
        <w:tab/>
      </w:r>
    </w:p>
    <w:p w14:paraId="55AA4763" w14:textId="77777777" w:rsidR="008B4C6A" w:rsidRPr="008B4C6A" w:rsidRDefault="008B4C6A" w:rsidP="008B4C6A">
      <w:pPr>
        <w:rPr>
          <w:rFonts w:ascii="Arial" w:hAnsi="Arial"/>
          <w:b/>
          <w:sz w:val="24"/>
        </w:rPr>
      </w:pPr>
      <w:r w:rsidRPr="008B4C6A">
        <w:rPr>
          <w:rFonts w:ascii="Arial" w:hAnsi="Arial"/>
          <w:b/>
          <w:sz w:val="24"/>
        </w:rPr>
        <w:t>Specialist Education Services</w:t>
      </w:r>
    </w:p>
    <w:p w14:paraId="00818526" w14:textId="77777777" w:rsidR="008B4C6A" w:rsidRPr="008B4C6A" w:rsidRDefault="008B4C6A" w:rsidP="008B4C6A">
      <w:pPr>
        <w:rPr>
          <w:rFonts w:ascii="Arial" w:hAnsi="Arial"/>
          <w:b/>
          <w:sz w:val="24"/>
        </w:rPr>
      </w:pPr>
    </w:p>
    <w:p w14:paraId="03DDB0AA" w14:textId="08D85983" w:rsidR="008B4C6A" w:rsidRPr="00F762B1" w:rsidRDefault="008B4C6A" w:rsidP="008B4C6A">
      <w:pPr>
        <w:rPr>
          <w:rFonts w:ascii="Arial" w:hAnsi="Arial"/>
          <w:b/>
          <w:color w:val="0000FF"/>
          <w:sz w:val="24"/>
        </w:rPr>
      </w:pPr>
      <w:r w:rsidRPr="008B4C6A">
        <w:rPr>
          <w:rFonts w:ascii="Arial" w:hAnsi="Arial"/>
          <w:b/>
          <w:sz w:val="24"/>
        </w:rPr>
        <w:t>GENERAL RISK ASSESSMENT OVERVIEW</w:t>
      </w:r>
      <w:r w:rsidR="00F762B1">
        <w:rPr>
          <w:rFonts w:ascii="Arial" w:hAnsi="Arial"/>
          <w:b/>
          <w:sz w:val="24"/>
        </w:rPr>
        <w:t xml:space="preserve"> </w:t>
      </w:r>
    </w:p>
    <w:p w14:paraId="6ACF2387" w14:textId="77777777" w:rsidR="008B4C6A" w:rsidRPr="008B4C6A" w:rsidRDefault="008B4C6A" w:rsidP="008B4C6A">
      <w:pPr>
        <w:rPr>
          <w:rFonts w:ascii="Arial" w:hAnsi="Arial"/>
          <w:b/>
          <w:sz w:val="24"/>
        </w:rPr>
      </w:pPr>
    </w:p>
    <w:p w14:paraId="2792D91B" w14:textId="77777777" w:rsidR="008B4C6A" w:rsidRPr="008B4C6A" w:rsidRDefault="008B4C6A" w:rsidP="008B4C6A">
      <w:pPr>
        <w:jc w:val="center"/>
        <w:rPr>
          <w:rFonts w:ascii="Arial" w:hAnsi="Arial"/>
          <w:i/>
          <w:sz w:val="22"/>
        </w:rPr>
      </w:pPr>
      <w:r w:rsidRPr="008B4C6A">
        <w:rPr>
          <w:rFonts w:ascii="Arial" w:hAnsi="Arial"/>
          <w:i/>
          <w:sz w:val="22"/>
        </w:rPr>
        <w:t>This form has been completed in line with the Health and Safety Policy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298"/>
        <w:gridCol w:w="1590"/>
        <w:gridCol w:w="1961"/>
        <w:gridCol w:w="1488"/>
        <w:gridCol w:w="1688"/>
        <w:gridCol w:w="2830"/>
        <w:gridCol w:w="1666"/>
        <w:gridCol w:w="2080"/>
      </w:tblGrid>
      <w:tr w:rsidR="008B4C6A" w:rsidRPr="008B4C6A" w14:paraId="55BAFCFF" w14:textId="77777777" w:rsidTr="008B4C6A">
        <w:tc>
          <w:tcPr>
            <w:tcW w:w="1298" w:type="dxa"/>
            <w:tcBorders>
              <w:bottom w:val="single" w:sz="4" w:space="0" w:color="auto"/>
            </w:tcBorders>
          </w:tcPr>
          <w:p w14:paraId="479F99FB" w14:textId="77777777" w:rsidR="008B4C6A" w:rsidRPr="008B4C6A" w:rsidRDefault="008B4C6A" w:rsidP="008B4C6A">
            <w:pPr>
              <w:rPr>
                <w:rFonts w:ascii="Arial" w:hAnsi="Arial"/>
                <w:b/>
                <w:sz w:val="24"/>
              </w:rPr>
            </w:pPr>
            <w:r w:rsidRPr="008B4C6A">
              <w:rPr>
                <w:rFonts w:ascii="Arial" w:hAnsi="Arial"/>
                <w:b/>
                <w:sz w:val="24"/>
              </w:rPr>
              <w:t>Young Person:</w:t>
            </w:r>
          </w:p>
          <w:p w14:paraId="50E2FC5D" w14:textId="77777777" w:rsidR="008B4C6A" w:rsidRPr="008B4C6A" w:rsidRDefault="008B4C6A" w:rsidP="008B4C6A">
            <w:pPr>
              <w:rPr>
                <w:b/>
                <w:sz w:val="24"/>
              </w:rPr>
            </w:pPr>
          </w:p>
        </w:tc>
        <w:tc>
          <w:tcPr>
            <w:tcW w:w="1590" w:type="dxa"/>
            <w:tcBorders>
              <w:bottom w:val="single" w:sz="4" w:space="0" w:color="auto"/>
              <w:right w:val="single" w:sz="4" w:space="0" w:color="auto"/>
            </w:tcBorders>
          </w:tcPr>
          <w:p w14:paraId="2EF84EE2" w14:textId="77777777" w:rsidR="008B4C6A" w:rsidRPr="008B4C6A" w:rsidRDefault="008B4C6A" w:rsidP="008B4C6A">
            <w:pPr>
              <w:rPr>
                <w:rFonts w:ascii="Arial" w:hAnsi="Arial"/>
                <w:sz w:val="24"/>
              </w:rPr>
            </w:pPr>
          </w:p>
          <w:p w14:paraId="06F6F871" w14:textId="77777777" w:rsidR="008B4C6A" w:rsidRPr="008B4C6A" w:rsidRDefault="008B4C6A" w:rsidP="008B4C6A">
            <w:pPr>
              <w:rPr>
                <w:sz w:val="24"/>
              </w:rPr>
            </w:pPr>
            <w:r w:rsidRPr="008B4C6A">
              <w:rPr>
                <w:rFonts w:ascii="Arial" w:hAnsi="Arial"/>
                <w:sz w:val="24"/>
              </w:rPr>
              <w:t>Fred Bloggs</w:t>
            </w:r>
          </w:p>
        </w:tc>
        <w:tc>
          <w:tcPr>
            <w:tcW w:w="1961" w:type="dxa"/>
            <w:tcBorders>
              <w:left w:val="single" w:sz="4" w:space="0" w:color="auto"/>
            </w:tcBorders>
          </w:tcPr>
          <w:p w14:paraId="4BA5AD57" w14:textId="77777777" w:rsidR="008B4C6A" w:rsidRPr="008B4C6A" w:rsidRDefault="008B4C6A" w:rsidP="008B4C6A">
            <w:pPr>
              <w:rPr>
                <w:b/>
                <w:sz w:val="24"/>
              </w:rPr>
            </w:pPr>
            <w:r w:rsidRPr="008B4C6A">
              <w:rPr>
                <w:rFonts w:ascii="Arial" w:hAnsi="Arial"/>
                <w:b/>
                <w:sz w:val="24"/>
              </w:rPr>
              <w:t>Date Completed:</w:t>
            </w:r>
          </w:p>
        </w:tc>
        <w:tc>
          <w:tcPr>
            <w:tcW w:w="1488" w:type="dxa"/>
            <w:tcBorders>
              <w:right w:val="single" w:sz="4" w:space="0" w:color="auto"/>
            </w:tcBorders>
          </w:tcPr>
          <w:p w14:paraId="2DF7B57A" w14:textId="77777777" w:rsidR="008B4C6A" w:rsidRPr="008B4C6A" w:rsidRDefault="008B4C6A" w:rsidP="008B4C6A">
            <w:pPr>
              <w:rPr>
                <w:rFonts w:ascii="Arial" w:hAnsi="Arial"/>
                <w:strike/>
                <w:sz w:val="24"/>
              </w:rPr>
            </w:pPr>
          </w:p>
          <w:p w14:paraId="12F9DF1E" w14:textId="1A5E570C" w:rsidR="008B4C6A" w:rsidRPr="008B4C6A" w:rsidRDefault="008B4C6A" w:rsidP="008B4C6A">
            <w:pPr>
              <w:rPr>
                <w:sz w:val="24"/>
              </w:rPr>
            </w:pPr>
            <w:r w:rsidRPr="008B4C6A">
              <w:rPr>
                <w:rFonts w:ascii="Arial" w:hAnsi="Arial"/>
                <w:sz w:val="24"/>
              </w:rPr>
              <w:t>05.01.1</w:t>
            </w:r>
            <w:r w:rsidR="00A4734F">
              <w:rPr>
                <w:rFonts w:ascii="Arial" w:hAnsi="Arial"/>
                <w:sz w:val="24"/>
              </w:rPr>
              <w:t>9</w:t>
            </w:r>
          </w:p>
        </w:tc>
        <w:tc>
          <w:tcPr>
            <w:tcW w:w="1688" w:type="dxa"/>
            <w:tcBorders>
              <w:left w:val="single" w:sz="4" w:space="0" w:color="auto"/>
            </w:tcBorders>
          </w:tcPr>
          <w:p w14:paraId="16F1348E" w14:textId="77777777" w:rsidR="008B4C6A" w:rsidRPr="008B4C6A" w:rsidRDefault="008B4C6A" w:rsidP="008B4C6A">
            <w:pPr>
              <w:rPr>
                <w:b/>
                <w:sz w:val="24"/>
              </w:rPr>
            </w:pPr>
            <w:r w:rsidRPr="008B4C6A">
              <w:rPr>
                <w:rFonts w:ascii="Arial" w:hAnsi="Arial"/>
                <w:b/>
                <w:sz w:val="24"/>
              </w:rPr>
              <w:t xml:space="preserve">Completed by: </w:t>
            </w:r>
          </w:p>
        </w:tc>
        <w:tc>
          <w:tcPr>
            <w:tcW w:w="2830" w:type="dxa"/>
            <w:tcBorders>
              <w:right w:val="single" w:sz="4" w:space="0" w:color="auto"/>
            </w:tcBorders>
          </w:tcPr>
          <w:p w14:paraId="3E79D6F8" w14:textId="77777777" w:rsidR="008B4C6A" w:rsidRPr="008B4C6A" w:rsidRDefault="008B4C6A" w:rsidP="008B4C6A">
            <w:pPr>
              <w:rPr>
                <w:rFonts w:ascii="Arial" w:hAnsi="Arial"/>
                <w:sz w:val="24"/>
              </w:rPr>
            </w:pPr>
          </w:p>
          <w:p w14:paraId="6338C873" w14:textId="77777777" w:rsidR="008B4C6A" w:rsidRPr="008B4C6A" w:rsidRDefault="008B4C6A" w:rsidP="008B4C6A">
            <w:pPr>
              <w:rPr>
                <w:sz w:val="24"/>
              </w:rPr>
            </w:pPr>
            <w:r w:rsidRPr="008B4C6A">
              <w:rPr>
                <w:rFonts w:ascii="Arial" w:hAnsi="Arial"/>
                <w:sz w:val="24"/>
              </w:rPr>
              <w:t>A. N. Other</w:t>
            </w:r>
          </w:p>
        </w:tc>
        <w:tc>
          <w:tcPr>
            <w:tcW w:w="1666" w:type="dxa"/>
            <w:tcBorders>
              <w:left w:val="single" w:sz="4" w:space="0" w:color="auto"/>
            </w:tcBorders>
          </w:tcPr>
          <w:p w14:paraId="146ED43F" w14:textId="77777777" w:rsidR="008B4C6A" w:rsidRPr="008B4C6A" w:rsidRDefault="008B4C6A" w:rsidP="008B4C6A">
            <w:pPr>
              <w:rPr>
                <w:b/>
                <w:sz w:val="24"/>
              </w:rPr>
            </w:pPr>
            <w:r w:rsidRPr="008B4C6A">
              <w:rPr>
                <w:rFonts w:ascii="Arial" w:hAnsi="Arial"/>
                <w:b/>
                <w:sz w:val="24"/>
              </w:rPr>
              <w:t>Review Date:</w:t>
            </w:r>
          </w:p>
        </w:tc>
        <w:tc>
          <w:tcPr>
            <w:tcW w:w="2080" w:type="dxa"/>
          </w:tcPr>
          <w:p w14:paraId="7AD14103" w14:textId="77777777" w:rsidR="008B4C6A" w:rsidRPr="008B4C6A" w:rsidRDefault="008B4C6A" w:rsidP="008B4C6A">
            <w:pPr>
              <w:rPr>
                <w:rFonts w:ascii="Arial" w:hAnsi="Arial"/>
                <w:sz w:val="24"/>
              </w:rPr>
            </w:pPr>
          </w:p>
          <w:p w14:paraId="48B7FEE9" w14:textId="5CBA5155" w:rsidR="008B4C6A" w:rsidRPr="008B4C6A" w:rsidRDefault="008B4C6A" w:rsidP="008B4C6A">
            <w:pPr>
              <w:rPr>
                <w:sz w:val="24"/>
              </w:rPr>
            </w:pPr>
            <w:r w:rsidRPr="008B4C6A">
              <w:rPr>
                <w:rFonts w:ascii="Arial" w:hAnsi="Arial"/>
                <w:sz w:val="24"/>
              </w:rPr>
              <w:t>05.02.1</w:t>
            </w:r>
            <w:r w:rsidR="00A4734F">
              <w:rPr>
                <w:rFonts w:ascii="Arial" w:hAnsi="Arial"/>
                <w:sz w:val="24"/>
              </w:rPr>
              <w:t>9</w:t>
            </w:r>
          </w:p>
        </w:tc>
      </w:tr>
    </w:tbl>
    <w:p w14:paraId="0188A000" w14:textId="77777777" w:rsidR="008B4C6A" w:rsidRPr="008B4C6A" w:rsidRDefault="008B4C6A" w:rsidP="008B4C6A">
      <w:pPr>
        <w:rPr>
          <w:rFonts w:ascii="Arial" w:hAnsi="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6"/>
        <w:gridCol w:w="10895"/>
      </w:tblGrid>
      <w:tr w:rsidR="008B4C6A" w:rsidRPr="008B4C6A" w14:paraId="63A85F0D" w14:textId="77777777" w:rsidTr="008B4C6A">
        <w:trPr>
          <w:trHeight w:val="313"/>
        </w:trPr>
        <w:tc>
          <w:tcPr>
            <w:tcW w:w="3706" w:type="dxa"/>
          </w:tcPr>
          <w:p w14:paraId="716EDFE9" w14:textId="77777777" w:rsidR="008B4C6A" w:rsidRPr="008B4C6A" w:rsidRDefault="008B4C6A" w:rsidP="008B4C6A">
            <w:pPr>
              <w:rPr>
                <w:b/>
                <w:sz w:val="24"/>
              </w:rPr>
            </w:pPr>
            <w:r w:rsidRPr="008B4C6A">
              <w:rPr>
                <w:rFonts w:ascii="Arial" w:hAnsi="Arial"/>
                <w:b/>
                <w:sz w:val="24"/>
              </w:rPr>
              <w:t>Score</w:t>
            </w:r>
          </w:p>
        </w:tc>
        <w:tc>
          <w:tcPr>
            <w:tcW w:w="10895" w:type="dxa"/>
          </w:tcPr>
          <w:p w14:paraId="4590EB86" w14:textId="77777777" w:rsidR="008B4C6A" w:rsidRPr="008B4C6A" w:rsidRDefault="008B4C6A" w:rsidP="008B4C6A">
            <w:pPr>
              <w:rPr>
                <w:b/>
                <w:sz w:val="24"/>
              </w:rPr>
            </w:pPr>
            <w:r w:rsidRPr="008B4C6A">
              <w:rPr>
                <w:rFonts w:ascii="Arial" w:hAnsi="Arial"/>
                <w:b/>
                <w:sz w:val="24"/>
              </w:rPr>
              <w:t>Action</w:t>
            </w:r>
          </w:p>
        </w:tc>
      </w:tr>
      <w:tr w:rsidR="008B4C6A" w:rsidRPr="008B4C6A" w14:paraId="6966F6A5" w14:textId="77777777" w:rsidTr="008B4C6A">
        <w:trPr>
          <w:trHeight w:val="313"/>
        </w:trPr>
        <w:tc>
          <w:tcPr>
            <w:tcW w:w="3706" w:type="dxa"/>
          </w:tcPr>
          <w:p w14:paraId="4D535ABA" w14:textId="77777777" w:rsidR="008B4C6A" w:rsidRPr="008B4C6A" w:rsidRDefault="008B4C6A" w:rsidP="008B4C6A">
            <w:pPr>
              <w:rPr>
                <w:sz w:val="22"/>
              </w:rPr>
            </w:pPr>
            <w:r w:rsidRPr="008B4C6A">
              <w:rPr>
                <w:rFonts w:ascii="Arial" w:hAnsi="Arial"/>
                <w:sz w:val="22"/>
              </w:rPr>
              <w:t>1-4       Low</w:t>
            </w:r>
          </w:p>
        </w:tc>
        <w:tc>
          <w:tcPr>
            <w:tcW w:w="10895" w:type="dxa"/>
          </w:tcPr>
          <w:p w14:paraId="11CC65B8" w14:textId="77777777" w:rsidR="008B4C6A" w:rsidRPr="008B4C6A" w:rsidRDefault="008B4C6A" w:rsidP="008B4C6A">
            <w:pPr>
              <w:rPr>
                <w:sz w:val="22"/>
              </w:rPr>
            </w:pPr>
            <w:r w:rsidRPr="008B4C6A">
              <w:rPr>
                <w:rFonts w:ascii="Arial" w:hAnsi="Arial"/>
                <w:sz w:val="22"/>
              </w:rPr>
              <w:t>Deal with as per general Behaviour Management Policy</w:t>
            </w:r>
          </w:p>
        </w:tc>
      </w:tr>
      <w:tr w:rsidR="008B4C6A" w:rsidRPr="008B4C6A" w14:paraId="694F4E60" w14:textId="77777777" w:rsidTr="008B4C6A">
        <w:trPr>
          <w:trHeight w:val="336"/>
        </w:trPr>
        <w:tc>
          <w:tcPr>
            <w:tcW w:w="3706" w:type="dxa"/>
          </w:tcPr>
          <w:p w14:paraId="2E10F7A0" w14:textId="77777777" w:rsidR="008B4C6A" w:rsidRPr="008B4C6A" w:rsidRDefault="008B4C6A" w:rsidP="008B4C6A">
            <w:pPr>
              <w:rPr>
                <w:sz w:val="22"/>
              </w:rPr>
            </w:pPr>
            <w:r w:rsidRPr="008B4C6A">
              <w:rPr>
                <w:rFonts w:ascii="Arial" w:hAnsi="Arial"/>
                <w:sz w:val="22"/>
              </w:rPr>
              <w:t xml:space="preserve">5-9       Med </w:t>
            </w:r>
          </w:p>
        </w:tc>
        <w:tc>
          <w:tcPr>
            <w:tcW w:w="10895" w:type="dxa"/>
          </w:tcPr>
          <w:p w14:paraId="5BF88D3D" w14:textId="77777777" w:rsidR="008B4C6A" w:rsidRPr="008B4C6A" w:rsidRDefault="008B4C6A" w:rsidP="008B4C6A">
            <w:pPr>
              <w:rPr>
                <w:sz w:val="22"/>
              </w:rPr>
            </w:pPr>
            <w:r w:rsidRPr="008B4C6A">
              <w:rPr>
                <w:rFonts w:ascii="Arial" w:hAnsi="Arial"/>
                <w:sz w:val="22"/>
              </w:rPr>
              <w:t>Record on file. Monitor closely. Consider specific strategies</w:t>
            </w:r>
          </w:p>
        </w:tc>
      </w:tr>
      <w:tr w:rsidR="008B4C6A" w:rsidRPr="008B4C6A" w14:paraId="21B30DDE" w14:textId="77777777" w:rsidTr="008B4C6A">
        <w:trPr>
          <w:trHeight w:val="313"/>
        </w:trPr>
        <w:tc>
          <w:tcPr>
            <w:tcW w:w="3706" w:type="dxa"/>
          </w:tcPr>
          <w:p w14:paraId="227EA453" w14:textId="77777777" w:rsidR="008B4C6A" w:rsidRPr="008B4C6A" w:rsidRDefault="008B4C6A" w:rsidP="008B4C6A">
            <w:pPr>
              <w:rPr>
                <w:sz w:val="22"/>
              </w:rPr>
            </w:pPr>
            <w:r w:rsidRPr="008B4C6A">
              <w:rPr>
                <w:rFonts w:ascii="Arial" w:hAnsi="Arial"/>
                <w:sz w:val="22"/>
              </w:rPr>
              <w:t>10-15   High</w:t>
            </w:r>
          </w:p>
        </w:tc>
        <w:tc>
          <w:tcPr>
            <w:tcW w:w="10895" w:type="dxa"/>
          </w:tcPr>
          <w:p w14:paraId="6F72C9C2" w14:textId="77777777" w:rsidR="008B4C6A" w:rsidRPr="008B4C6A" w:rsidRDefault="008B4C6A" w:rsidP="008B4C6A">
            <w:pPr>
              <w:rPr>
                <w:sz w:val="22"/>
              </w:rPr>
            </w:pPr>
            <w:r w:rsidRPr="008B4C6A">
              <w:rPr>
                <w:rFonts w:ascii="Arial" w:hAnsi="Arial"/>
                <w:sz w:val="22"/>
              </w:rPr>
              <w:t>Full Risk Management Plan Required</w:t>
            </w:r>
          </w:p>
        </w:tc>
      </w:tr>
      <w:tr w:rsidR="008B4C6A" w:rsidRPr="008B4C6A" w14:paraId="65899796" w14:textId="77777777" w:rsidTr="008B4C6A">
        <w:trPr>
          <w:trHeight w:val="336"/>
        </w:trPr>
        <w:tc>
          <w:tcPr>
            <w:tcW w:w="3706" w:type="dxa"/>
          </w:tcPr>
          <w:p w14:paraId="6D27B0D2" w14:textId="77777777" w:rsidR="008B4C6A" w:rsidRPr="008B4C6A" w:rsidRDefault="008B4C6A" w:rsidP="008B4C6A">
            <w:pPr>
              <w:rPr>
                <w:sz w:val="22"/>
              </w:rPr>
            </w:pPr>
            <w:r w:rsidRPr="008B4C6A">
              <w:rPr>
                <w:rFonts w:ascii="Arial" w:hAnsi="Arial"/>
                <w:sz w:val="22"/>
              </w:rPr>
              <w:t>16-25   Extreme</w:t>
            </w:r>
          </w:p>
        </w:tc>
        <w:tc>
          <w:tcPr>
            <w:tcW w:w="10895" w:type="dxa"/>
          </w:tcPr>
          <w:p w14:paraId="26B76AD1" w14:textId="77777777" w:rsidR="008B4C6A" w:rsidRPr="008B4C6A" w:rsidRDefault="008B4C6A" w:rsidP="008B4C6A">
            <w:pPr>
              <w:rPr>
                <w:sz w:val="22"/>
              </w:rPr>
            </w:pPr>
            <w:r w:rsidRPr="008B4C6A">
              <w:rPr>
                <w:rFonts w:ascii="Arial" w:hAnsi="Arial"/>
                <w:sz w:val="22"/>
              </w:rPr>
              <w:t>Extreme Risk: Defer to Directors</w:t>
            </w:r>
          </w:p>
        </w:tc>
      </w:tr>
    </w:tbl>
    <w:p w14:paraId="6A893027" w14:textId="77777777" w:rsidR="008B4C6A" w:rsidRPr="008B4C6A" w:rsidRDefault="008B4C6A" w:rsidP="008B4C6A">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842"/>
        <w:gridCol w:w="992"/>
        <w:gridCol w:w="1418"/>
        <w:gridCol w:w="1158"/>
      </w:tblGrid>
      <w:tr w:rsidR="008B4C6A" w:rsidRPr="008B4C6A" w14:paraId="79EE0468" w14:textId="77777777" w:rsidTr="008B4C6A">
        <w:trPr>
          <w:jc w:val="center"/>
        </w:trPr>
        <w:tc>
          <w:tcPr>
            <w:tcW w:w="14678" w:type="dxa"/>
            <w:gridSpan w:val="5"/>
            <w:tcBorders>
              <w:bottom w:val="single" w:sz="4" w:space="0" w:color="auto"/>
            </w:tcBorders>
            <w:shd w:val="clear" w:color="auto" w:fill="auto"/>
          </w:tcPr>
          <w:p w14:paraId="2C094021" w14:textId="77777777" w:rsidR="008B4C6A" w:rsidRPr="008B4C6A" w:rsidRDefault="008B4C6A" w:rsidP="008B4C6A">
            <w:pPr>
              <w:jc w:val="center"/>
              <w:rPr>
                <w:rFonts w:ascii="Arial" w:hAnsi="Arial"/>
                <w:b/>
                <w:sz w:val="24"/>
              </w:rPr>
            </w:pPr>
            <w:r w:rsidRPr="008B4C6A">
              <w:rPr>
                <w:rFonts w:ascii="Arial" w:hAnsi="Arial"/>
                <w:b/>
                <w:sz w:val="24"/>
              </w:rPr>
              <w:t>BEHAVIOURS</w:t>
            </w:r>
          </w:p>
        </w:tc>
      </w:tr>
      <w:tr w:rsidR="008B4C6A" w:rsidRPr="008B4C6A" w14:paraId="5AE8D744" w14:textId="77777777" w:rsidTr="008B4C6A">
        <w:trPr>
          <w:jc w:val="center"/>
        </w:trPr>
        <w:tc>
          <w:tcPr>
            <w:tcW w:w="2268" w:type="dxa"/>
            <w:shd w:val="clear" w:color="auto" w:fill="auto"/>
          </w:tcPr>
          <w:p w14:paraId="3B2C027E" w14:textId="77777777" w:rsidR="008B4C6A" w:rsidRPr="008B4C6A" w:rsidRDefault="008B4C6A" w:rsidP="008B4C6A">
            <w:pPr>
              <w:jc w:val="center"/>
              <w:rPr>
                <w:rFonts w:ascii="Arial" w:hAnsi="Arial"/>
                <w:b/>
                <w:sz w:val="22"/>
              </w:rPr>
            </w:pPr>
          </w:p>
          <w:p w14:paraId="2268673A" w14:textId="77777777" w:rsidR="008B4C6A" w:rsidRPr="008B4C6A" w:rsidRDefault="008B4C6A" w:rsidP="008B4C6A">
            <w:pPr>
              <w:jc w:val="center"/>
              <w:rPr>
                <w:b/>
                <w:sz w:val="22"/>
              </w:rPr>
            </w:pPr>
            <w:r w:rsidRPr="008B4C6A">
              <w:rPr>
                <w:rFonts w:ascii="Arial" w:hAnsi="Arial"/>
                <w:b/>
                <w:sz w:val="22"/>
              </w:rPr>
              <w:t>Aspects</w:t>
            </w:r>
          </w:p>
        </w:tc>
        <w:tc>
          <w:tcPr>
            <w:tcW w:w="8842" w:type="dxa"/>
            <w:shd w:val="clear" w:color="auto" w:fill="auto"/>
          </w:tcPr>
          <w:p w14:paraId="1A4CF28A" w14:textId="77777777" w:rsidR="008B4C6A" w:rsidRPr="008B4C6A" w:rsidRDefault="008B4C6A" w:rsidP="008B4C6A">
            <w:pPr>
              <w:jc w:val="center"/>
              <w:rPr>
                <w:rFonts w:ascii="Arial" w:hAnsi="Arial"/>
                <w:b/>
                <w:sz w:val="22"/>
              </w:rPr>
            </w:pPr>
          </w:p>
          <w:p w14:paraId="15016324" w14:textId="77777777" w:rsidR="008B4C6A" w:rsidRPr="008B4C6A" w:rsidRDefault="008B4C6A" w:rsidP="008B4C6A">
            <w:pPr>
              <w:jc w:val="center"/>
              <w:rPr>
                <w:b/>
                <w:sz w:val="22"/>
              </w:rPr>
            </w:pPr>
            <w:r w:rsidRPr="008B4C6A">
              <w:rPr>
                <w:rFonts w:ascii="Arial" w:hAnsi="Arial"/>
                <w:b/>
                <w:sz w:val="22"/>
              </w:rPr>
              <w:t>Specific Details/Potential Risks</w:t>
            </w:r>
          </w:p>
        </w:tc>
        <w:tc>
          <w:tcPr>
            <w:tcW w:w="992" w:type="dxa"/>
            <w:shd w:val="clear" w:color="auto" w:fill="auto"/>
          </w:tcPr>
          <w:p w14:paraId="714508BC" w14:textId="77777777" w:rsidR="008B4C6A" w:rsidRPr="008B4C6A" w:rsidRDefault="008B4C6A" w:rsidP="008B4C6A">
            <w:pPr>
              <w:jc w:val="center"/>
              <w:rPr>
                <w:rFonts w:ascii="Arial" w:hAnsi="Arial"/>
                <w:b/>
                <w:sz w:val="22"/>
              </w:rPr>
            </w:pPr>
            <w:r w:rsidRPr="008B4C6A">
              <w:rPr>
                <w:rFonts w:ascii="Arial" w:hAnsi="Arial"/>
                <w:b/>
                <w:sz w:val="22"/>
              </w:rPr>
              <w:t>I</w:t>
            </w:r>
          </w:p>
          <w:p w14:paraId="006CF808" w14:textId="77777777" w:rsidR="008B4C6A" w:rsidRPr="008B4C6A" w:rsidRDefault="008B4C6A" w:rsidP="008B4C6A">
            <w:pPr>
              <w:jc w:val="center"/>
              <w:rPr>
                <w:b/>
                <w:sz w:val="22"/>
              </w:rPr>
            </w:pPr>
            <w:r w:rsidRPr="008B4C6A">
              <w:rPr>
                <w:rFonts w:ascii="Arial" w:hAnsi="Arial"/>
                <w:b/>
                <w:sz w:val="22"/>
              </w:rPr>
              <w:t>Impact</w:t>
            </w:r>
          </w:p>
        </w:tc>
        <w:tc>
          <w:tcPr>
            <w:tcW w:w="1418" w:type="dxa"/>
            <w:shd w:val="clear" w:color="auto" w:fill="auto"/>
          </w:tcPr>
          <w:p w14:paraId="6F73F563" w14:textId="77777777" w:rsidR="008B4C6A" w:rsidRPr="008B4C6A" w:rsidRDefault="008B4C6A" w:rsidP="008B4C6A">
            <w:pPr>
              <w:jc w:val="center"/>
              <w:rPr>
                <w:rFonts w:ascii="Arial" w:hAnsi="Arial"/>
                <w:b/>
                <w:sz w:val="22"/>
              </w:rPr>
            </w:pPr>
            <w:r w:rsidRPr="008B4C6A">
              <w:rPr>
                <w:rFonts w:ascii="Arial" w:hAnsi="Arial"/>
                <w:b/>
                <w:sz w:val="22"/>
              </w:rPr>
              <w:t>L</w:t>
            </w:r>
          </w:p>
          <w:p w14:paraId="4E99D6CB" w14:textId="77777777" w:rsidR="008B4C6A" w:rsidRPr="008B4C6A" w:rsidRDefault="008B4C6A" w:rsidP="008B4C6A">
            <w:pPr>
              <w:jc w:val="center"/>
              <w:rPr>
                <w:b/>
                <w:sz w:val="22"/>
              </w:rPr>
            </w:pPr>
            <w:r w:rsidRPr="008B4C6A">
              <w:rPr>
                <w:rFonts w:ascii="Arial" w:hAnsi="Arial"/>
                <w:b/>
                <w:sz w:val="22"/>
              </w:rPr>
              <w:t>Likelihood</w:t>
            </w:r>
          </w:p>
        </w:tc>
        <w:tc>
          <w:tcPr>
            <w:tcW w:w="1158" w:type="dxa"/>
            <w:shd w:val="clear" w:color="auto" w:fill="auto"/>
          </w:tcPr>
          <w:p w14:paraId="7ED20A7A" w14:textId="77777777" w:rsidR="008B4C6A" w:rsidRPr="008B4C6A" w:rsidRDefault="008B4C6A" w:rsidP="008B4C6A">
            <w:pPr>
              <w:jc w:val="center"/>
              <w:rPr>
                <w:b/>
                <w:sz w:val="22"/>
              </w:rPr>
            </w:pPr>
            <w:r w:rsidRPr="008B4C6A">
              <w:rPr>
                <w:rFonts w:ascii="Arial" w:hAnsi="Arial"/>
                <w:b/>
                <w:sz w:val="22"/>
              </w:rPr>
              <w:t>Level of Risk (</w:t>
            </w:r>
            <w:proofErr w:type="spellStart"/>
            <w:r w:rsidRPr="008B4C6A">
              <w:rPr>
                <w:rFonts w:ascii="Arial" w:hAnsi="Arial"/>
                <w:b/>
                <w:sz w:val="22"/>
              </w:rPr>
              <w:t>IxL</w:t>
            </w:r>
            <w:proofErr w:type="spellEnd"/>
            <w:r w:rsidRPr="008B4C6A">
              <w:rPr>
                <w:rFonts w:ascii="Arial" w:hAnsi="Arial"/>
                <w:b/>
                <w:sz w:val="22"/>
              </w:rPr>
              <w:t>)</w:t>
            </w:r>
          </w:p>
        </w:tc>
      </w:tr>
      <w:tr w:rsidR="008B4C6A" w:rsidRPr="008B4C6A" w14:paraId="03D7AB79" w14:textId="77777777" w:rsidTr="008B4C6A">
        <w:trPr>
          <w:jc w:val="center"/>
        </w:trPr>
        <w:tc>
          <w:tcPr>
            <w:tcW w:w="2268" w:type="dxa"/>
          </w:tcPr>
          <w:p w14:paraId="319729BD" w14:textId="77777777" w:rsidR="008B4C6A" w:rsidRPr="008B4C6A" w:rsidRDefault="008B4C6A" w:rsidP="008B4C6A">
            <w:pPr>
              <w:rPr>
                <w:sz w:val="22"/>
              </w:rPr>
            </w:pPr>
            <w:r w:rsidRPr="008B4C6A">
              <w:rPr>
                <w:rFonts w:ascii="Arial" w:hAnsi="Arial"/>
                <w:sz w:val="22"/>
              </w:rPr>
              <w:t>Physical Aggression</w:t>
            </w:r>
          </w:p>
        </w:tc>
        <w:tc>
          <w:tcPr>
            <w:tcW w:w="8842" w:type="dxa"/>
          </w:tcPr>
          <w:p w14:paraId="0F290FEE" w14:textId="77777777" w:rsidR="008B4C6A" w:rsidRPr="008B4C6A" w:rsidRDefault="008B4C6A" w:rsidP="008B4C6A">
            <w:pPr>
              <w:rPr>
                <w:rFonts w:ascii="Arial" w:hAnsi="Arial"/>
                <w:sz w:val="22"/>
              </w:rPr>
            </w:pPr>
            <w:r w:rsidRPr="008B4C6A">
              <w:rPr>
                <w:rFonts w:ascii="Arial" w:hAnsi="Arial"/>
                <w:sz w:val="22"/>
              </w:rPr>
              <w:t>Fred can be physically aggressive, specifically toward staff and his peers. Known to kick, bite and scratch. Fred has, on occasions, been aggressive towards adults with kitchen knives</w:t>
            </w:r>
            <w:r w:rsidRPr="008B4C6A">
              <w:rPr>
                <w:rFonts w:ascii="Arial" w:hAnsi="Arial"/>
                <w:b/>
                <w:sz w:val="22"/>
              </w:rPr>
              <w:t xml:space="preserve">. </w:t>
            </w:r>
            <w:r w:rsidRPr="008B4C6A">
              <w:rPr>
                <w:rFonts w:ascii="Arial" w:hAnsi="Arial"/>
                <w:sz w:val="22"/>
              </w:rPr>
              <w:t xml:space="preserve">Fred has only been in two RPI over the last </w:t>
            </w:r>
            <w:proofErr w:type="gramStart"/>
            <w:r w:rsidRPr="008B4C6A">
              <w:rPr>
                <w:rFonts w:ascii="Arial" w:hAnsi="Arial"/>
                <w:sz w:val="22"/>
              </w:rPr>
              <w:t>6 month</w:t>
            </w:r>
            <w:proofErr w:type="gramEnd"/>
            <w:r w:rsidRPr="008B4C6A">
              <w:rPr>
                <w:rFonts w:ascii="Arial" w:hAnsi="Arial"/>
                <w:sz w:val="22"/>
              </w:rPr>
              <w:t xml:space="preserve"> period and has grown to have more control over his anger. See Risk Assessment Management Plan.</w:t>
            </w:r>
          </w:p>
          <w:p w14:paraId="3554CFE3" w14:textId="77777777" w:rsidR="008B4C6A" w:rsidRPr="008B4C6A" w:rsidRDefault="008B4C6A" w:rsidP="008B4C6A">
            <w:pPr>
              <w:rPr>
                <w:sz w:val="22"/>
              </w:rPr>
            </w:pPr>
          </w:p>
        </w:tc>
        <w:tc>
          <w:tcPr>
            <w:tcW w:w="992" w:type="dxa"/>
          </w:tcPr>
          <w:p w14:paraId="11B81AAC" w14:textId="77777777" w:rsidR="008B4C6A" w:rsidRPr="008B4C6A" w:rsidRDefault="008B4C6A" w:rsidP="008B4C6A">
            <w:pPr>
              <w:jc w:val="center"/>
              <w:rPr>
                <w:sz w:val="22"/>
              </w:rPr>
            </w:pPr>
            <w:r w:rsidRPr="008B4C6A">
              <w:rPr>
                <w:rFonts w:ascii="Arial" w:hAnsi="Arial"/>
                <w:sz w:val="22"/>
              </w:rPr>
              <w:t>3</w:t>
            </w:r>
          </w:p>
        </w:tc>
        <w:tc>
          <w:tcPr>
            <w:tcW w:w="1418" w:type="dxa"/>
          </w:tcPr>
          <w:p w14:paraId="5EE3FED7" w14:textId="77777777" w:rsidR="008B4C6A" w:rsidRPr="008B4C6A" w:rsidRDefault="008B4C6A" w:rsidP="008B4C6A">
            <w:pPr>
              <w:jc w:val="center"/>
              <w:rPr>
                <w:sz w:val="22"/>
              </w:rPr>
            </w:pPr>
            <w:r w:rsidRPr="008B4C6A">
              <w:rPr>
                <w:rFonts w:ascii="Arial" w:hAnsi="Arial"/>
                <w:sz w:val="22"/>
              </w:rPr>
              <w:t>3</w:t>
            </w:r>
          </w:p>
        </w:tc>
        <w:tc>
          <w:tcPr>
            <w:tcW w:w="1158" w:type="dxa"/>
          </w:tcPr>
          <w:p w14:paraId="6BB46D72" w14:textId="77777777" w:rsidR="008B4C6A" w:rsidRPr="008B4C6A" w:rsidRDefault="008B4C6A" w:rsidP="008B4C6A">
            <w:pPr>
              <w:jc w:val="center"/>
              <w:rPr>
                <w:sz w:val="22"/>
              </w:rPr>
            </w:pPr>
            <w:r w:rsidRPr="008B4C6A">
              <w:rPr>
                <w:rFonts w:ascii="Arial" w:hAnsi="Arial"/>
                <w:sz w:val="22"/>
              </w:rPr>
              <w:t>9</w:t>
            </w:r>
          </w:p>
        </w:tc>
      </w:tr>
      <w:tr w:rsidR="008B4C6A" w:rsidRPr="008B4C6A" w14:paraId="0106A3C1" w14:textId="77777777" w:rsidTr="008B4C6A">
        <w:trPr>
          <w:jc w:val="center"/>
        </w:trPr>
        <w:tc>
          <w:tcPr>
            <w:tcW w:w="2268" w:type="dxa"/>
          </w:tcPr>
          <w:p w14:paraId="03D9FA95" w14:textId="77777777" w:rsidR="008B4C6A" w:rsidRPr="008B4C6A" w:rsidRDefault="008B4C6A" w:rsidP="008B4C6A">
            <w:pPr>
              <w:rPr>
                <w:sz w:val="22"/>
              </w:rPr>
            </w:pPr>
            <w:r w:rsidRPr="008B4C6A">
              <w:rPr>
                <w:rFonts w:ascii="Arial" w:hAnsi="Arial"/>
                <w:sz w:val="22"/>
              </w:rPr>
              <w:t>Inappropriate Sexual</w:t>
            </w:r>
          </w:p>
        </w:tc>
        <w:tc>
          <w:tcPr>
            <w:tcW w:w="8842" w:type="dxa"/>
          </w:tcPr>
          <w:p w14:paraId="5C6ECD64" w14:textId="77777777" w:rsidR="008B4C6A" w:rsidRPr="008B4C6A" w:rsidRDefault="008B4C6A" w:rsidP="008B4C6A">
            <w:pPr>
              <w:rPr>
                <w:rFonts w:ascii="Arial" w:hAnsi="Arial"/>
                <w:sz w:val="22"/>
              </w:rPr>
            </w:pPr>
            <w:r w:rsidRPr="008B4C6A">
              <w:rPr>
                <w:rFonts w:ascii="Arial" w:hAnsi="Arial"/>
                <w:sz w:val="22"/>
              </w:rPr>
              <w:t>Alleged incident with male child at previous school and is known to display sexualised behaviour towards female staff. (June 13) child protection referral following a disclosure made by Fred regarding another boy at Avocet House. Fred will allow other boys in his bedroom unsupervised if he thinks an opportunity arises, so adults must be aware of where all boys are, when upstairs. See Risk Assessment Management Plan.</w:t>
            </w:r>
          </w:p>
          <w:p w14:paraId="21CA5610" w14:textId="77777777" w:rsidR="008B4C6A" w:rsidRPr="008B4C6A" w:rsidRDefault="008B4C6A" w:rsidP="008B4C6A">
            <w:pPr>
              <w:rPr>
                <w:b/>
                <w:sz w:val="22"/>
              </w:rPr>
            </w:pPr>
          </w:p>
        </w:tc>
        <w:tc>
          <w:tcPr>
            <w:tcW w:w="992" w:type="dxa"/>
          </w:tcPr>
          <w:p w14:paraId="6A546A65" w14:textId="77777777" w:rsidR="008B4C6A" w:rsidRPr="008B4C6A" w:rsidRDefault="008B4C6A" w:rsidP="008B4C6A">
            <w:pPr>
              <w:jc w:val="center"/>
              <w:rPr>
                <w:sz w:val="22"/>
              </w:rPr>
            </w:pPr>
            <w:r w:rsidRPr="008B4C6A">
              <w:rPr>
                <w:rFonts w:ascii="Arial" w:hAnsi="Arial"/>
                <w:sz w:val="22"/>
              </w:rPr>
              <w:t>3</w:t>
            </w:r>
          </w:p>
        </w:tc>
        <w:tc>
          <w:tcPr>
            <w:tcW w:w="1418" w:type="dxa"/>
          </w:tcPr>
          <w:p w14:paraId="43828294" w14:textId="77777777" w:rsidR="008B4C6A" w:rsidRPr="008B4C6A" w:rsidRDefault="008B4C6A" w:rsidP="008B4C6A">
            <w:pPr>
              <w:jc w:val="center"/>
              <w:rPr>
                <w:sz w:val="22"/>
              </w:rPr>
            </w:pPr>
            <w:r w:rsidRPr="008B4C6A">
              <w:rPr>
                <w:rFonts w:ascii="Arial" w:hAnsi="Arial"/>
                <w:sz w:val="22"/>
              </w:rPr>
              <w:t>4</w:t>
            </w:r>
          </w:p>
        </w:tc>
        <w:tc>
          <w:tcPr>
            <w:tcW w:w="1158" w:type="dxa"/>
          </w:tcPr>
          <w:p w14:paraId="00D83219" w14:textId="77777777" w:rsidR="008B4C6A" w:rsidRPr="008B4C6A" w:rsidRDefault="008B4C6A" w:rsidP="008B4C6A">
            <w:pPr>
              <w:jc w:val="center"/>
              <w:rPr>
                <w:sz w:val="22"/>
              </w:rPr>
            </w:pPr>
            <w:r w:rsidRPr="008B4C6A">
              <w:rPr>
                <w:rFonts w:ascii="Arial" w:hAnsi="Arial"/>
                <w:sz w:val="22"/>
              </w:rPr>
              <w:t>12</w:t>
            </w:r>
          </w:p>
        </w:tc>
      </w:tr>
      <w:tr w:rsidR="008B4C6A" w:rsidRPr="008B4C6A" w14:paraId="5AB36987" w14:textId="77777777" w:rsidTr="008B4C6A">
        <w:trPr>
          <w:jc w:val="center"/>
        </w:trPr>
        <w:tc>
          <w:tcPr>
            <w:tcW w:w="2268" w:type="dxa"/>
          </w:tcPr>
          <w:p w14:paraId="76C4DF34" w14:textId="77777777" w:rsidR="008B4C6A" w:rsidRPr="008B4C6A" w:rsidRDefault="008B4C6A" w:rsidP="008B4C6A">
            <w:pPr>
              <w:rPr>
                <w:sz w:val="22"/>
              </w:rPr>
            </w:pPr>
            <w:r w:rsidRPr="008B4C6A">
              <w:rPr>
                <w:rFonts w:ascii="Arial" w:hAnsi="Arial"/>
                <w:sz w:val="22"/>
              </w:rPr>
              <w:t>Verbal Aggression</w:t>
            </w:r>
          </w:p>
        </w:tc>
        <w:tc>
          <w:tcPr>
            <w:tcW w:w="8842" w:type="dxa"/>
          </w:tcPr>
          <w:p w14:paraId="79B3CD27" w14:textId="77777777" w:rsidR="008B4C6A" w:rsidRPr="008B4C6A" w:rsidRDefault="008B4C6A" w:rsidP="008B4C6A">
            <w:pPr>
              <w:rPr>
                <w:rFonts w:ascii="Arial" w:hAnsi="Arial"/>
                <w:sz w:val="22"/>
              </w:rPr>
            </w:pPr>
            <w:r w:rsidRPr="008B4C6A">
              <w:rPr>
                <w:rFonts w:ascii="Arial" w:hAnsi="Arial"/>
                <w:sz w:val="22"/>
              </w:rPr>
              <w:t>Can be noisy and confrontational shouting over others, this can escalate to him becoming violent.  See Risk Assessment Management Plan.</w:t>
            </w:r>
          </w:p>
          <w:p w14:paraId="01D23B0C" w14:textId="77777777" w:rsidR="008B4C6A" w:rsidRPr="008B4C6A" w:rsidRDefault="008B4C6A" w:rsidP="008B4C6A">
            <w:pPr>
              <w:rPr>
                <w:rFonts w:ascii="Arial" w:hAnsi="Arial"/>
                <w:sz w:val="22"/>
              </w:rPr>
            </w:pPr>
          </w:p>
          <w:p w14:paraId="792FE1CB" w14:textId="77777777" w:rsidR="008B4C6A" w:rsidRPr="008B4C6A" w:rsidRDefault="008B4C6A" w:rsidP="008B4C6A">
            <w:pPr>
              <w:rPr>
                <w:sz w:val="22"/>
              </w:rPr>
            </w:pPr>
          </w:p>
        </w:tc>
        <w:tc>
          <w:tcPr>
            <w:tcW w:w="992" w:type="dxa"/>
          </w:tcPr>
          <w:p w14:paraId="3CF62FEB" w14:textId="77777777" w:rsidR="008B4C6A" w:rsidRPr="008B4C6A" w:rsidRDefault="008B4C6A" w:rsidP="008B4C6A">
            <w:pPr>
              <w:jc w:val="center"/>
              <w:rPr>
                <w:sz w:val="22"/>
              </w:rPr>
            </w:pPr>
            <w:r w:rsidRPr="008B4C6A">
              <w:rPr>
                <w:rFonts w:ascii="Arial" w:hAnsi="Arial"/>
                <w:sz w:val="22"/>
              </w:rPr>
              <w:t>3</w:t>
            </w:r>
          </w:p>
        </w:tc>
        <w:tc>
          <w:tcPr>
            <w:tcW w:w="1418" w:type="dxa"/>
          </w:tcPr>
          <w:p w14:paraId="4B992F00" w14:textId="77777777" w:rsidR="008B4C6A" w:rsidRPr="008B4C6A" w:rsidRDefault="008B4C6A" w:rsidP="008B4C6A">
            <w:pPr>
              <w:jc w:val="center"/>
              <w:rPr>
                <w:sz w:val="22"/>
              </w:rPr>
            </w:pPr>
            <w:r w:rsidRPr="008B4C6A">
              <w:rPr>
                <w:rFonts w:ascii="Arial" w:hAnsi="Arial"/>
                <w:sz w:val="22"/>
              </w:rPr>
              <w:t>3</w:t>
            </w:r>
          </w:p>
        </w:tc>
        <w:tc>
          <w:tcPr>
            <w:tcW w:w="1158" w:type="dxa"/>
          </w:tcPr>
          <w:p w14:paraId="4EACEAAA" w14:textId="77777777" w:rsidR="008B4C6A" w:rsidRPr="008B4C6A" w:rsidRDefault="008B4C6A" w:rsidP="008B4C6A">
            <w:pPr>
              <w:jc w:val="center"/>
              <w:rPr>
                <w:sz w:val="22"/>
              </w:rPr>
            </w:pPr>
            <w:r w:rsidRPr="008B4C6A">
              <w:rPr>
                <w:rFonts w:ascii="Arial" w:hAnsi="Arial"/>
                <w:sz w:val="22"/>
              </w:rPr>
              <w:t>9</w:t>
            </w:r>
          </w:p>
        </w:tc>
      </w:tr>
    </w:tbl>
    <w:p w14:paraId="048E8A90" w14:textId="77777777" w:rsidR="00213334" w:rsidRPr="006A66EA" w:rsidRDefault="00213334" w:rsidP="00213334">
      <w:pPr>
        <w:rPr>
          <w:rFonts w:ascii="Arial" w:hAnsi="Arial"/>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842"/>
        <w:gridCol w:w="992"/>
        <w:gridCol w:w="1418"/>
        <w:gridCol w:w="1158"/>
      </w:tblGrid>
      <w:tr w:rsidR="00213334" w:rsidRPr="00E36224" w14:paraId="2D1AB773" w14:textId="77777777">
        <w:trPr>
          <w:jc w:val="center"/>
        </w:trPr>
        <w:tc>
          <w:tcPr>
            <w:tcW w:w="2268" w:type="dxa"/>
          </w:tcPr>
          <w:p w14:paraId="00B70AFB" w14:textId="77777777" w:rsidR="00213334" w:rsidRPr="00E36224" w:rsidRDefault="00213334" w:rsidP="00213334">
            <w:pPr>
              <w:rPr>
                <w:sz w:val="22"/>
              </w:rPr>
            </w:pPr>
            <w:r w:rsidRPr="00E36224">
              <w:rPr>
                <w:rFonts w:ascii="Arial" w:hAnsi="Arial"/>
                <w:sz w:val="22"/>
              </w:rPr>
              <w:t>Bullying</w:t>
            </w:r>
          </w:p>
        </w:tc>
        <w:tc>
          <w:tcPr>
            <w:tcW w:w="8842" w:type="dxa"/>
          </w:tcPr>
          <w:p w14:paraId="092CF210" w14:textId="2BE24086" w:rsidR="00D47CC8" w:rsidRPr="00E36224" w:rsidRDefault="00213334" w:rsidP="00D47CC8">
            <w:pPr>
              <w:rPr>
                <w:rFonts w:ascii="Arial" w:hAnsi="Arial"/>
                <w:sz w:val="22"/>
              </w:rPr>
            </w:pPr>
            <w:r w:rsidRPr="00E36224">
              <w:rPr>
                <w:rFonts w:ascii="Arial" w:hAnsi="Arial"/>
                <w:sz w:val="22"/>
              </w:rPr>
              <w:t xml:space="preserve">Can be the victim of teasing and will react with verbal aggression possibly leading </w:t>
            </w:r>
            <w:r w:rsidR="002E3ACE" w:rsidRPr="00E36224">
              <w:rPr>
                <w:rFonts w:ascii="Arial" w:hAnsi="Arial"/>
                <w:sz w:val="22"/>
              </w:rPr>
              <w:t xml:space="preserve">to </w:t>
            </w:r>
            <w:r w:rsidRPr="00E36224">
              <w:rPr>
                <w:rFonts w:ascii="Arial" w:hAnsi="Arial"/>
                <w:sz w:val="22"/>
              </w:rPr>
              <w:t>a more serious incident.</w:t>
            </w:r>
            <w:r w:rsidR="00D47CC8" w:rsidRPr="00E36224">
              <w:rPr>
                <w:rFonts w:ascii="Arial" w:hAnsi="Arial"/>
                <w:sz w:val="22"/>
              </w:rPr>
              <w:t xml:space="preserve"> </w:t>
            </w:r>
            <w:r w:rsidR="00987570" w:rsidRPr="00E36224">
              <w:rPr>
                <w:rFonts w:ascii="Arial" w:hAnsi="Arial"/>
                <w:sz w:val="22"/>
              </w:rPr>
              <w:t>See Risk Assessment Management Plan</w:t>
            </w:r>
            <w:r w:rsidR="00D47CC8" w:rsidRPr="00E36224">
              <w:rPr>
                <w:rFonts w:ascii="Arial" w:hAnsi="Arial"/>
                <w:sz w:val="22"/>
              </w:rPr>
              <w:t>.</w:t>
            </w:r>
          </w:p>
          <w:p w14:paraId="1C4F101B" w14:textId="77777777" w:rsidR="00213334" w:rsidRPr="00E36224" w:rsidRDefault="00213334" w:rsidP="00213334">
            <w:pPr>
              <w:rPr>
                <w:sz w:val="22"/>
              </w:rPr>
            </w:pPr>
          </w:p>
        </w:tc>
        <w:tc>
          <w:tcPr>
            <w:tcW w:w="992" w:type="dxa"/>
          </w:tcPr>
          <w:p w14:paraId="202994F2" w14:textId="77777777" w:rsidR="00213334" w:rsidRPr="00E36224" w:rsidRDefault="00213334" w:rsidP="00213334">
            <w:pPr>
              <w:jc w:val="center"/>
              <w:rPr>
                <w:sz w:val="22"/>
              </w:rPr>
            </w:pPr>
            <w:r w:rsidRPr="00E36224">
              <w:rPr>
                <w:rFonts w:ascii="Arial" w:hAnsi="Arial"/>
                <w:sz w:val="22"/>
              </w:rPr>
              <w:t>3</w:t>
            </w:r>
          </w:p>
        </w:tc>
        <w:tc>
          <w:tcPr>
            <w:tcW w:w="1418" w:type="dxa"/>
          </w:tcPr>
          <w:p w14:paraId="7643BB6D" w14:textId="77777777" w:rsidR="00213334" w:rsidRPr="00E36224" w:rsidRDefault="00213334" w:rsidP="00213334">
            <w:pPr>
              <w:jc w:val="center"/>
              <w:rPr>
                <w:sz w:val="22"/>
              </w:rPr>
            </w:pPr>
            <w:r w:rsidRPr="00E36224">
              <w:rPr>
                <w:rFonts w:ascii="Arial" w:hAnsi="Arial"/>
                <w:sz w:val="22"/>
              </w:rPr>
              <w:t>3</w:t>
            </w:r>
          </w:p>
        </w:tc>
        <w:tc>
          <w:tcPr>
            <w:tcW w:w="1158" w:type="dxa"/>
          </w:tcPr>
          <w:p w14:paraId="1F7A2CF0" w14:textId="77777777" w:rsidR="00213334" w:rsidRPr="00E36224" w:rsidRDefault="00213334" w:rsidP="00213334">
            <w:pPr>
              <w:jc w:val="center"/>
              <w:rPr>
                <w:sz w:val="22"/>
              </w:rPr>
            </w:pPr>
            <w:r w:rsidRPr="00E36224">
              <w:rPr>
                <w:rFonts w:ascii="Arial" w:hAnsi="Arial"/>
                <w:sz w:val="22"/>
              </w:rPr>
              <w:t>9</w:t>
            </w:r>
          </w:p>
        </w:tc>
      </w:tr>
      <w:tr w:rsidR="00213334" w:rsidRPr="00E36224" w14:paraId="09E67580" w14:textId="77777777">
        <w:trPr>
          <w:jc w:val="center"/>
        </w:trPr>
        <w:tc>
          <w:tcPr>
            <w:tcW w:w="2268" w:type="dxa"/>
          </w:tcPr>
          <w:p w14:paraId="74FC7C75" w14:textId="77777777" w:rsidR="00213334" w:rsidRPr="00E36224" w:rsidRDefault="00213334" w:rsidP="00213334">
            <w:pPr>
              <w:rPr>
                <w:sz w:val="22"/>
              </w:rPr>
            </w:pPr>
            <w:r w:rsidRPr="00E36224">
              <w:rPr>
                <w:rFonts w:ascii="Arial" w:hAnsi="Arial"/>
                <w:sz w:val="22"/>
              </w:rPr>
              <w:t>Provocative Victim</w:t>
            </w:r>
          </w:p>
        </w:tc>
        <w:tc>
          <w:tcPr>
            <w:tcW w:w="8842" w:type="dxa"/>
          </w:tcPr>
          <w:p w14:paraId="153F91DD" w14:textId="77777777" w:rsidR="00213334" w:rsidRPr="00E36224" w:rsidRDefault="00213334" w:rsidP="00213334">
            <w:pPr>
              <w:rPr>
                <w:rFonts w:ascii="Arial" w:hAnsi="Arial"/>
                <w:sz w:val="22"/>
              </w:rPr>
            </w:pPr>
            <w:r w:rsidRPr="00E36224">
              <w:rPr>
                <w:rFonts w:ascii="Arial" w:hAnsi="Arial"/>
                <w:sz w:val="22"/>
              </w:rPr>
              <w:t>Can manipulate situations and demand material possessions in return for positive actions.</w:t>
            </w:r>
          </w:p>
          <w:p w14:paraId="42CB7A6A" w14:textId="77777777" w:rsidR="00213334" w:rsidRPr="00E36224" w:rsidRDefault="00213334" w:rsidP="00213334">
            <w:pPr>
              <w:rPr>
                <w:sz w:val="22"/>
              </w:rPr>
            </w:pPr>
          </w:p>
        </w:tc>
        <w:tc>
          <w:tcPr>
            <w:tcW w:w="992" w:type="dxa"/>
          </w:tcPr>
          <w:p w14:paraId="13241804" w14:textId="77777777" w:rsidR="00213334" w:rsidRPr="00E36224" w:rsidRDefault="00213334" w:rsidP="00213334">
            <w:pPr>
              <w:jc w:val="center"/>
              <w:rPr>
                <w:sz w:val="22"/>
              </w:rPr>
            </w:pPr>
            <w:r w:rsidRPr="00E36224">
              <w:rPr>
                <w:rFonts w:ascii="Arial" w:hAnsi="Arial"/>
                <w:sz w:val="22"/>
              </w:rPr>
              <w:t>2</w:t>
            </w:r>
          </w:p>
        </w:tc>
        <w:tc>
          <w:tcPr>
            <w:tcW w:w="1418" w:type="dxa"/>
          </w:tcPr>
          <w:p w14:paraId="6ABA0D52" w14:textId="77777777" w:rsidR="00213334" w:rsidRPr="00E36224" w:rsidRDefault="00213334" w:rsidP="00213334">
            <w:pPr>
              <w:jc w:val="center"/>
              <w:rPr>
                <w:sz w:val="22"/>
              </w:rPr>
            </w:pPr>
            <w:r w:rsidRPr="00E36224">
              <w:rPr>
                <w:rFonts w:ascii="Arial" w:hAnsi="Arial"/>
                <w:sz w:val="22"/>
              </w:rPr>
              <w:t>4</w:t>
            </w:r>
          </w:p>
        </w:tc>
        <w:tc>
          <w:tcPr>
            <w:tcW w:w="1158" w:type="dxa"/>
          </w:tcPr>
          <w:p w14:paraId="7E9DE1A5" w14:textId="77777777" w:rsidR="00213334" w:rsidRPr="00E36224" w:rsidRDefault="00213334" w:rsidP="00213334">
            <w:pPr>
              <w:jc w:val="center"/>
              <w:rPr>
                <w:sz w:val="22"/>
              </w:rPr>
            </w:pPr>
            <w:r w:rsidRPr="00E36224">
              <w:rPr>
                <w:rFonts w:ascii="Arial" w:hAnsi="Arial"/>
                <w:sz w:val="22"/>
              </w:rPr>
              <w:t>8</w:t>
            </w:r>
          </w:p>
        </w:tc>
      </w:tr>
      <w:tr w:rsidR="00213334" w:rsidRPr="00E36224" w14:paraId="4FD84249" w14:textId="77777777">
        <w:trPr>
          <w:jc w:val="center"/>
        </w:trPr>
        <w:tc>
          <w:tcPr>
            <w:tcW w:w="2268" w:type="dxa"/>
          </w:tcPr>
          <w:p w14:paraId="69365B08" w14:textId="77777777" w:rsidR="00213334" w:rsidRPr="00E36224" w:rsidRDefault="00213334" w:rsidP="00213334">
            <w:pPr>
              <w:rPr>
                <w:sz w:val="22"/>
              </w:rPr>
            </w:pPr>
            <w:r w:rsidRPr="00E36224">
              <w:rPr>
                <w:rFonts w:ascii="Arial" w:hAnsi="Arial"/>
                <w:sz w:val="22"/>
              </w:rPr>
              <w:t>Damage</w:t>
            </w:r>
            <w:r w:rsidR="00E91041" w:rsidRPr="00E36224">
              <w:rPr>
                <w:rFonts w:ascii="Arial" w:hAnsi="Arial"/>
                <w:sz w:val="22"/>
              </w:rPr>
              <w:t xml:space="preserve"> (all kinds)</w:t>
            </w:r>
          </w:p>
        </w:tc>
        <w:tc>
          <w:tcPr>
            <w:tcW w:w="8842" w:type="dxa"/>
          </w:tcPr>
          <w:p w14:paraId="654F3033" w14:textId="77777777" w:rsidR="00213334" w:rsidRPr="00E36224" w:rsidRDefault="00213334" w:rsidP="00213334">
            <w:pPr>
              <w:rPr>
                <w:rFonts w:ascii="Arial" w:hAnsi="Arial"/>
                <w:sz w:val="22"/>
              </w:rPr>
            </w:pPr>
            <w:r w:rsidRPr="00E36224">
              <w:rPr>
                <w:rFonts w:ascii="Arial" w:hAnsi="Arial"/>
                <w:sz w:val="22"/>
              </w:rPr>
              <w:t>Fred used to cause damage when he was angry, this doesn’t occur anymore, Fred can cause damage through his lack of care and attention.</w:t>
            </w:r>
            <w:r w:rsidR="00DD0A11" w:rsidRPr="00E36224">
              <w:rPr>
                <w:rFonts w:ascii="Arial" w:hAnsi="Arial"/>
                <w:sz w:val="22"/>
              </w:rPr>
              <w:t xml:space="preserve"> Fred can cause damage around the house due to his lack of care, he does not do this deliberately.</w:t>
            </w:r>
          </w:p>
          <w:p w14:paraId="29F8FCC1" w14:textId="77777777" w:rsidR="00213334" w:rsidRPr="00E36224" w:rsidRDefault="00213334" w:rsidP="00213334">
            <w:pPr>
              <w:rPr>
                <w:sz w:val="22"/>
              </w:rPr>
            </w:pPr>
          </w:p>
        </w:tc>
        <w:tc>
          <w:tcPr>
            <w:tcW w:w="992" w:type="dxa"/>
          </w:tcPr>
          <w:p w14:paraId="500544FD" w14:textId="77777777" w:rsidR="00213334" w:rsidRPr="00E36224" w:rsidRDefault="00213334" w:rsidP="00213334">
            <w:pPr>
              <w:jc w:val="center"/>
              <w:rPr>
                <w:sz w:val="22"/>
              </w:rPr>
            </w:pPr>
            <w:r w:rsidRPr="00E36224">
              <w:rPr>
                <w:rFonts w:ascii="Arial" w:hAnsi="Arial"/>
                <w:sz w:val="22"/>
              </w:rPr>
              <w:t>2</w:t>
            </w:r>
          </w:p>
        </w:tc>
        <w:tc>
          <w:tcPr>
            <w:tcW w:w="1418" w:type="dxa"/>
          </w:tcPr>
          <w:p w14:paraId="753485AF" w14:textId="77777777" w:rsidR="00213334" w:rsidRPr="00E36224" w:rsidRDefault="00213334" w:rsidP="00213334">
            <w:pPr>
              <w:jc w:val="center"/>
              <w:rPr>
                <w:sz w:val="22"/>
              </w:rPr>
            </w:pPr>
            <w:r w:rsidRPr="00E36224">
              <w:rPr>
                <w:rFonts w:ascii="Arial" w:hAnsi="Arial"/>
                <w:sz w:val="22"/>
              </w:rPr>
              <w:t>2</w:t>
            </w:r>
          </w:p>
        </w:tc>
        <w:tc>
          <w:tcPr>
            <w:tcW w:w="1158" w:type="dxa"/>
          </w:tcPr>
          <w:p w14:paraId="7AF97A5D" w14:textId="77777777" w:rsidR="00213334" w:rsidRPr="00E36224" w:rsidRDefault="00213334" w:rsidP="00213334">
            <w:pPr>
              <w:jc w:val="center"/>
              <w:rPr>
                <w:sz w:val="22"/>
              </w:rPr>
            </w:pPr>
            <w:r w:rsidRPr="00E36224">
              <w:rPr>
                <w:rFonts w:ascii="Arial" w:hAnsi="Arial"/>
                <w:sz w:val="22"/>
              </w:rPr>
              <w:t>4</w:t>
            </w:r>
          </w:p>
        </w:tc>
      </w:tr>
      <w:tr w:rsidR="00213334" w:rsidRPr="00E36224" w14:paraId="624FDCE9" w14:textId="77777777">
        <w:trPr>
          <w:jc w:val="center"/>
        </w:trPr>
        <w:tc>
          <w:tcPr>
            <w:tcW w:w="2268" w:type="dxa"/>
          </w:tcPr>
          <w:p w14:paraId="3673D824" w14:textId="77777777" w:rsidR="00213334" w:rsidRPr="00E36224" w:rsidRDefault="00213334" w:rsidP="00213334">
            <w:pPr>
              <w:rPr>
                <w:rFonts w:ascii="Arial" w:hAnsi="Arial"/>
                <w:sz w:val="22"/>
              </w:rPr>
            </w:pPr>
            <w:r w:rsidRPr="00E36224">
              <w:rPr>
                <w:rFonts w:ascii="Arial" w:hAnsi="Arial"/>
                <w:sz w:val="22"/>
              </w:rPr>
              <w:t>Abs</w:t>
            </w:r>
            <w:r w:rsidR="00FD622A" w:rsidRPr="00E36224">
              <w:rPr>
                <w:rFonts w:ascii="Arial" w:hAnsi="Arial"/>
                <w:sz w:val="22"/>
              </w:rPr>
              <w:t>enting</w:t>
            </w:r>
          </w:p>
          <w:p w14:paraId="1537ACF4" w14:textId="77777777" w:rsidR="00FD622A" w:rsidRPr="00E36224" w:rsidRDefault="00FD622A" w:rsidP="00213334">
            <w:pPr>
              <w:rPr>
                <w:rFonts w:ascii="Arial" w:hAnsi="Arial"/>
                <w:sz w:val="22"/>
              </w:rPr>
            </w:pPr>
            <w:r w:rsidRPr="00E36224">
              <w:rPr>
                <w:rFonts w:ascii="Arial" w:hAnsi="Arial"/>
                <w:sz w:val="22"/>
              </w:rPr>
              <w:t>Missing from Care</w:t>
            </w:r>
          </w:p>
          <w:p w14:paraId="13F2D83F" w14:textId="77777777" w:rsidR="00FD622A" w:rsidRPr="00E36224" w:rsidRDefault="00FD622A" w:rsidP="00213334">
            <w:pPr>
              <w:rPr>
                <w:sz w:val="22"/>
              </w:rPr>
            </w:pPr>
            <w:r w:rsidRPr="00E36224">
              <w:rPr>
                <w:rFonts w:ascii="Arial" w:hAnsi="Arial"/>
                <w:sz w:val="22"/>
              </w:rPr>
              <w:t>Absconding</w:t>
            </w:r>
          </w:p>
        </w:tc>
        <w:tc>
          <w:tcPr>
            <w:tcW w:w="8842" w:type="dxa"/>
          </w:tcPr>
          <w:p w14:paraId="665EA6ED" w14:textId="3196F9E1" w:rsidR="00D47CC8" w:rsidRPr="00E36224" w:rsidRDefault="00213334" w:rsidP="00D47CC8">
            <w:pPr>
              <w:rPr>
                <w:rFonts w:ascii="Arial" w:hAnsi="Arial"/>
                <w:sz w:val="22"/>
              </w:rPr>
            </w:pPr>
            <w:r w:rsidRPr="00E36224">
              <w:rPr>
                <w:rFonts w:ascii="Arial" w:hAnsi="Arial"/>
                <w:sz w:val="22"/>
              </w:rPr>
              <w:t xml:space="preserve">Fred has been known to take himself off site without permission or </w:t>
            </w:r>
            <w:proofErr w:type="gramStart"/>
            <w:r w:rsidRPr="00E36224">
              <w:rPr>
                <w:rFonts w:ascii="Arial" w:hAnsi="Arial"/>
                <w:sz w:val="22"/>
              </w:rPr>
              <w:t>supervision,</w:t>
            </w:r>
            <w:proofErr w:type="gramEnd"/>
            <w:r w:rsidRPr="00E36224">
              <w:rPr>
                <w:rFonts w:ascii="Arial" w:hAnsi="Arial"/>
                <w:sz w:val="22"/>
              </w:rPr>
              <w:t xml:space="preserve"> he can do this if he is angry. Fred will often stay near the house and will usually come back soon after. Fred will usually respond to adults input if the person supporting him is not the person his aggression was aimed at. </w:t>
            </w:r>
            <w:r w:rsidR="00D117A5" w:rsidRPr="00E36224">
              <w:rPr>
                <w:rFonts w:ascii="Arial" w:hAnsi="Arial"/>
                <w:sz w:val="22"/>
              </w:rPr>
              <w:t>See Risk Assessment Management Plan</w:t>
            </w:r>
            <w:r w:rsidR="00D47CC8" w:rsidRPr="00E36224">
              <w:rPr>
                <w:rFonts w:ascii="Arial" w:hAnsi="Arial"/>
                <w:sz w:val="22"/>
              </w:rPr>
              <w:t>.</w:t>
            </w:r>
          </w:p>
          <w:p w14:paraId="5836BB39" w14:textId="77777777" w:rsidR="00213334" w:rsidRPr="00E36224" w:rsidRDefault="00213334" w:rsidP="00213334">
            <w:pPr>
              <w:rPr>
                <w:sz w:val="22"/>
              </w:rPr>
            </w:pPr>
          </w:p>
        </w:tc>
        <w:tc>
          <w:tcPr>
            <w:tcW w:w="992" w:type="dxa"/>
          </w:tcPr>
          <w:p w14:paraId="46B94D7A" w14:textId="77777777" w:rsidR="00213334" w:rsidRPr="00E36224" w:rsidRDefault="00213334" w:rsidP="00213334">
            <w:pPr>
              <w:jc w:val="center"/>
              <w:rPr>
                <w:sz w:val="22"/>
              </w:rPr>
            </w:pPr>
            <w:r w:rsidRPr="00E36224">
              <w:rPr>
                <w:rFonts w:ascii="Arial" w:hAnsi="Arial"/>
                <w:sz w:val="22"/>
              </w:rPr>
              <w:t>3</w:t>
            </w:r>
          </w:p>
        </w:tc>
        <w:tc>
          <w:tcPr>
            <w:tcW w:w="1418" w:type="dxa"/>
          </w:tcPr>
          <w:p w14:paraId="4DDE1E02" w14:textId="77777777" w:rsidR="00213334" w:rsidRPr="00E36224" w:rsidRDefault="00213334" w:rsidP="00213334">
            <w:pPr>
              <w:jc w:val="center"/>
              <w:rPr>
                <w:sz w:val="22"/>
              </w:rPr>
            </w:pPr>
            <w:r w:rsidRPr="00E36224">
              <w:rPr>
                <w:rFonts w:ascii="Arial" w:hAnsi="Arial"/>
                <w:sz w:val="22"/>
              </w:rPr>
              <w:t>3</w:t>
            </w:r>
          </w:p>
        </w:tc>
        <w:tc>
          <w:tcPr>
            <w:tcW w:w="1158" w:type="dxa"/>
          </w:tcPr>
          <w:p w14:paraId="5D3200A7" w14:textId="77777777" w:rsidR="00213334" w:rsidRPr="00E36224" w:rsidRDefault="00213334" w:rsidP="00213334">
            <w:pPr>
              <w:jc w:val="center"/>
              <w:rPr>
                <w:sz w:val="22"/>
              </w:rPr>
            </w:pPr>
            <w:r w:rsidRPr="00E36224">
              <w:rPr>
                <w:rFonts w:ascii="Arial" w:hAnsi="Arial"/>
                <w:sz w:val="22"/>
              </w:rPr>
              <w:t>9</w:t>
            </w:r>
          </w:p>
        </w:tc>
      </w:tr>
      <w:tr w:rsidR="00213334" w:rsidRPr="001C7A3A" w14:paraId="617B8FE2" w14:textId="77777777">
        <w:trPr>
          <w:jc w:val="center"/>
        </w:trPr>
        <w:tc>
          <w:tcPr>
            <w:tcW w:w="2268" w:type="dxa"/>
          </w:tcPr>
          <w:p w14:paraId="2CDAB31C" w14:textId="77777777" w:rsidR="00FD622A" w:rsidRPr="001C7A3A" w:rsidRDefault="00213334" w:rsidP="00213334">
            <w:pPr>
              <w:rPr>
                <w:rFonts w:ascii="Arial" w:hAnsi="Arial"/>
                <w:sz w:val="22"/>
              </w:rPr>
            </w:pPr>
            <w:r w:rsidRPr="001C7A3A">
              <w:rPr>
                <w:rFonts w:ascii="Arial" w:hAnsi="Arial"/>
                <w:sz w:val="22"/>
              </w:rPr>
              <w:t xml:space="preserve">Substance Misuse Drugs </w:t>
            </w:r>
          </w:p>
          <w:p w14:paraId="5D15F231" w14:textId="77777777" w:rsidR="00213334" w:rsidRPr="001C7A3A" w:rsidRDefault="00213334" w:rsidP="00213334">
            <w:pPr>
              <w:rPr>
                <w:rFonts w:ascii="Arial" w:hAnsi="Arial"/>
                <w:sz w:val="22"/>
              </w:rPr>
            </w:pPr>
            <w:r w:rsidRPr="001C7A3A">
              <w:rPr>
                <w:rFonts w:ascii="Arial" w:hAnsi="Arial"/>
                <w:sz w:val="22"/>
              </w:rPr>
              <w:t>Alcohol</w:t>
            </w:r>
          </w:p>
          <w:p w14:paraId="2DF92468" w14:textId="77777777" w:rsidR="00FD622A" w:rsidRPr="001C7A3A" w:rsidRDefault="00FD622A" w:rsidP="00213334">
            <w:pPr>
              <w:rPr>
                <w:sz w:val="22"/>
              </w:rPr>
            </w:pPr>
          </w:p>
        </w:tc>
        <w:tc>
          <w:tcPr>
            <w:tcW w:w="8842" w:type="dxa"/>
          </w:tcPr>
          <w:p w14:paraId="49F6851E" w14:textId="77777777" w:rsidR="00213334" w:rsidRPr="001C7A3A" w:rsidRDefault="00911F7D" w:rsidP="00213334">
            <w:pPr>
              <w:rPr>
                <w:rFonts w:ascii="Arial" w:hAnsi="Arial"/>
                <w:sz w:val="22"/>
              </w:rPr>
            </w:pPr>
            <w:r w:rsidRPr="001C7A3A">
              <w:rPr>
                <w:rFonts w:ascii="Arial" w:hAnsi="Arial"/>
                <w:sz w:val="22"/>
              </w:rPr>
              <w:t>There are no identified</w:t>
            </w:r>
            <w:r w:rsidR="006E42F7" w:rsidRPr="001C7A3A">
              <w:rPr>
                <w:rFonts w:ascii="Arial" w:hAnsi="Arial"/>
                <w:sz w:val="22"/>
              </w:rPr>
              <w:t xml:space="preserve"> issues with substance misuse, drugs or alcohol.</w:t>
            </w:r>
          </w:p>
        </w:tc>
        <w:tc>
          <w:tcPr>
            <w:tcW w:w="992" w:type="dxa"/>
          </w:tcPr>
          <w:p w14:paraId="115DB9DA" w14:textId="77777777" w:rsidR="00213334" w:rsidRPr="001C7A3A" w:rsidRDefault="00213334" w:rsidP="00213334">
            <w:pPr>
              <w:jc w:val="center"/>
              <w:rPr>
                <w:sz w:val="22"/>
              </w:rPr>
            </w:pPr>
            <w:r w:rsidRPr="001C7A3A">
              <w:rPr>
                <w:rFonts w:ascii="Arial" w:hAnsi="Arial"/>
                <w:sz w:val="22"/>
              </w:rPr>
              <w:t>1</w:t>
            </w:r>
          </w:p>
        </w:tc>
        <w:tc>
          <w:tcPr>
            <w:tcW w:w="1418" w:type="dxa"/>
          </w:tcPr>
          <w:p w14:paraId="53AF8D87" w14:textId="77777777" w:rsidR="00213334" w:rsidRPr="001C7A3A" w:rsidRDefault="00213334" w:rsidP="00213334">
            <w:pPr>
              <w:jc w:val="center"/>
              <w:rPr>
                <w:sz w:val="22"/>
              </w:rPr>
            </w:pPr>
            <w:r w:rsidRPr="001C7A3A">
              <w:rPr>
                <w:rFonts w:ascii="Arial" w:hAnsi="Arial"/>
                <w:sz w:val="22"/>
              </w:rPr>
              <w:t>1</w:t>
            </w:r>
          </w:p>
        </w:tc>
        <w:tc>
          <w:tcPr>
            <w:tcW w:w="1158" w:type="dxa"/>
          </w:tcPr>
          <w:p w14:paraId="10D549C4" w14:textId="77777777" w:rsidR="00213334" w:rsidRPr="001C7A3A" w:rsidRDefault="00213334" w:rsidP="00213334">
            <w:pPr>
              <w:jc w:val="center"/>
              <w:rPr>
                <w:sz w:val="22"/>
              </w:rPr>
            </w:pPr>
            <w:r w:rsidRPr="001C7A3A">
              <w:rPr>
                <w:rFonts w:ascii="Arial" w:hAnsi="Arial"/>
                <w:sz w:val="22"/>
              </w:rPr>
              <w:t>1</w:t>
            </w:r>
          </w:p>
        </w:tc>
      </w:tr>
      <w:tr w:rsidR="00213334" w:rsidRPr="001C7A3A" w14:paraId="338410AD" w14:textId="77777777">
        <w:trPr>
          <w:jc w:val="center"/>
        </w:trPr>
        <w:tc>
          <w:tcPr>
            <w:tcW w:w="2268" w:type="dxa"/>
          </w:tcPr>
          <w:p w14:paraId="5C4BCD55" w14:textId="77777777" w:rsidR="00213334" w:rsidRPr="001C7A3A" w:rsidRDefault="00213334" w:rsidP="00213334">
            <w:pPr>
              <w:rPr>
                <w:sz w:val="22"/>
              </w:rPr>
            </w:pPr>
            <w:r w:rsidRPr="001C7A3A">
              <w:rPr>
                <w:rFonts w:ascii="Arial" w:hAnsi="Arial"/>
                <w:sz w:val="22"/>
              </w:rPr>
              <w:t>Smoking</w:t>
            </w:r>
          </w:p>
        </w:tc>
        <w:tc>
          <w:tcPr>
            <w:tcW w:w="8842" w:type="dxa"/>
          </w:tcPr>
          <w:p w14:paraId="631115DC" w14:textId="77777777" w:rsidR="00213334" w:rsidRPr="001C7A3A" w:rsidRDefault="00213334" w:rsidP="00213334">
            <w:pPr>
              <w:rPr>
                <w:rFonts w:ascii="Arial" w:hAnsi="Arial"/>
                <w:sz w:val="22"/>
              </w:rPr>
            </w:pPr>
            <w:r w:rsidRPr="001C7A3A">
              <w:rPr>
                <w:rFonts w:ascii="Arial" w:hAnsi="Arial"/>
                <w:sz w:val="22"/>
              </w:rPr>
              <w:t>Fred does not smoke tobacco.</w:t>
            </w:r>
          </w:p>
          <w:p w14:paraId="21808CEA" w14:textId="77777777" w:rsidR="00213334" w:rsidRPr="001C7A3A" w:rsidRDefault="00213334" w:rsidP="00213334">
            <w:pPr>
              <w:rPr>
                <w:sz w:val="22"/>
              </w:rPr>
            </w:pPr>
          </w:p>
        </w:tc>
        <w:tc>
          <w:tcPr>
            <w:tcW w:w="992" w:type="dxa"/>
          </w:tcPr>
          <w:p w14:paraId="5BAAA760" w14:textId="77777777" w:rsidR="00213334" w:rsidRPr="001C7A3A" w:rsidRDefault="00213334" w:rsidP="00213334">
            <w:pPr>
              <w:jc w:val="center"/>
              <w:rPr>
                <w:sz w:val="22"/>
              </w:rPr>
            </w:pPr>
            <w:r w:rsidRPr="001C7A3A">
              <w:rPr>
                <w:rFonts w:ascii="Arial" w:hAnsi="Arial"/>
                <w:sz w:val="22"/>
              </w:rPr>
              <w:t>1</w:t>
            </w:r>
          </w:p>
        </w:tc>
        <w:tc>
          <w:tcPr>
            <w:tcW w:w="1418" w:type="dxa"/>
          </w:tcPr>
          <w:p w14:paraId="3CE3FAD2" w14:textId="77777777" w:rsidR="00213334" w:rsidRPr="001C7A3A" w:rsidRDefault="00213334" w:rsidP="00213334">
            <w:pPr>
              <w:jc w:val="center"/>
              <w:rPr>
                <w:sz w:val="22"/>
              </w:rPr>
            </w:pPr>
            <w:r w:rsidRPr="001C7A3A">
              <w:rPr>
                <w:rFonts w:ascii="Arial" w:hAnsi="Arial"/>
                <w:sz w:val="22"/>
              </w:rPr>
              <w:t>1</w:t>
            </w:r>
          </w:p>
        </w:tc>
        <w:tc>
          <w:tcPr>
            <w:tcW w:w="1158" w:type="dxa"/>
          </w:tcPr>
          <w:p w14:paraId="111A282D" w14:textId="77777777" w:rsidR="00213334" w:rsidRPr="001C7A3A" w:rsidRDefault="00213334" w:rsidP="00213334">
            <w:pPr>
              <w:jc w:val="center"/>
              <w:rPr>
                <w:sz w:val="22"/>
              </w:rPr>
            </w:pPr>
            <w:r w:rsidRPr="001C7A3A">
              <w:rPr>
                <w:rFonts w:ascii="Arial" w:hAnsi="Arial"/>
                <w:sz w:val="22"/>
              </w:rPr>
              <w:t>1</w:t>
            </w:r>
          </w:p>
        </w:tc>
      </w:tr>
      <w:tr w:rsidR="00213334" w:rsidRPr="001C7A3A" w14:paraId="7D4A7CFF" w14:textId="77777777">
        <w:trPr>
          <w:jc w:val="center"/>
        </w:trPr>
        <w:tc>
          <w:tcPr>
            <w:tcW w:w="2268" w:type="dxa"/>
          </w:tcPr>
          <w:p w14:paraId="6C809DE1" w14:textId="77777777" w:rsidR="00213334" w:rsidRPr="001C7A3A" w:rsidRDefault="00213334" w:rsidP="00213334">
            <w:pPr>
              <w:rPr>
                <w:sz w:val="22"/>
              </w:rPr>
            </w:pPr>
            <w:r w:rsidRPr="001C7A3A">
              <w:rPr>
                <w:rFonts w:ascii="Arial" w:hAnsi="Arial"/>
                <w:sz w:val="22"/>
              </w:rPr>
              <w:t>Self Harm</w:t>
            </w:r>
          </w:p>
        </w:tc>
        <w:tc>
          <w:tcPr>
            <w:tcW w:w="8842" w:type="dxa"/>
          </w:tcPr>
          <w:p w14:paraId="1D35A332" w14:textId="77777777" w:rsidR="00213334" w:rsidRPr="001C7A3A" w:rsidRDefault="00213334" w:rsidP="00213334">
            <w:pPr>
              <w:rPr>
                <w:rFonts w:ascii="Arial" w:hAnsi="Arial"/>
                <w:sz w:val="22"/>
              </w:rPr>
            </w:pPr>
            <w:r w:rsidRPr="001C7A3A">
              <w:rPr>
                <w:rFonts w:ascii="Arial" w:hAnsi="Arial"/>
                <w:sz w:val="22"/>
              </w:rPr>
              <w:t>Fred seems to only refer to wishing he were dead at times of emotional turmoil. He has threatened staff that he might self harm with a glass but this was managed appropriately and no reoccurrence has occurred since.</w:t>
            </w:r>
          </w:p>
          <w:p w14:paraId="2DC282B7" w14:textId="77777777" w:rsidR="00213334" w:rsidRPr="001C7A3A" w:rsidRDefault="00213334" w:rsidP="00213334">
            <w:pPr>
              <w:rPr>
                <w:sz w:val="22"/>
              </w:rPr>
            </w:pPr>
          </w:p>
        </w:tc>
        <w:tc>
          <w:tcPr>
            <w:tcW w:w="992" w:type="dxa"/>
          </w:tcPr>
          <w:p w14:paraId="1A1D803F" w14:textId="77777777" w:rsidR="00213334" w:rsidRPr="001C7A3A" w:rsidRDefault="00213334" w:rsidP="00213334">
            <w:pPr>
              <w:jc w:val="center"/>
              <w:rPr>
                <w:sz w:val="22"/>
              </w:rPr>
            </w:pPr>
            <w:r w:rsidRPr="001C7A3A">
              <w:rPr>
                <w:rFonts w:ascii="Arial" w:hAnsi="Arial"/>
                <w:sz w:val="22"/>
              </w:rPr>
              <w:t>3</w:t>
            </w:r>
          </w:p>
        </w:tc>
        <w:tc>
          <w:tcPr>
            <w:tcW w:w="1418" w:type="dxa"/>
          </w:tcPr>
          <w:p w14:paraId="78CDBB96" w14:textId="77777777" w:rsidR="00213334" w:rsidRPr="001C7A3A" w:rsidRDefault="00213334" w:rsidP="00213334">
            <w:pPr>
              <w:jc w:val="center"/>
              <w:rPr>
                <w:sz w:val="22"/>
              </w:rPr>
            </w:pPr>
            <w:r w:rsidRPr="001C7A3A">
              <w:rPr>
                <w:rFonts w:ascii="Arial" w:hAnsi="Arial"/>
                <w:sz w:val="22"/>
              </w:rPr>
              <w:t>2</w:t>
            </w:r>
          </w:p>
        </w:tc>
        <w:tc>
          <w:tcPr>
            <w:tcW w:w="1158" w:type="dxa"/>
          </w:tcPr>
          <w:p w14:paraId="07A26D5F" w14:textId="77777777" w:rsidR="00213334" w:rsidRPr="001C7A3A" w:rsidRDefault="00213334" w:rsidP="00213334">
            <w:pPr>
              <w:jc w:val="center"/>
              <w:rPr>
                <w:sz w:val="22"/>
              </w:rPr>
            </w:pPr>
            <w:r w:rsidRPr="001C7A3A">
              <w:rPr>
                <w:rFonts w:ascii="Arial" w:hAnsi="Arial"/>
                <w:sz w:val="22"/>
              </w:rPr>
              <w:t>6</w:t>
            </w:r>
          </w:p>
        </w:tc>
      </w:tr>
      <w:tr w:rsidR="00213334" w:rsidRPr="001C7A3A" w14:paraId="52724F6C" w14:textId="77777777">
        <w:trPr>
          <w:jc w:val="center"/>
        </w:trPr>
        <w:tc>
          <w:tcPr>
            <w:tcW w:w="2268" w:type="dxa"/>
          </w:tcPr>
          <w:p w14:paraId="2DAA3847" w14:textId="77777777" w:rsidR="00213334" w:rsidRPr="001C7A3A" w:rsidRDefault="00213334" w:rsidP="00213334">
            <w:pPr>
              <w:rPr>
                <w:sz w:val="22"/>
              </w:rPr>
            </w:pPr>
            <w:r w:rsidRPr="001C7A3A">
              <w:rPr>
                <w:rFonts w:ascii="Arial" w:hAnsi="Arial"/>
                <w:sz w:val="22"/>
              </w:rPr>
              <w:t>Lack of Self Care</w:t>
            </w:r>
          </w:p>
        </w:tc>
        <w:tc>
          <w:tcPr>
            <w:tcW w:w="8842" w:type="dxa"/>
          </w:tcPr>
          <w:p w14:paraId="763DB629" w14:textId="77777777" w:rsidR="00213334" w:rsidRPr="001C7A3A" w:rsidRDefault="006E42F7" w:rsidP="00213334">
            <w:pPr>
              <w:rPr>
                <w:rFonts w:ascii="Arial" w:hAnsi="Arial"/>
                <w:sz w:val="22"/>
              </w:rPr>
            </w:pPr>
            <w:r w:rsidRPr="001C7A3A">
              <w:rPr>
                <w:rFonts w:ascii="Arial" w:hAnsi="Arial"/>
                <w:sz w:val="22"/>
              </w:rPr>
              <w:t>Fred h</w:t>
            </w:r>
            <w:r w:rsidR="00213334" w:rsidRPr="001C7A3A">
              <w:rPr>
                <w:rFonts w:ascii="Arial" w:hAnsi="Arial"/>
                <w:sz w:val="22"/>
              </w:rPr>
              <w:t>as a good personal hygiene routine and since he has turned 15 has taken more interest of his personal image.</w:t>
            </w:r>
          </w:p>
          <w:p w14:paraId="38822FD7" w14:textId="77777777" w:rsidR="00213334" w:rsidRPr="001C7A3A" w:rsidRDefault="00213334" w:rsidP="00213334">
            <w:pPr>
              <w:rPr>
                <w:sz w:val="22"/>
              </w:rPr>
            </w:pPr>
          </w:p>
        </w:tc>
        <w:tc>
          <w:tcPr>
            <w:tcW w:w="992" w:type="dxa"/>
          </w:tcPr>
          <w:p w14:paraId="75722923" w14:textId="77777777" w:rsidR="00213334" w:rsidRPr="001C7A3A" w:rsidRDefault="00213334" w:rsidP="00213334">
            <w:pPr>
              <w:jc w:val="center"/>
              <w:rPr>
                <w:sz w:val="22"/>
              </w:rPr>
            </w:pPr>
            <w:r w:rsidRPr="001C7A3A">
              <w:rPr>
                <w:rFonts w:ascii="Arial" w:hAnsi="Arial"/>
                <w:sz w:val="22"/>
              </w:rPr>
              <w:t>2</w:t>
            </w:r>
          </w:p>
        </w:tc>
        <w:tc>
          <w:tcPr>
            <w:tcW w:w="1418" w:type="dxa"/>
          </w:tcPr>
          <w:p w14:paraId="37A12258" w14:textId="77777777" w:rsidR="00213334" w:rsidRPr="001C7A3A" w:rsidRDefault="00213334" w:rsidP="00213334">
            <w:pPr>
              <w:jc w:val="center"/>
              <w:rPr>
                <w:sz w:val="22"/>
              </w:rPr>
            </w:pPr>
            <w:r w:rsidRPr="001C7A3A">
              <w:rPr>
                <w:rFonts w:ascii="Arial" w:hAnsi="Arial"/>
                <w:sz w:val="22"/>
              </w:rPr>
              <w:t>1</w:t>
            </w:r>
          </w:p>
        </w:tc>
        <w:tc>
          <w:tcPr>
            <w:tcW w:w="1158" w:type="dxa"/>
          </w:tcPr>
          <w:p w14:paraId="3BAF62E9" w14:textId="77777777" w:rsidR="00213334" w:rsidRPr="001C7A3A" w:rsidRDefault="00213334" w:rsidP="00213334">
            <w:pPr>
              <w:jc w:val="center"/>
              <w:rPr>
                <w:sz w:val="22"/>
              </w:rPr>
            </w:pPr>
            <w:r w:rsidRPr="001C7A3A">
              <w:rPr>
                <w:rFonts w:ascii="Arial" w:hAnsi="Arial"/>
                <w:sz w:val="22"/>
              </w:rPr>
              <w:t>3</w:t>
            </w:r>
          </w:p>
        </w:tc>
      </w:tr>
      <w:tr w:rsidR="00213334" w:rsidRPr="001C7A3A" w14:paraId="3C1CDBDE" w14:textId="77777777">
        <w:trPr>
          <w:jc w:val="center"/>
        </w:trPr>
        <w:tc>
          <w:tcPr>
            <w:tcW w:w="2268" w:type="dxa"/>
          </w:tcPr>
          <w:p w14:paraId="065DC6B8" w14:textId="77777777" w:rsidR="00213334" w:rsidRPr="001C7A3A" w:rsidRDefault="00FD622A" w:rsidP="00213334">
            <w:pPr>
              <w:rPr>
                <w:rFonts w:ascii="Arial" w:hAnsi="Arial"/>
                <w:sz w:val="22"/>
              </w:rPr>
            </w:pPr>
            <w:r w:rsidRPr="001C7A3A">
              <w:rPr>
                <w:rFonts w:ascii="Arial" w:hAnsi="Arial"/>
                <w:sz w:val="22"/>
              </w:rPr>
              <w:t xml:space="preserve">Regulation and </w:t>
            </w:r>
            <w:r w:rsidR="00213334" w:rsidRPr="001C7A3A">
              <w:rPr>
                <w:rFonts w:ascii="Arial" w:hAnsi="Arial"/>
                <w:sz w:val="22"/>
              </w:rPr>
              <w:t>Control</w:t>
            </w:r>
          </w:p>
          <w:p w14:paraId="569D2435" w14:textId="77777777" w:rsidR="00FD622A" w:rsidRPr="001C7A3A" w:rsidRDefault="00FD622A" w:rsidP="00213334">
            <w:pPr>
              <w:rPr>
                <w:sz w:val="22"/>
              </w:rPr>
            </w:pPr>
          </w:p>
        </w:tc>
        <w:tc>
          <w:tcPr>
            <w:tcW w:w="8842" w:type="dxa"/>
          </w:tcPr>
          <w:p w14:paraId="6582FB44" w14:textId="77777777" w:rsidR="00213334" w:rsidRPr="001C7A3A" w:rsidRDefault="00213334" w:rsidP="00213334">
            <w:pPr>
              <w:rPr>
                <w:rFonts w:ascii="Arial" w:hAnsi="Arial"/>
                <w:sz w:val="22"/>
              </w:rPr>
            </w:pPr>
            <w:r w:rsidRPr="001C7A3A">
              <w:rPr>
                <w:rFonts w:ascii="Arial" w:hAnsi="Arial"/>
                <w:sz w:val="22"/>
              </w:rPr>
              <w:t xml:space="preserve">Fred can react violently to stress situations trigger - when feeling unfairly treated. </w:t>
            </w:r>
          </w:p>
          <w:p w14:paraId="6CEE3CC3" w14:textId="77777777" w:rsidR="006E42F7" w:rsidRPr="001C7A3A" w:rsidRDefault="00EE6523" w:rsidP="00213334">
            <w:pPr>
              <w:rPr>
                <w:rFonts w:ascii="Arial" w:hAnsi="Arial"/>
                <w:sz w:val="22"/>
              </w:rPr>
            </w:pPr>
            <w:r w:rsidRPr="001C7A3A">
              <w:rPr>
                <w:rFonts w:ascii="Arial" w:hAnsi="Arial"/>
                <w:sz w:val="22"/>
              </w:rPr>
              <w:t>See</w:t>
            </w:r>
            <w:r w:rsidR="006E42F7" w:rsidRPr="001C7A3A">
              <w:rPr>
                <w:rFonts w:ascii="Arial" w:hAnsi="Arial"/>
                <w:sz w:val="22"/>
              </w:rPr>
              <w:t xml:space="preserve"> management plan.</w:t>
            </w:r>
          </w:p>
          <w:p w14:paraId="0A9DF59C" w14:textId="77777777" w:rsidR="00213334" w:rsidRPr="001C7A3A" w:rsidRDefault="00213334" w:rsidP="00213334">
            <w:pPr>
              <w:rPr>
                <w:sz w:val="22"/>
              </w:rPr>
            </w:pPr>
          </w:p>
        </w:tc>
        <w:tc>
          <w:tcPr>
            <w:tcW w:w="992" w:type="dxa"/>
          </w:tcPr>
          <w:p w14:paraId="68E42362" w14:textId="77777777" w:rsidR="00213334" w:rsidRPr="001C7A3A" w:rsidRDefault="00213334" w:rsidP="00213334">
            <w:pPr>
              <w:jc w:val="center"/>
              <w:rPr>
                <w:sz w:val="22"/>
              </w:rPr>
            </w:pPr>
            <w:r w:rsidRPr="001C7A3A">
              <w:rPr>
                <w:rFonts w:ascii="Arial" w:hAnsi="Arial"/>
                <w:sz w:val="22"/>
              </w:rPr>
              <w:t>3</w:t>
            </w:r>
          </w:p>
        </w:tc>
        <w:tc>
          <w:tcPr>
            <w:tcW w:w="1418" w:type="dxa"/>
          </w:tcPr>
          <w:p w14:paraId="132E4BE8" w14:textId="77777777" w:rsidR="00213334" w:rsidRPr="001C7A3A" w:rsidRDefault="00213334" w:rsidP="00213334">
            <w:pPr>
              <w:jc w:val="center"/>
              <w:rPr>
                <w:sz w:val="22"/>
              </w:rPr>
            </w:pPr>
            <w:r w:rsidRPr="001C7A3A">
              <w:rPr>
                <w:rFonts w:ascii="Arial" w:hAnsi="Arial"/>
                <w:sz w:val="22"/>
              </w:rPr>
              <w:t>4</w:t>
            </w:r>
          </w:p>
        </w:tc>
        <w:tc>
          <w:tcPr>
            <w:tcW w:w="1158" w:type="dxa"/>
          </w:tcPr>
          <w:p w14:paraId="7222CCEF" w14:textId="77777777" w:rsidR="00213334" w:rsidRPr="001C7A3A" w:rsidRDefault="00213334" w:rsidP="00213334">
            <w:pPr>
              <w:jc w:val="center"/>
              <w:rPr>
                <w:sz w:val="22"/>
              </w:rPr>
            </w:pPr>
            <w:r w:rsidRPr="001C7A3A">
              <w:rPr>
                <w:rFonts w:ascii="Arial" w:hAnsi="Arial"/>
                <w:sz w:val="22"/>
              </w:rPr>
              <w:t>12</w:t>
            </w:r>
          </w:p>
        </w:tc>
      </w:tr>
      <w:tr w:rsidR="00213334" w:rsidRPr="006A66EA" w14:paraId="2FB447B6" w14:textId="77777777">
        <w:trPr>
          <w:jc w:val="center"/>
        </w:trPr>
        <w:tc>
          <w:tcPr>
            <w:tcW w:w="2268" w:type="dxa"/>
          </w:tcPr>
          <w:p w14:paraId="3A2BB4FB" w14:textId="77777777" w:rsidR="00213334" w:rsidRDefault="00213334" w:rsidP="00213334">
            <w:pPr>
              <w:rPr>
                <w:rFonts w:ascii="Arial" w:hAnsi="Arial"/>
                <w:sz w:val="22"/>
              </w:rPr>
            </w:pPr>
            <w:r w:rsidRPr="008215B0">
              <w:rPr>
                <w:rFonts w:ascii="Arial" w:hAnsi="Arial"/>
                <w:sz w:val="22"/>
              </w:rPr>
              <w:t>Awareness of Danger</w:t>
            </w:r>
          </w:p>
          <w:p w14:paraId="39CAD926" w14:textId="77777777" w:rsidR="00FD622A" w:rsidRPr="008215B0" w:rsidRDefault="00FD622A" w:rsidP="00213334">
            <w:pPr>
              <w:rPr>
                <w:sz w:val="22"/>
              </w:rPr>
            </w:pPr>
          </w:p>
        </w:tc>
        <w:tc>
          <w:tcPr>
            <w:tcW w:w="8842" w:type="dxa"/>
          </w:tcPr>
          <w:p w14:paraId="35F96A16" w14:textId="77777777" w:rsidR="00213334" w:rsidRPr="008215B0" w:rsidRDefault="00213334" w:rsidP="00213334">
            <w:pPr>
              <w:rPr>
                <w:rFonts w:ascii="Arial" w:hAnsi="Arial"/>
                <w:sz w:val="22"/>
              </w:rPr>
            </w:pPr>
            <w:r w:rsidRPr="008215B0">
              <w:rPr>
                <w:rFonts w:ascii="Arial" w:hAnsi="Arial"/>
                <w:sz w:val="22"/>
              </w:rPr>
              <w:t>Fred is trusted to go out by himself to the garage.</w:t>
            </w:r>
          </w:p>
          <w:p w14:paraId="3C679B52" w14:textId="77777777" w:rsidR="00213334" w:rsidRPr="008215B0" w:rsidRDefault="00213334" w:rsidP="00213334">
            <w:pPr>
              <w:rPr>
                <w:sz w:val="22"/>
              </w:rPr>
            </w:pPr>
          </w:p>
        </w:tc>
        <w:tc>
          <w:tcPr>
            <w:tcW w:w="992" w:type="dxa"/>
          </w:tcPr>
          <w:p w14:paraId="6DBE5DA5" w14:textId="77777777" w:rsidR="00213334" w:rsidRPr="008215B0" w:rsidRDefault="00213334" w:rsidP="00213334">
            <w:pPr>
              <w:jc w:val="center"/>
              <w:rPr>
                <w:sz w:val="22"/>
              </w:rPr>
            </w:pPr>
            <w:r w:rsidRPr="008215B0">
              <w:rPr>
                <w:rFonts w:ascii="Arial" w:hAnsi="Arial"/>
                <w:sz w:val="22"/>
              </w:rPr>
              <w:t>2</w:t>
            </w:r>
          </w:p>
        </w:tc>
        <w:tc>
          <w:tcPr>
            <w:tcW w:w="1418" w:type="dxa"/>
          </w:tcPr>
          <w:p w14:paraId="3B1B805F" w14:textId="77777777" w:rsidR="00213334" w:rsidRPr="008215B0" w:rsidRDefault="00213334" w:rsidP="00213334">
            <w:pPr>
              <w:jc w:val="center"/>
              <w:rPr>
                <w:sz w:val="22"/>
              </w:rPr>
            </w:pPr>
            <w:r w:rsidRPr="008215B0">
              <w:rPr>
                <w:rFonts w:ascii="Arial" w:hAnsi="Arial"/>
                <w:sz w:val="22"/>
              </w:rPr>
              <w:t>2</w:t>
            </w:r>
          </w:p>
        </w:tc>
        <w:tc>
          <w:tcPr>
            <w:tcW w:w="1158" w:type="dxa"/>
          </w:tcPr>
          <w:p w14:paraId="2918990D" w14:textId="77777777" w:rsidR="00213334" w:rsidRPr="008215B0" w:rsidRDefault="00213334" w:rsidP="00213334">
            <w:pPr>
              <w:jc w:val="center"/>
              <w:rPr>
                <w:sz w:val="22"/>
              </w:rPr>
            </w:pPr>
            <w:r w:rsidRPr="008215B0">
              <w:rPr>
                <w:rFonts w:ascii="Arial" w:hAnsi="Arial"/>
                <w:sz w:val="22"/>
              </w:rPr>
              <w:t>4</w:t>
            </w:r>
          </w:p>
        </w:tc>
      </w:tr>
      <w:tr w:rsidR="00213334" w:rsidRPr="006A66EA" w14:paraId="2103E3F4" w14:textId="77777777">
        <w:trPr>
          <w:jc w:val="center"/>
        </w:trPr>
        <w:tc>
          <w:tcPr>
            <w:tcW w:w="2268" w:type="dxa"/>
          </w:tcPr>
          <w:p w14:paraId="322FEF9A" w14:textId="77777777" w:rsidR="00213334" w:rsidRPr="008215B0" w:rsidRDefault="00213334" w:rsidP="00213334">
            <w:pPr>
              <w:rPr>
                <w:sz w:val="22"/>
              </w:rPr>
            </w:pPr>
            <w:r w:rsidRPr="008215B0">
              <w:rPr>
                <w:rFonts w:ascii="Arial" w:hAnsi="Arial"/>
                <w:sz w:val="22"/>
              </w:rPr>
              <w:t>Vulnerability</w:t>
            </w:r>
          </w:p>
        </w:tc>
        <w:tc>
          <w:tcPr>
            <w:tcW w:w="8842" w:type="dxa"/>
          </w:tcPr>
          <w:p w14:paraId="7407C2A8" w14:textId="77777777" w:rsidR="00213334" w:rsidRPr="008215B0" w:rsidRDefault="00213334" w:rsidP="00213334">
            <w:pPr>
              <w:rPr>
                <w:rFonts w:ascii="Arial" w:hAnsi="Arial"/>
                <w:sz w:val="22"/>
              </w:rPr>
            </w:pPr>
            <w:r w:rsidRPr="008215B0">
              <w:rPr>
                <w:rFonts w:ascii="Arial" w:hAnsi="Arial"/>
                <w:sz w:val="22"/>
              </w:rPr>
              <w:t>Fred can construct a seemingly real fantasy world around himself.</w:t>
            </w:r>
          </w:p>
          <w:p w14:paraId="68C38D75" w14:textId="77777777" w:rsidR="00213334" w:rsidRPr="008215B0" w:rsidRDefault="00213334" w:rsidP="00213334">
            <w:pPr>
              <w:rPr>
                <w:sz w:val="22"/>
              </w:rPr>
            </w:pPr>
          </w:p>
        </w:tc>
        <w:tc>
          <w:tcPr>
            <w:tcW w:w="992" w:type="dxa"/>
          </w:tcPr>
          <w:p w14:paraId="3116A708" w14:textId="77777777" w:rsidR="00213334" w:rsidRPr="008215B0" w:rsidRDefault="00213334" w:rsidP="00213334">
            <w:pPr>
              <w:jc w:val="center"/>
              <w:rPr>
                <w:sz w:val="22"/>
              </w:rPr>
            </w:pPr>
            <w:r w:rsidRPr="008215B0">
              <w:rPr>
                <w:rFonts w:ascii="Arial" w:hAnsi="Arial"/>
                <w:sz w:val="22"/>
              </w:rPr>
              <w:t>2</w:t>
            </w:r>
          </w:p>
        </w:tc>
        <w:tc>
          <w:tcPr>
            <w:tcW w:w="1418" w:type="dxa"/>
          </w:tcPr>
          <w:p w14:paraId="4D12BC77" w14:textId="77777777" w:rsidR="00213334" w:rsidRPr="008215B0" w:rsidRDefault="00213334" w:rsidP="00213334">
            <w:pPr>
              <w:jc w:val="center"/>
              <w:rPr>
                <w:sz w:val="22"/>
              </w:rPr>
            </w:pPr>
            <w:r w:rsidRPr="008215B0">
              <w:rPr>
                <w:rFonts w:ascii="Arial" w:hAnsi="Arial"/>
                <w:sz w:val="22"/>
              </w:rPr>
              <w:t>3</w:t>
            </w:r>
          </w:p>
        </w:tc>
        <w:tc>
          <w:tcPr>
            <w:tcW w:w="1158" w:type="dxa"/>
          </w:tcPr>
          <w:p w14:paraId="62D503E9" w14:textId="77777777" w:rsidR="00213334" w:rsidRPr="008215B0" w:rsidRDefault="00213334" w:rsidP="00213334">
            <w:pPr>
              <w:jc w:val="center"/>
              <w:rPr>
                <w:sz w:val="22"/>
              </w:rPr>
            </w:pPr>
            <w:r w:rsidRPr="008215B0">
              <w:rPr>
                <w:rFonts w:ascii="Arial" w:hAnsi="Arial"/>
                <w:sz w:val="22"/>
              </w:rPr>
              <w:t>6</w:t>
            </w:r>
          </w:p>
        </w:tc>
      </w:tr>
      <w:tr w:rsidR="00213334" w:rsidRPr="006F1C64" w14:paraId="7F341716" w14:textId="77777777">
        <w:trPr>
          <w:jc w:val="center"/>
        </w:trPr>
        <w:tc>
          <w:tcPr>
            <w:tcW w:w="2268" w:type="dxa"/>
          </w:tcPr>
          <w:p w14:paraId="2D4CC71B" w14:textId="77777777" w:rsidR="00213334" w:rsidRPr="006F1C64" w:rsidRDefault="00213334" w:rsidP="00213334">
            <w:pPr>
              <w:rPr>
                <w:sz w:val="22"/>
              </w:rPr>
            </w:pPr>
            <w:r w:rsidRPr="006F1C64">
              <w:rPr>
                <w:rFonts w:ascii="Arial" w:hAnsi="Arial"/>
                <w:sz w:val="22"/>
              </w:rPr>
              <w:lastRenderedPageBreak/>
              <w:t>Criminality Offences</w:t>
            </w:r>
          </w:p>
        </w:tc>
        <w:tc>
          <w:tcPr>
            <w:tcW w:w="8842" w:type="dxa"/>
          </w:tcPr>
          <w:p w14:paraId="757F2AE0" w14:textId="77777777" w:rsidR="00213334" w:rsidRPr="006F1C64" w:rsidRDefault="00213334" w:rsidP="00213334">
            <w:pPr>
              <w:rPr>
                <w:rFonts w:ascii="Arial" w:hAnsi="Arial"/>
                <w:sz w:val="22"/>
              </w:rPr>
            </w:pPr>
            <w:r w:rsidRPr="006F1C64">
              <w:rPr>
                <w:rFonts w:ascii="Arial" w:hAnsi="Arial"/>
                <w:sz w:val="22"/>
              </w:rPr>
              <w:t>Is known to steal/use other peoples things within the home - but has never been charged or cautioned. This is happening less regularly</w:t>
            </w:r>
            <w:r w:rsidR="00816829" w:rsidRPr="006F1C64">
              <w:rPr>
                <w:rFonts w:ascii="Arial" w:hAnsi="Arial"/>
                <w:sz w:val="22"/>
              </w:rPr>
              <w:t xml:space="preserve"> </w:t>
            </w:r>
            <w:r w:rsidR="00F56360" w:rsidRPr="006F1C64">
              <w:rPr>
                <w:rFonts w:ascii="Arial" w:hAnsi="Arial"/>
                <w:sz w:val="22"/>
              </w:rPr>
              <w:t>with no incidences in the past six months.</w:t>
            </w:r>
          </w:p>
          <w:p w14:paraId="2A9CCBF0" w14:textId="77777777" w:rsidR="00F56360" w:rsidRPr="006F1C64" w:rsidRDefault="00F56360" w:rsidP="00213334">
            <w:pPr>
              <w:rPr>
                <w:sz w:val="22"/>
              </w:rPr>
            </w:pPr>
          </w:p>
        </w:tc>
        <w:tc>
          <w:tcPr>
            <w:tcW w:w="992" w:type="dxa"/>
          </w:tcPr>
          <w:p w14:paraId="5C4873B4" w14:textId="77777777" w:rsidR="00213334" w:rsidRPr="006F1C64" w:rsidRDefault="00213334" w:rsidP="00213334">
            <w:pPr>
              <w:jc w:val="center"/>
              <w:rPr>
                <w:sz w:val="22"/>
              </w:rPr>
            </w:pPr>
            <w:r w:rsidRPr="006F1C64">
              <w:rPr>
                <w:rFonts w:ascii="Arial" w:hAnsi="Arial"/>
                <w:sz w:val="22"/>
              </w:rPr>
              <w:t>3</w:t>
            </w:r>
          </w:p>
        </w:tc>
        <w:tc>
          <w:tcPr>
            <w:tcW w:w="1418" w:type="dxa"/>
          </w:tcPr>
          <w:p w14:paraId="628B9F19" w14:textId="77777777" w:rsidR="00213334" w:rsidRPr="006F1C64" w:rsidRDefault="00213334" w:rsidP="00213334">
            <w:pPr>
              <w:jc w:val="center"/>
              <w:rPr>
                <w:sz w:val="22"/>
              </w:rPr>
            </w:pPr>
            <w:r w:rsidRPr="006F1C64">
              <w:rPr>
                <w:rFonts w:ascii="Arial" w:hAnsi="Arial"/>
                <w:sz w:val="22"/>
              </w:rPr>
              <w:t>2</w:t>
            </w:r>
          </w:p>
        </w:tc>
        <w:tc>
          <w:tcPr>
            <w:tcW w:w="1158" w:type="dxa"/>
          </w:tcPr>
          <w:p w14:paraId="216372B4" w14:textId="77777777" w:rsidR="00213334" w:rsidRPr="006F1C64" w:rsidRDefault="00213334" w:rsidP="00213334">
            <w:pPr>
              <w:jc w:val="center"/>
              <w:rPr>
                <w:sz w:val="22"/>
              </w:rPr>
            </w:pPr>
            <w:r w:rsidRPr="006F1C64">
              <w:rPr>
                <w:rFonts w:ascii="Arial" w:hAnsi="Arial"/>
                <w:sz w:val="22"/>
              </w:rPr>
              <w:t>6</w:t>
            </w:r>
          </w:p>
        </w:tc>
      </w:tr>
      <w:tr w:rsidR="00213334" w:rsidRPr="0065258A" w14:paraId="02D9D94C" w14:textId="77777777">
        <w:trPr>
          <w:jc w:val="center"/>
        </w:trPr>
        <w:tc>
          <w:tcPr>
            <w:tcW w:w="2268" w:type="dxa"/>
          </w:tcPr>
          <w:p w14:paraId="0C66B3F0" w14:textId="77777777" w:rsidR="00213334" w:rsidRPr="0065258A" w:rsidRDefault="00213334" w:rsidP="00213334">
            <w:pPr>
              <w:rPr>
                <w:sz w:val="22"/>
              </w:rPr>
            </w:pPr>
            <w:r w:rsidRPr="0065258A">
              <w:rPr>
                <w:rFonts w:ascii="Arial" w:hAnsi="Arial"/>
                <w:sz w:val="22"/>
              </w:rPr>
              <w:t>Medical Issues</w:t>
            </w:r>
          </w:p>
        </w:tc>
        <w:tc>
          <w:tcPr>
            <w:tcW w:w="8842" w:type="dxa"/>
          </w:tcPr>
          <w:p w14:paraId="5B11A4ED" w14:textId="77777777" w:rsidR="00213334" w:rsidRPr="0065258A" w:rsidRDefault="00213334" w:rsidP="00213334">
            <w:pPr>
              <w:rPr>
                <w:rFonts w:ascii="Arial" w:hAnsi="Arial"/>
                <w:sz w:val="22"/>
              </w:rPr>
            </w:pPr>
            <w:r w:rsidRPr="0065258A">
              <w:rPr>
                <w:rFonts w:ascii="Arial" w:hAnsi="Arial"/>
                <w:sz w:val="22"/>
              </w:rPr>
              <w:t>Fred has been prescribed glasses to correct minor long sightedness. Fred is in the process of receiving dental treatment to straighten his teeth. Fred has had some reoccurring problems with his ears that have needed medical treatment.</w:t>
            </w:r>
          </w:p>
          <w:p w14:paraId="4EF0EE6A" w14:textId="77777777" w:rsidR="00213334" w:rsidRPr="0065258A" w:rsidRDefault="00213334" w:rsidP="00213334">
            <w:pPr>
              <w:rPr>
                <w:sz w:val="22"/>
              </w:rPr>
            </w:pPr>
          </w:p>
        </w:tc>
        <w:tc>
          <w:tcPr>
            <w:tcW w:w="992" w:type="dxa"/>
          </w:tcPr>
          <w:p w14:paraId="0BF73BF1" w14:textId="77777777" w:rsidR="00213334" w:rsidRPr="0065258A" w:rsidRDefault="00213334" w:rsidP="00213334">
            <w:pPr>
              <w:jc w:val="center"/>
              <w:rPr>
                <w:sz w:val="22"/>
              </w:rPr>
            </w:pPr>
            <w:r w:rsidRPr="0065258A">
              <w:rPr>
                <w:rFonts w:ascii="Arial" w:hAnsi="Arial"/>
                <w:sz w:val="22"/>
              </w:rPr>
              <w:t>1</w:t>
            </w:r>
          </w:p>
        </w:tc>
        <w:tc>
          <w:tcPr>
            <w:tcW w:w="1418" w:type="dxa"/>
          </w:tcPr>
          <w:p w14:paraId="26C34174" w14:textId="77777777" w:rsidR="00213334" w:rsidRPr="0065258A" w:rsidRDefault="00213334" w:rsidP="00213334">
            <w:pPr>
              <w:jc w:val="center"/>
              <w:rPr>
                <w:sz w:val="22"/>
              </w:rPr>
            </w:pPr>
            <w:r w:rsidRPr="0065258A">
              <w:rPr>
                <w:rFonts w:ascii="Arial" w:hAnsi="Arial"/>
                <w:sz w:val="22"/>
              </w:rPr>
              <w:t>3</w:t>
            </w:r>
          </w:p>
        </w:tc>
        <w:tc>
          <w:tcPr>
            <w:tcW w:w="1158" w:type="dxa"/>
          </w:tcPr>
          <w:p w14:paraId="2BB2BBC2" w14:textId="77777777" w:rsidR="00213334" w:rsidRPr="0065258A" w:rsidRDefault="00213334" w:rsidP="00213334">
            <w:pPr>
              <w:jc w:val="center"/>
              <w:rPr>
                <w:sz w:val="22"/>
              </w:rPr>
            </w:pPr>
            <w:r w:rsidRPr="0065258A">
              <w:rPr>
                <w:rFonts w:ascii="Arial" w:hAnsi="Arial"/>
                <w:sz w:val="22"/>
              </w:rPr>
              <w:t>3</w:t>
            </w:r>
          </w:p>
        </w:tc>
      </w:tr>
      <w:tr w:rsidR="00213334" w:rsidRPr="0065258A" w14:paraId="28202461" w14:textId="77777777">
        <w:trPr>
          <w:jc w:val="center"/>
        </w:trPr>
        <w:tc>
          <w:tcPr>
            <w:tcW w:w="2268" w:type="dxa"/>
          </w:tcPr>
          <w:p w14:paraId="7A71E796" w14:textId="77777777" w:rsidR="00213334" w:rsidRPr="0065258A" w:rsidRDefault="00213334" w:rsidP="00213334">
            <w:pPr>
              <w:rPr>
                <w:sz w:val="22"/>
              </w:rPr>
            </w:pPr>
            <w:r w:rsidRPr="0065258A">
              <w:rPr>
                <w:rFonts w:ascii="Arial" w:hAnsi="Arial"/>
                <w:sz w:val="22"/>
              </w:rPr>
              <w:t>Classroom Behaviour</w:t>
            </w:r>
          </w:p>
        </w:tc>
        <w:tc>
          <w:tcPr>
            <w:tcW w:w="8842" w:type="dxa"/>
          </w:tcPr>
          <w:p w14:paraId="7ECE616C" w14:textId="11D82318" w:rsidR="00213334" w:rsidRPr="0065258A" w:rsidRDefault="00213334" w:rsidP="00EE6523">
            <w:pPr>
              <w:rPr>
                <w:rFonts w:ascii="Arial" w:hAnsi="Arial"/>
                <w:sz w:val="22"/>
              </w:rPr>
            </w:pPr>
            <w:r w:rsidRPr="0065258A">
              <w:rPr>
                <w:rFonts w:ascii="Arial" w:hAnsi="Arial"/>
                <w:sz w:val="22"/>
              </w:rPr>
              <w:t>Difficulties staying on task, concentrating for long periods of time and maintaining motivation. Fred enjoys the lea</w:t>
            </w:r>
            <w:r w:rsidR="00F56360" w:rsidRPr="0065258A">
              <w:rPr>
                <w:rFonts w:ascii="Arial" w:hAnsi="Arial"/>
                <w:sz w:val="22"/>
              </w:rPr>
              <w:t>r</w:t>
            </w:r>
            <w:r w:rsidRPr="0065258A">
              <w:rPr>
                <w:rFonts w:ascii="Arial" w:hAnsi="Arial"/>
                <w:sz w:val="22"/>
              </w:rPr>
              <w:t>ning</w:t>
            </w:r>
            <w:r w:rsidR="00F56360" w:rsidRPr="0065258A">
              <w:rPr>
                <w:rFonts w:ascii="Arial" w:hAnsi="Arial"/>
                <w:sz w:val="22"/>
              </w:rPr>
              <w:t xml:space="preserve"> centre and is progressing well.</w:t>
            </w:r>
            <w:r w:rsidR="000A515B" w:rsidRPr="0065258A">
              <w:rPr>
                <w:rFonts w:ascii="Arial" w:hAnsi="Arial"/>
                <w:sz w:val="22"/>
              </w:rPr>
              <w:t xml:space="preserve">  </w:t>
            </w:r>
            <w:r w:rsidR="00EE6523" w:rsidRPr="0065258A">
              <w:rPr>
                <w:rFonts w:ascii="Arial" w:hAnsi="Arial"/>
                <w:sz w:val="22"/>
              </w:rPr>
              <w:t xml:space="preserve">Frustration with tasks or negative peer interactions can lead to physical and verbal aggression.  </w:t>
            </w:r>
            <w:r w:rsidR="00D117A5" w:rsidRPr="0065258A">
              <w:rPr>
                <w:rFonts w:ascii="Arial" w:hAnsi="Arial"/>
                <w:sz w:val="22"/>
              </w:rPr>
              <w:t>See Risk Assessment Management Plan</w:t>
            </w:r>
            <w:r w:rsidR="00EE6523" w:rsidRPr="0065258A">
              <w:rPr>
                <w:rFonts w:ascii="Arial" w:hAnsi="Arial"/>
                <w:sz w:val="22"/>
              </w:rPr>
              <w:t>.</w:t>
            </w:r>
          </w:p>
          <w:p w14:paraId="4E7C6DC9" w14:textId="77777777" w:rsidR="00EE6523" w:rsidRPr="0065258A" w:rsidRDefault="00EE6523" w:rsidP="00EE6523">
            <w:pPr>
              <w:rPr>
                <w:sz w:val="22"/>
              </w:rPr>
            </w:pPr>
          </w:p>
        </w:tc>
        <w:tc>
          <w:tcPr>
            <w:tcW w:w="992" w:type="dxa"/>
          </w:tcPr>
          <w:p w14:paraId="168C941C" w14:textId="77777777" w:rsidR="00213334" w:rsidRPr="0065258A" w:rsidRDefault="00213334" w:rsidP="00213334">
            <w:pPr>
              <w:jc w:val="center"/>
              <w:rPr>
                <w:rFonts w:ascii="Arial" w:hAnsi="Arial"/>
                <w:sz w:val="22"/>
              </w:rPr>
            </w:pPr>
            <w:r w:rsidRPr="0065258A">
              <w:rPr>
                <w:rFonts w:ascii="Arial" w:hAnsi="Arial"/>
                <w:sz w:val="22"/>
              </w:rPr>
              <w:t>3</w:t>
            </w:r>
          </w:p>
          <w:p w14:paraId="2A1AB2B7" w14:textId="77777777" w:rsidR="00213334" w:rsidRPr="0065258A" w:rsidRDefault="00213334" w:rsidP="00213334">
            <w:pPr>
              <w:jc w:val="center"/>
              <w:rPr>
                <w:sz w:val="22"/>
              </w:rPr>
            </w:pPr>
          </w:p>
        </w:tc>
        <w:tc>
          <w:tcPr>
            <w:tcW w:w="1418" w:type="dxa"/>
          </w:tcPr>
          <w:p w14:paraId="5D46E754" w14:textId="77777777" w:rsidR="00213334" w:rsidRPr="0065258A" w:rsidRDefault="00213334" w:rsidP="00213334">
            <w:pPr>
              <w:jc w:val="center"/>
              <w:rPr>
                <w:sz w:val="22"/>
              </w:rPr>
            </w:pPr>
            <w:r w:rsidRPr="0065258A">
              <w:rPr>
                <w:rFonts w:ascii="Arial" w:hAnsi="Arial"/>
                <w:sz w:val="22"/>
              </w:rPr>
              <w:t>3</w:t>
            </w:r>
          </w:p>
        </w:tc>
        <w:tc>
          <w:tcPr>
            <w:tcW w:w="1158" w:type="dxa"/>
          </w:tcPr>
          <w:p w14:paraId="04255AFC" w14:textId="77777777" w:rsidR="00213334" w:rsidRPr="0065258A" w:rsidRDefault="00213334" w:rsidP="00213334">
            <w:pPr>
              <w:jc w:val="center"/>
              <w:rPr>
                <w:sz w:val="22"/>
              </w:rPr>
            </w:pPr>
            <w:r w:rsidRPr="0065258A">
              <w:rPr>
                <w:rFonts w:ascii="Arial" w:hAnsi="Arial"/>
                <w:sz w:val="22"/>
              </w:rPr>
              <w:t>9</w:t>
            </w:r>
          </w:p>
        </w:tc>
      </w:tr>
      <w:tr w:rsidR="00213334" w:rsidRPr="0065258A" w14:paraId="63143AFA" w14:textId="77777777">
        <w:trPr>
          <w:jc w:val="center"/>
        </w:trPr>
        <w:tc>
          <w:tcPr>
            <w:tcW w:w="2268" w:type="dxa"/>
          </w:tcPr>
          <w:p w14:paraId="742064DE" w14:textId="77777777" w:rsidR="00213334" w:rsidRPr="0065258A" w:rsidRDefault="00213334" w:rsidP="00213334">
            <w:pPr>
              <w:rPr>
                <w:sz w:val="22"/>
              </w:rPr>
            </w:pPr>
            <w:r w:rsidRPr="0065258A">
              <w:rPr>
                <w:rFonts w:ascii="Arial" w:hAnsi="Arial"/>
                <w:sz w:val="22"/>
              </w:rPr>
              <w:t>OAA / Visits</w:t>
            </w:r>
          </w:p>
        </w:tc>
        <w:tc>
          <w:tcPr>
            <w:tcW w:w="8842" w:type="dxa"/>
          </w:tcPr>
          <w:p w14:paraId="19CA8B5E" w14:textId="0F170CB7" w:rsidR="00213334" w:rsidRPr="0065258A" w:rsidRDefault="00213334" w:rsidP="00213334">
            <w:pPr>
              <w:rPr>
                <w:rFonts w:ascii="Arial" w:hAnsi="Arial"/>
                <w:sz w:val="22"/>
              </w:rPr>
            </w:pPr>
            <w:r w:rsidRPr="0065258A">
              <w:rPr>
                <w:rFonts w:ascii="Arial" w:hAnsi="Arial"/>
                <w:sz w:val="22"/>
              </w:rPr>
              <w:t>Fred is easily disappointed whilst out shopping if he does not get something he wants this is a trigger to possibly violent behaviour.</w:t>
            </w:r>
            <w:r w:rsidR="00946F3C" w:rsidRPr="0065258A">
              <w:rPr>
                <w:rFonts w:ascii="Arial" w:hAnsi="Arial"/>
                <w:sz w:val="22"/>
              </w:rPr>
              <w:t xml:space="preserve"> </w:t>
            </w:r>
            <w:r w:rsidR="00D117A5" w:rsidRPr="0065258A">
              <w:rPr>
                <w:rFonts w:ascii="Arial" w:hAnsi="Arial"/>
                <w:sz w:val="22"/>
              </w:rPr>
              <w:t>See Risk Assessment Management Plan</w:t>
            </w:r>
            <w:r w:rsidR="00946F3C" w:rsidRPr="0065258A">
              <w:rPr>
                <w:rFonts w:ascii="Arial" w:hAnsi="Arial"/>
                <w:sz w:val="22"/>
              </w:rPr>
              <w:t>.</w:t>
            </w:r>
          </w:p>
          <w:p w14:paraId="0A514C39" w14:textId="77777777" w:rsidR="00213334" w:rsidRPr="0065258A" w:rsidRDefault="00213334" w:rsidP="00213334">
            <w:pPr>
              <w:rPr>
                <w:sz w:val="22"/>
              </w:rPr>
            </w:pPr>
          </w:p>
        </w:tc>
        <w:tc>
          <w:tcPr>
            <w:tcW w:w="992" w:type="dxa"/>
          </w:tcPr>
          <w:p w14:paraId="6BE5ED96" w14:textId="77777777" w:rsidR="00213334" w:rsidRPr="0065258A" w:rsidRDefault="00213334" w:rsidP="00213334">
            <w:pPr>
              <w:jc w:val="center"/>
              <w:rPr>
                <w:sz w:val="22"/>
              </w:rPr>
            </w:pPr>
            <w:r w:rsidRPr="0065258A">
              <w:rPr>
                <w:rFonts w:ascii="Arial" w:hAnsi="Arial"/>
                <w:sz w:val="22"/>
              </w:rPr>
              <w:t>3</w:t>
            </w:r>
          </w:p>
        </w:tc>
        <w:tc>
          <w:tcPr>
            <w:tcW w:w="1418" w:type="dxa"/>
          </w:tcPr>
          <w:p w14:paraId="6ED88D40" w14:textId="77777777" w:rsidR="00213334" w:rsidRPr="0065258A" w:rsidRDefault="00213334" w:rsidP="00213334">
            <w:pPr>
              <w:jc w:val="center"/>
              <w:rPr>
                <w:sz w:val="22"/>
              </w:rPr>
            </w:pPr>
            <w:r w:rsidRPr="0065258A">
              <w:rPr>
                <w:rFonts w:ascii="Arial" w:hAnsi="Arial"/>
                <w:sz w:val="22"/>
              </w:rPr>
              <w:t>3</w:t>
            </w:r>
          </w:p>
        </w:tc>
        <w:tc>
          <w:tcPr>
            <w:tcW w:w="1158" w:type="dxa"/>
          </w:tcPr>
          <w:p w14:paraId="04AFB089" w14:textId="77777777" w:rsidR="00213334" w:rsidRPr="0065258A" w:rsidRDefault="00213334" w:rsidP="00213334">
            <w:pPr>
              <w:jc w:val="center"/>
              <w:rPr>
                <w:sz w:val="22"/>
              </w:rPr>
            </w:pPr>
            <w:r w:rsidRPr="0065258A">
              <w:rPr>
                <w:rFonts w:ascii="Arial" w:hAnsi="Arial"/>
                <w:sz w:val="22"/>
              </w:rPr>
              <w:t>9</w:t>
            </w:r>
          </w:p>
        </w:tc>
      </w:tr>
      <w:tr w:rsidR="00213334" w:rsidRPr="0065258A" w14:paraId="03E4B056" w14:textId="77777777">
        <w:trPr>
          <w:jc w:val="center"/>
        </w:trPr>
        <w:tc>
          <w:tcPr>
            <w:tcW w:w="2268" w:type="dxa"/>
            <w:tcBorders>
              <w:bottom w:val="single" w:sz="4" w:space="0" w:color="auto"/>
            </w:tcBorders>
          </w:tcPr>
          <w:p w14:paraId="1A278667" w14:textId="77777777" w:rsidR="00213334" w:rsidRPr="0065258A" w:rsidRDefault="00213334" w:rsidP="00213334">
            <w:pPr>
              <w:rPr>
                <w:sz w:val="22"/>
              </w:rPr>
            </w:pPr>
            <w:r w:rsidRPr="0065258A">
              <w:rPr>
                <w:rFonts w:ascii="Arial" w:hAnsi="Arial"/>
                <w:sz w:val="22"/>
              </w:rPr>
              <w:t>Phobias</w:t>
            </w:r>
          </w:p>
        </w:tc>
        <w:tc>
          <w:tcPr>
            <w:tcW w:w="8842" w:type="dxa"/>
            <w:tcBorders>
              <w:bottom w:val="single" w:sz="4" w:space="0" w:color="auto"/>
            </w:tcBorders>
          </w:tcPr>
          <w:p w14:paraId="795BE160" w14:textId="77777777" w:rsidR="00213334" w:rsidRPr="0065258A" w:rsidRDefault="00213334" w:rsidP="00213334">
            <w:pPr>
              <w:rPr>
                <w:rFonts w:ascii="Arial" w:hAnsi="Arial"/>
                <w:sz w:val="22"/>
              </w:rPr>
            </w:pPr>
            <w:r w:rsidRPr="0065258A">
              <w:rPr>
                <w:rFonts w:ascii="Arial" w:hAnsi="Arial"/>
                <w:sz w:val="22"/>
              </w:rPr>
              <w:t xml:space="preserve"> Does not like Marmite and eggs.</w:t>
            </w:r>
          </w:p>
          <w:p w14:paraId="54E21669" w14:textId="77777777" w:rsidR="00213334" w:rsidRPr="0065258A" w:rsidRDefault="00213334" w:rsidP="00213334">
            <w:pPr>
              <w:rPr>
                <w:sz w:val="22"/>
              </w:rPr>
            </w:pPr>
          </w:p>
        </w:tc>
        <w:tc>
          <w:tcPr>
            <w:tcW w:w="992" w:type="dxa"/>
            <w:tcBorders>
              <w:bottom w:val="single" w:sz="4" w:space="0" w:color="auto"/>
            </w:tcBorders>
          </w:tcPr>
          <w:p w14:paraId="0082A1C6" w14:textId="77777777" w:rsidR="00213334" w:rsidRPr="0065258A" w:rsidRDefault="00213334" w:rsidP="00213334">
            <w:pPr>
              <w:jc w:val="center"/>
              <w:rPr>
                <w:sz w:val="22"/>
              </w:rPr>
            </w:pPr>
            <w:r w:rsidRPr="0065258A">
              <w:rPr>
                <w:rFonts w:ascii="Arial" w:hAnsi="Arial"/>
                <w:sz w:val="22"/>
              </w:rPr>
              <w:t>1</w:t>
            </w:r>
          </w:p>
        </w:tc>
        <w:tc>
          <w:tcPr>
            <w:tcW w:w="1418" w:type="dxa"/>
            <w:tcBorders>
              <w:bottom w:val="single" w:sz="4" w:space="0" w:color="auto"/>
            </w:tcBorders>
          </w:tcPr>
          <w:p w14:paraId="2E84E46D" w14:textId="77777777" w:rsidR="00213334" w:rsidRPr="0065258A" w:rsidRDefault="00213334" w:rsidP="00213334">
            <w:pPr>
              <w:jc w:val="center"/>
              <w:rPr>
                <w:sz w:val="22"/>
              </w:rPr>
            </w:pPr>
            <w:r w:rsidRPr="0065258A">
              <w:rPr>
                <w:rFonts w:ascii="Arial" w:hAnsi="Arial"/>
                <w:sz w:val="22"/>
              </w:rPr>
              <w:t>1</w:t>
            </w:r>
          </w:p>
        </w:tc>
        <w:tc>
          <w:tcPr>
            <w:tcW w:w="1158" w:type="dxa"/>
            <w:tcBorders>
              <w:bottom w:val="single" w:sz="4" w:space="0" w:color="auto"/>
            </w:tcBorders>
          </w:tcPr>
          <w:p w14:paraId="3B3BE59E" w14:textId="77777777" w:rsidR="00213334" w:rsidRPr="0065258A" w:rsidRDefault="00213334" w:rsidP="00213334">
            <w:pPr>
              <w:jc w:val="center"/>
              <w:rPr>
                <w:sz w:val="22"/>
              </w:rPr>
            </w:pPr>
            <w:r w:rsidRPr="0065258A">
              <w:rPr>
                <w:rFonts w:ascii="Arial" w:hAnsi="Arial"/>
                <w:sz w:val="22"/>
              </w:rPr>
              <w:t>1</w:t>
            </w:r>
          </w:p>
        </w:tc>
      </w:tr>
      <w:tr w:rsidR="00213334" w:rsidRPr="0065258A" w14:paraId="2FC18B69" w14:textId="77777777">
        <w:trPr>
          <w:jc w:val="center"/>
        </w:trPr>
        <w:tc>
          <w:tcPr>
            <w:tcW w:w="2268" w:type="dxa"/>
            <w:tcBorders>
              <w:bottom w:val="single" w:sz="4" w:space="0" w:color="auto"/>
            </w:tcBorders>
          </w:tcPr>
          <w:p w14:paraId="774D8B6F" w14:textId="77777777" w:rsidR="00213334" w:rsidRPr="0065258A" w:rsidRDefault="00213334" w:rsidP="00213334">
            <w:pPr>
              <w:rPr>
                <w:sz w:val="22"/>
              </w:rPr>
            </w:pPr>
            <w:r w:rsidRPr="0065258A">
              <w:rPr>
                <w:rFonts w:ascii="Arial" w:hAnsi="Arial"/>
                <w:sz w:val="22"/>
              </w:rPr>
              <w:t>Keys</w:t>
            </w:r>
          </w:p>
        </w:tc>
        <w:tc>
          <w:tcPr>
            <w:tcW w:w="8842" w:type="dxa"/>
            <w:tcBorders>
              <w:bottom w:val="single" w:sz="4" w:space="0" w:color="auto"/>
            </w:tcBorders>
          </w:tcPr>
          <w:p w14:paraId="74EB2A5D" w14:textId="3FFCA489" w:rsidR="00213334" w:rsidRPr="0065258A" w:rsidRDefault="00213334" w:rsidP="00213334">
            <w:pPr>
              <w:rPr>
                <w:rFonts w:ascii="Arial" w:hAnsi="Arial"/>
                <w:sz w:val="22"/>
              </w:rPr>
            </w:pPr>
            <w:r w:rsidRPr="0065258A">
              <w:rPr>
                <w:rFonts w:ascii="Arial" w:hAnsi="Arial"/>
                <w:sz w:val="22"/>
              </w:rPr>
              <w:t xml:space="preserve">Fred is known to block doors and lock people in rooms if he can. He has also taken keys if they are left lying about and will hide them in his room. </w:t>
            </w:r>
            <w:r w:rsidR="00D117A5" w:rsidRPr="0065258A">
              <w:rPr>
                <w:rFonts w:ascii="Arial" w:hAnsi="Arial"/>
                <w:sz w:val="22"/>
              </w:rPr>
              <w:t>See Risk Assessment Management Plan</w:t>
            </w:r>
            <w:r w:rsidR="00946F3C" w:rsidRPr="0065258A">
              <w:rPr>
                <w:rFonts w:ascii="Arial" w:hAnsi="Arial"/>
                <w:sz w:val="22"/>
              </w:rPr>
              <w:t>.</w:t>
            </w:r>
          </w:p>
          <w:p w14:paraId="7CC53A87" w14:textId="77777777" w:rsidR="00213334" w:rsidRPr="0065258A" w:rsidRDefault="00213334" w:rsidP="00213334">
            <w:pPr>
              <w:rPr>
                <w:sz w:val="22"/>
              </w:rPr>
            </w:pPr>
          </w:p>
        </w:tc>
        <w:tc>
          <w:tcPr>
            <w:tcW w:w="992" w:type="dxa"/>
            <w:tcBorders>
              <w:bottom w:val="single" w:sz="4" w:space="0" w:color="auto"/>
            </w:tcBorders>
          </w:tcPr>
          <w:p w14:paraId="356339EA" w14:textId="77777777" w:rsidR="00213334" w:rsidRPr="0065258A" w:rsidRDefault="00213334" w:rsidP="00213334">
            <w:pPr>
              <w:jc w:val="center"/>
              <w:rPr>
                <w:sz w:val="22"/>
              </w:rPr>
            </w:pPr>
            <w:r w:rsidRPr="0065258A">
              <w:rPr>
                <w:rFonts w:ascii="Arial" w:hAnsi="Arial"/>
                <w:sz w:val="22"/>
              </w:rPr>
              <w:t>3</w:t>
            </w:r>
          </w:p>
        </w:tc>
        <w:tc>
          <w:tcPr>
            <w:tcW w:w="1418" w:type="dxa"/>
            <w:tcBorders>
              <w:bottom w:val="single" w:sz="4" w:space="0" w:color="auto"/>
            </w:tcBorders>
          </w:tcPr>
          <w:p w14:paraId="3AB19D00" w14:textId="77777777" w:rsidR="00213334" w:rsidRPr="0065258A" w:rsidRDefault="00213334" w:rsidP="00213334">
            <w:pPr>
              <w:jc w:val="center"/>
              <w:rPr>
                <w:sz w:val="22"/>
              </w:rPr>
            </w:pPr>
            <w:r w:rsidRPr="0065258A">
              <w:rPr>
                <w:rFonts w:ascii="Arial" w:hAnsi="Arial"/>
                <w:sz w:val="22"/>
              </w:rPr>
              <w:t>4</w:t>
            </w:r>
          </w:p>
        </w:tc>
        <w:tc>
          <w:tcPr>
            <w:tcW w:w="1158" w:type="dxa"/>
            <w:tcBorders>
              <w:bottom w:val="single" w:sz="4" w:space="0" w:color="auto"/>
            </w:tcBorders>
          </w:tcPr>
          <w:p w14:paraId="4AE0DE6B" w14:textId="77777777" w:rsidR="00213334" w:rsidRPr="0065258A" w:rsidRDefault="00213334" w:rsidP="00213334">
            <w:pPr>
              <w:jc w:val="center"/>
              <w:rPr>
                <w:sz w:val="22"/>
              </w:rPr>
            </w:pPr>
            <w:r w:rsidRPr="0065258A">
              <w:rPr>
                <w:rFonts w:ascii="Arial" w:hAnsi="Arial"/>
                <w:sz w:val="22"/>
              </w:rPr>
              <w:t>12</w:t>
            </w:r>
          </w:p>
        </w:tc>
      </w:tr>
      <w:tr w:rsidR="00213334" w:rsidRPr="0065258A" w14:paraId="0D3A9F50" w14:textId="77777777">
        <w:trPr>
          <w:jc w:val="center"/>
        </w:trPr>
        <w:tc>
          <w:tcPr>
            <w:tcW w:w="2268" w:type="dxa"/>
          </w:tcPr>
          <w:p w14:paraId="2F0DFB22" w14:textId="77777777" w:rsidR="00213334" w:rsidRPr="0065258A" w:rsidRDefault="00213334" w:rsidP="00213334">
            <w:pPr>
              <w:rPr>
                <w:sz w:val="22"/>
              </w:rPr>
            </w:pPr>
            <w:r w:rsidRPr="0065258A">
              <w:rPr>
                <w:rFonts w:ascii="Arial" w:hAnsi="Arial"/>
                <w:sz w:val="22"/>
              </w:rPr>
              <w:t>Stealing</w:t>
            </w:r>
          </w:p>
        </w:tc>
        <w:tc>
          <w:tcPr>
            <w:tcW w:w="8842" w:type="dxa"/>
          </w:tcPr>
          <w:p w14:paraId="466825D6" w14:textId="099F8467" w:rsidR="00213334" w:rsidRPr="0065258A" w:rsidRDefault="00213334" w:rsidP="00213334">
            <w:pPr>
              <w:rPr>
                <w:rFonts w:ascii="Arial" w:hAnsi="Arial"/>
                <w:sz w:val="22"/>
              </w:rPr>
            </w:pPr>
            <w:r w:rsidRPr="0065258A">
              <w:rPr>
                <w:rFonts w:ascii="Arial" w:hAnsi="Arial"/>
                <w:sz w:val="22"/>
              </w:rPr>
              <w:t xml:space="preserve">Fred is capable of taking possessions from other children and staff that he wants. </w:t>
            </w:r>
            <w:r w:rsidR="00D117A5" w:rsidRPr="0065258A">
              <w:rPr>
                <w:rFonts w:ascii="Arial" w:hAnsi="Arial"/>
                <w:sz w:val="22"/>
              </w:rPr>
              <w:t>See Risk Assessment Management Plan</w:t>
            </w:r>
          </w:p>
          <w:p w14:paraId="24805E75" w14:textId="77777777" w:rsidR="00213334" w:rsidRPr="0065258A" w:rsidRDefault="00213334" w:rsidP="00213334">
            <w:pPr>
              <w:rPr>
                <w:sz w:val="22"/>
              </w:rPr>
            </w:pPr>
          </w:p>
        </w:tc>
        <w:tc>
          <w:tcPr>
            <w:tcW w:w="992" w:type="dxa"/>
          </w:tcPr>
          <w:p w14:paraId="6BB46E91" w14:textId="77777777" w:rsidR="00213334" w:rsidRPr="0065258A" w:rsidRDefault="00213334" w:rsidP="00213334">
            <w:pPr>
              <w:jc w:val="center"/>
              <w:rPr>
                <w:sz w:val="22"/>
              </w:rPr>
            </w:pPr>
            <w:r w:rsidRPr="0065258A">
              <w:rPr>
                <w:rFonts w:ascii="Arial" w:hAnsi="Arial"/>
                <w:sz w:val="22"/>
              </w:rPr>
              <w:t>3</w:t>
            </w:r>
          </w:p>
        </w:tc>
        <w:tc>
          <w:tcPr>
            <w:tcW w:w="1418" w:type="dxa"/>
          </w:tcPr>
          <w:p w14:paraId="04029622" w14:textId="77777777" w:rsidR="00213334" w:rsidRPr="0065258A" w:rsidRDefault="00213334" w:rsidP="00213334">
            <w:pPr>
              <w:jc w:val="center"/>
              <w:rPr>
                <w:sz w:val="22"/>
              </w:rPr>
            </w:pPr>
            <w:r w:rsidRPr="0065258A">
              <w:rPr>
                <w:rFonts w:ascii="Arial" w:hAnsi="Arial"/>
                <w:sz w:val="22"/>
              </w:rPr>
              <w:t>3</w:t>
            </w:r>
          </w:p>
        </w:tc>
        <w:tc>
          <w:tcPr>
            <w:tcW w:w="1158" w:type="dxa"/>
          </w:tcPr>
          <w:p w14:paraId="724647BA" w14:textId="77777777" w:rsidR="00213334" w:rsidRPr="0065258A" w:rsidRDefault="00213334" w:rsidP="00213334">
            <w:pPr>
              <w:jc w:val="center"/>
              <w:rPr>
                <w:sz w:val="22"/>
              </w:rPr>
            </w:pPr>
            <w:r w:rsidRPr="0065258A">
              <w:rPr>
                <w:rFonts w:ascii="Arial" w:hAnsi="Arial"/>
                <w:sz w:val="22"/>
              </w:rPr>
              <w:t>9</w:t>
            </w:r>
          </w:p>
        </w:tc>
      </w:tr>
      <w:tr w:rsidR="0012597C" w:rsidRPr="0065258A" w14:paraId="1F773DBA" w14:textId="77777777">
        <w:trPr>
          <w:jc w:val="center"/>
        </w:trPr>
        <w:tc>
          <w:tcPr>
            <w:tcW w:w="2268" w:type="dxa"/>
            <w:tcBorders>
              <w:bottom w:val="single" w:sz="4" w:space="0" w:color="auto"/>
            </w:tcBorders>
          </w:tcPr>
          <w:p w14:paraId="1CFE738A" w14:textId="77777777" w:rsidR="0012597C" w:rsidRPr="0065258A" w:rsidRDefault="0012597C" w:rsidP="0012597C">
            <w:pPr>
              <w:rPr>
                <w:rFonts w:ascii="Arial" w:hAnsi="Arial"/>
                <w:sz w:val="22"/>
              </w:rPr>
            </w:pPr>
            <w:proofErr w:type="gramStart"/>
            <w:r w:rsidRPr="0065258A">
              <w:rPr>
                <w:rFonts w:ascii="Arial" w:hAnsi="Arial"/>
                <w:sz w:val="22"/>
              </w:rPr>
              <w:t>e</w:t>
            </w:r>
            <w:proofErr w:type="gramEnd"/>
            <w:r w:rsidRPr="0065258A">
              <w:rPr>
                <w:rFonts w:ascii="Arial" w:hAnsi="Arial"/>
                <w:sz w:val="22"/>
              </w:rPr>
              <w:t>-safety</w:t>
            </w:r>
          </w:p>
          <w:p w14:paraId="68A346CD" w14:textId="77777777" w:rsidR="0012597C" w:rsidRPr="0065258A" w:rsidRDefault="0012597C" w:rsidP="0012597C">
            <w:pPr>
              <w:rPr>
                <w:rFonts w:ascii="Arial" w:hAnsi="Arial"/>
                <w:sz w:val="22"/>
              </w:rPr>
            </w:pPr>
          </w:p>
        </w:tc>
        <w:tc>
          <w:tcPr>
            <w:tcW w:w="8842" w:type="dxa"/>
            <w:tcBorders>
              <w:bottom w:val="single" w:sz="4" w:space="0" w:color="auto"/>
            </w:tcBorders>
          </w:tcPr>
          <w:p w14:paraId="5AE02639" w14:textId="77777777" w:rsidR="0012597C" w:rsidRPr="0065258A" w:rsidRDefault="00DD0A11" w:rsidP="0012597C">
            <w:pPr>
              <w:rPr>
                <w:rFonts w:ascii="Arial" w:hAnsi="Arial"/>
                <w:sz w:val="22"/>
              </w:rPr>
            </w:pPr>
            <w:r w:rsidRPr="0065258A">
              <w:rPr>
                <w:rFonts w:ascii="Arial" w:hAnsi="Arial"/>
                <w:sz w:val="22"/>
              </w:rPr>
              <w:t>Fred has no know</w:t>
            </w:r>
            <w:r w:rsidR="004253FB" w:rsidRPr="0065258A">
              <w:rPr>
                <w:rFonts w:ascii="Arial" w:hAnsi="Arial"/>
                <w:sz w:val="22"/>
              </w:rPr>
              <w:t>n</w:t>
            </w:r>
            <w:r w:rsidRPr="0065258A">
              <w:rPr>
                <w:rFonts w:ascii="Arial" w:hAnsi="Arial"/>
                <w:sz w:val="22"/>
              </w:rPr>
              <w:t xml:space="preserve"> issues with technology and </w:t>
            </w:r>
            <w:r w:rsidR="004253FB" w:rsidRPr="0065258A">
              <w:rPr>
                <w:rFonts w:ascii="Arial" w:hAnsi="Arial"/>
                <w:sz w:val="22"/>
              </w:rPr>
              <w:t xml:space="preserve">has taken part in tutorials </w:t>
            </w:r>
            <w:r w:rsidR="00100E38" w:rsidRPr="0065258A">
              <w:rPr>
                <w:rFonts w:ascii="Arial" w:hAnsi="Arial"/>
                <w:sz w:val="22"/>
              </w:rPr>
              <w:t>on e safety within the Learning Centre.</w:t>
            </w:r>
          </w:p>
          <w:p w14:paraId="64274D4B" w14:textId="77777777" w:rsidR="00100E38" w:rsidRPr="0065258A" w:rsidRDefault="00100E38" w:rsidP="0012597C">
            <w:pPr>
              <w:rPr>
                <w:rFonts w:ascii="Arial" w:hAnsi="Arial"/>
                <w:sz w:val="22"/>
              </w:rPr>
            </w:pPr>
          </w:p>
        </w:tc>
        <w:tc>
          <w:tcPr>
            <w:tcW w:w="992" w:type="dxa"/>
            <w:tcBorders>
              <w:bottom w:val="single" w:sz="4" w:space="0" w:color="auto"/>
            </w:tcBorders>
          </w:tcPr>
          <w:p w14:paraId="52CD285C" w14:textId="77777777" w:rsidR="0012597C" w:rsidRPr="0065258A" w:rsidRDefault="00100E38" w:rsidP="0012597C">
            <w:pPr>
              <w:jc w:val="center"/>
              <w:rPr>
                <w:rFonts w:ascii="Arial" w:hAnsi="Arial"/>
                <w:sz w:val="22"/>
              </w:rPr>
            </w:pPr>
            <w:r w:rsidRPr="0065258A">
              <w:rPr>
                <w:rFonts w:ascii="Arial" w:hAnsi="Arial"/>
                <w:sz w:val="22"/>
              </w:rPr>
              <w:t>2</w:t>
            </w:r>
          </w:p>
        </w:tc>
        <w:tc>
          <w:tcPr>
            <w:tcW w:w="1418" w:type="dxa"/>
            <w:tcBorders>
              <w:bottom w:val="single" w:sz="4" w:space="0" w:color="auto"/>
            </w:tcBorders>
          </w:tcPr>
          <w:p w14:paraId="239243C4" w14:textId="77777777" w:rsidR="0012597C" w:rsidRPr="0065258A" w:rsidRDefault="00100E38" w:rsidP="0012597C">
            <w:pPr>
              <w:jc w:val="center"/>
              <w:rPr>
                <w:rFonts w:ascii="Arial" w:hAnsi="Arial"/>
                <w:sz w:val="22"/>
              </w:rPr>
            </w:pPr>
            <w:r w:rsidRPr="0065258A">
              <w:rPr>
                <w:rFonts w:ascii="Arial" w:hAnsi="Arial"/>
                <w:sz w:val="22"/>
              </w:rPr>
              <w:t>1</w:t>
            </w:r>
          </w:p>
        </w:tc>
        <w:tc>
          <w:tcPr>
            <w:tcW w:w="1158" w:type="dxa"/>
            <w:tcBorders>
              <w:bottom w:val="single" w:sz="4" w:space="0" w:color="auto"/>
            </w:tcBorders>
          </w:tcPr>
          <w:p w14:paraId="3D3E70B9" w14:textId="77777777" w:rsidR="0012597C" w:rsidRPr="0065258A" w:rsidRDefault="00100E38" w:rsidP="0012597C">
            <w:pPr>
              <w:jc w:val="center"/>
              <w:rPr>
                <w:rFonts w:ascii="Arial" w:hAnsi="Arial"/>
                <w:sz w:val="22"/>
              </w:rPr>
            </w:pPr>
            <w:r w:rsidRPr="0065258A">
              <w:rPr>
                <w:rFonts w:ascii="Arial" w:hAnsi="Arial"/>
                <w:sz w:val="22"/>
              </w:rPr>
              <w:t>2</w:t>
            </w:r>
          </w:p>
        </w:tc>
      </w:tr>
      <w:tr w:rsidR="0012597C" w:rsidRPr="006A66EA" w14:paraId="484CBD37" w14:textId="77777777">
        <w:trPr>
          <w:jc w:val="center"/>
        </w:trPr>
        <w:tc>
          <w:tcPr>
            <w:tcW w:w="2268" w:type="dxa"/>
            <w:tcBorders>
              <w:bottom w:val="single" w:sz="4" w:space="0" w:color="auto"/>
            </w:tcBorders>
          </w:tcPr>
          <w:p w14:paraId="3C87DE37" w14:textId="77777777" w:rsidR="0012597C" w:rsidRDefault="0012597C" w:rsidP="0012597C">
            <w:pPr>
              <w:rPr>
                <w:rFonts w:ascii="Arial" w:hAnsi="Arial"/>
                <w:sz w:val="22"/>
              </w:rPr>
            </w:pPr>
            <w:r>
              <w:rPr>
                <w:rFonts w:ascii="Arial" w:hAnsi="Arial"/>
                <w:sz w:val="22"/>
              </w:rPr>
              <w:t>Travel and Transport</w:t>
            </w:r>
          </w:p>
          <w:p w14:paraId="4364AF0F" w14:textId="77777777" w:rsidR="0012597C" w:rsidRPr="008215B0" w:rsidRDefault="0012597C" w:rsidP="0012597C">
            <w:pPr>
              <w:rPr>
                <w:rFonts w:ascii="Arial" w:hAnsi="Arial"/>
                <w:sz w:val="22"/>
              </w:rPr>
            </w:pPr>
          </w:p>
        </w:tc>
        <w:tc>
          <w:tcPr>
            <w:tcW w:w="8842" w:type="dxa"/>
            <w:tcBorders>
              <w:bottom w:val="single" w:sz="4" w:space="0" w:color="auto"/>
            </w:tcBorders>
          </w:tcPr>
          <w:p w14:paraId="089CAC71" w14:textId="77777777" w:rsidR="0012597C" w:rsidRDefault="005A3038" w:rsidP="0012597C">
            <w:pPr>
              <w:rPr>
                <w:rFonts w:ascii="Arial" w:hAnsi="Arial"/>
                <w:sz w:val="22"/>
              </w:rPr>
            </w:pPr>
            <w:r>
              <w:rPr>
                <w:rFonts w:ascii="Arial" w:hAnsi="Arial"/>
                <w:sz w:val="22"/>
              </w:rPr>
              <w:t xml:space="preserve">Fred travels without any difficulties when transported </w:t>
            </w:r>
            <w:r w:rsidR="00CD2404">
              <w:rPr>
                <w:rFonts w:ascii="Arial" w:hAnsi="Arial"/>
                <w:sz w:val="22"/>
              </w:rPr>
              <w:t xml:space="preserve">on a one to one basis.  He does occasionally lose his temper with peers on journeys </w:t>
            </w:r>
            <w:r w:rsidR="007C5D45">
              <w:rPr>
                <w:rFonts w:ascii="Arial" w:hAnsi="Arial"/>
                <w:sz w:val="22"/>
              </w:rPr>
              <w:t>if he has had previous negative interactions with them prior to travelling.</w:t>
            </w:r>
          </w:p>
          <w:p w14:paraId="7D90244B" w14:textId="77777777" w:rsidR="00946F3C" w:rsidRPr="008215B0" w:rsidRDefault="00946F3C" w:rsidP="0012597C">
            <w:pPr>
              <w:rPr>
                <w:rFonts w:ascii="Arial" w:hAnsi="Arial"/>
                <w:sz w:val="22"/>
              </w:rPr>
            </w:pPr>
          </w:p>
        </w:tc>
        <w:tc>
          <w:tcPr>
            <w:tcW w:w="992" w:type="dxa"/>
            <w:tcBorders>
              <w:bottom w:val="single" w:sz="4" w:space="0" w:color="auto"/>
            </w:tcBorders>
          </w:tcPr>
          <w:p w14:paraId="1DCD48C2" w14:textId="77777777" w:rsidR="0012597C" w:rsidRPr="008215B0" w:rsidRDefault="007C5D45" w:rsidP="0012597C">
            <w:pPr>
              <w:jc w:val="center"/>
              <w:rPr>
                <w:rFonts w:ascii="Arial" w:hAnsi="Arial"/>
                <w:sz w:val="22"/>
              </w:rPr>
            </w:pPr>
            <w:r>
              <w:rPr>
                <w:rFonts w:ascii="Arial" w:hAnsi="Arial"/>
                <w:sz w:val="22"/>
              </w:rPr>
              <w:t>3</w:t>
            </w:r>
          </w:p>
        </w:tc>
        <w:tc>
          <w:tcPr>
            <w:tcW w:w="1418" w:type="dxa"/>
            <w:tcBorders>
              <w:bottom w:val="single" w:sz="4" w:space="0" w:color="auto"/>
            </w:tcBorders>
          </w:tcPr>
          <w:p w14:paraId="676D0986" w14:textId="77777777" w:rsidR="0012597C" w:rsidRPr="008215B0" w:rsidRDefault="007C5D45" w:rsidP="0012597C">
            <w:pPr>
              <w:jc w:val="center"/>
              <w:rPr>
                <w:rFonts w:ascii="Arial" w:hAnsi="Arial"/>
                <w:sz w:val="22"/>
              </w:rPr>
            </w:pPr>
            <w:r>
              <w:rPr>
                <w:rFonts w:ascii="Arial" w:hAnsi="Arial"/>
                <w:sz w:val="22"/>
              </w:rPr>
              <w:t>2</w:t>
            </w:r>
          </w:p>
        </w:tc>
        <w:tc>
          <w:tcPr>
            <w:tcW w:w="1158" w:type="dxa"/>
            <w:tcBorders>
              <w:bottom w:val="single" w:sz="4" w:space="0" w:color="auto"/>
            </w:tcBorders>
          </w:tcPr>
          <w:p w14:paraId="5D134BB8" w14:textId="77777777" w:rsidR="0012597C" w:rsidRPr="008215B0" w:rsidRDefault="007C5D45" w:rsidP="0012597C">
            <w:pPr>
              <w:jc w:val="center"/>
              <w:rPr>
                <w:rFonts w:ascii="Arial" w:hAnsi="Arial"/>
                <w:sz w:val="22"/>
              </w:rPr>
            </w:pPr>
            <w:r>
              <w:rPr>
                <w:rFonts w:ascii="Arial" w:hAnsi="Arial"/>
                <w:sz w:val="22"/>
              </w:rPr>
              <w:t>6</w:t>
            </w:r>
          </w:p>
        </w:tc>
      </w:tr>
      <w:tr w:rsidR="0012597C" w:rsidRPr="006A66EA" w14:paraId="6C0953C4" w14:textId="77777777">
        <w:trPr>
          <w:jc w:val="center"/>
        </w:trPr>
        <w:tc>
          <w:tcPr>
            <w:tcW w:w="2268" w:type="dxa"/>
            <w:tcBorders>
              <w:bottom w:val="single" w:sz="4" w:space="0" w:color="auto"/>
            </w:tcBorders>
          </w:tcPr>
          <w:p w14:paraId="4303CBFC" w14:textId="77777777" w:rsidR="0012597C" w:rsidRDefault="0012597C" w:rsidP="0012597C">
            <w:pPr>
              <w:rPr>
                <w:rFonts w:ascii="Arial" w:hAnsi="Arial"/>
                <w:sz w:val="22"/>
              </w:rPr>
            </w:pPr>
            <w:r>
              <w:rPr>
                <w:rFonts w:ascii="Arial" w:hAnsi="Arial"/>
                <w:sz w:val="22"/>
              </w:rPr>
              <w:t>Fire Setting/Arson</w:t>
            </w:r>
          </w:p>
          <w:p w14:paraId="03B556B2" w14:textId="77777777" w:rsidR="0012597C" w:rsidRPr="008215B0" w:rsidRDefault="0012597C" w:rsidP="0012597C">
            <w:pPr>
              <w:rPr>
                <w:rFonts w:ascii="Arial" w:hAnsi="Arial"/>
                <w:sz w:val="22"/>
              </w:rPr>
            </w:pPr>
          </w:p>
        </w:tc>
        <w:tc>
          <w:tcPr>
            <w:tcW w:w="8842" w:type="dxa"/>
            <w:tcBorders>
              <w:bottom w:val="single" w:sz="4" w:space="0" w:color="auto"/>
            </w:tcBorders>
          </w:tcPr>
          <w:p w14:paraId="5ECB9D77" w14:textId="77777777" w:rsidR="0012597C" w:rsidRPr="008215B0" w:rsidRDefault="007C5D45" w:rsidP="0012597C">
            <w:pPr>
              <w:rPr>
                <w:rFonts w:ascii="Arial" w:hAnsi="Arial"/>
                <w:sz w:val="22"/>
              </w:rPr>
            </w:pPr>
            <w:r>
              <w:rPr>
                <w:rFonts w:ascii="Arial" w:hAnsi="Arial"/>
                <w:sz w:val="22"/>
              </w:rPr>
              <w:t>Fred has no known history of fire setting.</w:t>
            </w:r>
          </w:p>
        </w:tc>
        <w:tc>
          <w:tcPr>
            <w:tcW w:w="992" w:type="dxa"/>
            <w:tcBorders>
              <w:bottom w:val="single" w:sz="4" w:space="0" w:color="auto"/>
            </w:tcBorders>
          </w:tcPr>
          <w:p w14:paraId="4464BDEA" w14:textId="77777777" w:rsidR="0012597C" w:rsidRPr="008215B0" w:rsidRDefault="007C5D45" w:rsidP="0012597C">
            <w:pPr>
              <w:jc w:val="center"/>
              <w:rPr>
                <w:rFonts w:ascii="Arial" w:hAnsi="Arial"/>
                <w:sz w:val="22"/>
              </w:rPr>
            </w:pPr>
            <w:r>
              <w:rPr>
                <w:rFonts w:ascii="Arial" w:hAnsi="Arial"/>
                <w:sz w:val="22"/>
              </w:rPr>
              <w:t>4</w:t>
            </w:r>
          </w:p>
        </w:tc>
        <w:tc>
          <w:tcPr>
            <w:tcW w:w="1418" w:type="dxa"/>
            <w:tcBorders>
              <w:bottom w:val="single" w:sz="4" w:space="0" w:color="auto"/>
            </w:tcBorders>
          </w:tcPr>
          <w:p w14:paraId="67D6921F" w14:textId="77777777" w:rsidR="0012597C" w:rsidRPr="008215B0" w:rsidRDefault="007C5D45" w:rsidP="0012597C">
            <w:pPr>
              <w:jc w:val="center"/>
              <w:rPr>
                <w:rFonts w:ascii="Arial" w:hAnsi="Arial"/>
                <w:sz w:val="22"/>
              </w:rPr>
            </w:pPr>
            <w:r>
              <w:rPr>
                <w:rFonts w:ascii="Arial" w:hAnsi="Arial"/>
                <w:sz w:val="22"/>
              </w:rPr>
              <w:t>1</w:t>
            </w:r>
          </w:p>
        </w:tc>
        <w:tc>
          <w:tcPr>
            <w:tcW w:w="1158" w:type="dxa"/>
            <w:tcBorders>
              <w:bottom w:val="single" w:sz="4" w:space="0" w:color="auto"/>
            </w:tcBorders>
          </w:tcPr>
          <w:p w14:paraId="2DB0A07B" w14:textId="77777777" w:rsidR="0012597C" w:rsidRPr="008215B0" w:rsidRDefault="007C5D45" w:rsidP="0012597C">
            <w:pPr>
              <w:jc w:val="center"/>
              <w:rPr>
                <w:rFonts w:ascii="Arial" w:hAnsi="Arial"/>
                <w:sz w:val="22"/>
              </w:rPr>
            </w:pPr>
            <w:r>
              <w:rPr>
                <w:rFonts w:ascii="Arial" w:hAnsi="Arial"/>
                <w:sz w:val="22"/>
              </w:rPr>
              <w:t>4</w:t>
            </w:r>
          </w:p>
        </w:tc>
      </w:tr>
    </w:tbl>
    <w:p w14:paraId="3CDF722D" w14:textId="77777777" w:rsidR="00213334" w:rsidRPr="006A66EA" w:rsidRDefault="00213334" w:rsidP="00213334">
      <w:pPr>
        <w:pStyle w:val="BodyText"/>
        <w:jc w:val="left"/>
        <w:rPr>
          <w:rFonts w:ascii="Arial" w:hAnsi="Arial"/>
          <w:sz w:val="24"/>
        </w:rPr>
      </w:pPr>
    </w:p>
    <w:p w14:paraId="632BF872" w14:textId="77777777" w:rsidR="00213334" w:rsidRDefault="00213334" w:rsidP="00213334">
      <w:pPr>
        <w:pStyle w:val="BodyText"/>
        <w:jc w:val="left"/>
        <w:rPr>
          <w:rFonts w:ascii="Arial" w:hAnsi="Arial"/>
          <w:sz w:val="24"/>
        </w:rPr>
      </w:pPr>
    </w:p>
    <w:p w14:paraId="28E70DEC" w14:textId="77777777" w:rsidR="004121C0" w:rsidRPr="006A66EA" w:rsidRDefault="004121C0" w:rsidP="00213334">
      <w:pPr>
        <w:pStyle w:val="BodyText"/>
        <w:jc w:val="left"/>
        <w:rPr>
          <w:rFonts w:ascii="Arial" w:hAnsi="Arial"/>
          <w:sz w:val="24"/>
        </w:rPr>
      </w:pPr>
    </w:p>
    <w:p w14:paraId="088E0C2F" w14:textId="77777777" w:rsidR="00A83DDF" w:rsidRPr="006A66EA" w:rsidRDefault="00A83DDF" w:rsidP="00A83DDF">
      <w:pPr>
        <w:pStyle w:val="BodyText"/>
        <w:jc w:val="left"/>
        <w:rPr>
          <w:rFonts w:ascii="Arial" w:hAnsi="Arial"/>
          <w:sz w:val="24"/>
        </w:rPr>
      </w:pPr>
      <w:r w:rsidRPr="006A66EA">
        <w:rPr>
          <w:rFonts w:ascii="Arial" w:hAnsi="Arial"/>
          <w:sz w:val="24"/>
        </w:rPr>
        <w:lastRenderedPageBreak/>
        <w:t xml:space="preserve">Fig 2 </w:t>
      </w:r>
      <w:r w:rsidRPr="006A66EA">
        <w:rPr>
          <w:rFonts w:ascii="Arial" w:hAnsi="Arial"/>
          <w:sz w:val="24"/>
        </w:rPr>
        <w:tab/>
      </w:r>
      <w:r w:rsidRPr="006A66EA">
        <w:rPr>
          <w:rFonts w:ascii="Arial" w:hAnsi="Arial"/>
          <w:sz w:val="24"/>
        </w:rPr>
        <w:tab/>
      </w:r>
      <w:r w:rsidRPr="006A66EA">
        <w:rPr>
          <w:rFonts w:ascii="Arial" w:hAnsi="Arial"/>
          <w:sz w:val="24"/>
        </w:rPr>
        <w:tab/>
      </w:r>
    </w:p>
    <w:p w14:paraId="4C7609EA" w14:textId="77777777" w:rsidR="00A83DDF" w:rsidRPr="006A66EA" w:rsidRDefault="00A83DDF" w:rsidP="00A83DDF">
      <w:pPr>
        <w:pStyle w:val="BodyText"/>
        <w:jc w:val="left"/>
        <w:rPr>
          <w:rFonts w:ascii="Arial" w:hAnsi="Arial"/>
          <w:sz w:val="24"/>
        </w:rPr>
      </w:pPr>
    </w:p>
    <w:p w14:paraId="6767419A" w14:textId="77777777" w:rsidR="00A83DDF" w:rsidRPr="0065258A" w:rsidRDefault="00A83DDF" w:rsidP="00A83DDF">
      <w:pPr>
        <w:rPr>
          <w:rFonts w:ascii="Arial" w:hAnsi="Arial"/>
          <w:b/>
          <w:sz w:val="24"/>
        </w:rPr>
      </w:pPr>
      <w:r w:rsidRPr="0065258A">
        <w:rPr>
          <w:rFonts w:ascii="Arial" w:hAnsi="Arial"/>
          <w:b/>
          <w:sz w:val="24"/>
        </w:rPr>
        <w:t>Specialist Education Services</w:t>
      </w:r>
    </w:p>
    <w:p w14:paraId="7F4CAADA" w14:textId="77777777" w:rsidR="00A83DDF" w:rsidRPr="0065258A" w:rsidRDefault="00A83DDF" w:rsidP="00A83DDF">
      <w:pPr>
        <w:rPr>
          <w:rFonts w:ascii="Arial" w:hAnsi="Arial"/>
          <w:b/>
          <w:sz w:val="24"/>
        </w:rPr>
      </w:pPr>
    </w:p>
    <w:p w14:paraId="3B435B57" w14:textId="053EF171" w:rsidR="00A83DDF" w:rsidRPr="0065258A" w:rsidRDefault="00A83DDF" w:rsidP="00A83DDF">
      <w:pPr>
        <w:rPr>
          <w:rFonts w:ascii="Arial" w:hAnsi="Arial"/>
          <w:b/>
          <w:sz w:val="24"/>
        </w:rPr>
      </w:pPr>
      <w:r w:rsidRPr="0065258A">
        <w:rPr>
          <w:rFonts w:ascii="Arial" w:hAnsi="Arial"/>
          <w:b/>
          <w:sz w:val="24"/>
        </w:rPr>
        <w:t xml:space="preserve">RISK ASSESSMENT </w:t>
      </w:r>
      <w:r w:rsidR="000147D0" w:rsidRPr="0065258A">
        <w:rPr>
          <w:rFonts w:ascii="Arial" w:hAnsi="Arial"/>
          <w:b/>
          <w:sz w:val="24"/>
        </w:rPr>
        <w:t xml:space="preserve">MANAGEMENT </w:t>
      </w:r>
      <w:r w:rsidRPr="0065258A">
        <w:rPr>
          <w:rFonts w:ascii="Arial" w:hAnsi="Arial"/>
          <w:b/>
          <w:sz w:val="24"/>
        </w:rPr>
        <w:t>PLAN</w:t>
      </w:r>
    </w:p>
    <w:p w14:paraId="2213F30C" w14:textId="77777777" w:rsidR="00A83DDF" w:rsidRPr="0065258A" w:rsidRDefault="00A83DDF" w:rsidP="00A83DDF">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3817"/>
        <w:gridCol w:w="2296"/>
        <w:gridCol w:w="2838"/>
        <w:gridCol w:w="2445"/>
        <w:gridCol w:w="2442"/>
      </w:tblGrid>
      <w:tr w:rsidR="00A83DDF" w:rsidRPr="0065258A" w14:paraId="27827DAA" w14:textId="77777777">
        <w:tc>
          <w:tcPr>
            <w:tcW w:w="950" w:type="dxa"/>
            <w:tcBorders>
              <w:bottom w:val="single" w:sz="4" w:space="0" w:color="auto"/>
              <w:right w:val="nil"/>
            </w:tcBorders>
          </w:tcPr>
          <w:p w14:paraId="725FD00C" w14:textId="77777777" w:rsidR="00A83DDF" w:rsidRPr="0065258A" w:rsidRDefault="00A83DDF" w:rsidP="00D553D7">
            <w:pPr>
              <w:rPr>
                <w:b/>
                <w:sz w:val="24"/>
              </w:rPr>
            </w:pPr>
            <w:r w:rsidRPr="0065258A">
              <w:rPr>
                <w:rFonts w:ascii="Arial" w:hAnsi="Arial"/>
                <w:b/>
                <w:sz w:val="24"/>
              </w:rPr>
              <w:t xml:space="preserve">Name: </w:t>
            </w:r>
          </w:p>
        </w:tc>
        <w:tc>
          <w:tcPr>
            <w:tcW w:w="3978" w:type="dxa"/>
            <w:tcBorders>
              <w:left w:val="nil"/>
              <w:bottom w:val="single" w:sz="4" w:space="0" w:color="auto"/>
            </w:tcBorders>
          </w:tcPr>
          <w:p w14:paraId="60BD6181" w14:textId="77777777" w:rsidR="00A83DDF" w:rsidRPr="0065258A" w:rsidRDefault="00A83DDF" w:rsidP="00D553D7">
            <w:pPr>
              <w:rPr>
                <w:sz w:val="24"/>
              </w:rPr>
            </w:pPr>
            <w:r w:rsidRPr="0065258A">
              <w:rPr>
                <w:rFonts w:ascii="Arial" w:hAnsi="Arial"/>
                <w:sz w:val="24"/>
              </w:rPr>
              <w:t>Fred Bloggs</w:t>
            </w:r>
          </w:p>
        </w:tc>
        <w:tc>
          <w:tcPr>
            <w:tcW w:w="2339" w:type="dxa"/>
            <w:tcBorders>
              <w:bottom w:val="single" w:sz="4" w:space="0" w:color="auto"/>
              <w:right w:val="nil"/>
            </w:tcBorders>
          </w:tcPr>
          <w:p w14:paraId="5C528986" w14:textId="77777777" w:rsidR="00A83DDF" w:rsidRPr="0065258A" w:rsidRDefault="00A83DDF" w:rsidP="00D553D7">
            <w:pPr>
              <w:jc w:val="right"/>
              <w:rPr>
                <w:b/>
                <w:sz w:val="24"/>
              </w:rPr>
            </w:pPr>
            <w:r w:rsidRPr="0065258A">
              <w:rPr>
                <w:rFonts w:ascii="Arial" w:hAnsi="Arial"/>
                <w:b/>
                <w:sz w:val="24"/>
              </w:rPr>
              <w:t>Date Completed:</w:t>
            </w:r>
          </w:p>
        </w:tc>
        <w:tc>
          <w:tcPr>
            <w:tcW w:w="2933" w:type="dxa"/>
            <w:tcBorders>
              <w:left w:val="nil"/>
              <w:bottom w:val="single" w:sz="4" w:space="0" w:color="auto"/>
            </w:tcBorders>
          </w:tcPr>
          <w:p w14:paraId="6572B697" w14:textId="33B8957B" w:rsidR="00A83DDF" w:rsidRPr="0065258A" w:rsidRDefault="00A66F0E" w:rsidP="00D553D7">
            <w:pPr>
              <w:rPr>
                <w:sz w:val="24"/>
              </w:rPr>
            </w:pPr>
            <w:r w:rsidRPr="0065258A">
              <w:rPr>
                <w:rFonts w:ascii="Arial" w:hAnsi="Arial"/>
                <w:sz w:val="24"/>
              </w:rPr>
              <w:t>05.01.1</w:t>
            </w:r>
            <w:r w:rsidR="004451C9">
              <w:rPr>
                <w:rFonts w:ascii="Arial" w:hAnsi="Arial"/>
                <w:sz w:val="24"/>
              </w:rPr>
              <w:t>9</w:t>
            </w:r>
          </w:p>
        </w:tc>
        <w:tc>
          <w:tcPr>
            <w:tcW w:w="2524" w:type="dxa"/>
            <w:tcBorders>
              <w:bottom w:val="single" w:sz="4" w:space="0" w:color="auto"/>
              <w:right w:val="nil"/>
            </w:tcBorders>
          </w:tcPr>
          <w:p w14:paraId="7CD3A1AF" w14:textId="77777777" w:rsidR="00A83DDF" w:rsidRPr="0065258A" w:rsidRDefault="00A83DDF" w:rsidP="00D553D7">
            <w:pPr>
              <w:jc w:val="right"/>
              <w:rPr>
                <w:b/>
                <w:sz w:val="24"/>
              </w:rPr>
            </w:pPr>
            <w:r w:rsidRPr="0065258A">
              <w:rPr>
                <w:rFonts w:ascii="Arial" w:hAnsi="Arial"/>
                <w:b/>
                <w:sz w:val="24"/>
              </w:rPr>
              <w:t>Review Date:</w:t>
            </w:r>
          </w:p>
        </w:tc>
        <w:tc>
          <w:tcPr>
            <w:tcW w:w="2515" w:type="dxa"/>
            <w:tcBorders>
              <w:left w:val="nil"/>
              <w:bottom w:val="single" w:sz="4" w:space="0" w:color="auto"/>
            </w:tcBorders>
          </w:tcPr>
          <w:p w14:paraId="5DEEA6D1" w14:textId="26A630A8" w:rsidR="00A83DDF" w:rsidRPr="0065258A" w:rsidRDefault="00A66F0E" w:rsidP="00D553D7">
            <w:pPr>
              <w:rPr>
                <w:sz w:val="24"/>
              </w:rPr>
            </w:pPr>
            <w:r w:rsidRPr="0065258A">
              <w:rPr>
                <w:rFonts w:ascii="Arial" w:hAnsi="Arial"/>
                <w:sz w:val="24"/>
              </w:rPr>
              <w:t>05.02.1</w:t>
            </w:r>
            <w:r w:rsidR="004451C9">
              <w:rPr>
                <w:rFonts w:ascii="Arial" w:hAnsi="Arial"/>
                <w:sz w:val="24"/>
              </w:rPr>
              <w:t>9</w:t>
            </w:r>
          </w:p>
        </w:tc>
      </w:tr>
    </w:tbl>
    <w:p w14:paraId="541B9F26" w14:textId="77777777" w:rsidR="00A83DDF" w:rsidRPr="0065258A" w:rsidRDefault="00A83DDF" w:rsidP="00A83DDF">
      <w:pPr>
        <w:pStyle w:val="BodyText"/>
        <w:jc w:val="left"/>
        <w:rPr>
          <w:rFonts w:ascii="Arial" w:hAnsi="Arial"/>
          <w:sz w:val="16"/>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835"/>
        <w:gridCol w:w="1134"/>
        <w:gridCol w:w="3118"/>
        <w:gridCol w:w="2693"/>
        <w:gridCol w:w="1134"/>
        <w:gridCol w:w="2206"/>
      </w:tblGrid>
      <w:tr w:rsidR="00A83DDF" w:rsidRPr="008215B0" w14:paraId="3EB0C3E6" w14:textId="77777777">
        <w:tc>
          <w:tcPr>
            <w:tcW w:w="1560" w:type="dxa"/>
            <w:shd w:val="clear" w:color="auto" w:fill="auto"/>
          </w:tcPr>
          <w:p w14:paraId="42B55E14" w14:textId="77777777" w:rsidR="00A83DDF" w:rsidRPr="008215B0" w:rsidRDefault="00A83DDF" w:rsidP="00D553D7">
            <w:pPr>
              <w:jc w:val="center"/>
              <w:rPr>
                <w:rFonts w:ascii="Arial" w:hAnsi="Arial"/>
                <w:b/>
                <w:sz w:val="22"/>
              </w:rPr>
            </w:pPr>
          </w:p>
          <w:p w14:paraId="42E706F9" w14:textId="77777777" w:rsidR="00A83DDF" w:rsidRPr="008215B0" w:rsidRDefault="00A83DDF" w:rsidP="00D553D7">
            <w:pPr>
              <w:jc w:val="center"/>
              <w:rPr>
                <w:rFonts w:ascii="Arial" w:hAnsi="Arial"/>
                <w:b/>
                <w:sz w:val="22"/>
              </w:rPr>
            </w:pPr>
            <w:r w:rsidRPr="008215B0">
              <w:rPr>
                <w:rFonts w:ascii="Arial" w:hAnsi="Arial"/>
                <w:b/>
                <w:sz w:val="22"/>
              </w:rPr>
              <w:t>Identified High Level Risk Areas</w:t>
            </w:r>
          </w:p>
          <w:p w14:paraId="340352E7" w14:textId="77777777" w:rsidR="00A83DDF" w:rsidRPr="008215B0" w:rsidRDefault="00A83DDF" w:rsidP="00D553D7">
            <w:pPr>
              <w:jc w:val="center"/>
              <w:rPr>
                <w:b/>
                <w:sz w:val="22"/>
              </w:rPr>
            </w:pPr>
          </w:p>
        </w:tc>
        <w:tc>
          <w:tcPr>
            <w:tcW w:w="2835" w:type="dxa"/>
            <w:shd w:val="clear" w:color="auto" w:fill="auto"/>
          </w:tcPr>
          <w:p w14:paraId="7E903697" w14:textId="77777777" w:rsidR="00A83DDF" w:rsidRPr="008215B0" w:rsidRDefault="00A83DDF" w:rsidP="00D553D7">
            <w:pPr>
              <w:jc w:val="center"/>
              <w:rPr>
                <w:rFonts w:ascii="Arial" w:hAnsi="Arial"/>
                <w:b/>
                <w:sz w:val="22"/>
              </w:rPr>
            </w:pPr>
          </w:p>
          <w:p w14:paraId="7D8B346A" w14:textId="77777777" w:rsidR="00A83DDF" w:rsidRPr="008215B0" w:rsidRDefault="00A83DDF" w:rsidP="00D553D7">
            <w:pPr>
              <w:jc w:val="center"/>
              <w:rPr>
                <w:b/>
                <w:sz w:val="22"/>
              </w:rPr>
            </w:pPr>
            <w:r w:rsidRPr="008215B0">
              <w:rPr>
                <w:rFonts w:ascii="Arial" w:hAnsi="Arial"/>
                <w:b/>
                <w:sz w:val="22"/>
              </w:rPr>
              <w:t>Risks and Triggers</w:t>
            </w:r>
          </w:p>
        </w:tc>
        <w:tc>
          <w:tcPr>
            <w:tcW w:w="1134" w:type="dxa"/>
            <w:shd w:val="clear" w:color="auto" w:fill="auto"/>
          </w:tcPr>
          <w:p w14:paraId="6066C68F" w14:textId="77777777" w:rsidR="00A83DDF" w:rsidRPr="008215B0" w:rsidRDefault="00A83DDF" w:rsidP="00D553D7">
            <w:pPr>
              <w:jc w:val="center"/>
              <w:rPr>
                <w:rFonts w:ascii="Arial" w:hAnsi="Arial"/>
                <w:b/>
                <w:sz w:val="22"/>
              </w:rPr>
            </w:pPr>
          </w:p>
          <w:p w14:paraId="61DC461F" w14:textId="77777777" w:rsidR="00A83DDF" w:rsidRPr="008215B0" w:rsidRDefault="00A83DDF" w:rsidP="00D553D7">
            <w:pPr>
              <w:jc w:val="center"/>
              <w:rPr>
                <w:rFonts w:ascii="Arial" w:hAnsi="Arial"/>
                <w:b/>
                <w:sz w:val="22"/>
              </w:rPr>
            </w:pPr>
            <w:r w:rsidRPr="008215B0">
              <w:rPr>
                <w:rFonts w:ascii="Arial" w:hAnsi="Arial"/>
                <w:b/>
                <w:sz w:val="22"/>
              </w:rPr>
              <w:t xml:space="preserve">Score </w:t>
            </w:r>
            <w:r w:rsidRPr="008215B0">
              <w:rPr>
                <w:rFonts w:ascii="Arial" w:hAnsi="Arial"/>
                <w:b/>
                <w:sz w:val="22"/>
                <w:u w:val="single"/>
              </w:rPr>
              <w:t>Without</w:t>
            </w:r>
            <w:r w:rsidRPr="008215B0">
              <w:rPr>
                <w:rFonts w:ascii="Arial" w:hAnsi="Arial"/>
                <w:b/>
                <w:sz w:val="22"/>
              </w:rPr>
              <w:t xml:space="preserve"> Controls</w:t>
            </w:r>
          </w:p>
        </w:tc>
        <w:tc>
          <w:tcPr>
            <w:tcW w:w="3118" w:type="dxa"/>
            <w:shd w:val="clear" w:color="auto" w:fill="auto"/>
          </w:tcPr>
          <w:p w14:paraId="5A7AFBDC" w14:textId="77777777" w:rsidR="00A83DDF" w:rsidRPr="008215B0" w:rsidRDefault="00A83DDF" w:rsidP="00D553D7">
            <w:pPr>
              <w:jc w:val="center"/>
              <w:rPr>
                <w:rFonts w:ascii="Arial" w:hAnsi="Arial"/>
                <w:b/>
                <w:sz w:val="22"/>
              </w:rPr>
            </w:pPr>
          </w:p>
          <w:p w14:paraId="3B1D16A4" w14:textId="77777777" w:rsidR="00A83DDF" w:rsidRPr="008215B0" w:rsidRDefault="00A83DDF" w:rsidP="00D553D7">
            <w:pPr>
              <w:jc w:val="center"/>
              <w:rPr>
                <w:b/>
                <w:sz w:val="22"/>
              </w:rPr>
            </w:pPr>
            <w:r w:rsidRPr="008215B0">
              <w:rPr>
                <w:rFonts w:ascii="Arial" w:hAnsi="Arial"/>
                <w:b/>
                <w:sz w:val="22"/>
              </w:rPr>
              <w:t>Proactive Risk Reducing Measures</w:t>
            </w:r>
          </w:p>
        </w:tc>
        <w:tc>
          <w:tcPr>
            <w:tcW w:w="2693" w:type="dxa"/>
            <w:shd w:val="clear" w:color="auto" w:fill="auto"/>
          </w:tcPr>
          <w:p w14:paraId="65FA64BF" w14:textId="77777777" w:rsidR="00A83DDF" w:rsidRPr="008215B0" w:rsidRDefault="00A83DDF" w:rsidP="00D553D7">
            <w:pPr>
              <w:jc w:val="center"/>
              <w:rPr>
                <w:rFonts w:ascii="Arial" w:hAnsi="Arial"/>
                <w:b/>
                <w:sz w:val="22"/>
              </w:rPr>
            </w:pPr>
          </w:p>
          <w:p w14:paraId="51F7E50D" w14:textId="77777777" w:rsidR="00A83DDF" w:rsidRPr="008215B0" w:rsidRDefault="00A83DDF" w:rsidP="00D553D7">
            <w:pPr>
              <w:jc w:val="center"/>
              <w:rPr>
                <w:b/>
                <w:sz w:val="22"/>
              </w:rPr>
            </w:pPr>
            <w:r w:rsidRPr="008215B0">
              <w:rPr>
                <w:rFonts w:ascii="Arial" w:hAnsi="Arial"/>
                <w:b/>
                <w:sz w:val="22"/>
              </w:rPr>
              <w:t>Active Management Measures</w:t>
            </w:r>
          </w:p>
        </w:tc>
        <w:tc>
          <w:tcPr>
            <w:tcW w:w="1134" w:type="dxa"/>
            <w:shd w:val="clear" w:color="auto" w:fill="auto"/>
          </w:tcPr>
          <w:p w14:paraId="2E1B129E" w14:textId="77777777" w:rsidR="00A83DDF" w:rsidRPr="008215B0" w:rsidRDefault="00A83DDF" w:rsidP="00D553D7">
            <w:pPr>
              <w:jc w:val="center"/>
              <w:rPr>
                <w:rFonts w:ascii="Arial" w:hAnsi="Arial"/>
                <w:b/>
                <w:sz w:val="22"/>
              </w:rPr>
            </w:pPr>
          </w:p>
          <w:p w14:paraId="5FA60AA4" w14:textId="77777777" w:rsidR="00A83DDF" w:rsidRPr="008215B0" w:rsidRDefault="00A83DDF" w:rsidP="00D553D7">
            <w:pPr>
              <w:jc w:val="center"/>
              <w:rPr>
                <w:b/>
                <w:sz w:val="22"/>
              </w:rPr>
            </w:pPr>
            <w:r w:rsidRPr="008215B0">
              <w:rPr>
                <w:rFonts w:ascii="Arial" w:hAnsi="Arial"/>
                <w:b/>
                <w:sz w:val="22"/>
              </w:rPr>
              <w:t xml:space="preserve">Risk Score </w:t>
            </w:r>
            <w:r w:rsidRPr="008215B0">
              <w:rPr>
                <w:rFonts w:ascii="Arial" w:hAnsi="Arial"/>
                <w:b/>
                <w:sz w:val="22"/>
                <w:u w:val="single"/>
              </w:rPr>
              <w:t>With</w:t>
            </w:r>
            <w:r w:rsidRPr="008215B0">
              <w:rPr>
                <w:rFonts w:ascii="Arial" w:hAnsi="Arial"/>
                <w:b/>
                <w:sz w:val="22"/>
              </w:rPr>
              <w:t xml:space="preserve"> Controls</w:t>
            </w:r>
          </w:p>
        </w:tc>
        <w:tc>
          <w:tcPr>
            <w:tcW w:w="2206" w:type="dxa"/>
            <w:shd w:val="clear" w:color="auto" w:fill="auto"/>
          </w:tcPr>
          <w:p w14:paraId="7FF32E36" w14:textId="77777777" w:rsidR="00A83DDF" w:rsidRPr="008215B0" w:rsidRDefault="00A83DDF" w:rsidP="00D553D7">
            <w:pPr>
              <w:jc w:val="center"/>
              <w:rPr>
                <w:rFonts w:ascii="Arial" w:hAnsi="Arial"/>
                <w:b/>
                <w:sz w:val="22"/>
              </w:rPr>
            </w:pPr>
          </w:p>
          <w:p w14:paraId="2F40B864" w14:textId="77777777" w:rsidR="00A83DDF" w:rsidRPr="008215B0" w:rsidRDefault="00A83DDF" w:rsidP="00D553D7">
            <w:pPr>
              <w:jc w:val="center"/>
              <w:rPr>
                <w:rFonts w:ascii="Arial" w:hAnsi="Arial"/>
                <w:b/>
                <w:sz w:val="22"/>
              </w:rPr>
            </w:pPr>
            <w:r w:rsidRPr="008215B0">
              <w:rPr>
                <w:rFonts w:ascii="Arial" w:hAnsi="Arial"/>
                <w:b/>
                <w:sz w:val="22"/>
              </w:rPr>
              <w:t>Reactive Response to Adverse Outcomes</w:t>
            </w:r>
          </w:p>
          <w:p w14:paraId="60EEA805" w14:textId="77777777" w:rsidR="00A83DDF" w:rsidRPr="008215B0" w:rsidRDefault="00A83DDF" w:rsidP="00D553D7">
            <w:pPr>
              <w:jc w:val="center"/>
              <w:rPr>
                <w:b/>
                <w:sz w:val="22"/>
              </w:rPr>
            </w:pPr>
          </w:p>
        </w:tc>
      </w:tr>
      <w:tr w:rsidR="00A83DDF" w:rsidRPr="008215B0" w14:paraId="5129A907" w14:textId="77777777">
        <w:tc>
          <w:tcPr>
            <w:tcW w:w="1560" w:type="dxa"/>
          </w:tcPr>
          <w:p w14:paraId="1E58209B" w14:textId="77777777" w:rsidR="00A83DDF" w:rsidRPr="008215B0" w:rsidRDefault="00A83DDF" w:rsidP="00D553D7">
            <w:pPr>
              <w:rPr>
                <w:rFonts w:ascii="Arial" w:hAnsi="Arial"/>
                <w:sz w:val="22"/>
              </w:rPr>
            </w:pPr>
            <w:r w:rsidRPr="008215B0">
              <w:rPr>
                <w:rFonts w:ascii="Arial" w:hAnsi="Arial"/>
                <w:sz w:val="22"/>
              </w:rPr>
              <w:t xml:space="preserve">Physical Aggression </w:t>
            </w:r>
          </w:p>
          <w:p w14:paraId="35E789D0" w14:textId="77777777" w:rsidR="00A83DDF" w:rsidRPr="008215B0" w:rsidRDefault="00A83DDF" w:rsidP="00D553D7">
            <w:pPr>
              <w:rPr>
                <w:rFonts w:ascii="Arial" w:hAnsi="Arial"/>
                <w:sz w:val="22"/>
              </w:rPr>
            </w:pPr>
          </w:p>
          <w:p w14:paraId="0E9ED08D" w14:textId="77777777" w:rsidR="00A83DDF" w:rsidRPr="008215B0" w:rsidRDefault="00A83DDF" w:rsidP="00D553D7">
            <w:pPr>
              <w:rPr>
                <w:rFonts w:ascii="Arial" w:hAnsi="Arial"/>
                <w:sz w:val="22"/>
              </w:rPr>
            </w:pPr>
          </w:p>
          <w:p w14:paraId="7DB3587B" w14:textId="77777777" w:rsidR="00A83DDF" w:rsidRPr="008215B0" w:rsidRDefault="00A83DDF" w:rsidP="00D553D7">
            <w:pPr>
              <w:rPr>
                <w:rFonts w:ascii="Arial" w:hAnsi="Arial"/>
                <w:sz w:val="22"/>
              </w:rPr>
            </w:pPr>
          </w:p>
          <w:p w14:paraId="64566DC7" w14:textId="77777777" w:rsidR="00A83DDF" w:rsidRPr="008215B0" w:rsidRDefault="00A83DDF" w:rsidP="00D553D7">
            <w:pPr>
              <w:rPr>
                <w:sz w:val="22"/>
              </w:rPr>
            </w:pPr>
          </w:p>
        </w:tc>
        <w:tc>
          <w:tcPr>
            <w:tcW w:w="2835" w:type="dxa"/>
          </w:tcPr>
          <w:p w14:paraId="62BE5850" w14:textId="77777777" w:rsidR="00A83DDF" w:rsidRDefault="00A83DDF" w:rsidP="00D553D7">
            <w:pPr>
              <w:numPr>
                <w:ilvl w:val="0"/>
                <w:numId w:val="96"/>
              </w:numPr>
              <w:tabs>
                <w:tab w:val="clear" w:pos="720"/>
              </w:tabs>
              <w:ind w:left="214" w:hanging="214"/>
              <w:rPr>
                <w:rFonts w:ascii="Arial" w:hAnsi="Arial"/>
                <w:sz w:val="22"/>
              </w:rPr>
            </w:pPr>
            <w:r w:rsidRPr="008215B0">
              <w:rPr>
                <w:rFonts w:ascii="Arial" w:hAnsi="Arial"/>
                <w:sz w:val="22"/>
              </w:rPr>
              <w:t>Prone to lash out kick bite scratch when not feeling in control of events.</w:t>
            </w:r>
          </w:p>
          <w:p w14:paraId="3B4ED9EB" w14:textId="77777777" w:rsidR="00932EC1" w:rsidRPr="008215B0" w:rsidRDefault="00932EC1" w:rsidP="00932EC1">
            <w:pPr>
              <w:ind w:left="214"/>
              <w:rPr>
                <w:rFonts w:ascii="Arial" w:hAnsi="Arial"/>
                <w:sz w:val="22"/>
              </w:rPr>
            </w:pPr>
          </w:p>
          <w:p w14:paraId="5B0AD294" w14:textId="77777777" w:rsidR="00A83DDF" w:rsidRDefault="00A83DDF" w:rsidP="00D553D7">
            <w:pPr>
              <w:numPr>
                <w:ilvl w:val="0"/>
                <w:numId w:val="96"/>
              </w:numPr>
              <w:tabs>
                <w:tab w:val="clear" w:pos="720"/>
              </w:tabs>
              <w:ind w:left="214" w:hanging="214"/>
              <w:rPr>
                <w:rFonts w:ascii="Arial" w:hAnsi="Arial"/>
                <w:sz w:val="22"/>
              </w:rPr>
            </w:pPr>
            <w:r w:rsidRPr="008215B0">
              <w:rPr>
                <w:rFonts w:ascii="Arial" w:hAnsi="Arial"/>
                <w:sz w:val="22"/>
              </w:rPr>
              <w:t>Critical Feedback.</w:t>
            </w:r>
          </w:p>
          <w:p w14:paraId="493D592C" w14:textId="77777777" w:rsidR="00932EC1" w:rsidRPr="008215B0" w:rsidRDefault="00932EC1" w:rsidP="00932EC1">
            <w:pPr>
              <w:rPr>
                <w:rFonts w:ascii="Arial" w:hAnsi="Arial"/>
                <w:sz w:val="22"/>
              </w:rPr>
            </w:pPr>
          </w:p>
          <w:p w14:paraId="5192CBEB" w14:textId="77777777" w:rsidR="00932EC1" w:rsidRDefault="00A83DDF" w:rsidP="00932EC1">
            <w:pPr>
              <w:numPr>
                <w:ilvl w:val="0"/>
                <w:numId w:val="96"/>
              </w:numPr>
              <w:tabs>
                <w:tab w:val="clear" w:pos="720"/>
              </w:tabs>
              <w:ind w:left="214" w:hanging="214"/>
              <w:rPr>
                <w:rFonts w:ascii="Arial" w:hAnsi="Arial"/>
                <w:sz w:val="22"/>
              </w:rPr>
            </w:pPr>
            <w:r w:rsidRPr="008215B0">
              <w:rPr>
                <w:rFonts w:ascii="Arial" w:hAnsi="Arial"/>
                <w:sz w:val="22"/>
              </w:rPr>
              <w:t>Poor peer interactions.</w:t>
            </w:r>
          </w:p>
          <w:p w14:paraId="07A5D589" w14:textId="77777777" w:rsidR="00932EC1" w:rsidRPr="00932EC1" w:rsidRDefault="00932EC1" w:rsidP="00932EC1">
            <w:pPr>
              <w:rPr>
                <w:rFonts w:ascii="Arial" w:hAnsi="Arial"/>
                <w:sz w:val="22"/>
              </w:rPr>
            </w:pPr>
          </w:p>
          <w:p w14:paraId="7FFD901A" w14:textId="77777777" w:rsidR="00A83DDF" w:rsidRDefault="00A83DDF" w:rsidP="00D553D7">
            <w:pPr>
              <w:numPr>
                <w:ilvl w:val="0"/>
                <w:numId w:val="96"/>
              </w:numPr>
              <w:tabs>
                <w:tab w:val="clear" w:pos="720"/>
              </w:tabs>
              <w:ind w:left="214" w:hanging="214"/>
              <w:rPr>
                <w:rFonts w:ascii="Arial" w:hAnsi="Arial"/>
                <w:sz w:val="22"/>
              </w:rPr>
            </w:pPr>
            <w:r w:rsidRPr="008215B0">
              <w:rPr>
                <w:rFonts w:ascii="Arial" w:hAnsi="Arial"/>
                <w:sz w:val="22"/>
              </w:rPr>
              <w:t>Feelings of being unfairly treated.</w:t>
            </w:r>
          </w:p>
          <w:p w14:paraId="3D8E4383" w14:textId="77777777" w:rsidR="00932EC1" w:rsidRPr="008215B0" w:rsidRDefault="00932EC1" w:rsidP="00932EC1">
            <w:pPr>
              <w:rPr>
                <w:rFonts w:ascii="Arial" w:hAnsi="Arial"/>
                <w:sz w:val="22"/>
              </w:rPr>
            </w:pPr>
          </w:p>
          <w:p w14:paraId="15C0BB0E" w14:textId="77777777" w:rsidR="00A83DDF" w:rsidRDefault="00A83DDF" w:rsidP="00D553D7">
            <w:pPr>
              <w:numPr>
                <w:ilvl w:val="0"/>
                <w:numId w:val="96"/>
              </w:numPr>
              <w:tabs>
                <w:tab w:val="clear" w:pos="720"/>
              </w:tabs>
              <w:ind w:left="214" w:hanging="214"/>
              <w:rPr>
                <w:rFonts w:ascii="Arial" w:hAnsi="Arial"/>
                <w:sz w:val="22"/>
              </w:rPr>
            </w:pPr>
            <w:r w:rsidRPr="008215B0">
              <w:rPr>
                <w:rFonts w:ascii="Arial" w:hAnsi="Arial"/>
                <w:sz w:val="22"/>
              </w:rPr>
              <w:t>Dis</w:t>
            </w:r>
            <w:r w:rsidR="00932EC1">
              <w:rPr>
                <w:rFonts w:ascii="Arial" w:hAnsi="Arial"/>
                <w:sz w:val="22"/>
              </w:rPr>
              <w:t>appointment whilst out shopping.</w:t>
            </w:r>
          </w:p>
          <w:p w14:paraId="1DD4BFFC" w14:textId="77777777" w:rsidR="00932EC1" w:rsidRPr="008215B0" w:rsidRDefault="00932EC1" w:rsidP="00932EC1">
            <w:pPr>
              <w:rPr>
                <w:rFonts w:ascii="Arial" w:hAnsi="Arial"/>
                <w:sz w:val="22"/>
              </w:rPr>
            </w:pPr>
          </w:p>
          <w:p w14:paraId="05D5ED5C" w14:textId="77777777" w:rsidR="00A83DDF" w:rsidRDefault="00A83DDF" w:rsidP="00D553D7">
            <w:pPr>
              <w:numPr>
                <w:ilvl w:val="0"/>
                <w:numId w:val="96"/>
              </w:numPr>
              <w:tabs>
                <w:tab w:val="clear" w:pos="720"/>
              </w:tabs>
              <w:ind w:left="214" w:hanging="214"/>
              <w:rPr>
                <w:rFonts w:ascii="Arial" w:hAnsi="Arial"/>
                <w:sz w:val="22"/>
              </w:rPr>
            </w:pPr>
            <w:r w:rsidRPr="008215B0">
              <w:rPr>
                <w:rFonts w:ascii="Arial" w:hAnsi="Arial"/>
                <w:sz w:val="22"/>
              </w:rPr>
              <w:t>Discussion by others around families particularly Mums.</w:t>
            </w:r>
          </w:p>
          <w:p w14:paraId="7AFF887B" w14:textId="77777777" w:rsidR="00932EC1" w:rsidRPr="008215B0" w:rsidRDefault="00932EC1" w:rsidP="00932EC1">
            <w:pPr>
              <w:rPr>
                <w:rFonts w:ascii="Arial" w:hAnsi="Arial"/>
                <w:sz w:val="22"/>
              </w:rPr>
            </w:pPr>
          </w:p>
          <w:p w14:paraId="3823E160" w14:textId="77777777" w:rsidR="00A83DDF" w:rsidRDefault="00A83DDF" w:rsidP="00D553D7">
            <w:pPr>
              <w:numPr>
                <w:ilvl w:val="0"/>
                <w:numId w:val="96"/>
              </w:numPr>
              <w:tabs>
                <w:tab w:val="clear" w:pos="720"/>
              </w:tabs>
              <w:ind w:left="214" w:hanging="214"/>
              <w:rPr>
                <w:rFonts w:ascii="Arial" w:hAnsi="Arial"/>
                <w:sz w:val="22"/>
              </w:rPr>
            </w:pPr>
            <w:r w:rsidRPr="008215B0">
              <w:rPr>
                <w:rFonts w:ascii="Arial" w:hAnsi="Arial"/>
                <w:sz w:val="22"/>
              </w:rPr>
              <w:t xml:space="preserve">Fred has, on occasion, been aggressive towards himself and adults with kitchen </w:t>
            </w:r>
            <w:r w:rsidRPr="008215B0">
              <w:rPr>
                <w:rFonts w:ascii="Arial" w:hAnsi="Arial"/>
                <w:sz w:val="22"/>
              </w:rPr>
              <w:lastRenderedPageBreak/>
              <w:t>knives. This is becoming more regular.</w:t>
            </w:r>
          </w:p>
          <w:p w14:paraId="538A021B" w14:textId="77777777" w:rsidR="00FE2095" w:rsidRDefault="00FE2095" w:rsidP="00FE2095">
            <w:pPr>
              <w:rPr>
                <w:rFonts w:ascii="Arial" w:hAnsi="Arial"/>
                <w:sz w:val="22"/>
              </w:rPr>
            </w:pPr>
          </w:p>
          <w:p w14:paraId="707FA4AA" w14:textId="77777777" w:rsidR="00FE2095" w:rsidRPr="008215B0" w:rsidRDefault="00FE2095" w:rsidP="00FE2095">
            <w:pPr>
              <w:rPr>
                <w:rFonts w:ascii="Arial" w:hAnsi="Arial"/>
                <w:sz w:val="22"/>
              </w:rPr>
            </w:pPr>
          </w:p>
          <w:p w14:paraId="6BDD0C4F" w14:textId="77777777" w:rsidR="00A83DDF" w:rsidRPr="008215B0" w:rsidRDefault="00A83DDF" w:rsidP="00D553D7">
            <w:pPr>
              <w:ind w:left="214" w:hanging="214"/>
              <w:rPr>
                <w:sz w:val="22"/>
              </w:rPr>
            </w:pPr>
          </w:p>
        </w:tc>
        <w:tc>
          <w:tcPr>
            <w:tcW w:w="1134" w:type="dxa"/>
          </w:tcPr>
          <w:p w14:paraId="1A2E2AF6" w14:textId="77777777" w:rsidR="00A83DDF" w:rsidRPr="008215B0" w:rsidRDefault="00A83DDF" w:rsidP="00D553D7">
            <w:pPr>
              <w:jc w:val="center"/>
              <w:rPr>
                <w:rFonts w:ascii="Arial" w:hAnsi="Arial"/>
                <w:sz w:val="22"/>
              </w:rPr>
            </w:pPr>
            <w:r w:rsidRPr="008215B0">
              <w:rPr>
                <w:rFonts w:ascii="Arial" w:hAnsi="Arial"/>
                <w:sz w:val="22"/>
              </w:rPr>
              <w:lastRenderedPageBreak/>
              <w:t>9</w:t>
            </w:r>
          </w:p>
        </w:tc>
        <w:tc>
          <w:tcPr>
            <w:tcW w:w="3118" w:type="dxa"/>
          </w:tcPr>
          <w:p w14:paraId="7832E75F" w14:textId="77777777" w:rsidR="00A83DDF" w:rsidRPr="00A743BD" w:rsidRDefault="00A83DDF" w:rsidP="00D553D7">
            <w:pPr>
              <w:rPr>
                <w:rFonts w:ascii="Arial" w:hAnsi="Arial"/>
                <w:sz w:val="22"/>
                <w:szCs w:val="22"/>
              </w:rPr>
            </w:pPr>
            <w:r w:rsidRPr="00A743BD">
              <w:rPr>
                <w:rFonts w:ascii="Arial" w:hAnsi="Arial"/>
                <w:sz w:val="22"/>
                <w:szCs w:val="22"/>
              </w:rPr>
              <w:t xml:space="preserve">Well thought through activities and engagement. </w:t>
            </w:r>
          </w:p>
          <w:p w14:paraId="53E316B4" w14:textId="77777777" w:rsidR="00A83DDF" w:rsidRPr="00A743BD" w:rsidRDefault="00A83DDF" w:rsidP="00D553D7">
            <w:pPr>
              <w:rPr>
                <w:rFonts w:ascii="Arial" w:hAnsi="Arial"/>
                <w:sz w:val="22"/>
                <w:szCs w:val="22"/>
              </w:rPr>
            </w:pPr>
          </w:p>
          <w:p w14:paraId="49EAE682" w14:textId="77777777" w:rsidR="00A83DDF" w:rsidRPr="00A743BD" w:rsidRDefault="00A83DDF" w:rsidP="00D553D7">
            <w:pPr>
              <w:rPr>
                <w:rFonts w:ascii="Arial" w:hAnsi="Arial"/>
                <w:sz w:val="22"/>
                <w:szCs w:val="22"/>
              </w:rPr>
            </w:pPr>
            <w:r w:rsidRPr="00A743BD">
              <w:rPr>
                <w:rFonts w:ascii="Arial" w:hAnsi="Arial"/>
                <w:sz w:val="22"/>
                <w:szCs w:val="22"/>
              </w:rPr>
              <w:t>High quality planning and a good menu of activities to keep Fred stimulated and engaged.</w:t>
            </w:r>
          </w:p>
          <w:p w14:paraId="5399F160" w14:textId="77777777" w:rsidR="00A83DDF" w:rsidRPr="00A743BD" w:rsidRDefault="00A83DDF" w:rsidP="00D553D7">
            <w:pPr>
              <w:rPr>
                <w:rFonts w:ascii="Arial" w:hAnsi="Arial"/>
                <w:sz w:val="22"/>
                <w:szCs w:val="22"/>
              </w:rPr>
            </w:pPr>
          </w:p>
          <w:p w14:paraId="53CDDC25" w14:textId="77777777" w:rsidR="00A83DDF" w:rsidRPr="00A743BD" w:rsidRDefault="00A83DDF" w:rsidP="00D553D7">
            <w:pPr>
              <w:rPr>
                <w:rFonts w:ascii="Arial" w:hAnsi="Arial"/>
                <w:sz w:val="22"/>
                <w:szCs w:val="22"/>
              </w:rPr>
            </w:pPr>
            <w:r w:rsidRPr="00A743BD">
              <w:rPr>
                <w:rFonts w:ascii="Arial" w:hAnsi="Arial"/>
                <w:sz w:val="22"/>
                <w:szCs w:val="22"/>
              </w:rPr>
              <w:t>When thinking through planning, take into account relationships and nature of activity. Ask yourself the question: how many anxiety variables are there? The activity and the interface with peers. Are we choosing an activity he feels confident and safe with if also involving peers?</w:t>
            </w:r>
          </w:p>
          <w:p w14:paraId="1B836357" w14:textId="77777777" w:rsidR="00A743BD" w:rsidRPr="00A743BD" w:rsidRDefault="00A743BD" w:rsidP="00D553D7">
            <w:pPr>
              <w:rPr>
                <w:rFonts w:ascii="Arial" w:hAnsi="Arial"/>
                <w:sz w:val="22"/>
                <w:szCs w:val="22"/>
              </w:rPr>
            </w:pPr>
          </w:p>
          <w:p w14:paraId="1A86C9AA" w14:textId="77777777" w:rsidR="00A83DDF" w:rsidRDefault="00A83DDF" w:rsidP="00277E61">
            <w:pPr>
              <w:rPr>
                <w:rFonts w:ascii="Arial" w:hAnsi="Arial"/>
                <w:sz w:val="22"/>
              </w:rPr>
            </w:pPr>
            <w:r w:rsidRPr="008215B0">
              <w:rPr>
                <w:rFonts w:ascii="Arial" w:hAnsi="Arial"/>
                <w:sz w:val="22"/>
              </w:rPr>
              <w:t>Actively seek opportunities to give positive feedback.</w:t>
            </w:r>
          </w:p>
          <w:p w14:paraId="3FF3360E" w14:textId="77777777" w:rsidR="00277E61" w:rsidRPr="008215B0" w:rsidRDefault="00277E61" w:rsidP="00277E61">
            <w:pPr>
              <w:rPr>
                <w:rFonts w:ascii="Arial" w:hAnsi="Arial"/>
                <w:sz w:val="22"/>
              </w:rPr>
            </w:pPr>
          </w:p>
          <w:p w14:paraId="706D92DF" w14:textId="77777777" w:rsidR="00A83DDF" w:rsidRPr="008215B0" w:rsidRDefault="00A83DDF" w:rsidP="00277E61">
            <w:pPr>
              <w:rPr>
                <w:rFonts w:ascii="Arial" w:hAnsi="Arial"/>
                <w:sz w:val="22"/>
              </w:rPr>
            </w:pPr>
            <w:r w:rsidRPr="008215B0">
              <w:rPr>
                <w:rFonts w:ascii="Arial" w:hAnsi="Arial"/>
                <w:sz w:val="22"/>
              </w:rPr>
              <w:lastRenderedPageBreak/>
              <w:t>Staff to support all peer interactions.</w:t>
            </w:r>
          </w:p>
          <w:p w14:paraId="36A86268" w14:textId="77777777" w:rsidR="00277E61" w:rsidRDefault="00277E61" w:rsidP="00277E61">
            <w:pPr>
              <w:rPr>
                <w:rFonts w:ascii="Arial" w:hAnsi="Arial"/>
                <w:sz w:val="22"/>
              </w:rPr>
            </w:pPr>
          </w:p>
          <w:p w14:paraId="74D4111C" w14:textId="77777777" w:rsidR="00A83DDF" w:rsidRPr="00277E61" w:rsidRDefault="00A83DDF" w:rsidP="00277E61">
            <w:pPr>
              <w:rPr>
                <w:rFonts w:ascii="Arial" w:hAnsi="Arial"/>
                <w:sz w:val="22"/>
              </w:rPr>
            </w:pPr>
            <w:r w:rsidRPr="00277E61">
              <w:rPr>
                <w:rFonts w:ascii="Arial" w:hAnsi="Arial"/>
                <w:sz w:val="22"/>
              </w:rPr>
              <w:t>To be given regular opportunities to talk through concerns of being unfairly treated.</w:t>
            </w:r>
          </w:p>
          <w:p w14:paraId="06A15D81" w14:textId="77777777" w:rsidR="00277E61" w:rsidRDefault="00277E61" w:rsidP="00277E61">
            <w:pPr>
              <w:rPr>
                <w:rFonts w:ascii="Arial" w:hAnsi="Arial"/>
                <w:sz w:val="22"/>
              </w:rPr>
            </w:pPr>
          </w:p>
          <w:p w14:paraId="778CDAED" w14:textId="77777777" w:rsidR="00A83DDF" w:rsidRPr="008215B0" w:rsidRDefault="00A83DDF" w:rsidP="00277E61">
            <w:pPr>
              <w:rPr>
                <w:rFonts w:ascii="Arial" w:hAnsi="Arial"/>
                <w:sz w:val="22"/>
              </w:rPr>
            </w:pPr>
            <w:r w:rsidRPr="008215B0">
              <w:rPr>
                <w:rFonts w:ascii="Arial" w:hAnsi="Arial"/>
                <w:sz w:val="22"/>
              </w:rPr>
              <w:t>Preparation regarding expenditure limits prior to outings.</w:t>
            </w:r>
          </w:p>
          <w:p w14:paraId="71B7B7B9" w14:textId="77777777" w:rsidR="00277E61" w:rsidRDefault="00277E61" w:rsidP="00277E61">
            <w:pPr>
              <w:rPr>
                <w:rFonts w:ascii="Arial" w:hAnsi="Arial"/>
                <w:sz w:val="22"/>
              </w:rPr>
            </w:pPr>
          </w:p>
          <w:p w14:paraId="30101757" w14:textId="77777777" w:rsidR="00A83DDF" w:rsidRPr="008215B0" w:rsidRDefault="00A83DDF" w:rsidP="00277E61">
            <w:pPr>
              <w:rPr>
                <w:rFonts w:ascii="Arial" w:hAnsi="Arial"/>
                <w:sz w:val="22"/>
              </w:rPr>
            </w:pPr>
            <w:r w:rsidRPr="008215B0">
              <w:rPr>
                <w:rFonts w:ascii="Arial" w:hAnsi="Arial"/>
                <w:sz w:val="22"/>
              </w:rPr>
              <w:t>To work closely with social worker to maximise positive family contact with birth mother.</w:t>
            </w:r>
          </w:p>
          <w:p w14:paraId="745C2411" w14:textId="77777777" w:rsidR="00277E61" w:rsidRDefault="00277E61" w:rsidP="00277E61">
            <w:pPr>
              <w:rPr>
                <w:rFonts w:ascii="Arial" w:hAnsi="Arial"/>
                <w:sz w:val="22"/>
              </w:rPr>
            </w:pPr>
          </w:p>
          <w:p w14:paraId="0DE09A9D" w14:textId="77777777" w:rsidR="00A83DDF" w:rsidRPr="008215B0" w:rsidRDefault="00A83DDF" w:rsidP="00277E61">
            <w:pPr>
              <w:rPr>
                <w:rFonts w:ascii="Arial" w:hAnsi="Arial"/>
                <w:sz w:val="22"/>
              </w:rPr>
            </w:pPr>
            <w:r w:rsidRPr="008215B0">
              <w:rPr>
                <w:rFonts w:ascii="Arial" w:hAnsi="Arial"/>
                <w:sz w:val="22"/>
              </w:rPr>
              <w:t>To support Fred with the reduced contact with his adoptive parents.</w:t>
            </w:r>
          </w:p>
          <w:p w14:paraId="7C982504" w14:textId="77777777" w:rsidR="00277E61" w:rsidRDefault="00277E61" w:rsidP="00277E61">
            <w:pPr>
              <w:rPr>
                <w:rFonts w:ascii="Arial" w:hAnsi="Arial"/>
                <w:sz w:val="22"/>
              </w:rPr>
            </w:pPr>
          </w:p>
          <w:p w14:paraId="73D0FC31" w14:textId="77777777" w:rsidR="00A83DDF" w:rsidRPr="008215B0" w:rsidRDefault="00A83DDF" w:rsidP="00277E61">
            <w:pPr>
              <w:rPr>
                <w:rFonts w:ascii="Arial" w:hAnsi="Arial"/>
                <w:sz w:val="22"/>
              </w:rPr>
            </w:pPr>
            <w:r w:rsidRPr="008215B0">
              <w:rPr>
                <w:rFonts w:ascii="Arial" w:hAnsi="Arial"/>
                <w:sz w:val="22"/>
              </w:rPr>
              <w:t>To support Fred with positive contact with his adoptive grandparents.</w:t>
            </w:r>
          </w:p>
          <w:p w14:paraId="3367D9D0" w14:textId="77777777" w:rsidR="00A83DDF" w:rsidRPr="008215B0" w:rsidRDefault="00A83DDF" w:rsidP="00D553D7">
            <w:pPr>
              <w:rPr>
                <w:rFonts w:ascii="Arial" w:hAnsi="Arial"/>
                <w:sz w:val="22"/>
              </w:rPr>
            </w:pPr>
          </w:p>
          <w:p w14:paraId="321BDDB3" w14:textId="77777777" w:rsidR="00A83DDF" w:rsidRPr="008215B0" w:rsidRDefault="00A83DDF" w:rsidP="00D553D7">
            <w:pPr>
              <w:rPr>
                <w:sz w:val="22"/>
              </w:rPr>
            </w:pPr>
          </w:p>
        </w:tc>
        <w:tc>
          <w:tcPr>
            <w:tcW w:w="2693" w:type="dxa"/>
          </w:tcPr>
          <w:p w14:paraId="7214ED66" w14:textId="77777777" w:rsidR="00A83DDF" w:rsidRPr="008215B0" w:rsidRDefault="00A83DDF" w:rsidP="00932EC1">
            <w:pPr>
              <w:rPr>
                <w:rFonts w:ascii="Arial" w:hAnsi="Arial"/>
                <w:sz w:val="22"/>
              </w:rPr>
            </w:pPr>
            <w:r w:rsidRPr="008215B0">
              <w:rPr>
                <w:rFonts w:ascii="Arial" w:hAnsi="Arial"/>
                <w:sz w:val="22"/>
              </w:rPr>
              <w:lastRenderedPageBreak/>
              <w:t xml:space="preserve">To be given time alone to calm himself. </w:t>
            </w:r>
          </w:p>
          <w:p w14:paraId="27E445F0" w14:textId="77777777" w:rsidR="00932EC1" w:rsidRDefault="00932EC1" w:rsidP="00932EC1">
            <w:pPr>
              <w:rPr>
                <w:rFonts w:ascii="Arial" w:hAnsi="Arial"/>
                <w:sz w:val="22"/>
              </w:rPr>
            </w:pPr>
          </w:p>
          <w:p w14:paraId="7B5BC09B" w14:textId="77777777" w:rsidR="00A83DDF" w:rsidRPr="008215B0" w:rsidRDefault="00A83DDF" w:rsidP="00932EC1">
            <w:pPr>
              <w:rPr>
                <w:rFonts w:ascii="Arial" w:hAnsi="Arial"/>
                <w:sz w:val="22"/>
              </w:rPr>
            </w:pPr>
            <w:r w:rsidRPr="008215B0">
              <w:rPr>
                <w:rFonts w:ascii="Arial" w:hAnsi="Arial"/>
                <w:sz w:val="22"/>
              </w:rPr>
              <w:t>Diverting attention to alternative positive activity</w:t>
            </w:r>
          </w:p>
          <w:p w14:paraId="09F8F1E6" w14:textId="77777777" w:rsidR="00932EC1" w:rsidRDefault="00932EC1" w:rsidP="00932EC1">
            <w:pPr>
              <w:rPr>
                <w:rFonts w:ascii="Arial" w:hAnsi="Arial"/>
                <w:sz w:val="22"/>
              </w:rPr>
            </w:pPr>
          </w:p>
          <w:p w14:paraId="2E64B423" w14:textId="77777777" w:rsidR="00A83DDF" w:rsidRPr="008215B0" w:rsidRDefault="00A83DDF" w:rsidP="00932EC1">
            <w:pPr>
              <w:rPr>
                <w:rFonts w:ascii="Arial" w:hAnsi="Arial"/>
                <w:sz w:val="22"/>
              </w:rPr>
            </w:pPr>
            <w:r w:rsidRPr="008215B0">
              <w:rPr>
                <w:rFonts w:ascii="Arial" w:hAnsi="Arial"/>
                <w:sz w:val="22"/>
              </w:rPr>
              <w:t xml:space="preserve">Bathing  </w:t>
            </w:r>
          </w:p>
          <w:p w14:paraId="685F634D" w14:textId="77777777" w:rsidR="00932EC1" w:rsidRDefault="00932EC1" w:rsidP="00932EC1">
            <w:pPr>
              <w:rPr>
                <w:rFonts w:ascii="Arial" w:hAnsi="Arial"/>
                <w:sz w:val="22"/>
              </w:rPr>
            </w:pPr>
          </w:p>
          <w:p w14:paraId="2E7170D8" w14:textId="77777777" w:rsidR="00A83DDF" w:rsidRPr="008215B0" w:rsidRDefault="00A83DDF" w:rsidP="00932EC1">
            <w:pPr>
              <w:rPr>
                <w:rFonts w:ascii="Arial" w:hAnsi="Arial"/>
                <w:sz w:val="22"/>
              </w:rPr>
            </w:pPr>
            <w:r w:rsidRPr="008215B0">
              <w:rPr>
                <w:rFonts w:ascii="Arial" w:hAnsi="Arial"/>
                <w:sz w:val="22"/>
              </w:rPr>
              <w:t xml:space="preserve">Watching TV / DVD’s </w:t>
            </w:r>
          </w:p>
          <w:p w14:paraId="5102C936" w14:textId="77777777" w:rsidR="00932EC1" w:rsidRDefault="00932EC1" w:rsidP="00932EC1">
            <w:pPr>
              <w:rPr>
                <w:rFonts w:ascii="Arial" w:hAnsi="Arial"/>
                <w:sz w:val="22"/>
              </w:rPr>
            </w:pPr>
          </w:p>
          <w:p w14:paraId="72EE060A" w14:textId="77777777" w:rsidR="00A83DDF" w:rsidRPr="008215B0" w:rsidRDefault="00A83DDF" w:rsidP="00932EC1">
            <w:pPr>
              <w:rPr>
                <w:rFonts w:ascii="Arial" w:hAnsi="Arial"/>
                <w:sz w:val="22"/>
              </w:rPr>
            </w:pPr>
            <w:r w:rsidRPr="008215B0">
              <w:rPr>
                <w:rFonts w:ascii="Arial" w:hAnsi="Arial"/>
                <w:sz w:val="22"/>
              </w:rPr>
              <w:t>Rearrange furniture in his bedroom.</w:t>
            </w:r>
          </w:p>
          <w:p w14:paraId="306A9D47" w14:textId="77777777" w:rsidR="00932EC1" w:rsidRDefault="00932EC1" w:rsidP="00932EC1">
            <w:pPr>
              <w:rPr>
                <w:rFonts w:ascii="Arial" w:hAnsi="Arial"/>
                <w:sz w:val="22"/>
              </w:rPr>
            </w:pPr>
          </w:p>
          <w:p w14:paraId="05207926" w14:textId="77777777" w:rsidR="00A83DDF" w:rsidRPr="008215B0" w:rsidRDefault="00A83DDF" w:rsidP="00932EC1">
            <w:pPr>
              <w:rPr>
                <w:rFonts w:ascii="Arial" w:hAnsi="Arial"/>
                <w:sz w:val="22"/>
              </w:rPr>
            </w:pPr>
            <w:r w:rsidRPr="008215B0">
              <w:rPr>
                <w:rFonts w:ascii="Arial" w:hAnsi="Arial"/>
                <w:sz w:val="22"/>
              </w:rPr>
              <w:t>Humour can be used to de-escalate situations but only by those staff with good relationship and knowledge of Fred.</w:t>
            </w:r>
          </w:p>
          <w:p w14:paraId="49D45DCD" w14:textId="77777777" w:rsidR="00932EC1" w:rsidRDefault="00932EC1" w:rsidP="00932EC1">
            <w:pPr>
              <w:rPr>
                <w:rFonts w:ascii="Arial" w:hAnsi="Arial"/>
                <w:sz w:val="22"/>
              </w:rPr>
            </w:pPr>
          </w:p>
          <w:p w14:paraId="731F67BF" w14:textId="77777777" w:rsidR="00A83DDF" w:rsidRPr="008215B0" w:rsidRDefault="00A83DDF" w:rsidP="00932EC1">
            <w:pPr>
              <w:rPr>
                <w:rFonts w:ascii="Arial" w:hAnsi="Arial"/>
                <w:sz w:val="22"/>
              </w:rPr>
            </w:pPr>
            <w:r w:rsidRPr="008215B0">
              <w:rPr>
                <w:rFonts w:ascii="Arial" w:hAnsi="Arial"/>
                <w:sz w:val="22"/>
              </w:rPr>
              <w:t>To be sensitively supported by adults</w:t>
            </w:r>
          </w:p>
          <w:p w14:paraId="16DC0845" w14:textId="77777777" w:rsidR="00932EC1" w:rsidRDefault="00932EC1" w:rsidP="00932EC1">
            <w:pPr>
              <w:rPr>
                <w:rFonts w:ascii="Arial" w:hAnsi="Arial"/>
                <w:sz w:val="22"/>
              </w:rPr>
            </w:pPr>
          </w:p>
          <w:p w14:paraId="1235F88A" w14:textId="77777777" w:rsidR="00A83DDF" w:rsidRPr="00A259D5" w:rsidRDefault="00A83DDF" w:rsidP="00932EC1">
            <w:pPr>
              <w:rPr>
                <w:sz w:val="22"/>
              </w:rPr>
            </w:pPr>
            <w:r w:rsidRPr="008215B0">
              <w:rPr>
                <w:rFonts w:ascii="Arial" w:hAnsi="Arial"/>
                <w:sz w:val="22"/>
              </w:rPr>
              <w:lastRenderedPageBreak/>
              <w:t xml:space="preserve">Communicating fortnightly with </w:t>
            </w:r>
            <w:proofErr w:type="spellStart"/>
            <w:r w:rsidRPr="008215B0">
              <w:rPr>
                <w:rFonts w:ascii="Arial" w:hAnsi="Arial"/>
                <w:sz w:val="22"/>
              </w:rPr>
              <w:t>Freds</w:t>
            </w:r>
            <w:proofErr w:type="spellEnd"/>
            <w:r w:rsidRPr="008215B0">
              <w:rPr>
                <w:rFonts w:ascii="Arial" w:hAnsi="Arial"/>
                <w:sz w:val="22"/>
              </w:rPr>
              <w:t>’ grandparents.</w:t>
            </w:r>
          </w:p>
          <w:p w14:paraId="3B8C85D3" w14:textId="77777777" w:rsidR="00A83DDF" w:rsidRDefault="00A83DDF" w:rsidP="00D553D7">
            <w:pPr>
              <w:rPr>
                <w:rFonts w:ascii="Arial" w:hAnsi="Arial"/>
                <w:sz w:val="22"/>
              </w:rPr>
            </w:pPr>
          </w:p>
          <w:p w14:paraId="18F6B244" w14:textId="77777777" w:rsidR="00A83DDF" w:rsidRPr="001A105E" w:rsidRDefault="00A83DDF" w:rsidP="00D553D7">
            <w:pPr>
              <w:rPr>
                <w:rFonts w:ascii="Arial" w:hAnsi="Arial"/>
                <w:sz w:val="22"/>
              </w:rPr>
            </w:pPr>
            <w:r w:rsidRPr="001A105E">
              <w:rPr>
                <w:rFonts w:ascii="Arial" w:hAnsi="Arial"/>
                <w:sz w:val="22"/>
              </w:rPr>
              <w:t xml:space="preserve">It is difficult to reason with Fred once he has </w:t>
            </w:r>
            <w:r w:rsidR="00A743BD" w:rsidRPr="001A105E">
              <w:rPr>
                <w:rFonts w:ascii="Arial" w:hAnsi="Arial"/>
                <w:sz w:val="22"/>
              </w:rPr>
              <w:t>become</w:t>
            </w:r>
            <w:r w:rsidRPr="001A105E">
              <w:rPr>
                <w:rFonts w:ascii="Arial" w:hAnsi="Arial"/>
                <w:sz w:val="22"/>
              </w:rPr>
              <w:t xml:space="preserve"> angry and he will argue his case. </w:t>
            </w:r>
          </w:p>
          <w:p w14:paraId="4B21A089" w14:textId="77777777" w:rsidR="00A83DDF" w:rsidRPr="001A105E" w:rsidRDefault="00A83DDF" w:rsidP="00D553D7">
            <w:pPr>
              <w:rPr>
                <w:rFonts w:ascii="Arial" w:hAnsi="Arial"/>
                <w:sz w:val="22"/>
              </w:rPr>
            </w:pPr>
          </w:p>
          <w:p w14:paraId="64188CB2" w14:textId="77777777" w:rsidR="00A83DDF" w:rsidRPr="001A105E" w:rsidRDefault="00A83DDF" w:rsidP="00D553D7">
            <w:pPr>
              <w:rPr>
                <w:rFonts w:ascii="Arial" w:hAnsi="Arial"/>
                <w:sz w:val="22"/>
              </w:rPr>
            </w:pPr>
            <w:r w:rsidRPr="001A105E">
              <w:rPr>
                <w:rFonts w:ascii="Arial" w:hAnsi="Arial"/>
                <w:sz w:val="22"/>
              </w:rPr>
              <w:t xml:space="preserve">Talk in a quiet, calm voice then he will have to listen more carefully. </w:t>
            </w:r>
          </w:p>
          <w:p w14:paraId="1CDA7C35" w14:textId="77777777" w:rsidR="00A83DDF" w:rsidRPr="001A105E" w:rsidRDefault="00A83DDF" w:rsidP="00D553D7">
            <w:pPr>
              <w:rPr>
                <w:rFonts w:ascii="Arial" w:hAnsi="Arial"/>
                <w:sz w:val="22"/>
              </w:rPr>
            </w:pPr>
            <w:r w:rsidRPr="001A105E">
              <w:rPr>
                <w:rFonts w:ascii="Arial" w:hAnsi="Arial"/>
                <w:sz w:val="22"/>
              </w:rPr>
              <w:t>If appropriate, give Fred space to calm down and give clear instruction of what you expect of him.</w:t>
            </w:r>
          </w:p>
          <w:p w14:paraId="04DBB42E" w14:textId="77777777" w:rsidR="00A83DDF" w:rsidRPr="001A105E" w:rsidRDefault="00A83DDF" w:rsidP="00D553D7">
            <w:pPr>
              <w:rPr>
                <w:rFonts w:ascii="Arial" w:hAnsi="Arial"/>
                <w:sz w:val="22"/>
              </w:rPr>
            </w:pPr>
          </w:p>
          <w:p w14:paraId="7B9C01A7" w14:textId="77777777" w:rsidR="00A83DDF" w:rsidRPr="001A105E" w:rsidRDefault="00A83DDF" w:rsidP="00D553D7">
            <w:pPr>
              <w:rPr>
                <w:rFonts w:ascii="Arial" w:hAnsi="Arial"/>
                <w:sz w:val="22"/>
              </w:rPr>
            </w:pPr>
            <w:r w:rsidRPr="001A105E">
              <w:rPr>
                <w:rFonts w:ascii="Arial" w:hAnsi="Arial"/>
                <w:sz w:val="22"/>
              </w:rPr>
              <w:t>When he is calm, acknowledge how he is feeling and explaining reasons why a course of action has been taken.</w:t>
            </w:r>
          </w:p>
          <w:p w14:paraId="2AF865AC" w14:textId="77777777" w:rsidR="00A83DDF" w:rsidRPr="001A105E" w:rsidRDefault="00A83DDF" w:rsidP="00D553D7">
            <w:pPr>
              <w:rPr>
                <w:rFonts w:ascii="Arial" w:hAnsi="Arial"/>
                <w:sz w:val="22"/>
              </w:rPr>
            </w:pPr>
          </w:p>
          <w:p w14:paraId="166130A8" w14:textId="77777777" w:rsidR="00A83DDF" w:rsidRPr="001A105E" w:rsidRDefault="00A83DDF" w:rsidP="00D553D7">
            <w:pPr>
              <w:rPr>
                <w:rFonts w:ascii="Arial" w:hAnsi="Arial"/>
                <w:sz w:val="22"/>
              </w:rPr>
            </w:pPr>
            <w:r w:rsidRPr="001A105E">
              <w:rPr>
                <w:rFonts w:ascii="Arial" w:hAnsi="Arial"/>
                <w:sz w:val="22"/>
              </w:rPr>
              <w:t xml:space="preserve">If Fred is being oppositional, explain that there will be consequences if he carries on. He will not get what he wants by continuing his behaviour. </w:t>
            </w:r>
          </w:p>
          <w:p w14:paraId="29946736" w14:textId="77777777" w:rsidR="00A83DDF" w:rsidRPr="001A105E" w:rsidRDefault="00A83DDF" w:rsidP="00D553D7">
            <w:pPr>
              <w:rPr>
                <w:rFonts w:ascii="Arial" w:hAnsi="Arial"/>
                <w:sz w:val="22"/>
              </w:rPr>
            </w:pPr>
          </w:p>
          <w:p w14:paraId="3D4855B7" w14:textId="77777777" w:rsidR="00A83DDF" w:rsidRPr="001A105E" w:rsidRDefault="00A83DDF" w:rsidP="00D553D7">
            <w:pPr>
              <w:rPr>
                <w:rFonts w:ascii="Arial" w:hAnsi="Arial"/>
                <w:sz w:val="22"/>
              </w:rPr>
            </w:pPr>
            <w:r w:rsidRPr="001A105E">
              <w:rPr>
                <w:rFonts w:ascii="Arial" w:hAnsi="Arial"/>
                <w:sz w:val="22"/>
              </w:rPr>
              <w:t>Occasionally, reminding Fred of what he has to lose, especially if it is money for damages, will get him to consider his actions.</w:t>
            </w:r>
          </w:p>
          <w:p w14:paraId="1B0D11D1" w14:textId="77777777" w:rsidR="00A83DDF" w:rsidRPr="001A105E" w:rsidRDefault="00A83DDF" w:rsidP="00D553D7">
            <w:pPr>
              <w:rPr>
                <w:rFonts w:ascii="Arial" w:hAnsi="Arial"/>
                <w:sz w:val="22"/>
              </w:rPr>
            </w:pPr>
          </w:p>
          <w:p w14:paraId="5F714B93" w14:textId="77777777" w:rsidR="00A83DDF" w:rsidRPr="00366C93" w:rsidRDefault="00A83DDF" w:rsidP="00D553D7">
            <w:pPr>
              <w:rPr>
                <w:rFonts w:ascii="Arial" w:hAnsi="Arial"/>
                <w:color w:val="3366FF"/>
                <w:sz w:val="22"/>
              </w:rPr>
            </w:pPr>
            <w:r w:rsidRPr="001A105E">
              <w:rPr>
                <w:rFonts w:ascii="Arial" w:hAnsi="Arial"/>
                <w:sz w:val="22"/>
              </w:rPr>
              <w:t>Fred needs clear instruction in a quiet voice that he needs to</w:t>
            </w:r>
            <w:r w:rsidRPr="00330528">
              <w:rPr>
                <w:rFonts w:ascii="Arial" w:hAnsi="Arial"/>
                <w:color w:val="3366FF"/>
                <w:sz w:val="22"/>
              </w:rPr>
              <w:t xml:space="preserve"> </w:t>
            </w:r>
            <w:r w:rsidRPr="001A105E">
              <w:rPr>
                <w:rFonts w:ascii="Arial" w:hAnsi="Arial"/>
                <w:sz w:val="22"/>
              </w:rPr>
              <w:t>stand back and not make threats. If he continues with the behaviour he will not get what he wants. Give him time to process.</w:t>
            </w:r>
            <w:r w:rsidRPr="00330528">
              <w:rPr>
                <w:rFonts w:ascii="Arial" w:hAnsi="Arial"/>
                <w:color w:val="3366FF"/>
                <w:sz w:val="22"/>
              </w:rPr>
              <w:t xml:space="preserve"> </w:t>
            </w:r>
          </w:p>
          <w:p w14:paraId="186D3FA4" w14:textId="77777777" w:rsidR="00A83DDF" w:rsidRPr="008215B0" w:rsidRDefault="00A83DDF" w:rsidP="00D553D7">
            <w:pPr>
              <w:rPr>
                <w:sz w:val="22"/>
              </w:rPr>
            </w:pPr>
          </w:p>
        </w:tc>
        <w:tc>
          <w:tcPr>
            <w:tcW w:w="1134" w:type="dxa"/>
          </w:tcPr>
          <w:p w14:paraId="322F2602" w14:textId="77777777" w:rsidR="00A83DDF" w:rsidRPr="008215B0" w:rsidRDefault="00A83DDF" w:rsidP="00D553D7">
            <w:pPr>
              <w:jc w:val="center"/>
              <w:rPr>
                <w:sz w:val="22"/>
              </w:rPr>
            </w:pPr>
            <w:r w:rsidRPr="008215B0">
              <w:rPr>
                <w:rFonts w:ascii="Arial" w:hAnsi="Arial"/>
                <w:sz w:val="22"/>
              </w:rPr>
              <w:lastRenderedPageBreak/>
              <w:t>6</w:t>
            </w:r>
          </w:p>
        </w:tc>
        <w:tc>
          <w:tcPr>
            <w:tcW w:w="2206" w:type="dxa"/>
          </w:tcPr>
          <w:p w14:paraId="55D1F3BE" w14:textId="77777777" w:rsidR="00366C93" w:rsidRPr="006F1C64" w:rsidRDefault="00366C93" w:rsidP="003D552C">
            <w:pPr>
              <w:rPr>
                <w:rFonts w:ascii="Arial" w:hAnsi="Arial"/>
                <w:sz w:val="22"/>
              </w:rPr>
            </w:pPr>
            <w:r w:rsidRPr="006F1C64">
              <w:rPr>
                <w:rFonts w:ascii="Arial" w:hAnsi="Arial"/>
                <w:sz w:val="22"/>
              </w:rPr>
              <w:t xml:space="preserve">Full implementation of restorative approaches </w:t>
            </w:r>
            <w:r w:rsidR="006A4836" w:rsidRPr="006F1C64">
              <w:rPr>
                <w:rFonts w:ascii="Arial" w:hAnsi="Arial"/>
                <w:sz w:val="22"/>
              </w:rPr>
              <w:t>as part of repair process.</w:t>
            </w:r>
          </w:p>
          <w:p w14:paraId="728091C4" w14:textId="77777777" w:rsidR="00366C93" w:rsidRDefault="00366C93" w:rsidP="003D552C">
            <w:pPr>
              <w:rPr>
                <w:rFonts w:ascii="Arial" w:hAnsi="Arial"/>
                <w:sz w:val="22"/>
              </w:rPr>
            </w:pPr>
          </w:p>
          <w:p w14:paraId="496512ED" w14:textId="77777777" w:rsidR="00A83DDF" w:rsidRDefault="00A83DDF" w:rsidP="003D552C">
            <w:pPr>
              <w:rPr>
                <w:rFonts w:ascii="Arial" w:hAnsi="Arial"/>
                <w:sz w:val="22"/>
              </w:rPr>
            </w:pPr>
            <w:r w:rsidRPr="008215B0">
              <w:rPr>
                <w:rFonts w:ascii="Arial" w:hAnsi="Arial"/>
                <w:sz w:val="22"/>
              </w:rPr>
              <w:t>Use of Team Teach de-escalation skills and ultimately physical intervention.</w:t>
            </w:r>
          </w:p>
          <w:p w14:paraId="4593D85A" w14:textId="77777777" w:rsidR="003D552C" w:rsidRDefault="003D552C" w:rsidP="003D552C">
            <w:pPr>
              <w:rPr>
                <w:rFonts w:ascii="Arial" w:hAnsi="Arial"/>
                <w:sz w:val="22"/>
              </w:rPr>
            </w:pPr>
          </w:p>
          <w:p w14:paraId="6B721FD8" w14:textId="77777777" w:rsidR="00083B8A" w:rsidRDefault="00083B8A" w:rsidP="00083B8A">
            <w:pPr>
              <w:rPr>
                <w:rFonts w:ascii="Arial" w:hAnsi="Arial"/>
                <w:sz w:val="22"/>
              </w:rPr>
            </w:pPr>
            <w:r w:rsidRPr="00083B8A">
              <w:rPr>
                <w:rFonts w:ascii="Arial" w:hAnsi="Arial"/>
                <w:sz w:val="22"/>
              </w:rPr>
              <w:t xml:space="preserve">Where physical intervention is unavoidable, then the full suite of Team Teach Holds are available and adults should dynamically risk assess what is the most appropriate at the time. The exception is use of </w:t>
            </w:r>
            <w:r w:rsidRPr="00083B8A">
              <w:rPr>
                <w:rFonts w:ascii="Arial" w:hAnsi="Arial"/>
                <w:sz w:val="22"/>
              </w:rPr>
              <w:lastRenderedPageBreak/>
              <w:t>the wrap sitting because Fred has clearly expressed this particular hold has connotations and brings back past traumatic memories.</w:t>
            </w:r>
          </w:p>
          <w:p w14:paraId="0EDF0970" w14:textId="77777777" w:rsidR="00CE0AE8" w:rsidRPr="00083B8A" w:rsidRDefault="00CE0AE8" w:rsidP="00083B8A">
            <w:pPr>
              <w:rPr>
                <w:rFonts w:ascii="Arial" w:hAnsi="Arial"/>
                <w:sz w:val="22"/>
              </w:rPr>
            </w:pPr>
          </w:p>
          <w:p w14:paraId="143CA259" w14:textId="77777777" w:rsidR="00083B8A" w:rsidRPr="00083B8A" w:rsidRDefault="00083B8A" w:rsidP="00083B8A">
            <w:pPr>
              <w:rPr>
                <w:rFonts w:ascii="Arial" w:hAnsi="Arial"/>
                <w:sz w:val="22"/>
              </w:rPr>
            </w:pPr>
            <w:r w:rsidRPr="00083B8A">
              <w:rPr>
                <w:rFonts w:ascii="Arial" w:hAnsi="Arial"/>
                <w:sz w:val="22"/>
              </w:rPr>
              <w:t>Experience has shown that Fred will writhe and wriggle and will sometimes attempt to kick. As he gets distressed he sweats which makes him more slippery to hold. This combined with his strength has often resulted in Fred only being effectively held once in a</w:t>
            </w:r>
          </w:p>
          <w:p w14:paraId="1D79BFE4" w14:textId="77777777" w:rsidR="00CE0AE8" w:rsidRDefault="00083B8A" w:rsidP="00083B8A">
            <w:pPr>
              <w:rPr>
                <w:rFonts w:ascii="Arial" w:hAnsi="Arial"/>
                <w:sz w:val="22"/>
              </w:rPr>
            </w:pPr>
            <w:r w:rsidRPr="00083B8A">
              <w:rPr>
                <w:rFonts w:ascii="Arial" w:hAnsi="Arial"/>
                <w:sz w:val="22"/>
              </w:rPr>
              <w:t>Front ground recovery position.</w:t>
            </w:r>
          </w:p>
          <w:p w14:paraId="7E037DF8" w14:textId="77777777" w:rsidR="00CE0AE8" w:rsidRDefault="00CE0AE8" w:rsidP="00083B8A">
            <w:pPr>
              <w:rPr>
                <w:rFonts w:ascii="Arial" w:hAnsi="Arial"/>
                <w:sz w:val="22"/>
              </w:rPr>
            </w:pPr>
          </w:p>
          <w:p w14:paraId="752CF3FD" w14:textId="7BB230B5" w:rsidR="00083B8A" w:rsidRPr="00083B8A" w:rsidRDefault="00083B8A" w:rsidP="00083B8A">
            <w:pPr>
              <w:rPr>
                <w:rFonts w:ascii="Arial" w:hAnsi="Arial"/>
                <w:sz w:val="22"/>
              </w:rPr>
            </w:pPr>
            <w:r w:rsidRPr="00083B8A">
              <w:rPr>
                <w:rFonts w:ascii="Arial" w:hAnsi="Arial"/>
                <w:sz w:val="22"/>
              </w:rPr>
              <w:t xml:space="preserve">Gradual and graded principles still apply but where possible a single person shield intervention has proved more effective than two person single elbow because it can more easily progress to a </w:t>
            </w:r>
            <w:r w:rsidRPr="00083B8A">
              <w:rPr>
                <w:rFonts w:ascii="Arial" w:hAnsi="Arial"/>
                <w:sz w:val="22"/>
              </w:rPr>
              <w:lastRenderedPageBreak/>
              <w:t>sitting cradle hold and Front Ground Recovery if necessary, which in Fred’s case may ultimately be the only option to keep everyone safe until he calms down enough to talk.</w:t>
            </w:r>
          </w:p>
          <w:p w14:paraId="0D2F2DFB" w14:textId="77777777" w:rsidR="00AA61C1" w:rsidRPr="006F1C64" w:rsidRDefault="00AA61C1" w:rsidP="003C38EF">
            <w:pPr>
              <w:rPr>
                <w:rFonts w:ascii="Arial" w:hAnsi="Arial"/>
                <w:sz w:val="22"/>
              </w:rPr>
            </w:pPr>
          </w:p>
          <w:p w14:paraId="6603BC9D" w14:textId="77777777" w:rsidR="00A83DDF" w:rsidRPr="006F1C64" w:rsidRDefault="00A83DDF" w:rsidP="0012235A">
            <w:pPr>
              <w:rPr>
                <w:rFonts w:ascii="Arial" w:hAnsi="Arial"/>
                <w:sz w:val="22"/>
              </w:rPr>
            </w:pPr>
            <w:r w:rsidRPr="006F1C64">
              <w:rPr>
                <w:rFonts w:ascii="Arial" w:hAnsi="Arial"/>
                <w:sz w:val="22"/>
              </w:rPr>
              <w:t>Police involvement</w:t>
            </w:r>
            <w:r w:rsidR="0012235A" w:rsidRPr="006F1C64">
              <w:rPr>
                <w:rFonts w:ascii="Arial" w:hAnsi="Arial"/>
                <w:sz w:val="22"/>
              </w:rPr>
              <w:t xml:space="preserve"> may be considered following full consultation wi</w:t>
            </w:r>
            <w:r w:rsidR="004B04A0" w:rsidRPr="006F1C64">
              <w:rPr>
                <w:rFonts w:ascii="Arial" w:hAnsi="Arial"/>
                <w:sz w:val="22"/>
              </w:rPr>
              <w:t>th the first port of call</w:t>
            </w:r>
            <w:r w:rsidR="00996343" w:rsidRPr="006F1C64">
              <w:rPr>
                <w:rFonts w:ascii="Arial" w:hAnsi="Arial"/>
                <w:sz w:val="22"/>
              </w:rPr>
              <w:t xml:space="preserve">.  Previous patterns of </w:t>
            </w:r>
            <w:r w:rsidR="00102409" w:rsidRPr="006F1C64">
              <w:rPr>
                <w:rFonts w:ascii="Arial" w:hAnsi="Arial"/>
                <w:sz w:val="22"/>
              </w:rPr>
              <w:t>behaviour and discussion with other external professionals will be taken into consideration.</w:t>
            </w:r>
          </w:p>
          <w:p w14:paraId="3867C959" w14:textId="77777777" w:rsidR="00AA61C1" w:rsidRPr="005F5A0E" w:rsidRDefault="00AA61C1" w:rsidP="00AA61C1">
            <w:pPr>
              <w:rPr>
                <w:rFonts w:ascii="Arial" w:hAnsi="Arial"/>
                <w:sz w:val="22"/>
              </w:rPr>
            </w:pPr>
          </w:p>
          <w:p w14:paraId="00A42DE8" w14:textId="77777777" w:rsidR="00A83DDF" w:rsidRPr="00A259D5" w:rsidRDefault="00A83DDF" w:rsidP="00102409">
            <w:pPr>
              <w:rPr>
                <w:sz w:val="22"/>
              </w:rPr>
            </w:pPr>
            <w:r w:rsidRPr="008215B0">
              <w:rPr>
                <w:rFonts w:ascii="Arial" w:hAnsi="Arial"/>
                <w:sz w:val="22"/>
              </w:rPr>
              <w:t xml:space="preserve">Use of the management strategy to prevent threatening behaviour with knives drawn up by PT and CC </w:t>
            </w:r>
          </w:p>
          <w:p w14:paraId="3581D734" w14:textId="77777777" w:rsidR="00AA61C1" w:rsidRPr="00AA61C1" w:rsidRDefault="00AA61C1" w:rsidP="00D553D7">
            <w:pPr>
              <w:rPr>
                <w:color w:val="FF0000"/>
                <w:sz w:val="22"/>
              </w:rPr>
            </w:pPr>
          </w:p>
        </w:tc>
      </w:tr>
      <w:tr w:rsidR="00A83DDF" w:rsidRPr="008215B0" w14:paraId="7CE8FD4D" w14:textId="77777777">
        <w:tc>
          <w:tcPr>
            <w:tcW w:w="1560" w:type="dxa"/>
          </w:tcPr>
          <w:p w14:paraId="46464D41" w14:textId="77777777" w:rsidR="00A83DDF" w:rsidRPr="008215B0" w:rsidRDefault="00A83DDF" w:rsidP="00D553D7">
            <w:pPr>
              <w:rPr>
                <w:sz w:val="22"/>
              </w:rPr>
            </w:pPr>
            <w:r w:rsidRPr="008215B0">
              <w:rPr>
                <w:rFonts w:ascii="Arial" w:hAnsi="Arial"/>
                <w:sz w:val="22"/>
              </w:rPr>
              <w:lastRenderedPageBreak/>
              <w:t>Inappropriate Sexual</w:t>
            </w:r>
          </w:p>
        </w:tc>
        <w:tc>
          <w:tcPr>
            <w:tcW w:w="2835" w:type="dxa"/>
          </w:tcPr>
          <w:p w14:paraId="120E9D0B" w14:textId="77777777" w:rsidR="00A83DDF" w:rsidRDefault="00A83DDF" w:rsidP="00D553D7">
            <w:pPr>
              <w:numPr>
                <w:ilvl w:val="0"/>
                <w:numId w:val="96"/>
              </w:numPr>
              <w:tabs>
                <w:tab w:val="clear" w:pos="720"/>
              </w:tabs>
              <w:ind w:left="214" w:hanging="214"/>
              <w:rPr>
                <w:rFonts w:ascii="Arial" w:hAnsi="Arial"/>
                <w:sz w:val="22"/>
              </w:rPr>
            </w:pPr>
            <w:r w:rsidRPr="008215B0">
              <w:rPr>
                <w:rFonts w:ascii="Arial" w:hAnsi="Arial"/>
                <w:sz w:val="22"/>
              </w:rPr>
              <w:t xml:space="preserve">Fred has disclosed in the past that another boy has entered his bedroom on more than one occasion and </w:t>
            </w:r>
            <w:r w:rsidRPr="008215B0">
              <w:rPr>
                <w:rFonts w:ascii="Arial" w:hAnsi="Arial"/>
                <w:sz w:val="22"/>
              </w:rPr>
              <w:lastRenderedPageBreak/>
              <w:t>allegedly ‘forcing himself’ upon Fred in a sexually inappropriate way, resulting in a child protection investigation.</w:t>
            </w:r>
          </w:p>
          <w:p w14:paraId="55AB6E16" w14:textId="77777777" w:rsidR="00E06278" w:rsidRPr="008215B0" w:rsidRDefault="00E06278" w:rsidP="00E06278">
            <w:pPr>
              <w:rPr>
                <w:rFonts w:ascii="Arial" w:hAnsi="Arial"/>
                <w:sz w:val="22"/>
              </w:rPr>
            </w:pPr>
          </w:p>
          <w:p w14:paraId="2CAB1996" w14:textId="77777777" w:rsidR="00A83DDF" w:rsidRPr="008215B0" w:rsidRDefault="00A83DDF" w:rsidP="00D553D7">
            <w:pPr>
              <w:numPr>
                <w:ilvl w:val="0"/>
                <w:numId w:val="96"/>
              </w:numPr>
              <w:tabs>
                <w:tab w:val="clear" w:pos="720"/>
              </w:tabs>
              <w:ind w:left="214" w:hanging="214"/>
              <w:rPr>
                <w:sz w:val="22"/>
              </w:rPr>
            </w:pPr>
            <w:r w:rsidRPr="008215B0">
              <w:rPr>
                <w:rFonts w:ascii="Arial" w:hAnsi="Arial"/>
                <w:sz w:val="22"/>
              </w:rPr>
              <w:t>Fred will al</w:t>
            </w:r>
            <w:r w:rsidR="00F3002F">
              <w:rPr>
                <w:rFonts w:ascii="Arial" w:hAnsi="Arial"/>
                <w:sz w:val="22"/>
              </w:rPr>
              <w:t>low other boys in his bedroom if</w:t>
            </w:r>
            <w:r w:rsidRPr="008215B0">
              <w:rPr>
                <w:rFonts w:ascii="Arial" w:hAnsi="Arial"/>
                <w:sz w:val="22"/>
              </w:rPr>
              <w:t xml:space="preserve"> he thinks an opportunity arises where it may go unnoticed.</w:t>
            </w:r>
          </w:p>
        </w:tc>
        <w:tc>
          <w:tcPr>
            <w:tcW w:w="1134" w:type="dxa"/>
          </w:tcPr>
          <w:p w14:paraId="3B014FEE" w14:textId="77777777" w:rsidR="00A83DDF" w:rsidRPr="008215B0" w:rsidRDefault="00A83DDF" w:rsidP="00D553D7">
            <w:pPr>
              <w:jc w:val="center"/>
              <w:rPr>
                <w:rFonts w:ascii="Arial" w:hAnsi="Arial"/>
                <w:sz w:val="22"/>
              </w:rPr>
            </w:pPr>
            <w:r w:rsidRPr="008215B0">
              <w:rPr>
                <w:rFonts w:ascii="Arial" w:hAnsi="Arial"/>
                <w:sz w:val="22"/>
              </w:rPr>
              <w:lastRenderedPageBreak/>
              <w:t>12</w:t>
            </w:r>
          </w:p>
        </w:tc>
        <w:tc>
          <w:tcPr>
            <w:tcW w:w="3118" w:type="dxa"/>
          </w:tcPr>
          <w:p w14:paraId="3C643F65" w14:textId="77777777" w:rsidR="00F3002F" w:rsidRPr="008215B0" w:rsidRDefault="00A83DDF" w:rsidP="00F3002F">
            <w:pPr>
              <w:rPr>
                <w:rFonts w:ascii="Arial" w:hAnsi="Arial"/>
                <w:sz w:val="22"/>
              </w:rPr>
            </w:pPr>
            <w:r w:rsidRPr="008215B0">
              <w:rPr>
                <w:rFonts w:ascii="Arial" w:hAnsi="Arial"/>
                <w:sz w:val="22"/>
              </w:rPr>
              <w:t>Hold bedroom door open if concerned whilst with Fred.</w:t>
            </w:r>
          </w:p>
          <w:p w14:paraId="6CE0C8AD" w14:textId="77777777" w:rsidR="00F3002F" w:rsidRDefault="00F3002F" w:rsidP="00F3002F">
            <w:pPr>
              <w:rPr>
                <w:rFonts w:ascii="Arial" w:hAnsi="Arial"/>
                <w:sz w:val="22"/>
              </w:rPr>
            </w:pPr>
          </w:p>
          <w:p w14:paraId="067F7D87" w14:textId="77777777" w:rsidR="00A83DDF" w:rsidRPr="008215B0" w:rsidRDefault="00A83DDF" w:rsidP="00F3002F">
            <w:pPr>
              <w:rPr>
                <w:rFonts w:ascii="Arial" w:hAnsi="Arial"/>
                <w:sz w:val="22"/>
              </w:rPr>
            </w:pPr>
            <w:r w:rsidRPr="008215B0">
              <w:rPr>
                <w:rFonts w:ascii="Arial" w:hAnsi="Arial"/>
                <w:sz w:val="22"/>
              </w:rPr>
              <w:t xml:space="preserve">Staff to make colleagues aware when working with </w:t>
            </w:r>
            <w:r w:rsidRPr="008215B0">
              <w:rPr>
                <w:rFonts w:ascii="Arial" w:hAnsi="Arial"/>
                <w:sz w:val="22"/>
              </w:rPr>
              <w:lastRenderedPageBreak/>
              <w:t>Fred.</w:t>
            </w:r>
          </w:p>
          <w:p w14:paraId="63FF4E13" w14:textId="77777777" w:rsidR="00F3002F" w:rsidRDefault="00F3002F" w:rsidP="00F3002F">
            <w:pPr>
              <w:rPr>
                <w:rFonts w:ascii="Arial" w:hAnsi="Arial"/>
                <w:sz w:val="22"/>
              </w:rPr>
            </w:pPr>
          </w:p>
          <w:p w14:paraId="54632B48" w14:textId="77777777" w:rsidR="00A83DDF" w:rsidRPr="008215B0" w:rsidRDefault="00A83DDF" w:rsidP="00F3002F">
            <w:pPr>
              <w:rPr>
                <w:rFonts w:ascii="Arial" w:hAnsi="Arial"/>
                <w:sz w:val="22"/>
              </w:rPr>
            </w:pPr>
            <w:r w:rsidRPr="008215B0">
              <w:rPr>
                <w:rFonts w:ascii="Arial" w:hAnsi="Arial"/>
                <w:sz w:val="22"/>
              </w:rPr>
              <w:t>Development of critical feedback as part of positive staff relationship.</w:t>
            </w:r>
          </w:p>
          <w:p w14:paraId="7B805713" w14:textId="77777777" w:rsidR="00F3002F" w:rsidRDefault="00F3002F" w:rsidP="00F3002F">
            <w:pPr>
              <w:rPr>
                <w:rFonts w:ascii="Arial" w:hAnsi="Arial"/>
                <w:sz w:val="22"/>
              </w:rPr>
            </w:pPr>
          </w:p>
          <w:p w14:paraId="05995FA7" w14:textId="77777777" w:rsidR="00A83DDF" w:rsidRPr="008215B0" w:rsidRDefault="00A83DDF" w:rsidP="00F3002F">
            <w:pPr>
              <w:rPr>
                <w:rFonts w:ascii="Arial" w:hAnsi="Arial"/>
                <w:sz w:val="22"/>
              </w:rPr>
            </w:pPr>
            <w:r w:rsidRPr="008215B0">
              <w:rPr>
                <w:rFonts w:ascii="Arial" w:hAnsi="Arial"/>
                <w:sz w:val="22"/>
              </w:rPr>
              <w:t xml:space="preserve">Child Protection investigation led to immediate implementation of a night nurse alarm system. </w:t>
            </w:r>
          </w:p>
          <w:p w14:paraId="67F744EF" w14:textId="77777777" w:rsidR="00F3002F" w:rsidRDefault="00F3002F" w:rsidP="00F3002F">
            <w:pPr>
              <w:rPr>
                <w:rFonts w:ascii="Arial" w:hAnsi="Arial"/>
                <w:sz w:val="22"/>
              </w:rPr>
            </w:pPr>
          </w:p>
          <w:p w14:paraId="141C78AB" w14:textId="77777777" w:rsidR="00A83DDF" w:rsidRPr="008215B0" w:rsidRDefault="00A83DDF" w:rsidP="00F3002F">
            <w:pPr>
              <w:rPr>
                <w:rFonts w:ascii="Arial" w:hAnsi="Arial"/>
                <w:sz w:val="22"/>
              </w:rPr>
            </w:pPr>
            <w:r w:rsidRPr="008215B0">
              <w:rPr>
                <w:rFonts w:ascii="Arial" w:hAnsi="Arial"/>
                <w:sz w:val="22"/>
              </w:rPr>
              <w:t>Fred was moved to upstairs bedroom on another floor, which has an en suite bathroom.</w:t>
            </w:r>
          </w:p>
          <w:p w14:paraId="234DE48E" w14:textId="77777777" w:rsidR="00F3002F" w:rsidRDefault="00F3002F" w:rsidP="00F3002F">
            <w:pPr>
              <w:rPr>
                <w:rFonts w:ascii="Arial" w:hAnsi="Arial"/>
                <w:sz w:val="22"/>
              </w:rPr>
            </w:pPr>
          </w:p>
          <w:p w14:paraId="7E45EA68" w14:textId="77777777" w:rsidR="00A83DDF" w:rsidRPr="008215B0" w:rsidRDefault="00A83DDF" w:rsidP="00F3002F">
            <w:pPr>
              <w:rPr>
                <w:rFonts w:ascii="Arial" w:hAnsi="Arial"/>
                <w:sz w:val="22"/>
              </w:rPr>
            </w:pPr>
            <w:r w:rsidRPr="008215B0">
              <w:rPr>
                <w:rFonts w:ascii="Arial" w:hAnsi="Arial"/>
                <w:sz w:val="22"/>
              </w:rPr>
              <w:t xml:space="preserve">Increasing overt supervision of Fred and other boys upstairs. Criteria when any 2 boys are upstairs in their bedrooms or otherwise a member of staff will supervise but keep the feel as domestic as possible. Supervision to take place by being ‘busy’ on landing or chatting to boys </w:t>
            </w:r>
            <w:proofErr w:type="spellStart"/>
            <w:r w:rsidRPr="008215B0">
              <w:rPr>
                <w:rFonts w:ascii="Arial" w:hAnsi="Arial"/>
                <w:sz w:val="22"/>
              </w:rPr>
              <w:t>eg</w:t>
            </w:r>
            <w:proofErr w:type="spellEnd"/>
            <w:r w:rsidRPr="008215B0">
              <w:rPr>
                <w:rFonts w:ascii="Arial" w:hAnsi="Arial"/>
                <w:sz w:val="22"/>
              </w:rPr>
              <w:t>, or relaxed positioning on staircase landing area.</w:t>
            </w:r>
          </w:p>
          <w:p w14:paraId="5B3E9B47" w14:textId="77777777" w:rsidR="00A83DDF" w:rsidRPr="008215B0" w:rsidRDefault="00A83DDF" w:rsidP="00D553D7">
            <w:pPr>
              <w:rPr>
                <w:sz w:val="22"/>
              </w:rPr>
            </w:pPr>
          </w:p>
        </w:tc>
        <w:tc>
          <w:tcPr>
            <w:tcW w:w="2693" w:type="dxa"/>
          </w:tcPr>
          <w:p w14:paraId="0BD7EA9B" w14:textId="77777777" w:rsidR="00A83DDF" w:rsidRPr="008215B0" w:rsidRDefault="00A83DDF" w:rsidP="00F3002F">
            <w:pPr>
              <w:rPr>
                <w:rFonts w:ascii="Arial" w:hAnsi="Arial"/>
                <w:sz w:val="22"/>
              </w:rPr>
            </w:pPr>
            <w:r w:rsidRPr="008215B0">
              <w:rPr>
                <w:rFonts w:ascii="Arial" w:hAnsi="Arial"/>
                <w:sz w:val="22"/>
              </w:rPr>
              <w:lastRenderedPageBreak/>
              <w:t>Increased staffing levels.</w:t>
            </w:r>
          </w:p>
          <w:p w14:paraId="755000CA" w14:textId="77777777" w:rsidR="00F3002F" w:rsidRDefault="00F3002F" w:rsidP="00F3002F">
            <w:pPr>
              <w:rPr>
                <w:rFonts w:ascii="Arial" w:hAnsi="Arial"/>
                <w:sz w:val="22"/>
              </w:rPr>
            </w:pPr>
          </w:p>
          <w:p w14:paraId="193B4656" w14:textId="77777777" w:rsidR="00A83DDF" w:rsidRPr="008215B0" w:rsidRDefault="00A83DDF" w:rsidP="00F3002F">
            <w:pPr>
              <w:rPr>
                <w:rFonts w:ascii="Arial" w:hAnsi="Arial"/>
                <w:sz w:val="22"/>
              </w:rPr>
            </w:pPr>
            <w:r w:rsidRPr="008215B0">
              <w:rPr>
                <w:rFonts w:ascii="Arial" w:hAnsi="Arial"/>
                <w:sz w:val="22"/>
              </w:rPr>
              <w:t xml:space="preserve">Staff interactions to be of a high quality relaxed and domestic feel even </w:t>
            </w:r>
            <w:r w:rsidRPr="008215B0">
              <w:rPr>
                <w:rFonts w:ascii="Arial" w:hAnsi="Arial"/>
                <w:sz w:val="22"/>
              </w:rPr>
              <w:lastRenderedPageBreak/>
              <w:t>though risk assessment demands a more overt physical presence.</w:t>
            </w:r>
          </w:p>
          <w:p w14:paraId="12061BF3" w14:textId="77777777" w:rsidR="00F3002F" w:rsidRDefault="00F3002F" w:rsidP="00F3002F">
            <w:pPr>
              <w:rPr>
                <w:rFonts w:ascii="Arial" w:hAnsi="Arial"/>
                <w:sz w:val="22"/>
              </w:rPr>
            </w:pPr>
          </w:p>
          <w:p w14:paraId="0F6AF06E" w14:textId="77777777" w:rsidR="00A83DDF" w:rsidRPr="008215B0" w:rsidRDefault="00A83DDF" w:rsidP="00F3002F">
            <w:pPr>
              <w:rPr>
                <w:sz w:val="22"/>
              </w:rPr>
            </w:pPr>
            <w:r w:rsidRPr="008215B0">
              <w:rPr>
                <w:rFonts w:ascii="Arial" w:hAnsi="Arial"/>
                <w:sz w:val="22"/>
              </w:rPr>
              <w:t>Full and rigorous application of house policies in respect of children in each other’s bedroom. Fred not to be left in any closed room alone with other children.</w:t>
            </w:r>
          </w:p>
        </w:tc>
        <w:tc>
          <w:tcPr>
            <w:tcW w:w="1134" w:type="dxa"/>
          </w:tcPr>
          <w:p w14:paraId="14965373" w14:textId="77777777" w:rsidR="00A83DDF" w:rsidRPr="008215B0" w:rsidRDefault="00A83DDF" w:rsidP="00D553D7">
            <w:pPr>
              <w:jc w:val="center"/>
              <w:rPr>
                <w:sz w:val="22"/>
              </w:rPr>
            </w:pPr>
            <w:r w:rsidRPr="008215B0">
              <w:rPr>
                <w:rFonts w:ascii="Arial" w:hAnsi="Arial"/>
                <w:sz w:val="22"/>
              </w:rPr>
              <w:lastRenderedPageBreak/>
              <w:t>6</w:t>
            </w:r>
          </w:p>
        </w:tc>
        <w:tc>
          <w:tcPr>
            <w:tcW w:w="2206" w:type="dxa"/>
          </w:tcPr>
          <w:p w14:paraId="660C320D" w14:textId="77777777" w:rsidR="00A83DDF" w:rsidRPr="008215B0" w:rsidRDefault="00A83DDF" w:rsidP="00D553D7">
            <w:pPr>
              <w:rPr>
                <w:sz w:val="22"/>
              </w:rPr>
            </w:pPr>
            <w:r w:rsidRPr="00BE645A">
              <w:rPr>
                <w:rFonts w:ascii="Arial" w:hAnsi="Arial"/>
                <w:sz w:val="22"/>
              </w:rPr>
              <w:t>Any further concerns o</w:t>
            </w:r>
            <w:r w:rsidR="00184D36" w:rsidRPr="00BE645A">
              <w:rPr>
                <w:rFonts w:ascii="Arial" w:hAnsi="Arial"/>
                <w:sz w:val="22"/>
              </w:rPr>
              <w:t xml:space="preserve">f any kind to be reported to </w:t>
            </w:r>
            <w:r w:rsidR="00364211" w:rsidRPr="00BE645A">
              <w:rPr>
                <w:rFonts w:ascii="Arial" w:hAnsi="Arial"/>
                <w:sz w:val="22"/>
              </w:rPr>
              <w:t xml:space="preserve">a </w:t>
            </w:r>
            <w:r w:rsidR="00184D36" w:rsidRPr="00BE645A">
              <w:rPr>
                <w:rFonts w:ascii="Arial" w:hAnsi="Arial"/>
                <w:sz w:val="22"/>
              </w:rPr>
              <w:t>DPCP</w:t>
            </w:r>
            <w:r w:rsidRPr="00BE645A">
              <w:rPr>
                <w:rFonts w:ascii="Arial" w:hAnsi="Arial"/>
                <w:sz w:val="22"/>
              </w:rPr>
              <w:t xml:space="preserve"> who has responsibility for </w:t>
            </w:r>
            <w:r w:rsidR="00364211" w:rsidRPr="00BE645A">
              <w:rPr>
                <w:rFonts w:ascii="Arial" w:hAnsi="Arial"/>
                <w:sz w:val="22"/>
              </w:rPr>
              <w:lastRenderedPageBreak/>
              <w:t xml:space="preserve">safeguarding and </w:t>
            </w:r>
            <w:r w:rsidRPr="00BE645A">
              <w:rPr>
                <w:rFonts w:ascii="Arial" w:hAnsi="Arial"/>
                <w:sz w:val="22"/>
              </w:rPr>
              <w:t>Child Protection</w:t>
            </w:r>
            <w:r w:rsidRPr="008215B0">
              <w:rPr>
                <w:rFonts w:ascii="Arial" w:hAnsi="Arial"/>
                <w:sz w:val="22"/>
              </w:rPr>
              <w:t>.</w:t>
            </w:r>
          </w:p>
        </w:tc>
      </w:tr>
      <w:tr w:rsidR="00A83DDF" w:rsidRPr="006A66EA" w14:paraId="1BE6C213" w14:textId="77777777">
        <w:tc>
          <w:tcPr>
            <w:tcW w:w="1560" w:type="dxa"/>
          </w:tcPr>
          <w:p w14:paraId="114A7859" w14:textId="77777777" w:rsidR="00A83DDF" w:rsidRPr="008215B0" w:rsidRDefault="00A83DDF" w:rsidP="00D553D7">
            <w:pPr>
              <w:rPr>
                <w:rFonts w:ascii="Arial" w:hAnsi="Arial"/>
                <w:sz w:val="22"/>
              </w:rPr>
            </w:pPr>
            <w:r w:rsidRPr="008215B0">
              <w:rPr>
                <w:rFonts w:ascii="Arial" w:hAnsi="Arial"/>
                <w:sz w:val="22"/>
              </w:rPr>
              <w:lastRenderedPageBreak/>
              <w:t xml:space="preserve">Verbal Aggression </w:t>
            </w:r>
          </w:p>
          <w:p w14:paraId="70F7AE18" w14:textId="77777777" w:rsidR="00A83DDF" w:rsidRPr="008215B0" w:rsidRDefault="00A83DDF" w:rsidP="00D553D7">
            <w:pPr>
              <w:rPr>
                <w:b/>
                <w:sz w:val="22"/>
              </w:rPr>
            </w:pPr>
          </w:p>
        </w:tc>
        <w:tc>
          <w:tcPr>
            <w:tcW w:w="2835" w:type="dxa"/>
          </w:tcPr>
          <w:p w14:paraId="68DEBEA9" w14:textId="77777777" w:rsidR="00F51B94" w:rsidRPr="00F47C2B" w:rsidRDefault="00F51B94" w:rsidP="002507A5">
            <w:pPr>
              <w:rPr>
                <w:sz w:val="22"/>
              </w:rPr>
            </w:pPr>
            <w:r w:rsidRPr="00F47C2B">
              <w:rPr>
                <w:rFonts w:ascii="Arial" w:hAnsi="Arial"/>
                <w:sz w:val="22"/>
              </w:rPr>
              <w:t>Pre cursor to physical aggression. Refer to risk assessment re: Physical Aggression.</w:t>
            </w:r>
          </w:p>
          <w:p w14:paraId="4445419F" w14:textId="77777777" w:rsidR="00F51B94" w:rsidRPr="008215B0" w:rsidRDefault="00F51B94" w:rsidP="00F51B94">
            <w:pPr>
              <w:rPr>
                <w:sz w:val="22"/>
              </w:rPr>
            </w:pPr>
          </w:p>
        </w:tc>
        <w:tc>
          <w:tcPr>
            <w:tcW w:w="1134" w:type="dxa"/>
          </w:tcPr>
          <w:p w14:paraId="2FF33DA4" w14:textId="77777777" w:rsidR="00A83DDF" w:rsidRPr="008215B0" w:rsidRDefault="00A83DDF" w:rsidP="00D553D7">
            <w:pPr>
              <w:jc w:val="center"/>
              <w:rPr>
                <w:rFonts w:ascii="Arial" w:hAnsi="Arial"/>
                <w:sz w:val="22"/>
              </w:rPr>
            </w:pPr>
            <w:r w:rsidRPr="008215B0">
              <w:rPr>
                <w:rFonts w:ascii="Arial" w:hAnsi="Arial"/>
                <w:sz w:val="22"/>
              </w:rPr>
              <w:t>9</w:t>
            </w:r>
          </w:p>
        </w:tc>
        <w:tc>
          <w:tcPr>
            <w:tcW w:w="3118" w:type="dxa"/>
          </w:tcPr>
          <w:p w14:paraId="21907DFE" w14:textId="77777777" w:rsidR="00A83DDF" w:rsidRPr="001A105E" w:rsidRDefault="00A83DDF" w:rsidP="001E104F">
            <w:pPr>
              <w:rPr>
                <w:rFonts w:ascii="Arial" w:hAnsi="Arial"/>
                <w:sz w:val="22"/>
                <w:szCs w:val="22"/>
              </w:rPr>
            </w:pPr>
            <w:r w:rsidRPr="008215B0">
              <w:rPr>
                <w:rFonts w:ascii="Arial" w:hAnsi="Arial"/>
                <w:sz w:val="22"/>
              </w:rPr>
              <w:t xml:space="preserve">Staff to support Fred in all initial interactions with staff </w:t>
            </w:r>
            <w:r w:rsidRPr="001A105E">
              <w:rPr>
                <w:rFonts w:ascii="Arial" w:hAnsi="Arial"/>
                <w:sz w:val="22"/>
                <w:szCs w:val="22"/>
              </w:rPr>
              <w:t>and peers.</w:t>
            </w:r>
          </w:p>
          <w:p w14:paraId="3F3E42B4" w14:textId="77777777" w:rsidR="001A105E" w:rsidRPr="00160B54" w:rsidRDefault="001A105E" w:rsidP="00D553D7">
            <w:pPr>
              <w:rPr>
                <w:rFonts w:ascii="Arial" w:hAnsi="Arial"/>
                <w:sz w:val="22"/>
                <w:szCs w:val="22"/>
              </w:rPr>
            </w:pPr>
          </w:p>
          <w:p w14:paraId="5291CD87" w14:textId="77777777" w:rsidR="002D0AA4" w:rsidRPr="00160B54" w:rsidRDefault="00A83DDF" w:rsidP="00D553D7">
            <w:pPr>
              <w:rPr>
                <w:rFonts w:ascii="Arial" w:hAnsi="Arial"/>
                <w:sz w:val="22"/>
                <w:szCs w:val="22"/>
              </w:rPr>
            </w:pPr>
            <w:r w:rsidRPr="00160B54">
              <w:rPr>
                <w:rFonts w:ascii="Arial" w:hAnsi="Arial"/>
                <w:sz w:val="22"/>
                <w:szCs w:val="22"/>
              </w:rPr>
              <w:t>Adults to engage in pro-social modelling of appropriate language, conversations, comments and remarks.</w:t>
            </w:r>
          </w:p>
          <w:p w14:paraId="3E86A197" w14:textId="77777777" w:rsidR="00A83DDF" w:rsidRPr="001A105E" w:rsidRDefault="00A83DDF" w:rsidP="001A105E">
            <w:pPr>
              <w:ind w:left="214"/>
              <w:rPr>
                <w:rFonts w:ascii="Arial" w:hAnsi="Arial"/>
                <w:sz w:val="22"/>
                <w:szCs w:val="22"/>
              </w:rPr>
            </w:pPr>
          </w:p>
          <w:p w14:paraId="4DF1E6C3" w14:textId="77777777" w:rsidR="00A83DDF" w:rsidRPr="00160B54" w:rsidRDefault="00A83DDF" w:rsidP="001E104F">
            <w:pPr>
              <w:rPr>
                <w:sz w:val="22"/>
              </w:rPr>
            </w:pPr>
            <w:r w:rsidRPr="001A105E">
              <w:rPr>
                <w:rFonts w:ascii="Arial" w:hAnsi="Arial"/>
                <w:sz w:val="22"/>
                <w:szCs w:val="22"/>
              </w:rPr>
              <w:t>Refer t</w:t>
            </w:r>
            <w:r w:rsidRPr="008215B0">
              <w:rPr>
                <w:rFonts w:ascii="Arial" w:hAnsi="Arial"/>
                <w:sz w:val="22"/>
              </w:rPr>
              <w:t>o risk assessment re: Physical Aggression.</w:t>
            </w:r>
          </w:p>
          <w:p w14:paraId="542E9690" w14:textId="77777777" w:rsidR="00160B54" w:rsidRPr="008215B0" w:rsidRDefault="00160B54" w:rsidP="00160B54">
            <w:pPr>
              <w:ind w:left="214"/>
              <w:rPr>
                <w:sz w:val="22"/>
              </w:rPr>
            </w:pPr>
          </w:p>
        </w:tc>
        <w:tc>
          <w:tcPr>
            <w:tcW w:w="2693" w:type="dxa"/>
          </w:tcPr>
          <w:p w14:paraId="1A52F658" w14:textId="77777777" w:rsidR="00EB156B" w:rsidRDefault="00EB156B" w:rsidP="00D553D7">
            <w:pPr>
              <w:rPr>
                <w:rFonts w:ascii="Arial" w:hAnsi="Arial"/>
                <w:sz w:val="22"/>
              </w:rPr>
            </w:pPr>
            <w:r>
              <w:rPr>
                <w:rFonts w:ascii="Arial" w:hAnsi="Arial"/>
                <w:sz w:val="22"/>
              </w:rPr>
              <w:lastRenderedPageBreak/>
              <w:t>Divert Fred away from peers to avoid escalation to physical aggression</w:t>
            </w:r>
            <w:r w:rsidR="00F47C2B">
              <w:rPr>
                <w:rFonts w:ascii="Arial" w:hAnsi="Arial"/>
                <w:sz w:val="22"/>
              </w:rPr>
              <w:t>; this could be through verbal distraction or physical guides</w:t>
            </w:r>
            <w:r>
              <w:rPr>
                <w:rFonts w:ascii="Arial" w:hAnsi="Arial"/>
                <w:sz w:val="22"/>
              </w:rPr>
              <w:t>.</w:t>
            </w:r>
          </w:p>
          <w:p w14:paraId="7BC15440" w14:textId="77777777" w:rsidR="002D0AA4" w:rsidRDefault="002D0AA4" w:rsidP="00D553D7">
            <w:pPr>
              <w:rPr>
                <w:rFonts w:ascii="Arial" w:hAnsi="Arial"/>
                <w:sz w:val="22"/>
              </w:rPr>
            </w:pPr>
          </w:p>
          <w:p w14:paraId="42CA03A0" w14:textId="77777777" w:rsidR="002D0AA4" w:rsidRDefault="003A615D" w:rsidP="00D553D7">
            <w:pPr>
              <w:rPr>
                <w:rFonts w:ascii="Arial" w:hAnsi="Arial"/>
                <w:sz w:val="22"/>
              </w:rPr>
            </w:pPr>
            <w:r>
              <w:rPr>
                <w:rFonts w:ascii="Arial" w:hAnsi="Arial"/>
                <w:sz w:val="22"/>
              </w:rPr>
              <w:t xml:space="preserve">Be specific and clear in </w:t>
            </w:r>
            <w:r>
              <w:rPr>
                <w:rFonts w:ascii="Arial" w:hAnsi="Arial"/>
                <w:sz w:val="22"/>
              </w:rPr>
              <w:lastRenderedPageBreak/>
              <w:t xml:space="preserve">verbal feedback, carefully considering language used to avoid </w:t>
            </w:r>
            <w:r w:rsidR="005C2F38">
              <w:rPr>
                <w:rFonts w:ascii="Arial" w:hAnsi="Arial"/>
                <w:sz w:val="22"/>
              </w:rPr>
              <w:t>perception of criticism.</w:t>
            </w:r>
          </w:p>
          <w:p w14:paraId="5AF9EC03" w14:textId="77777777" w:rsidR="00EB156B" w:rsidRDefault="00EB156B" w:rsidP="00D553D7">
            <w:pPr>
              <w:rPr>
                <w:rFonts w:ascii="Arial" w:hAnsi="Arial"/>
                <w:sz w:val="22"/>
              </w:rPr>
            </w:pPr>
          </w:p>
          <w:p w14:paraId="40E01598" w14:textId="77777777" w:rsidR="00A83DDF" w:rsidRDefault="00A83DDF" w:rsidP="00D553D7">
            <w:pPr>
              <w:rPr>
                <w:rFonts w:ascii="Arial" w:hAnsi="Arial"/>
                <w:sz w:val="22"/>
              </w:rPr>
            </w:pPr>
            <w:r w:rsidRPr="008215B0">
              <w:rPr>
                <w:rFonts w:ascii="Arial" w:hAnsi="Arial"/>
                <w:sz w:val="22"/>
              </w:rPr>
              <w:t>Refer to risk assessment re: Physical Aggression.</w:t>
            </w:r>
          </w:p>
          <w:p w14:paraId="6FA92E46" w14:textId="77777777" w:rsidR="001E47E2" w:rsidRPr="008215B0" w:rsidRDefault="001E47E2" w:rsidP="00D553D7">
            <w:pPr>
              <w:rPr>
                <w:sz w:val="22"/>
              </w:rPr>
            </w:pPr>
          </w:p>
        </w:tc>
        <w:tc>
          <w:tcPr>
            <w:tcW w:w="1134" w:type="dxa"/>
          </w:tcPr>
          <w:p w14:paraId="48612D43" w14:textId="77777777" w:rsidR="00A83DDF" w:rsidRPr="006A66EA" w:rsidRDefault="00A83DDF" w:rsidP="00D553D7">
            <w:pPr>
              <w:jc w:val="center"/>
            </w:pPr>
            <w:r w:rsidRPr="008215B0">
              <w:rPr>
                <w:rFonts w:ascii="Arial" w:hAnsi="Arial"/>
              </w:rPr>
              <w:lastRenderedPageBreak/>
              <w:t>6</w:t>
            </w:r>
          </w:p>
        </w:tc>
        <w:tc>
          <w:tcPr>
            <w:tcW w:w="2206" w:type="dxa"/>
          </w:tcPr>
          <w:p w14:paraId="53124AAA" w14:textId="77777777" w:rsidR="001E47E2" w:rsidRDefault="005C2F38" w:rsidP="00D553D7">
            <w:pPr>
              <w:rPr>
                <w:rFonts w:ascii="Arial" w:hAnsi="Arial"/>
                <w:sz w:val="22"/>
              </w:rPr>
            </w:pPr>
            <w:r>
              <w:rPr>
                <w:rFonts w:ascii="Arial" w:hAnsi="Arial"/>
                <w:sz w:val="22"/>
              </w:rPr>
              <w:t>Verbal aggression may escalate to physical.  If possible use caring c’s to divert Fred to alternative location to offer support.</w:t>
            </w:r>
          </w:p>
          <w:p w14:paraId="7FC7481A" w14:textId="77777777" w:rsidR="001E47E2" w:rsidRDefault="001E47E2" w:rsidP="00D553D7">
            <w:pPr>
              <w:rPr>
                <w:rFonts w:ascii="Arial" w:hAnsi="Arial"/>
                <w:sz w:val="22"/>
              </w:rPr>
            </w:pPr>
          </w:p>
          <w:p w14:paraId="1B260050" w14:textId="77777777" w:rsidR="00A83DDF" w:rsidRPr="008215B0" w:rsidRDefault="00A83DDF" w:rsidP="00D553D7">
            <w:pPr>
              <w:rPr>
                <w:sz w:val="22"/>
              </w:rPr>
            </w:pPr>
            <w:r w:rsidRPr="008215B0">
              <w:rPr>
                <w:rFonts w:ascii="Arial" w:hAnsi="Arial"/>
                <w:sz w:val="22"/>
              </w:rPr>
              <w:lastRenderedPageBreak/>
              <w:t>Refer to risk assessment re: Physical Aggression.</w:t>
            </w:r>
          </w:p>
        </w:tc>
      </w:tr>
      <w:tr w:rsidR="00A83DDF" w:rsidRPr="006A66EA" w14:paraId="72B009A1" w14:textId="77777777">
        <w:tc>
          <w:tcPr>
            <w:tcW w:w="1560" w:type="dxa"/>
          </w:tcPr>
          <w:p w14:paraId="7EB0118A" w14:textId="77777777" w:rsidR="00A83DDF" w:rsidRPr="008215B0" w:rsidRDefault="00FC2871" w:rsidP="00D553D7">
            <w:pPr>
              <w:rPr>
                <w:sz w:val="22"/>
              </w:rPr>
            </w:pPr>
            <w:r>
              <w:rPr>
                <w:rFonts w:ascii="Arial" w:hAnsi="Arial"/>
                <w:sz w:val="22"/>
              </w:rPr>
              <w:lastRenderedPageBreak/>
              <w:t>Bullying</w:t>
            </w:r>
          </w:p>
        </w:tc>
        <w:tc>
          <w:tcPr>
            <w:tcW w:w="2835" w:type="dxa"/>
          </w:tcPr>
          <w:p w14:paraId="439DD5A4" w14:textId="77777777" w:rsidR="00A83DDF" w:rsidRDefault="00A83DDF" w:rsidP="00991107">
            <w:pPr>
              <w:tabs>
                <w:tab w:val="left" w:pos="3544"/>
              </w:tabs>
              <w:rPr>
                <w:rFonts w:ascii="Arial" w:hAnsi="Arial"/>
                <w:sz w:val="22"/>
              </w:rPr>
            </w:pPr>
            <w:r w:rsidRPr="008215B0">
              <w:rPr>
                <w:rFonts w:ascii="Arial" w:hAnsi="Arial"/>
                <w:sz w:val="22"/>
              </w:rPr>
              <w:t>Pre cursor to verbal physical aggression. Refer to risk assessment re: Physical Aggression.</w:t>
            </w:r>
          </w:p>
          <w:p w14:paraId="1919CDD2" w14:textId="77777777" w:rsidR="002507A5" w:rsidRDefault="002507A5" w:rsidP="00991107">
            <w:pPr>
              <w:tabs>
                <w:tab w:val="left" w:pos="3544"/>
              </w:tabs>
              <w:rPr>
                <w:rFonts w:ascii="Arial" w:hAnsi="Arial"/>
                <w:sz w:val="22"/>
              </w:rPr>
            </w:pPr>
          </w:p>
          <w:p w14:paraId="0DF9B195" w14:textId="77777777" w:rsidR="002507A5" w:rsidRDefault="000B20BC" w:rsidP="002507A5">
            <w:pPr>
              <w:numPr>
                <w:ilvl w:val="0"/>
                <w:numId w:val="96"/>
              </w:numPr>
              <w:tabs>
                <w:tab w:val="clear" w:pos="720"/>
              </w:tabs>
              <w:ind w:left="214" w:hanging="214"/>
              <w:rPr>
                <w:rFonts w:ascii="Arial" w:hAnsi="Arial"/>
                <w:sz w:val="22"/>
              </w:rPr>
            </w:pPr>
            <w:r>
              <w:rPr>
                <w:rFonts w:ascii="Arial" w:hAnsi="Arial"/>
                <w:sz w:val="22"/>
              </w:rPr>
              <w:t>Being alone with peers without adult immediately present.</w:t>
            </w:r>
          </w:p>
          <w:p w14:paraId="3F1E4EC3" w14:textId="77777777" w:rsidR="002507A5" w:rsidRPr="008215B0" w:rsidRDefault="002507A5" w:rsidP="002507A5">
            <w:pPr>
              <w:rPr>
                <w:rFonts w:ascii="Arial" w:hAnsi="Arial"/>
                <w:sz w:val="22"/>
              </w:rPr>
            </w:pPr>
          </w:p>
          <w:p w14:paraId="08C05A12" w14:textId="77777777" w:rsidR="002507A5" w:rsidRDefault="002507A5" w:rsidP="004004F0">
            <w:pPr>
              <w:rPr>
                <w:rFonts w:ascii="Arial" w:hAnsi="Arial"/>
                <w:sz w:val="22"/>
              </w:rPr>
            </w:pPr>
          </w:p>
          <w:p w14:paraId="564C261A" w14:textId="77777777" w:rsidR="002507A5" w:rsidRPr="002507A5" w:rsidRDefault="002507A5" w:rsidP="002507A5">
            <w:pPr>
              <w:tabs>
                <w:tab w:val="left" w:pos="3544"/>
              </w:tabs>
              <w:rPr>
                <w:sz w:val="22"/>
              </w:rPr>
            </w:pPr>
          </w:p>
          <w:p w14:paraId="425E8AD0" w14:textId="77777777" w:rsidR="00A83DDF" w:rsidRPr="008215B0" w:rsidRDefault="00A83DDF" w:rsidP="00991107">
            <w:pPr>
              <w:tabs>
                <w:tab w:val="left" w:pos="3544"/>
              </w:tabs>
              <w:rPr>
                <w:sz w:val="22"/>
              </w:rPr>
            </w:pPr>
          </w:p>
        </w:tc>
        <w:tc>
          <w:tcPr>
            <w:tcW w:w="1134" w:type="dxa"/>
          </w:tcPr>
          <w:p w14:paraId="40001F76" w14:textId="77777777" w:rsidR="00A83DDF" w:rsidRPr="008215B0" w:rsidRDefault="00A83DDF" w:rsidP="00D553D7">
            <w:pPr>
              <w:jc w:val="center"/>
              <w:rPr>
                <w:rFonts w:ascii="Arial" w:hAnsi="Arial"/>
                <w:sz w:val="22"/>
              </w:rPr>
            </w:pPr>
            <w:r w:rsidRPr="008215B0">
              <w:rPr>
                <w:rFonts w:ascii="Arial" w:hAnsi="Arial"/>
                <w:sz w:val="22"/>
              </w:rPr>
              <w:t>9</w:t>
            </w:r>
          </w:p>
        </w:tc>
        <w:tc>
          <w:tcPr>
            <w:tcW w:w="3118" w:type="dxa"/>
          </w:tcPr>
          <w:p w14:paraId="5FC3B9CC" w14:textId="77777777" w:rsidR="00A83DDF" w:rsidRDefault="00A83DDF" w:rsidP="00D553D7">
            <w:pPr>
              <w:rPr>
                <w:rFonts w:ascii="Arial" w:hAnsi="Arial"/>
                <w:sz w:val="22"/>
              </w:rPr>
            </w:pPr>
            <w:r w:rsidRPr="008215B0">
              <w:rPr>
                <w:rFonts w:ascii="Arial" w:hAnsi="Arial"/>
                <w:sz w:val="22"/>
              </w:rPr>
              <w:t>Staff to support Fred in all initial interactions with staff and peers.</w:t>
            </w:r>
          </w:p>
          <w:p w14:paraId="72BBAF55" w14:textId="77777777" w:rsidR="00903776" w:rsidRDefault="00903776" w:rsidP="00D553D7">
            <w:pPr>
              <w:rPr>
                <w:rFonts w:ascii="Arial" w:hAnsi="Arial"/>
                <w:sz w:val="22"/>
              </w:rPr>
            </w:pPr>
          </w:p>
          <w:p w14:paraId="2542431F" w14:textId="77777777" w:rsidR="002010DC" w:rsidRDefault="00903776" w:rsidP="00D553D7">
            <w:pPr>
              <w:rPr>
                <w:rFonts w:ascii="Arial" w:hAnsi="Arial"/>
                <w:sz w:val="22"/>
              </w:rPr>
            </w:pPr>
            <w:r>
              <w:rPr>
                <w:rFonts w:ascii="Arial" w:hAnsi="Arial"/>
                <w:sz w:val="22"/>
              </w:rPr>
              <w:t>Fred to be taught a variety of strategies for responding to bullying from peers</w:t>
            </w:r>
            <w:r w:rsidR="002010DC">
              <w:rPr>
                <w:rFonts w:ascii="Arial" w:hAnsi="Arial"/>
                <w:sz w:val="22"/>
              </w:rPr>
              <w:t>.</w:t>
            </w:r>
          </w:p>
          <w:p w14:paraId="7A15BDD2" w14:textId="77777777" w:rsidR="002010DC" w:rsidRDefault="002010DC" w:rsidP="00D553D7">
            <w:pPr>
              <w:rPr>
                <w:rFonts w:ascii="Arial" w:hAnsi="Arial"/>
                <w:sz w:val="22"/>
              </w:rPr>
            </w:pPr>
          </w:p>
          <w:p w14:paraId="2F201F05" w14:textId="77777777" w:rsidR="002010DC" w:rsidRDefault="002010DC" w:rsidP="00D553D7">
            <w:pPr>
              <w:rPr>
                <w:rFonts w:ascii="Arial" w:hAnsi="Arial"/>
                <w:sz w:val="22"/>
              </w:rPr>
            </w:pPr>
            <w:r>
              <w:rPr>
                <w:rFonts w:ascii="Arial" w:hAnsi="Arial"/>
                <w:sz w:val="22"/>
              </w:rPr>
              <w:t>Positive feedback and reinforcement of application of strategies taught.</w:t>
            </w:r>
          </w:p>
          <w:p w14:paraId="7E52D4DC" w14:textId="77777777" w:rsidR="002469C4" w:rsidRDefault="002469C4" w:rsidP="00D553D7">
            <w:pPr>
              <w:rPr>
                <w:rFonts w:ascii="Arial" w:hAnsi="Arial"/>
                <w:sz w:val="22"/>
              </w:rPr>
            </w:pPr>
          </w:p>
          <w:p w14:paraId="4ABCF827" w14:textId="77777777" w:rsidR="002469C4" w:rsidRDefault="002469C4" w:rsidP="002469C4">
            <w:pPr>
              <w:rPr>
                <w:rFonts w:ascii="Arial" w:hAnsi="Arial"/>
                <w:sz w:val="22"/>
              </w:rPr>
            </w:pPr>
            <w:r w:rsidRPr="008215B0">
              <w:rPr>
                <w:rFonts w:ascii="Arial" w:hAnsi="Arial"/>
                <w:sz w:val="22"/>
              </w:rPr>
              <w:t>Staff to support all peer interactions.</w:t>
            </w:r>
          </w:p>
          <w:p w14:paraId="4E88D04D" w14:textId="77777777" w:rsidR="002469C4" w:rsidRDefault="002469C4" w:rsidP="002469C4">
            <w:pPr>
              <w:rPr>
                <w:rFonts w:ascii="Arial" w:hAnsi="Arial"/>
                <w:sz w:val="22"/>
              </w:rPr>
            </w:pPr>
          </w:p>
          <w:p w14:paraId="71ABF588" w14:textId="77777777" w:rsidR="002469C4" w:rsidRPr="008215B0" w:rsidRDefault="002469C4" w:rsidP="002469C4">
            <w:pPr>
              <w:rPr>
                <w:rFonts w:ascii="Arial" w:hAnsi="Arial"/>
                <w:sz w:val="22"/>
              </w:rPr>
            </w:pPr>
            <w:r w:rsidRPr="00277E61">
              <w:rPr>
                <w:rFonts w:ascii="Arial" w:hAnsi="Arial"/>
                <w:sz w:val="22"/>
              </w:rPr>
              <w:t>To be given regular opportunities to talk through concerns o</w:t>
            </w:r>
            <w:r w:rsidR="008F0B29">
              <w:rPr>
                <w:rFonts w:ascii="Arial" w:hAnsi="Arial"/>
                <w:sz w:val="22"/>
              </w:rPr>
              <w:t>f being unfairly treated.</w:t>
            </w:r>
          </w:p>
          <w:p w14:paraId="6CF76142" w14:textId="77777777" w:rsidR="002469C4" w:rsidRPr="002010DC" w:rsidRDefault="002469C4" w:rsidP="00D553D7">
            <w:pPr>
              <w:rPr>
                <w:rFonts w:ascii="Arial" w:hAnsi="Arial"/>
                <w:sz w:val="22"/>
              </w:rPr>
            </w:pPr>
          </w:p>
        </w:tc>
        <w:tc>
          <w:tcPr>
            <w:tcW w:w="2693" w:type="dxa"/>
          </w:tcPr>
          <w:p w14:paraId="695B0EBF" w14:textId="77777777" w:rsidR="00A83DDF" w:rsidRDefault="00A83DDF" w:rsidP="00D553D7">
            <w:pPr>
              <w:rPr>
                <w:rFonts w:ascii="Arial" w:hAnsi="Arial"/>
                <w:sz w:val="22"/>
              </w:rPr>
            </w:pPr>
            <w:r w:rsidRPr="008215B0">
              <w:rPr>
                <w:rFonts w:ascii="Arial" w:hAnsi="Arial"/>
                <w:sz w:val="22"/>
              </w:rPr>
              <w:t>Refer to risk assessment re: Physical Aggression.</w:t>
            </w:r>
          </w:p>
          <w:p w14:paraId="65519345" w14:textId="77777777" w:rsidR="002469C4" w:rsidRDefault="002469C4" w:rsidP="00D553D7">
            <w:pPr>
              <w:rPr>
                <w:rFonts w:ascii="Arial" w:hAnsi="Arial"/>
                <w:sz w:val="22"/>
              </w:rPr>
            </w:pPr>
          </w:p>
          <w:p w14:paraId="058BAEC3" w14:textId="77777777" w:rsidR="002469C4" w:rsidRPr="008215B0" w:rsidRDefault="002469C4" w:rsidP="00D553D7">
            <w:pPr>
              <w:rPr>
                <w:sz w:val="22"/>
              </w:rPr>
            </w:pPr>
          </w:p>
        </w:tc>
        <w:tc>
          <w:tcPr>
            <w:tcW w:w="1134" w:type="dxa"/>
          </w:tcPr>
          <w:p w14:paraId="5ABC2982" w14:textId="77777777" w:rsidR="00A83DDF" w:rsidRPr="006A66EA" w:rsidRDefault="00A83DDF" w:rsidP="00D553D7">
            <w:pPr>
              <w:jc w:val="center"/>
            </w:pPr>
            <w:r w:rsidRPr="008215B0">
              <w:rPr>
                <w:rFonts w:ascii="Arial" w:hAnsi="Arial"/>
              </w:rPr>
              <w:t>6</w:t>
            </w:r>
          </w:p>
        </w:tc>
        <w:tc>
          <w:tcPr>
            <w:tcW w:w="2206" w:type="dxa"/>
          </w:tcPr>
          <w:p w14:paraId="7F9142AE" w14:textId="77777777" w:rsidR="00A83DDF" w:rsidRDefault="00A83DDF" w:rsidP="00D553D7">
            <w:pPr>
              <w:rPr>
                <w:rFonts w:ascii="Arial" w:hAnsi="Arial"/>
                <w:sz w:val="22"/>
              </w:rPr>
            </w:pPr>
            <w:r w:rsidRPr="008215B0">
              <w:rPr>
                <w:rFonts w:ascii="Arial" w:hAnsi="Arial"/>
                <w:sz w:val="22"/>
              </w:rPr>
              <w:t>Refer to risk assessment re: Physical Aggression.</w:t>
            </w:r>
          </w:p>
          <w:p w14:paraId="02B800FB" w14:textId="77777777" w:rsidR="005C7722" w:rsidRDefault="005C7722" w:rsidP="00D553D7">
            <w:pPr>
              <w:rPr>
                <w:rFonts w:ascii="Arial" w:hAnsi="Arial"/>
                <w:sz w:val="22"/>
              </w:rPr>
            </w:pPr>
          </w:p>
          <w:p w14:paraId="680A42B8" w14:textId="77777777" w:rsidR="005C7722" w:rsidRDefault="005C7722" w:rsidP="00D553D7">
            <w:pPr>
              <w:rPr>
                <w:rFonts w:ascii="Arial" w:hAnsi="Arial"/>
                <w:sz w:val="22"/>
              </w:rPr>
            </w:pPr>
            <w:r>
              <w:rPr>
                <w:rFonts w:ascii="Arial" w:hAnsi="Arial"/>
                <w:sz w:val="22"/>
              </w:rPr>
              <w:t>Instigation of bullying conc</w:t>
            </w:r>
            <w:r w:rsidR="008F0B29">
              <w:rPr>
                <w:rFonts w:ascii="Arial" w:hAnsi="Arial"/>
                <w:sz w:val="22"/>
              </w:rPr>
              <w:t>ern form to alert wider team of continued problem.</w:t>
            </w:r>
          </w:p>
          <w:p w14:paraId="6CAE8D1F" w14:textId="77777777" w:rsidR="005C7722" w:rsidRDefault="005C7722" w:rsidP="00D553D7">
            <w:pPr>
              <w:rPr>
                <w:rFonts w:ascii="Arial" w:hAnsi="Arial"/>
                <w:sz w:val="22"/>
              </w:rPr>
            </w:pPr>
          </w:p>
          <w:p w14:paraId="7F68CDE7" w14:textId="77777777" w:rsidR="005C7722" w:rsidRPr="008215B0" w:rsidRDefault="005C7722" w:rsidP="00D553D7">
            <w:pPr>
              <w:rPr>
                <w:sz w:val="22"/>
              </w:rPr>
            </w:pPr>
          </w:p>
        </w:tc>
      </w:tr>
      <w:tr w:rsidR="00A83DDF" w:rsidRPr="008215B0" w14:paraId="0C378937" w14:textId="77777777">
        <w:tc>
          <w:tcPr>
            <w:tcW w:w="1560" w:type="dxa"/>
          </w:tcPr>
          <w:p w14:paraId="666E6949" w14:textId="77777777" w:rsidR="00631E77" w:rsidRDefault="00631E77" w:rsidP="00D553D7">
            <w:pPr>
              <w:rPr>
                <w:rFonts w:ascii="Arial" w:hAnsi="Arial"/>
                <w:sz w:val="22"/>
              </w:rPr>
            </w:pPr>
            <w:r>
              <w:rPr>
                <w:rFonts w:ascii="Arial" w:hAnsi="Arial"/>
                <w:sz w:val="22"/>
              </w:rPr>
              <w:t>Absenting</w:t>
            </w:r>
          </w:p>
          <w:p w14:paraId="34CA02D7" w14:textId="77777777" w:rsidR="00631E77" w:rsidRDefault="00631E77" w:rsidP="00D553D7">
            <w:pPr>
              <w:rPr>
                <w:rFonts w:ascii="Arial" w:hAnsi="Arial"/>
                <w:sz w:val="22"/>
              </w:rPr>
            </w:pPr>
            <w:r>
              <w:rPr>
                <w:rFonts w:ascii="Arial" w:hAnsi="Arial"/>
                <w:sz w:val="22"/>
              </w:rPr>
              <w:t>Missing from Care</w:t>
            </w:r>
          </w:p>
          <w:p w14:paraId="44DBCC78" w14:textId="77777777" w:rsidR="00A83DDF" w:rsidRPr="008215B0" w:rsidRDefault="00A83DDF" w:rsidP="00D553D7">
            <w:pPr>
              <w:rPr>
                <w:sz w:val="22"/>
              </w:rPr>
            </w:pPr>
            <w:r w:rsidRPr="008215B0">
              <w:rPr>
                <w:rFonts w:ascii="Arial" w:hAnsi="Arial"/>
                <w:sz w:val="22"/>
              </w:rPr>
              <w:t xml:space="preserve">Absconding </w:t>
            </w:r>
          </w:p>
        </w:tc>
        <w:tc>
          <w:tcPr>
            <w:tcW w:w="2835" w:type="dxa"/>
          </w:tcPr>
          <w:p w14:paraId="3F3FF3AE" w14:textId="77777777" w:rsidR="008F0B29" w:rsidRDefault="00F96B89" w:rsidP="008F0B29">
            <w:pPr>
              <w:numPr>
                <w:ilvl w:val="0"/>
                <w:numId w:val="96"/>
              </w:numPr>
              <w:tabs>
                <w:tab w:val="clear" w:pos="720"/>
              </w:tabs>
              <w:ind w:left="214" w:hanging="214"/>
              <w:rPr>
                <w:rFonts w:ascii="Arial" w:hAnsi="Arial"/>
                <w:sz w:val="22"/>
              </w:rPr>
            </w:pPr>
            <w:r>
              <w:rPr>
                <w:rFonts w:ascii="Arial" w:hAnsi="Arial"/>
                <w:sz w:val="22"/>
              </w:rPr>
              <w:t xml:space="preserve">If </w:t>
            </w:r>
            <w:r w:rsidRPr="008215B0">
              <w:rPr>
                <w:rFonts w:ascii="Arial" w:hAnsi="Arial"/>
                <w:sz w:val="22"/>
              </w:rPr>
              <w:t xml:space="preserve">Fred’s wish </w:t>
            </w:r>
            <w:r>
              <w:rPr>
                <w:rFonts w:ascii="Arial" w:hAnsi="Arial"/>
                <w:sz w:val="22"/>
              </w:rPr>
              <w:t xml:space="preserve">is </w:t>
            </w:r>
            <w:r w:rsidRPr="008215B0">
              <w:rPr>
                <w:rFonts w:ascii="Arial" w:hAnsi="Arial"/>
                <w:sz w:val="22"/>
              </w:rPr>
              <w:t>to be alone he may put himself at risk.</w:t>
            </w:r>
          </w:p>
          <w:p w14:paraId="13743D1F" w14:textId="77777777" w:rsidR="00F96B89" w:rsidRDefault="00F96B89" w:rsidP="00F96B89">
            <w:pPr>
              <w:ind w:left="214"/>
              <w:rPr>
                <w:rFonts w:ascii="Arial" w:hAnsi="Arial"/>
                <w:sz w:val="22"/>
              </w:rPr>
            </w:pPr>
          </w:p>
          <w:p w14:paraId="6D5978BE" w14:textId="77777777" w:rsidR="00F96B89" w:rsidRDefault="00F96B89" w:rsidP="008F0B29">
            <w:pPr>
              <w:numPr>
                <w:ilvl w:val="0"/>
                <w:numId w:val="96"/>
              </w:numPr>
              <w:tabs>
                <w:tab w:val="clear" w:pos="720"/>
              </w:tabs>
              <w:ind w:left="214" w:hanging="214"/>
              <w:rPr>
                <w:rFonts w:ascii="Arial" w:hAnsi="Arial"/>
                <w:sz w:val="22"/>
              </w:rPr>
            </w:pPr>
            <w:r>
              <w:rPr>
                <w:rFonts w:ascii="Arial" w:hAnsi="Arial"/>
                <w:sz w:val="22"/>
              </w:rPr>
              <w:t xml:space="preserve">Heightened anxiety, </w:t>
            </w:r>
            <w:r w:rsidR="00763B91">
              <w:rPr>
                <w:rFonts w:ascii="Arial" w:hAnsi="Arial"/>
                <w:sz w:val="22"/>
              </w:rPr>
              <w:t xml:space="preserve">likely </w:t>
            </w:r>
            <w:r>
              <w:rPr>
                <w:rFonts w:ascii="Arial" w:hAnsi="Arial"/>
                <w:sz w:val="22"/>
              </w:rPr>
              <w:t xml:space="preserve">to be linked to </w:t>
            </w:r>
            <w:r w:rsidR="00763B91">
              <w:rPr>
                <w:rFonts w:ascii="Arial" w:hAnsi="Arial"/>
                <w:sz w:val="22"/>
              </w:rPr>
              <w:t xml:space="preserve">risks and triggers </w:t>
            </w:r>
            <w:r w:rsidR="005E216A">
              <w:rPr>
                <w:rFonts w:ascii="Arial" w:hAnsi="Arial"/>
                <w:sz w:val="22"/>
              </w:rPr>
              <w:t xml:space="preserve">above for physical and verbal aggression, or related to </w:t>
            </w:r>
            <w:r w:rsidR="005E216A">
              <w:rPr>
                <w:rFonts w:ascii="Arial" w:hAnsi="Arial"/>
                <w:sz w:val="22"/>
              </w:rPr>
              <w:lastRenderedPageBreak/>
              <w:t>bullying incidents.</w:t>
            </w:r>
          </w:p>
          <w:p w14:paraId="1C7A10DB" w14:textId="77777777" w:rsidR="00763B91" w:rsidRDefault="00763B91" w:rsidP="00763B91">
            <w:pPr>
              <w:rPr>
                <w:rFonts w:ascii="Arial" w:hAnsi="Arial"/>
                <w:sz w:val="22"/>
              </w:rPr>
            </w:pPr>
          </w:p>
          <w:p w14:paraId="11E5508B" w14:textId="77777777" w:rsidR="008F0B29" w:rsidRPr="008215B0" w:rsidRDefault="008F0B29" w:rsidP="00D553D7">
            <w:pPr>
              <w:rPr>
                <w:sz w:val="22"/>
              </w:rPr>
            </w:pPr>
          </w:p>
        </w:tc>
        <w:tc>
          <w:tcPr>
            <w:tcW w:w="1134" w:type="dxa"/>
          </w:tcPr>
          <w:p w14:paraId="254F93B4" w14:textId="77777777" w:rsidR="00A83DDF" w:rsidRPr="008215B0" w:rsidRDefault="00A83DDF" w:rsidP="00D553D7">
            <w:pPr>
              <w:jc w:val="center"/>
              <w:rPr>
                <w:rFonts w:ascii="Arial" w:hAnsi="Arial"/>
                <w:sz w:val="22"/>
              </w:rPr>
            </w:pPr>
            <w:r w:rsidRPr="008215B0">
              <w:rPr>
                <w:rFonts w:ascii="Arial" w:hAnsi="Arial"/>
                <w:sz w:val="22"/>
              </w:rPr>
              <w:lastRenderedPageBreak/>
              <w:t>9</w:t>
            </w:r>
          </w:p>
        </w:tc>
        <w:tc>
          <w:tcPr>
            <w:tcW w:w="3118" w:type="dxa"/>
          </w:tcPr>
          <w:p w14:paraId="78E2247F" w14:textId="77777777" w:rsidR="00A83DDF" w:rsidRDefault="00A83DDF" w:rsidP="00D553D7">
            <w:pPr>
              <w:rPr>
                <w:rFonts w:ascii="Arial" w:hAnsi="Arial"/>
                <w:sz w:val="22"/>
                <w:szCs w:val="22"/>
              </w:rPr>
            </w:pPr>
            <w:r w:rsidRPr="008215B0">
              <w:rPr>
                <w:rFonts w:ascii="Arial" w:hAnsi="Arial"/>
                <w:sz w:val="22"/>
              </w:rPr>
              <w:t xml:space="preserve">Creating balance between supervised and independent </w:t>
            </w:r>
            <w:r w:rsidRPr="00160B54">
              <w:rPr>
                <w:rFonts w:ascii="Arial" w:hAnsi="Arial"/>
                <w:sz w:val="22"/>
                <w:szCs w:val="22"/>
              </w:rPr>
              <w:t>time.</w:t>
            </w:r>
          </w:p>
          <w:p w14:paraId="169F209D" w14:textId="77777777" w:rsidR="00160B54" w:rsidRPr="00160B54" w:rsidRDefault="00160B54" w:rsidP="00D553D7">
            <w:pPr>
              <w:rPr>
                <w:rFonts w:ascii="Arial" w:hAnsi="Arial"/>
                <w:sz w:val="22"/>
                <w:szCs w:val="22"/>
              </w:rPr>
            </w:pPr>
          </w:p>
          <w:p w14:paraId="71B2DFE7" w14:textId="77777777" w:rsidR="00A83DDF" w:rsidRPr="00160B54" w:rsidRDefault="00A83DDF" w:rsidP="00D553D7">
            <w:pPr>
              <w:rPr>
                <w:rFonts w:ascii="Arial" w:hAnsi="Arial"/>
                <w:sz w:val="22"/>
                <w:szCs w:val="22"/>
              </w:rPr>
            </w:pPr>
            <w:r w:rsidRPr="00160B54">
              <w:rPr>
                <w:rFonts w:ascii="Arial" w:hAnsi="Arial"/>
                <w:sz w:val="22"/>
                <w:szCs w:val="22"/>
              </w:rPr>
              <w:t xml:space="preserve">Adults should be proactive in their management </w:t>
            </w:r>
            <w:r w:rsidR="007B1954">
              <w:rPr>
                <w:rFonts w:ascii="Arial" w:hAnsi="Arial"/>
                <w:sz w:val="22"/>
                <w:szCs w:val="22"/>
              </w:rPr>
              <w:t>of Fred’s spare time keeping him</w:t>
            </w:r>
            <w:r w:rsidRPr="00160B54">
              <w:rPr>
                <w:rFonts w:ascii="Arial" w:hAnsi="Arial"/>
                <w:sz w:val="22"/>
                <w:szCs w:val="22"/>
              </w:rPr>
              <w:t xml:space="preserve"> engaged and </w:t>
            </w:r>
            <w:r w:rsidRPr="00BE645A">
              <w:rPr>
                <w:rFonts w:ascii="Arial" w:hAnsi="Arial"/>
                <w:sz w:val="22"/>
                <w:szCs w:val="22"/>
              </w:rPr>
              <w:t xml:space="preserve">invested in </w:t>
            </w:r>
            <w:r w:rsidR="00CA7F13" w:rsidRPr="00BE645A">
              <w:rPr>
                <w:rFonts w:ascii="Arial" w:hAnsi="Arial"/>
                <w:sz w:val="22"/>
                <w:szCs w:val="22"/>
              </w:rPr>
              <w:t xml:space="preserve">the placement </w:t>
            </w:r>
            <w:r w:rsidRPr="00BE645A">
              <w:rPr>
                <w:rFonts w:ascii="Arial" w:hAnsi="Arial"/>
                <w:sz w:val="22"/>
                <w:szCs w:val="22"/>
              </w:rPr>
              <w:t xml:space="preserve">by providing a </w:t>
            </w:r>
            <w:r w:rsidRPr="00BE645A">
              <w:rPr>
                <w:rFonts w:ascii="Arial" w:hAnsi="Arial"/>
                <w:sz w:val="22"/>
                <w:szCs w:val="22"/>
              </w:rPr>
              <w:lastRenderedPageBreak/>
              <w:t>wide range of activities</w:t>
            </w:r>
            <w:r w:rsidRPr="00160B54">
              <w:rPr>
                <w:rFonts w:ascii="Arial" w:hAnsi="Arial"/>
                <w:sz w:val="22"/>
                <w:szCs w:val="22"/>
              </w:rPr>
              <w:t>.</w:t>
            </w:r>
          </w:p>
          <w:p w14:paraId="76449BF2" w14:textId="77777777" w:rsidR="00A83DDF" w:rsidRPr="00160B54" w:rsidRDefault="00A83DDF" w:rsidP="00D553D7">
            <w:pPr>
              <w:rPr>
                <w:rFonts w:ascii="Arial" w:hAnsi="Arial"/>
                <w:sz w:val="22"/>
                <w:szCs w:val="22"/>
              </w:rPr>
            </w:pPr>
          </w:p>
          <w:p w14:paraId="411F9D02" w14:textId="77777777" w:rsidR="00A83DDF" w:rsidRDefault="00A83DDF" w:rsidP="00D553D7">
            <w:pPr>
              <w:rPr>
                <w:rFonts w:ascii="Arial" w:hAnsi="Arial"/>
                <w:sz w:val="22"/>
                <w:szCs w:val="22"/>
              </w:rPr>
            </w:pPr>
            <w:r w:rsidRPr="00160B54">
              <w:rPr>
                <w:rFonts w:ascii="Arial" w:hAnsi="Arial"/>
                <w:sz w:val="22"/>
                <w:szCs w:val="22"/>
              </w:rPr>
              <w:t>Further education around ‘Ill intention strangers”</w:t>
            </w:r>
          </w:p>
          <w:p w14:paraId="74D72692" w14:textId="77777777" w:rsidR="00086B82" w:rsidRDefault="00086B82" w:rsidP="00D553D7">
            <w:pPr>
              <w:rPr>
                <w:rFonts w:ascii="Arial" w:hAnsi="Arial"/>
                <w:sz w:val="22"/>
                <w:szCs w:val="22"/>
              </w:rPr>
            </w:pPr>
          </w:p>
          <w:p w14:paraId="7CEFAEDD" w14:textId="77777777" w:rsidR="00086B82" w:rsidRPr="008215B0" w:rsidRDefault="00EC0559" w:rsidP="00D553D7">
            <w:pPr>
              <w:rPr>
                <w:sz w:val="22"/>
              </w:rPr>
            </w:pPr>
            <w:r>
              <w:rPr>
                <w:rFonts w:ascii="Arial" w:hAnsi="Arial"/>
                <w:sz w:val="22"/>
                <w:szCs w:val="22"/>
              </w:rPr>
              <w:t>Planned meetings with police liaison officer to understand the impact a missing episode ha</w:t>
            </w:r>
            <w:r w:rsidR="00CA7F13">
              <w:rPr>
                <w:rFonts w:ascii="Arial" w:hAnsi="Arial"/>
                <w:sz w:val="22"/>
                <w:szCs w:val="22"/>
              </w:rPr>
              <w:t>s on the local community and res</w:t>
            </w:r>
            <w:r>
              <w:rPr>
                <w:rFonts w:ascii="Arial" w:hAnsi="Arial"/>
                <w:sz w:val="22"/>
                <w:szCs w:val="22"/>
              </w:rPr>
              <w:t>ources.</w:t>
            </w:r>
          </w:p>
        </w:tc>
        <w:tc>
          <w:tcPr>
            <w:tcW w:w="2693" w:type="dxa"/>
          </w:tcPr>
          <w:p w14:paraId="12144FFF" w14:textId="77777777" w:rsidR="00A83DDF" w:rsidRDefault="00A83DDF" w:rsidP="00D553D7">
            <w:pPr>
              <w:rPr>
                <w:rFonts w:ascii="Arial" w:hAnsi="Arial"/>
                <w:sz w:val="22"/>
              </w:rPr>
            </w:pPr>
            <w:r w:rsidRPr="008215B0">
              <w:rPr>
                <w:rFonts w:ascii="Arial" w:hAnsi="Arial"/>
                <w:sz w:val="22"/>
              </w:rPr>
              <w:lastRenderedPageBreak/>
              <w:t>Maintaining staff support and contact suggesting suitable areas within the grounds</w:t>
            </w:r>
            <w:r w:rsidR="007B1954">
              <w:rPr>
                <w:rFonts w:ascii="Arial" w:hAnsi="Arial"/>
                <w:sz w:val="22"/>
              </w:rPr>
              <w:t>.</w:t>
            </w:r>
          </w:p>
          <w:p w14:paraId="304D98EB" w14:textId="77777777" w:rsidR="007B1954" w:rsidRDefault="007B1954" w:rsidP="00D553D7">
            <w:pPr>
              <w:rPr>
                <w:rFonts w:ascii="Arial" w:hAnsi="Arial"/>
                <w:sz w:val="22"/>
              </w:rPr>
            </w:pPr>
          </w:p>
          <w:p w14:paraId="2BF03A73" w14:textId="77777777" w:rsidR="007B1954" w:rsidRPr="008215B0" w:rsidRDefault="007B1954" w:rsidP="00D553D7">
            <w:pPr>
              <w:rPr>
                <w:sz w:val="22"/>
              </w:rPr>
            </w:pPr>
            <w:r>
              <w:rPr>
                <w:rFonts w:ascii="Arial" w:hAnsi="Arial"/>
                <w:sz w:val="22"/>
              </w:rPr>
              <w:t>Engage Fred in positive interaction to distract him from leaving site.</w:t>
            </w:r>
          </w:p>
        </w:tc>
        <w:tc>
          <w:tcPr>
            <w:tcW w:w="1134" w:type="dxa"/>
          </w:tcPr>
          <w:p w14:paraId="39FF27C4" w14:textId="77777777" w:rsidR="00A83DDF" w:rsidRPr="008215B0" w:rsidRDefault="00A83DDF" w:rsidP="00D553D7">
            <w:pPr>
              <w:jc w:val="center"/>
              <w:rPr>
                <w:sz w:val="22"/>
              </w:rPr>
            </w:pPr>
            <w:r w:rsidRPr="008215B0">
              <w:rPr>
                <w:rFonts w:ascii="Arial" w:hAnsi="Arial"/>
                <w:sz w:val="22"/>
              </w:rPr>
              <w:t>6</w:t>
            </w:r>
          </w:p>
        </w:tc>
        <w:tc>
          <w:tcPr>
            <w:tcW w:w="2206" w:type="dxa"/>
          </w:tcPr>
          <w:p w14:paraId="0CA569D1" w14:textId="77777777" w:rsidR="00B87939" w:rsidRDefault="00A83DDF" w:rsidP="00741511">
            <w:pPr>
              <w:rPr>
                <w:rFonts w:ascii="Arial" w:hAnsi="Arial"/>
                <w:sz w:val="22"/>
              </w:rPr>
            </w:pPr>
            <w:r w:rsidRPr="008215B0">
              <w:rPr>
                <w:rFonts w:ascii="Arial" w:hAnsi="Arial"/>
                <w:sz w:val="22"/>
              </w:rPr>
              <w:t>Use of Team</w:t>
            </w:r>
            <w:r w:rsidR="00B87939">
              <w:rPr>
                <w:rFonts w:ascii="Arial" w:hAnsi="Arial"/>
                <w:sz w:val="22"/>
              </w:rPr>
              <w:t xml:space="preserve"> Teach de-escalation skills.</w:t>
            </w:r>
          </w:p>
          <w:p w14:paraId="40D921B6" w14:textId="77777777" w:rsidR="00B87939" w:rsidRDefault="00B87939" w:rsidP="00741511">
            <w:pPr>
              <w:rPr>
                <w:rFonts w:ascii="Arial" w:hAnsi="Arial"/>
                <w:sz w:val="22"/>
              </w:rPr>
            </w:pPr>
          </w:p>
          <w:p w14:paraId="64EF1217" w14:textId="77777777" w:rsidR="00A83DDF" w:rsidRDefault="00B87939" w:rsidP="00741511">
            <w:pPr>
              <w:rPr>
                <w:rFonts w:ascii="Arial" w:hAnsi="Arial"/>
                <w:sz w:val="22"/>
              </w:rPr>
            </w:pPr>
            <w:r>
              <w:rPr>
                <w:rFonts w:ascii="Arial" w:hAnsi="Arial"/>
                <w:sz w:val="22"/>
              </w:rPr>
              <w:t xml:space="preserve">In certain circumstances physical intervention may be necessary to </w:t>
            </w:r>
            <w:r w:rsidR="00086B82">
              <w:rPr>
                <w:rFonts w:ascii="Arial" w:hAnsi="Arial"/>
                <w:sz w:val="22"/>
              </w:rPr>
              <w:t>temporarily</w:t>
            </w:r>
            <w:r>
              <w:rPr>
                <w:rFonts w:ascii="Arial" w:hAnsi="Arial"/>
                <w:sz w:val="22"/>
              </w:rPr>
              <w:t xml:space="preserve"> restrict </w:t>
            </w:r>
            <w:r w:rsidR="00086B82">
              <w:rPr>
                <w:rFonts w:ascii="Arial" w:hAnsi="Arial"/>
                <w:sz w:val="22"/>
              </w:rPr>
              <w:lastRenderedPageBreak/>
              <w:t xml:space="preserve">his freedom of movement if </w:t>
            </w:r>
            <w:r w:rsidR="00A83DDF" w:rsidRPr="008215B0">
              <w:rPr>
                <w:rFonts w:ascii="Arial" w:hAnsi="Arial"/>
                <w:sz w:val="22"/>
              </w:rPr>
              <w:t xml:space="preserve">staff believe that due to heightened emotional state Fred would be at </w:t>
            </w:r>
            <w:r w:rsidR="00086B82">
              <w:rPr>
                <w:rFonts w:ascii="Arial" w:hAnsi="Arial"/>
                <w:sz w:val="22"/>
              </w:rPr>
              <w:t xml:space="preserve">a </w:t>
            </w:r>
            <w:r w:rsidR="00A83DDF" w:rsidRPr="008215B0">
              <w:rPr>
                <w:rFonts w:ascii="Arial" w:hAnsi="Arial"/>
                <w:sz w:val="22"/>
              </w:rPr>
              <w:t xml:space="preserve">considerable </w:t>
            </w:r>
            <w:r w:rsidR="00086B82">
              <w:rPr>
                <w:rFonts w:ascii="Arial" w:hAnsi="Arial"/>
                <w:sz w:val="22"/>
              </w:rPr>
              <w:t xml:space="preserve">safeguarding </w:t>
            </w:r>
            <w:r w:rsidR="00A83DDF" w:rsidRPr="008215B0">
              <w:rPr>
                <w:rFonts w:ascii="Arial" w:hAnsi="Arial"/>
                <w:sz w:val="22"/>
              </w:rPr>
              <w:t>risk.</w:t>
            </w:r>
          </w:p>
          <w:p w14:paraId="4295E76E" w14:textId="77777777" w:rsidR="00741511" w:rsidRDefault="00741511" w:rsidP="00741511">
            <w:pPr>
              <w:rPr>
                <w:rFonts w:ascii="Arial" w:hAnsi="Arial"/>
                <w:sz w:val="22"/>
              </w:rPr>
            </w:pPr>
          </w:p>
          <w:p w14:paraId="0BDC3018" w14:textId="77777777" w:rsidR="00A83DDF" w:rsidRPr="008215B0" w:rsidRDefault="00A83DDF" w:rsidP="00741511">
            <w:pPr>
              <w:rPr>
                <w:sz w:val="22"/>
              </w:rPr>
            </w:pPr>
            <w:r w:rsidRPr="008215B0">
              <w:rPr>
                <w:rFonts w:ascii="Arial" w:hAnsi="Arial"/>
                <w:sz w:val="22"/>
              </w:rPr>
              <w:t>Police involvement</w:t>
            </w:r>
            <w:r w:rsidR="00086B82">
              <w:rPr>
                <w:rFonts w:ascii="Arial" w:hAnsi="Arial"/>
                <w:sz w:val="22"/>
              </w:rPr>
              <w:t xml:space="preserve"> if Fred is missing for more than thirty minutes; this would need to be agreed with the first port of call.</w:t>
            </w:r>
          </w:p>
          <w:p w14:paraId="192DC6FD" w14:textId="77777777" w:rsidR="00A83DDF" w:rsidRPr="008215B0" w:rsidRDefault="00A83DDF" w:rsidP="00D553D7">
            <w:pPr>
              <w:rPr>
                <w:sz w:val="22"/>
              </w:rPr>
            </w:pPr>
          </w:p>
        </w:tc>
      </w:tr>
      <w:tr w:rsidR="00A83DDF" w:rsidRPr="008215B0" w14:paraId="05FDC0D5" w14:textId="77777777">
        <w:tc>
          <w:tcPr>
            <w:tcW w:w="1560" w:type="dxa"/>
          </w:tcPr>
          <w:p w14:paraId="4997CA63" w14:textId="77777777" w:rsidR="00A83DDF" w:rsidRPr="008215B0" w:rsidRDefault="00631E77" w:rsidP="00D553D7">
            <w:pPr>
              <w:rPr>
                <w:sz w:val="22"/>
              </w:rPr>
            </w:pPr>
            <w:r>
              <w:rPr>
                <w:rFonts w:ascii="Arial" w:hAnsi="Arial"/>
                <w:sz w:val="22"/>
              </w:rPr>
              <w:lastRenderedPageBreak/>
              <w:t>Regulation and Control</w:t>
            </w:r>
          </w:p>
        </w:tc>
        <w:tc>
          <w:tcPr>
            <w:tcW w:w="2835" w:type="dxa"/>
          </w:tcPr>
          <w:p w14:paraId="5F3C15C6" w14:textId="77777777" w:rsidR="00A83DDF" w:rsidRPr="008215B0" w:rsidRDefault="00A43396" w:rsidP="00D553D7">
            <w:pPr>
              <w:tabs>
                <w:tab w:val="num" w:pos="34"/>
              </w:tabs>
              <w:ind w:left="214" w:hanging="214"/>
              <w:rPr>
                <w:rFonts w:ascii="Arial" w:hAnsi="Arial"/>
                <w:sz w:val="22"/>
              </w:rPr>
            </w:pPr>
            <w:r>
              <w:rPr>
                <w:rFonts w:ascii="Arial" w:hAnsi="Arial"/>
                <w:sz w:val="22"/>
              </w:rPr>
              <w:t>Linked directly to</w:t>
            </w:r>
            <w:r w:rsidR="006051A2">
              <w:rPr>
                <w:rFonts w:ascii="Arial" w:hAnsi="Arial"/>
                <w:sz w:val="22"/>
              </w:rPr>
              <w:t xml:space="preserve"> </w:t>
            </w:r>
            <w:r w:rsidR="00A83DDF" w:rsidRPr="008215B0">
              <w:rPr>
                <w:rFonts w:ascii="Arial" w:hAnsi="Arial"/>
                <w:sz w:val="22"/>
              </w:rPr>
              <w:t>physical</w:t>
            </w:r>
          </w:p>
          <w:p w14:paraId="1F1C36A8" w14:textId="77777777" w:rsidR="00A83DDF" w:rsidRPr="008215B0" w:rsidRDefault="00A83DDF" w:rsidP="00D553D7">
            <w:pPr>
              <w:tabs>
                <w:tab w:val="num" w:pos="34"/>
              </w:tabs>
              <w:ind w:left="214" w:hanging="214"/>
              <w:rPr>
                <w:rFonts w:ascii="Arial" w:hAnsi="Arial"/>
                <w:sz w:val="22"/>
              </w:rPr>
            </w:pPr>
            <w:proofErr w:type="gramStart"/>
            <w:r w:rsidRPr="008215B0">
              <w:rPr>
                <w:rFonts w:ascii="Arial" w:hAnsi="Arial"/>
                <w:sz w:val="22"/>
              </w:rPr>
              <w:t>aggression</w:t>
            </w:r>
            <w:proofErr w:type="gramEnd"/>
            <w:r w:rsidRPr="008215B0">
              <w:rPr>
                <w:rFonts w:ascii="Arial" w:hAnsi="Arial"/>
                <w:sz w:val="22"/>
              </w:rPr>
              <w:t>. Refer to risk</w:t>
            </w:r>
          </w:p>
          <w:p w14:paraId="186989D3" w14:textId="77777777" w:rsidR="00A83DDF" w:rsidRPr="008215B0" w:rsidRDefault="00A83DDF" w:rsidP="00D553D7">
            <w:pPr>
              <w:tabs>
                <w:tab w:val="num" w:pos="34"/>
              </w:tabs>
              <w:ind w:left="214" w:hanging="214"/>
              <w:rPr>
                <w:rFonts w:ascii="Arial" w:hAnsi="Arial"/>
                <w:sz w:val="22"/>
              </w:rPr>
            </w:pPr>
            <w:proofErr w:type="gramStart"/>
            <w:r w:rsidRPr="008215B0">
              <w:rPr>
                <w:rFonts w:ascii="Arial" w:hAnsi="Arial"/>
                <w:sz w:val="22"/>
              </w:rPr>
              <w:t>assessment</w:t>
            </w:r>
            <w:proofErr w:type="gramEnd"/>
            <w:r w:rsidRPr="008215B0">
              <w:rPr>
                <w:rFonts w:ascii="Arial" w:hAnsi="Arial"/>
                <w:sz w:val="22"/>
              </w:rPr>
              <w:t xml:space="preserve"> re: Physical</w:t>
            </w:r>
          </w:p>
          <w:p w14:paraId="23D91F5F" w14:textId="77777777" w:rsidR="00A83DDF" w:rsidRDefault="00A83DDF" w:rsidP="00D553D7">
            <w:pPr>
              <w:tabs>
                <w:tab w:val="num" w:pos="34"/>
              </w:tabs>
              <w:ind w:left="214" w:hanging="214"/>
              <w:rPr>
                <w:rFonts w:ascii="Arial" w:hAnsi="Arial"/>
                <w:sz w:val="22"/>
              </w:rPr>
            </w:pPr>
            <w:r w:rsidRPr="008215B0">
              <w:rPr>
                <w:rFonts w:ascii="Arial" w:hAnsi="Arial"/>
                <w:sz w:val="22"/>
              </w:rPr>
              <w:t>Aggression.</w:t>
            </w:r>
          </w:p>
          <w:p w14:paraId="5B95506F" w14:textId="77777777" w:rsidR="00426216" w:rsidRPr="008215B0" w:rsidRDefault="00426216" w:rsidP="00A43396">
            <w:pPr>
              <w:ind w:left="214"/>
              <w:rPr>
                <w:sz w:val="22"/>
              </w:rPr>
            </w:pPr>
          </w:p>
        </w:tc>
        <w:tc>
          <w:tcPr>
            <w:tcW w:w="1134" w:type="dxa"/>
          </w:tcPr>
          <w:p w14:paraId="0A3B92C3" w14:textId="77777777" w:rsidR="00A83DDF" w:rsidRPr="008215B0" w:rsidRDefault="00A83DDF" w:rsidP="00D553D7">
            <w:pPr>
              <w:jc w:val="center"/>
              <w:rPr>
                <w:rFonts w:ascii="Arial" w:hAnsi="Arial"/>
                <w:sz w:val="22"/>
              </w:rPr>
            </w:pPr>
            <w:r w:rsidRPr="008215B0">
              <w:rPr>
                <w:rFonts w:ascii="Arial" w:hAnsi="Arial"/>
                <w:sz w:val="22"/>
              </w:rPr>
              <w:t>12</w:t>
            </w:r>
          </w:p>
        </w:tc>
        <w:tc>
          <w:tcPr>
            <w:tcW w:w="3118" w:type="dxa"/>
          </w:tcPr>
          <w:p w14:paraId="2A79ED8D" w14:textId="77777777" w:rsidR="00A83DDF" w:rsidRPr="008215B0" w:rsidRDefault="00A83DDF" w:rsidP="00741511">
            <w:pPr>
              <w:rPr>
                <w:rFonts w:ascii="Arial" w:hAnsi="Arial"/>
                <w:sz w:val="22"/>
              </w:rPr>
            </w:pPr>
            <w:r w:rsidRPr="008215B0">
              <w:rPr>
                <w:rFonts w:ascii="Arial" w:hAnsi="Arial"/>
                <w:sz w:val="22"/>
              </w:rPr>
              <w:t>Positive reinforcement of appropriate behaviour.</w:t>
            </w:r>
          </w:p>
          <w:p w14:paraId="229B023B" w14:textId="77777777" w:rsidR="00741511" w:rsidRDefault="00741511" w:rsidP="00741511">
            <w:pPr>
              <w:rPr>
                <w:rFonts w:ascii="Arial" w:hAnsi="Arial"/>
                <w:sz w:val="22"/>
              </w:rPr>
            </w:pPr>
          </w:p>
          <w:p w14:paraId="2FB15A44" w14:textId="77777777" w:rsidR="00A83DDF" w:rsidRPr="008215B0" w:rsidRDefault="00A83DDF" w:rsidP="00741511">
            <w:pPr>
              <w:rPr>
                <w:rFonts w:ascii="Arial" w:hAnsi="Arial"/>
                <w:sz w:val="22"/>
              </w:rPr>
            </w:pPr>
            <w:r w:rsidRPr="008215B0">
              <w:rPr>
                <w:rFonts w:ascii="Arial" w:hAnsi="Arial"/>
                <w:sz w:val="22"/>
              </w:rPr>
              <w:t xml:space="preserve">Gauged responsibility of areas of his own care and </w:t>
            </w:r>
            <w:proofErr w:type="gramStart"/>
            <w:r w:rsidRPr="008215B0">
              <w:rPr>
                <w:rFonts w:ascii="Arial" w:hAnsi="Arial"/>
                <w:sz w:val="22"/>
              </w:rPr>
              <w:t>well being</w:t>
            </w:r>
            <w:proofErr w:type="gramEnd"/>
            <w:r w:rsidRPr="008215B0">
              <w:rPr>
                <w:rFonts w:ascii="Arial" w:hAnsi="Arial"/>
                <w:sz w:val="22"/>
              </w:rPr>
              <w:t>.</w:t>
            </w:r>
          </w:p>
          <w:p w14:paraId="41E0AB75" w14:textId="77777777" w:rsidR="00741511" w:rsidRDefault="00741511" w:rsidP="00741511">
            <w:pPr>
              <w:rPr>
                <w:rFonts w:ascii="Arial" w:hAnsi="Arial"/>
                <w:sz w:val="22"/>
              </w:rPr>
            </w:pPr>
          </w:p>
          <w:p w14:paraId="631E8FA7" w14:textId="77777777" w:rsidR="00A83DDF" w:rsidRPr="008215B0" w:rsidRDefault="00A83DDF" w:rsidP="00741511">
            <w:pPr>
              <w:rPr>
                <w:rFonts w:ascii="Arial" w:hAnsi="Arial"/>
                <w:sz w:val="22"/>
              </w:rPr>
            </w:pPr>
            <w:r w:rsidRPr="008215B0">
              <w:rPr>
                <w:rFonts w:ascii="Arial" w:hAnsi="Arial"/>
                <w:sz w:val="22"/>
              </w:rPr>
              <w:t>Relaxation strategies.</w:t>
            </w:r>
          </w:p>
          <w:p w14:paraId="2679E5F1" w14:textId="77777777" w:rsidR="00741511" w:rsidRDefault="00741511" w:rsidP="00741511">
            <w:pPr>
              <w:rPr>
                <w:rFonts w:ascii="Arial" w:hAnsi="Arial"/>
                <w:sz w:val="22"/>
              </w:rPr>
            </w:pPr>
          </w:p>
          <w:p w14:paraId="2D771416" w14:textId="77777777" w:rsidR="00A83DDF" w:rsidRDefault="00A83DDF" w:rsidP="00741511">
            <w:pPr>
              <w:rPr>
                <w:rFonts w:ascii="Arial" w:hAnsi="Arial"/>
                <w:sz w:val="22"/>
              </w:rPr>
            </w:pPr>
            <w:r w:rsidRPr="008215B0">
              <w:rPr>
                <w:rFonts w:ascii="Arial" w:hAnsi="Arial"/>
                <w:sz w:val="22"/>
              </w:rPr>
              <w:t>Structured activities.</w:t>
            </w:r>
          </w:p>
          <w:p w14:paraId="4C4A590C" w14:textId="77777777" w:rsidR="00B14F1F" w:rsidRDefault="00B14F1F" w:rsidP="00741511">
            <w:pPr>
              <w:rPr>
                <w:rFonts w:ascii="Arial" w:hAnsi="Arial"/>
                <w:sz w:val="22"/>
              </w:rPr>
            </w:pPr>
          </w:p>
          <w:p w14:paraId="5B46FF05" w14:textId="77777777" w:rsidR="00B14F1F" w:rsidRPr="008215B0" w:rsidRDefault="00B14F1F" w:rsidP="00741511">
            <w:pPr>
              <w:rPr>
                <w:rFonts w:ascii="Arial" w:hAnsi="Arial"/>
                <w:sz w:val="22"/>
              </w:rPr>
            </w:pPr>
            <w:r>
              <w:rPr>
                <w:rFonts w:ascii="Arial" w:hAnsi="Arial"/>
                <w:sz w:val="22"/>
              </w:rPr>
              <w:t>Role model calm responses to stressful situations.</w:t>
            </w:r>
          </w:p>
          <w:p w14:paraId="4DB23E9A" w14:textId="77777777" w:rsidR="00A83DDF" w:rsidRPr="008215B0" w:rsidRDefault="00A83DDF" w:rsidP="00D553D7">
            <w:pPr>
              <w:rPr>
                <w:sz w:val="22"/>
              </w:rPr>
            </w:pPr>
          </w:p>
        </w:tc>
        <w:tc>
          <w:tcPr>
            <w:tcW w:w="2693" w:type="dxa"/>
          </w:tcPr>
          <w:p w14:paraId="4A188757" w14:textId="77777777" w:rsidR="00A83DDF" w:rsidRDefault="00A83DDF" w:rsidP="00D553D7">
            <w:pPr>
              <w:rPr>
                <w:rFonts w:ascii="Arial" w:hAnsi="Arial"/>
                <w:sz w:val="22"/>
              </w:rPr>
            </w:pPr>
            <w:r w:rsidRPr="008215B0">
              <w:rPr>
                <w:rFonts w:ascii="Arial" w:hAnsi="Arial"/>
                <w:sz w:val="22"/>
              </w:rPr>
              <w:t>Diverting attention to alternative positive activity</w:t>
            </w:r>
            <w:r w:rsidR="00D35438">
              <w:rPr>
                <w:rFonts w:ascii="Arial" w:hAnsi="Arial"/>
                <w:sz w:val="22"/>
              </w:rPr>
              <w:t>.</w:t>
            </w:r>
          </w:p>
          <w:p w14:paraId="2A0CF5F0" w14:textId="77777777" w:rsidR="00D35438" w:rsidRDefault="00D35438" w:rsidP="00D553D7">
            <w:pPr>
              <w:rPr>
                <w:rFonts w:ascii="Arial" w:hAnsi="Arial"/>
                <w:sz w:val="22"/>
              </w:rPr>
            </w:pPr>
          </w:p>
          <w:p w14:paraId="4E43D027" w14:textId="77777777" w:rsidR="00D35438" w:rsidRPr="008215B0" w:rsidRDefault="00D35438" w:rsidP="00D553D7">
            <w:pPr>
              <w:rPr>
                <w:rFonts w:ascii="Arial" w:hAnsi="Arial"/>
                <w:sz w:val="22"/>
              </w:rPr>
            </w:pPr>
            <w:r>
              <w:rPr>
                <w:rFonts w:ascii="Arial" w:hAnsi="Arial"/>
                <w:sz w:val="22"/>
              </w:rPr>
              <w:t>If Fred needs to be told ‘no’, think in advance about clear direct explanations of reasoning behind these decisions.</w:t>
            </w:r>
          </w:p>
          <w:p w14:paraId="1A954B73" w14:textId="77777777" w:rsidR="00A83DDF" w:rsidRDefault="00A83DDF" w:rsidP="00D553D7">
            <w:pPr>
              <w:ind w:left="214" w:hanging="214"/>
              <w:rPr>
                <w:sz w:val="22"/>
              </w:rPr>
            </w:pPr>
          </w:p>
          <w:p w14:paraId="6C7C481A" w14:textId="77777777" w:rsidR="002A0300" w:rsidRDefault="002A0300" w:rsidP="002A0300">
            <w:pPr>
              <w:rPr>
                <w:rFonts w:ascii="Arial" w:hAnsi="Arial"/>
                <w:sz w:val="22"/>
              </w:rPr>
            </w:pPr>
            <w:r w:rsidRPr="008215B0">
              <w:rPr>
                <w:rFonts w:ascii="Arial" w:hAnsi="Arial"/>
                <w:sz w:val="22"/>
              </w:rPr>
              <w:t>Refer to risk assessment re: Physical Aggression.</w:t>
            </w:r>
          </w:p>
          <w:p w14:paraId="76E6F8AA" w14:textId="77777777" w:rsidR="00D35438" w:rsidRPr="008215B0" w:rsidRDefault="00D35438" w:rsidP="00D553D7">
            <w:pPr>
              <w:ind w:left="214" w:hanging="214"/>
              <w:rPr>
                <w:sz w:val="22"/>
              </w:rPr>
            </w:pPr>
          </w:p>
        </w:tc>
        <w:tc>
          <w:tcPr>
            <w:tcW w:w="1134" w:type="dxa"/>
          </w:tcPr>
          <w:p w14:paraId="15DE8F44" w14:textId="77777777" w:rsidR="00A83DDF" w:rsidRPr="008215B0" w:rsidRDefault="00A83DDF" w:rsidP="00D553D7">
            <w:pPr>
              <w:jc w:val="center"/>
              <w:rPr>
                <w:sz w:val="22"/>
              </w:rPr>
            </w:pPr>
            <w:r w:rsidRPr="008215B0">
              <w:rPr>
                <w:rFonts w:ascii="Arial" w:hAnsi="Arial"/>
                <w:sz w:val="22"/>
              </w:rPr>
              <w:t>6</w:t>
            </w:r>
          </w:p>
        </w:tc>
        <w:tc>
          <w:tcPr>
            <w:tcW w:w="2206" w:type="dxa"/>
          </w:tcPr>
          <w:p w14:paraId="162AE0C6" w14:textId="77777777" w:rsidR="00A83DDF" w:rsidRPr="008215B0" w:rsidRDefault="00A83DDF" w:rsidP="00D553D7">
            <w:pPr>
              <w:rPr>
                <w:sz w:val="22"/>
              </w:rPr>
            </w:pPr>
            <w:r w:rsidRPr="008215B0">
              <w:rPr>
                <w:rFonts w:ascii="Arial" w:hAnsi="Arial"/>
                <w:sz w:val="22"/>
              </w:rPr>
              <w:t>Refer to risk assessment re: Physical Aggression.</w:t>
            </w:r>
          </w:p>
        </w:tc>
      </w:tr>
      <w:tr w:rsidR="00A83DDF" w:rsidRPr="008215B0" w14:paraId="79ABAFF0" w14:textId="77777777">
        <w:tc>
          <w:tcPr>
            <w:tcW w:w="1560" w:type="dxa"/>
          </w:tcPr>
          <w:p w14:paraId="72DB67FE" w14:textId="77777777" w:rsidR="00A83DDF" w:rsidRPr="008215B0" w:rsidRDefault="00A83DDF" w:rsidP="00D553D7">
            <w:pPr>
              <w:rPr>
                <w:sz w:val="22"/>
              </w:rPr>
            </w:pPr>
            <w:r w:rsidRPr="008215B0">
              <w:rPr>
                <w:rFonts w:ascii="Arial" w:hAnsi="Arial"/>
                <w:sz w:val="22"/>
              </w:rPr>
              <w:t xml:space="preserve">Stealing </w:t>
            </w:r>
          </w:p>
        </w:tc>
        <w:tc>
          <w:tcPr>
            <w:tcW w:w="2835" w:type="dxa"/>
          </w:tcPr>
          <w:p w14:paraId="66317973" w14:textId="77777777" w:rsidR="00A83DDF" w:rsidRDefault="00A83DDF" w:rsidP="00D553D7">
            <w:pPr>
              <w:numPr>
                <w:ilvl w:val="0"/>
                <w:numId w:val="96"/>
              </w:numPr>
              <w:tabs>
                <w:tab w:val="clear" w:pos="720"/>
              </w:tabs>
              <w:ind w:left="214" w:hanging="214"/>
              <w:rPr>
                <w:rFonts w:ascii="Arial" w:hAnsi="Arial"/>
                <w:sz w:val="22"/>
              </w:rPr>
            </w:pPr>
            <w:r w:rsidRPr="008215B0">
              <w:rPr>
                <w:rFonts w:ascii="Arial" w:hAnsi="Arial"/>
                <w:sz w:val="22"/>
              </w:rPr>
              <w:t>Seeking comfort from material possession.</w:t>
            </w:r>
          </w:p>
          <w:p w14:paraId="130D2C7D" w14:textId="77777777" w:rsidR="002A0300" w:rsidRPr="008215B0" w:rsidRDefault="002A0300" w:rsidP="002A0300">
            <w:pPr>
              <w:ind w:left="214"/>
              <w:rPr>
                <w:rFonts w:ascii="Arial" w:hAnsi="Arial"/>
                <w:sz w:val="22"/>
              </w:rPr>
            </w:pPr>
          </w:p>
          <w:p w14:paraId="7B70669D" w14:textId="77777777" w:rsidR="00A83DDF" w:rsidRDefault="00A83DDF" w:rsidP="00D553D7">
            <w:pPr>
              <w:numPr>
                <w:ilvl w:val="0"/>
                <w:numId w:val="96"/>
              </w:numPr>
              <w:tabs>
                <w:tab w:val="clear" w:pos="720"/>
              </w:tabs>
              <w:ind w:left="214" w:hanging="214"/>
              <w:rPr>
                <w:rFonts w:ascii="Arial" w:hAnsi="Arial"/>
                <w:sz w:val="22"/>
              </w:rPr>
            </w:pPr>
            <w:r w:rsidRPr="008215B0">
              <w:rPr>
                <w:rFonts w:ascii="Arial" w:hAnsi="Arial"/>
                <w:sz w:val="22"/>
              </w:rPr>
              <w:t>Genuine interest in things that he has not got.</w:t>
            </w:r>
          </w:p>
          <w:p w14:paraId="221D7F83" w14:textId="77777777" w:rsidR="002A0300" w:rsidRPr="008215B0" w:rsidRDefault="002A0300" w:rsidP="002A0300">
            <w:pPr>
              <w:ind w:left="214"/>
              <w:rPr>
                <w:rFonts w:ascii="Arial" w:hAnsi="Arial"/>
                <w:sz w:val="22"/>
              </w:rPr>
            </w:pPr>
          </w:p>
          <w:p w14:paraId="60B17C69" w14:textId="77777777" w:rsidR="00A83DDF" w:rsidRPr="008215B0" w:rsidRDefault="00A83DDF" w:rsidP="00D553D7">
            <w:pPr>
              <w:numPr>
                <w:ilvl w:val="0"/>
                <w:numId w:val="96"/>
              </w:numPr>
              <w:tabs>
                <w:tab w:val="clear" w:pos="720"/>
              </w:tabs>
              <w:ind w:left="214" w:hanging="214"/>
              <w:rPr>
                <w:sz w:val="22"/>
              </w:rPr>
            </w:pPr>
            <w:r w:rsidRPr="008215B0">
              <w:rPr>
                <w:rFonts w:ascii="Arial" w:hAnsi="Arial"/>
                <w:sz w:val="22"/>
              </w:rPr>
              <w:t>Confrontation with other young people whose possessions have been taken.</w:t>
            </w:r>
          </w:p>
          <w:p w14:paraId="13FEAE5A" w14:textId="77777777" w:rsidR="00A83DDF" w:rsidRPr="008215B0" w:rsidRDefault="00A83DDF" w:rsidP="00D553D7">
            <w:pPr>
              <w:rPr>
                <w:sz w:val="22"/>
              </w:rPr>
            </w:pPr>
          </w:p>
        </w:tc>
        <w:tc>
          <w:tcPr>
            <w:tcW w:w="1134" w:type="dxa"/>
          </w:tcPr>
          <w:p w14:paraId="2C735CE2" w14:textId="77777777" w:rsidR="00A83DDF" w:rsidRPr="008215B0" w:rsidRDefault="00A83DDF" w:rsidP="00D553D7">
            <w:pPr>
              <w:jc w:val="center"/>
              <w:rPr>
                <w:rFonts w:ascii="Arial" w:hAnsi="Arial"/>
                <w:sz w:val="22"/>
              </w:rPr>
            </w:pPr>
            <w:r w:rsidRPr="008215B0">
              <w:rPr>
                <w:rFonts w:ascii="Arial" w:hAnsi="Arial"/>
                <w:sz w:val="22"/>
              </w:rPr>
              <w:lastRenderedPageBreak/>
              <w:t>9</w:t>
            </w:r>
          </w:p>
        </w:tc>
        <w:tc>
          <w:tcPr>
            <w:tcW w:w="3118" w:type="dxa"/>
          </w:tcPr>
          <w:p w14:paraId="60BF07B1" w14:textId="77777777" w:rsidR="00A83DDF" w:rsidRPr="008215B0" w:rsidRDefault="00A83DDF" w:rsidP="00DB6448">
            <w:pPr>
              <w:rPr>
                <w:rFonts w:ascii="Arial" w:hAnsi="Arial"/>
                <w:sz w:val="22"/>
              </w:rPr>
            </w:pPr>
            <w:r w:rsidRPr="008215B0">
              <w:rPr>
                <w:rFonts w:ascii="Arial" w:hAnsi="Arial"/>
                <w:sz w:val="22"/>
              </w:rPr>
              <w:t xml:space="preserve">Promote value and care of his possessions. </w:t>
            </w:r>
          </w:p>
          <w:p w14:paraId="1B96F6FB" w14:textId="77777777" w:rsidR="00DB6448" w:rsidRDefault="00DB6448" w:rsidP="00DB6448">
            <w:pPr>
              <w:rPr>
                <w:rFonts w:ascii="Arial" w:hAnsi="Arial"/>
                <w:sz w:val="22"/>
              </w:rPr>
            </w:pPr>
          </w:p>
          <w:p w14:paraId="098DC152" w14:textId="77777777" w:rsidR="00A83DDF" w:rsidRDefault="00A83DDF" w:rsidP="00D553D7">
            <w:pPr>
              <w:rPr>
                <w:sz w:val="22"/>
              </w:rPr>
            </w:pPr>
            <w:r w:rsidRPr="008215B0">
              <w:rPr>
                <w:rFonts w:ascii="Arial" w:hAnsi="Arial"/>
                <w:sz w:val="22"/>
              </w:rPr>
              <w:t xml:space="preserve">Supported use </w:t>
            </w:r>
            <w:r w:rsidR="00A90B64">
              <w:rPr>
                <w:rFonts w:ascii="Arial" w:hAnsi="Arial"/>
                <w:sz w:val="22"/>
              </w:rPr>
              <w:t xml:space="preserve">of </w:t>
            </w:r>
            <w:r w:rsidRPr="008215B0">
              <w:rPr>
                <w:rFonts w:ascii="Arial" w:hAnsi="Arial"/>
                <w:sz w:val="22"/>
              </w:rPr>
              <w:t>pocket money.</w:t>
            </w:r>
          </w:p>
          <w:p w14:paraId="1E3E1ADE" w14:textId="77777777" w:rsidR="00A90B64" w:rsidRDefault="00A90B64" w:rsidP="00D553D7">
            <w:pPr>
              <w:rPr>
                <w:sz w:val="22"/>
              </w:rPr>
            </w:pPr>
          </w:p>
          <w:p w14:paraId="4F997357" w14:textId="77777777" w:rsidR="00A90B64" w:rsidRDefault="00A90B64" w:rsidP="00D553D7">
            <w:pPr>
              <w:rPr>
                <w:rFonts w:ascii="Arial" w:hAnsi="Arial" w:cs="Arial"/>
                <w:sz w:val="22"/>
              </w:rPr>
            </w:pPr>
            <w:r w:rsidRPr="00A90B64">
              <w:rPr>
                <w:rFonts w:ascii="Arial" w:hAnsi="Arial" w:cs="Arial"/>
                <w:sz w:val="22"/>
              </w:rPr>
              <w:lastRenderedPageBreak/>
              <w:t>Car</w:t>
            </w:r>
            <w:r w:rsidR="00FF39B4">
              <w:rPr>
                <w:rFonts w:ascii="Arial" w:hAnsi="Arial" w:cs="Arial"/>
                <w:sz w:val="22"/>
              </w:rPr>
              <w:t xml:space="preserve">eful supervision when shopping </w:t>
            </w:r>
            <w:r w:rsidRPr="00A90B64">
              <w:rPr>
                <w:rFonts w:ascii="Arial" w:hAnsi="Arial" w:cs="Arial"/>
                <w:sz w:val="22"/>
              </w:rPr>
              <w:t>with clear guidance prior to visit.</w:t>
            </w:r>
          </w:p>
          <w:p w14:paraId="4CEAAF64" w14:textId="77777777" w:rsidR="00FF39B4" w:rsidRDefault="00FF39B4" w:rsidP="00D553D7">
            <w:pPr>
              <w:rPr>
                <w:rFonts w:ascii="Arial" w:hAnsi="Arial" w:cs="Arial"/>
                <w:sz w:val="22"/>
              </w:rPr>
            </w:pPr>
          </w:p>
          <w:p w14:paraId="6257608C" w14:textId="77777777" w:rsidR="00FF39B4" w:rsidRDefault="00BD7FD7" w:rsidP="00BD7FD7">
            <w:pPr>
              <w:rPr>
                <w:rFonts w:ascii="Arial" w:hAnsi="Arial" w:cs="Arial"/>
                <w:sz w:val="22"/>
              </w:rPr>
            </w:pPr>
            <w:r>
              <w:rPr>
                <w:rFonts w:ascii="Arial" w:hAnsi="Arial" w:cs="Arial"/>
                <w:sz w:val="22"/>
              </w:rPr>
              <w:t>Adults to engage local garage in relation to concerns regarding Fred to avoid unnecessary prosecution.</w:t>
            </w:r>
          </w:p>
          <w:p w14:paraId="4D1FD72A" w14:textId="77777777" w:rsidR="00BD7FD7" w:rsidRPr="00A90B64" w:rsidRDefault="00BD7FD7" w:rsidP="00BD7FD7">
            <w:pPr>
              <w:rPr>
                <w:rFonts w:ascii="Arial" w:hAnsi="Arial" w:cs="Arial"/>
                <w:sz w:val="22"/>
              </w:rPr>
            </w:pPr>
          </w:p>
        </w:tc>
        <w:tc>
          <w:tcPr>
            <w:tcW w:w="2693" w:type="dxa"/>
          </w:tcPr>
          <w:p w14:paraId="598E4D35" w14:textId="77777777" w:rsidR="00A83DDF" w:rsidRPr="008215B0" w:rsidRDefault="00A83DDF" w:rsidP="00DB6448">
            <w:pPr>
              <w:rPr>
                <w:rFonts w:ascii="Arial" w:hAnsi="Arial"/>
                <w:sz w:val="22"/>
              </w:rPr>
            </w:pPr>
            <w:r w:rsidRPr="008215B0">
              <w:rPr>
                <w:rFonts w:ascii="Arial" w:hAnsi="Arial"/>
                <w:sz w:val="22"/>
              </w:rPr>
              <w:lastRenderedPageBreak/>
              <w:t>Maintain close supervision and support.</w:t>
            </w:r>
          </w:p>
          <w:p w14:paraId="4334DA1F" w14:textId="77777777" w:rsidR="00DB6448" w:rsidRDefault="00DB6448" w:rsidP="00DB6448">
            <w:pPr>
              <w:rPr>
                <w:rFonts w:ascii="Arial" w:hAnsi="Arial"/>
                <w:sz w:val="22"/>
              </w:rPr>
            </w:pPr>
          </w:p>
          <w:p w14:paraId="5DA0B85E" w14:textId="77777777" w:rsidR="00A83DDF" w:rsidRDefault="00A83DDF" w:rsidP="00DB6448">
            <w:pPr>
              <w:rPr>
                <w:rFonts w:ascii="Arial" w:hAnsi="Arial"/>
                <w:sz w:val="22"/>
              </w:rPr>
            </w:pPr>
            <w:r w:rsidRPr="008215B0">
              <w:rPr>
                <w:rFonts w:ascii="Arial" w:hAnsi="Arial"/>
                <w:sz w:val="22"/>
              </w:rPr>
              <w:t xml:space="preserve">Support in returning possessions to owner making appropriate </w:t>
            </w:r>
            <w:r w:rsidRPr="008215B0">
              <w:rPr>
                <w:rFonts w:ascii="Arial" w:hAnsi="Arial"/>
                <w:sz w:val="22"/>
              </w:rPr>
              <w:lastRenderedPageBreak/>
              <w:t>apologies and reparation.</w:t>
            </w:r>
          </w:p>
          <w:p w14:paraId="79CDD792" w14:textId="77777777" w:rsidR="00FF39B4" w:rsidRDefault="00FF39B4" w:rsidP="00DB6448">
            <w:pPr>
              <w:rPr>
                <w:rFonts w:ascii="Arial" w:hAnsi="Arial"/>
                <w:sz w:val="22"/>
              </w:rPr>
            </w:pPr>
          </w:p>
          <w:p w14:paraId="68D3EBAE" w14:textId="77777777" w:rsidR="00FF39B4" w:rsidRDefault="00FF39B4" w:rsidP="00DB6448">
            <w:pPr>
              <w:rPr>
                <w:rFonts w:ascii="Arial" w:hAnsi="Arial"/>
                <w:sz w:val="22"/>
              </w:rPr>
            </w:pPr>
            <w:r>
              <w:rPr>
                <w:rFonts w:ascii="Arial" w:hAnsi="Arial"/>
                <w:sz w:val="22"/>
              </w:rPr>
              <w:t>Fred to agree to bag inspections on return from any independent trips to local shops.</w:t>
            </w:r>
          </w:p>
          <w:p w14:paraId="250564EE" w14:textId="77777777" w:rsidR="00FF39B4" w:rsidRPr="008215B0" w:rsidRDefault="00FF39B4" w:rsidP="00DB6448">
            <w:pPr>
              <w:rPr>
                <w:sz w:val="22"/>
              </w:rPr>
            </w:pPr>
          </w:p>
        </w:tc>
        <w:tc>
          <w:tcPr>
            <w:tcW w:w="1134" w:type="dxa"/>
          </w:tcPr>
          <w:p w14:paraId="5AFDB575" w14:textId="77777777" w:rsidR="00A83DDF" w:rsidRPr="008215B0" w:rsidRDefault="00A83DDF" w:rsidP="00D553D7">
            <w:pPr>
              <w:jc w:val="center"/>
              <w:rPr>
                <w:sz w:val="22"/>
              </w:rPr>
            </w:pPr>
            <w:r w:rsidRPr="008215B0">
              <w:rPr>
                <w:rFonts w:ascii="Arial" w:hAnsi="Arial"/>
                <w:sz w:val="22"/>
              </w:rPr>
              <w:lastRenderedPageBreak/>
              <w:t>6</w:t>
            </w:r>
          </w:p>
        </w:tc>
        <w:tc>
          <w:tcPr>
            <w:tcW w:w="2206" w:type="dxa"/>
          </w:tcPr>
          <w:p w14:paraId="52272FC8" w14:textId="77777777" w:rsidR="00B74AE1" w:rsidRPr="00BE645A" w:rsidRDefault="00B74AE1" w:rsidP="00B74AE1">
            <w:pPr>
              <w:rPr>
                <w:rFonts w:ascii="Arial" w:hAnsi="Arial"/>
                <w:sz w:val="22"/>
              </w:rPr>
            </w:pPr>
            <w:r w:rsidRPr="00BE645A">
              <w:rPr>
                <w:rFonts w:ascii="Arial" w:hAnsi="Arial"/>
                <w:sz w:val="22"/>
              </w:rPr>
              <w:t>Full implementation of restorative approaches as part of repair process.</w:t>
            </w:r>
          </w:p>
          <w:p w14:paraId="4460E32C" w14:textId="77777777" w:rsidR="00B74AE1" w:rsidRPr="00BE645A" w:rsidRDefault="00B74AE1" w:rsidP="00D553D7">
            <w:pPr>
              <w:rPr>
                <w:rFonts w:ascii="Arial" w:hAnsi="Arial"/>
                <w:sz w:val="22"/>
              </w:rPr>
            </w:pPr>
          </w:p>
          <w:p w14:paraId="53F7EED1" w14:textId="77777777" w:rsidR="00A83DDF" w:rsidRPr="00BE645A" w:rsidRDefault="009709F4" w:rsidP="00D553D7">
            <w:pPr>
              <w:rPr>
                <w:rFonts w:ascii="Arial" w:hAnsi="Arial"/>
                <w:sz w:val="22"/>
              </w:rPr>
            </w:pPr>
            <w:r w:rsidRPr="00BE645A">
              <w:rPr>
                <w:rFonts w:ascii="Arial" w:hAnsi="Arial"/>
                <w:sz w:val="22"/>
              </w:rPr>
              <w:t xml:space="preserve">Police involvement </w:t>
            </w:r>
            <w:r w:rsidRPr="00BE645A">
              <w:rPr>
                <w:rFonts w:ascii="Arial" w:hAnsi="Arial"/>
                <w:sz w:val="22"/>
              </w:rPr>
              <w:lastRenderedPageBreak/>
              <w:t xml:space="preserve">may be required if regular incidents occur or </w:t>
            </w:r>
            <w:r w:rsidR="00B74AE1" w:rsidRPr="00BE645A">
              <w:rPr>
                <w:rFonts w:ascii="Arial" w:hAnsi="Arial"/>
                <w:sz w:val="22"/>
              </w:rPr>
              <w:t>owner pursues this.</w:t>
            </w:r>
          </w:p>
          <w:p w14:paraId="6991ADFA" w14:textId="77777777" w:rsidR="00B74AE1" w:rsidRPr="00BE645A" w:rsidRDefault="00B74AE1" w:rsidP="00D553D7">
            <w:pPr>
              <w:rPr>
                <w:rFonts w:ascii="Arial" w:hAnsi="Arial"/>
                <w:sz w:val="22"/>
              </w:rPr>
            </w:pPr>
          </w:p>
          <w:p w14:paraId="14CC38CC" w14:textId="77777777" w:rsidR="00DB6448" w:rsidRPr="00BE645A" w:rsidRDefault="00DB6448" w:rsidP="00D553D7">
            <w:pPr>
              <w:rPr>
                <w:sz w:val="22"/>
              </w:rPr>
            </w:pPr>
          </w:p>
        </w:tc>
      </w:tr>
      <w:tr w:rsidR="00A83DDF" w:rsidRPr="008215B0" w14:paraId="39ABEA24" w14:textId="77777777">
        <w:tc>
          <w:tcPr>
            <w:tcW w:w="1560" w:type="dxa"/>
          </w:tcPr>
          <w:p w14:paraId="4A89957B" w14:textId="77777777" w:rsidR="00A83DDF" w:rsidRPr="008215B0" w:rsidRDefault="00A83DDF" w:rsidP="00D553D7">
            <w:pPr>
              <w:rPr>
                <w:sz w:val="22"/>
              </w:rPr>
            </w:pPr>
            <w:r w:rsidRPr="008215B0">
              <w:rPr>
                <w:rFonts w:ascii="Arial" w:hAnsi="Arial"/>
                <w:sz w:val="22"/>
              </w:rPr>
              <w:lastRenderedPageBreak/>
              <w:t xml:space="preserve">Classroom Behaviour </w:t>
            </w:r>
          </w:p>
        </w:tc>
        <w:tc>
          <w:tcPr>
            <w:tcW w:w="2835" w:type="dxa"/>
          </w:tcPr>
          <w:p w14:paraId="1B385CF0" w14:textId="77777777" w:rsidR="00A83DDF" w:rsidRDefault="00A83DDF" w:rsidP="00D553D7">
            <w:pPr>
              <w:numPr>
                <w:ilvl w:val="0"/>
                <w:numId w:val="96"/>
              </w:numPr>
              <w:tabs>
                <w:tab w:val="clear" w:pos="720"/>
              </w:tabs>
              <w:ind w:left="214" w:hanging="214"/>
              <w:rPr>
                <w:rFonts w:ascii="Arial" w:hAnsi="Arial"/>
                <w:sz w:val="22"/>
              </w:rPr>
            </w:pPr>
            <w:r w:rsidRPr="008215B0">
              <w:rPr>
                <w:rFonts w:ascii="Arial" w:hAnsi="Arial"/>
                <w:sz w:val="22"/>
              </w:rPr>
              <w:t>Short concentration span</w:t>
            </w:r>
          </w:p>
          <w:p w14:paraId="5C522114" w14:textId="77777777" w:rsidR="00BD7FD7" w:rsidRPr="008215B0" w:rsidRDefault="00BD7FD7" w:rsidP="00BD7FD7">
            <w:pPr>
              <w:ind w:left="214"/>
              <w:rPr>
                <w:rFonts w:ascii="Arial" w:hAnsi="Arial"/>
                <w:sz w:val="22"/>
              </w:rPr>
            </w:pPr>
          </w:p>
          <w:p w14:paraId="55CBD774" w14:textId="77777777" w:rsidR="00A83DDF" w:rsidRDefault="00A83DDF" w:rsidP="00D553D7">
            <w:pPr>
              <w:numPr>
                <w:ilvl w:val="0"/>
                <w:numId w:val="96"/>
              </w:numPr>
              <w:tabs>
                <w:tab w:val="clear" w:pos="720"/>
              </w:tabs>
              <w:ind w:left="214" w:hanging="214"/>
              <w:rPr>
                <w:rFonts w:ascii="Arial" w:hAnsi="Arial"/>
                <w:sz w:val="22"/>
              </w:rPr>
            </w:pPr>
            <w:r w:rsidRPr="008215B0">
              <w:rPr>
                <w:rFonts w:ascii="Arial" w:hAnsi="Arial"/>
                <w:sz w:val="22"/>
              </w:rPr>
              <w:t>Apparent rest</w:t>
            </w:r>
            <w:r w:rsidR="00BD7FD7">
              <w:rPr>
                <w:rFonts w:ascii="Arial" w:hAnsi="Arial"/>
                <w:sz w:val="22"/>
              </w:rPr>
              <w:t>lessness Moves around classroom</w:t>
            </w:r>
          </w:p>
          <w:p w14:paraId="08155928" w14:textId="77777777" w:rsidR="00BD7FD7" w:rsidRPr="008215B0" w:rsidRDefault="00BD7FD7" w:rsidP="00BD7FD7">
            <w:pPr>
              <w:rPr>
                <w:rFonts w:ascii="Arial" w:hAnsi="Arial"/>
                <w:sz w:val="22"/>
              </w:rPr>
            </w:pPr>
          </w:p>
          <w:p w14:paraId="360A091B" w14:textId="77777777" w:rsidR="00CD5ADD" w:rsidRPr="00CD5ADD" w:rsidRDefault="00A83DDF" w:rsidP="00CD5ADD">
            <w:pPr>
              <w:numPr>
                <w:ilvl w:val="0"/>
                <w:numId w:val="96"/>
              </w:numPr>
              <w:tabs>
                <w:tab w:val="clear" w:pos="720"/>
              </w:tabs>
              <w:ind w:left="214" w:hanging="214"/>
              <w:rPr>
                <w:sz w:val="22"/>
              </w:rPr>
            </w:pPr>
            <w:r w:rsidRPr="008215B0">
              <w:rPr>
                <w:rFonts w:ascii="Arial" w:hAnsi="Arial"/>
                <w:sz w:val="22"/>
              </w:rPr>
              <w:t>Disruption to lessons his own and others’ learning</w:t>
            </w:r>
          </w:p>
          <w:p w14:paraId="3A0C25C7" w14:textId="77777777" w:rsidR="00CD5ADD" w:rsidRDefault="00CD5ADD" w:rsidP="00CD5ADD">
            <w:pPr>
              <w:rPr>
                <w:sz w:val="22"/>
              </w:rPr>
            </w:pPr>
          </w:p>
          <w:p w14:paraId="7F121C61" w14:textId="77777777" w:rsidR="00CD5ADD" w:rsidRPr="00CD5ADD" w:rsidRDefault="00CD5ADD" w:rsidP="00CD5ADD">
            <w:pPr>
              <w:numPr>
                <w:ilvl w:val="0"/>
                <w:numId w:val="96"/>
              </w:numPr>
              <w:tabs>
                <w:tab w:val="clear" w:pos="720"/>
              </w:tabs>
              <w:ind w:left="214" w:hanging="214"/>
              <w:rPr>
                <w:sz w:val="22"/>
              </w:rPr>
            </w:pPr>
            <w:r>
              <w:rPr>
                <w:rFonts w:ascii="Arial" w:hAnsi="Arial"/>
                <w:sz w:val="22"/>
              </w:rPr>
              <w:t>Becoming frustrated or overwhelmed by learning tasks.</w:t>
            </w:r>
          </w:p>
          <w:p w14:paraId="74D7B450" w14:textId="77777777" w:rsidR="00A83DDF" w:rsidRPr="008215B0" w:rsidRDefault="00A83DDF" w:rsidP="00D553D7">
            <w:pPr>
              <w:rPr>
                <w:sz w:val="22"/>
              </w:rPr>
            </w:pPr>
          </w:p>
        </w:tc>
        <w:tc>
          <w:tcPr>
            <w:tcW w:w="1134" w:type="dxa"/>
          </w:tcPr>
          <w:p w14:paraId="122D63AA" w14:textId="77777777" w:rsidR="00A83DDF" w:rsidRPr="008215B0" w:rsidRDefault="00A83DDF" w:rsidP="00D553D7">
            <w:pPr>
              <w:jc w:val="center"/>
              <w:rPr>
                <w:rFonts w:ascii="Arial" w:hAnsi="Arial"/>
                <w:sz w:val="22"/>
              </w:rPr>
            </w:pPr>
            <w:r w:rsidRPr="008215B0">
              <w:rPr>
                <w:rFonts w:ascii="Arial" w:hAnsi="Arial"/>
                <w:sz w:val="22"/>
              </w:rPr>
              <w:t>9</w:t>
            </w:r>
          </w:p>
        </w:tc>
        <w:tc>
          <w:tcPr>
            <w:tcW w:w="3118" w:type="dxa"/>
          </w:tcPr>
          <w:p w14:paraId="72553B4F" w14:textId="77777777" w:rsidR="007525E4" w:rsidRDefault="007525E4" w:rsidP="00CD5ADD">
            <w:pPr>
              <w:rPr>
                <w:rFonts w:ascii="Arial" w:hAnsi="Arial"/>
                <w:sz w:val="22"/>
              </w:rPr>
            </w:pPr>
            <w:r>
              <w:rPr>
                <w:rFonts w:ascii="Arial" w:hAnsi="Arial"/>
                <w:sz w:val="22"/>
              </w:rPr>
              <w:t>Fred requires a highl</w:t>
            </w:r>
            <w:r w:rsidR="006A4B3D">
              <w:rPr>
                <w:rFonts w:ascii="Arial" w:hAnsi="Arial"/>
                <w:sz w:val="22"/>
              </w:rPr>
              <w:t>y personalised program incorporating aspects of experiential learning,</w:t>
            </w:r>
            <w:r>
              <w:rPr>
                <w:rFonts w:ascii="Arial" w:hAnsi="Arial"/>
                <w:sz w:val="22"/>
              </w:rPr>
              <w:t xml:space="preserve"> based on quality relationships with the Learning Centre adults.</w:t>
            </w:r>
          </w:p>
          <w:p w14:paraId="4AD13BA3" w14:textId="77777777" w:rsidR="007525E4" w:rsidRDefault="007525E4" w:rsidP="00CD5ADD">
            <w:pPr>
              <w:rPr>
                <w:rFonts w:ascii="Arial" w:hAnsi="Arial"/>
                <w:sz w:val="22"/>
              </w:rPr>
            </w:pPr>
          </w:p>
          <w:p w14:paraId="57E9B275" w14:textId="77777777" w:rsidR="00D6527B" w:rsidRDefault="00D6527B" w:rsidP="00CD5ADD">
            <w:pPr>
              <w:rPr>
                <w:rFonts w:ascii="Arial" w:hAnsi="Arial"/>
                <w:sz w:val="22"/>
              </w:rPr>
            </w:pPr>
            <w:r>
              <w:rPr>
                <w:rFonts w:ascii="Arial" w:hAnsi="Arial"/>
                <w:sz w:val="22"/>
              </w:rPr>
              <w:t>Seek a change of face to allow an escalated</w:t>
            </w:r>
            <w:r w:rsidR="000A6B1F">
              <w:rPr>
                <w:rFonts w:ascii="Arial" w:hAnsi="Arial"/>
                <w:sz w:val="22"/>
              </w:rPr>
              <w:t xml:space="preserve"> situation to calm.</w:t>
            </w:r>
          </w:p>
          <w:p w14:paraId="3B700EF7" w14:textId="77777777" w:rsidR="00D6527B" w:rsidRDefault="00D6527B" w:rsidP="00CD5ADD">
            <w:pPr>
              <w:rPr>
                <w:rFonts w:ascii="Arial" w:hAnsi="Arial"/>
                <w:sz w:val="22"/>
              </w:rPr>
            </w:pPr>
          </w:p>
          <w:p w14:paraId="54FAF91D" w14:textId="77777777" w:rsidR="00A83DDF" w:rsidRDefault="00CD5ADD" w:rsidP="00CD5ADD">
            <w:pPr>
              <w:rPr>
                <w:rFonts w:ascii="Arial" w:hAnsi="Arial"/>
                <w:sz w:val="22"/>
              </w:rPr>
            </w:pPr>
            <w:r>
              <w:rPr>
                <w:rFonts w:ascii="Arial" w:hAnsi="Arial"/>
                <w:sz w:val="22"/>
              </w:rPr>
              <w:t xml:space="preserve">Refer to Learning Centre staff planning </w:t>
            </w:r>
            <w:r w:rsidR="007525E4">
              <w:rPr>
                <w:rFonts w:ascii="Arial" w:hAnsi="Arial"/>
                <w:sz w:val="22"/>
              </w:rPr>
              <w:t>documents.</w:t>
            </w:r>
          </w:p>
          <w:p w14:paraId="3B33B024" w14:textId="77777777" w:rsidR="00D6527B" w:rsidRDefault="00D6527B" w:rsidP="00CD5ADD">
            <w:pPr>
              <w:rPr>
                <w:rFonts w:ascii="Arial" w:hAnsi="Arial"/>
                <w:sz w:val="22"/>
              </w:rPr>
            </w:pPr>
          </w:p>
          <w:p w14:paraId="48F9306A" w14:textId="77777777" w:rsidR="00D6527B" w:rsidRPr="00DB6448" w:rsidRDefault="00D6527B" w:rsidP="00CD5ADD">
            <w:pPr>
              <w:rPr>
                <w:color w:val="FF0000"/>
                <w:sz w:val="22"/>
              </w:rPr>
            </w:pPr>
          </w:p>
        </w:tc>
        <w:tc>
          <w:tcPr>
            <w:tcW w:w="2693" w:type="dxa"/>
          </w:tcPr>
          <w:p w14:paraId="1AC33C76" w14:textId="77777777" w:rsidR="00DA6FC8" w:rsidRPr="008215B0" w:rsidRDefault="00DA6FC8" w:rsidP="00DA6FC8">
            <w:pPr>
              <w:rPr>
                <w:rFonts w:ascii="Arial" w:hAnsi="Arial"/>
                <w:sz w:val="22"/>
              </w:rPr>
            </w:pPr>
            <w:r w:rsidRPr="008215B0">
              <w:rPr>
                <w:rFonts w:ascii="Arial" w:hAnsi="Arial"/>
                <w:sz w:val="22"/>
              </w:rPr>
              <w:t xml:space="preserve">To be given time alone to calm himself. </w:t>
            </w:r>
          </w:p>
          <w:p w14:paraId="4EF32833" w14:textId="77777777" w:rsidR="00DA6FC8" w:rsidRDefault="00DA6FC8" w:rsidP="00DA6FC8">
            <w:pPr>
              <w:rPr>
                <w:rFonts w:ascii="Arial" w:hAnsi="Arial"/>
                <w:sz w:val="22"/>
              </w:rPr>
            </w:pPr>
          </w:p>
          <w:p w14:paraId="615A023E" w14:textId="77777777" w:rsidR="00DA6FC8" w:rsidRPr="008215B0" w:rsidRDefault="00DA6FC8" w:rsidP="00DA6FC8">
            <w:pPr>
              <w:rPr>
                <w:rFonts w:ascii="Arial" w:hAnsi="Arial"/>
                <w:sz w:val="22"/>
              </w:rPr>
            </w:pPr>
            <w:r w:rsidRPr="008215B0">
              <w:rPr>
                <w:rFonts w:ascii="Arial" w:hAnsi="Arial"/>
                <w:sz w:val="22"/>
              </w:rPr>
              <w:t>Diverting attention to alternative positive activity</w:t>
            </w:r>
          </w:p>
          <w:p w14:paraId="5514FCEF" w14:textId="77777777" w:rsidR="006A4B3D" w:rsidRDefault="006A4B3D" w:rsidP="00D553D7">
            <w:pPr>
              <w:rPr>
                <w:rFonts w:ascii="Arial" w:hAnsi="Arial"/>
                <w:sz w:val="22"/>
              </w:rPr>
            </w:pPr>
          </w:p>
          <w:p w14:paraId="213832B2" w14:textId="77777777" w:rsidR="00DA6FC8" w:rsidRPr="008215B0" w:rsidRDefault="00DA6FC8" w:rsidP="00DA6FC8">
            <w:pPr>
              <w:rPr>
                <w:rFonts w:ascii="Arial" w:hAnsi="Arial"/>
                <w:sz w:val="22"/>
              </w:rPr>
            </w:pPr>
            <w:r w:rsidRPr="008215B0">
              <w:rPr>
                <w:rFonts w:ascii="Arial" w:hAnsi="Arial"/>
                <w:sz w:val="22"/>
              </w:rPr>
              <w:t>Humour can be used to de-escalate situations but only by those staff with good relationship and knowledge of Fred.</w:t>
            </w:r>
          </w:p>
          <w:p w14:paraId="03FD904A" w14:textId="77777777" w:rsidR="006A4B3D" w:rsidRDefault="006A4B3D" w:rsidP="00D553D7">
            <w:pPr>
              <w:rPr>
                <w:rFonts w:ascii="Arial" w:hAnsi="Arial"/>
                <w:sz w:val="22"/>
              </w:rPr>
            </w:pPr>
          </w:p>
          <w:p w14:paraId="31950E25" w14:textId="77777777" w:rsidR="00DA6FC8" w:rsidRPr="001A105E" w:rsidRDefault="00DA6FC8" w:rsidP="00DA6FC8">
            <w:pPr>
              <w:rPr>
                <w:rFonts w:ascii="Arial" w:hAnsi="Arial"/>
                <w:sz w:val="22"/>
              </w:rPr>
            </w:pPr>
            <w:r w:rsidRPr="001A105E">
              <w:rPr>
                <w:rFonts w:ascii="Arial" w:hAnsi="Arial"/>
                <w:sz w:val="22"/>
              </w:rPr>
              <w:t xml:space="preserve">Talk in a quiet, calm voice then he will have to listen more carefully. </w:t>
            </w:r>
          </w:p>
          <w:p w14:paraId="3E4C822D" w14:textId="77777777" w:rsidR="00DA6FC8" w:rsidRPr="001A105E" w:rsidRDefault="00DA6FC8" w:rsidP="00DA6FC8">
            <w:pPr>
              <w:rPr>
                <w:rFonts w:ascii="Arial" w:hAnsi="Arial"/>
                <w:sz w:val="22"/>
              </w:rPr>
            </w:pPr>
            <w:r w:rsidRPr="001A105E">
              <w:rPr>
                <w:rFonts w:ascii="Arial" w:hAnsi="Arial"/>
                <w:sz w:val="22"/>
              </w:rPr>
              <w:t>If appropriate, give Fred space to calm down and give clear instruction of what you expect of him.</w:t>
            </w:r>
          </w:p>
          <w:p w14:paraId="182ABEEF" w14:textId="77777777" w:rsidR="00DA6FC8" w:rsidRPr="001A105E" w:rsidRDefault="00DA6FC8" w:rsidP="00DA6FC8">
            <w:pPr>
              <w:rPr>
                <w:rFonts w:ascii="Arial" w:hAnsi="Arial"/>
                <w:sz w:val="22"/>
              </w:rPr>
            </w:pPr>
          </w:p>
          <w:p w14:paraId="3AEB8E59" w14:textId="77777777" w:rsidR="00DA6FC8" w:rsidRPr="001A105E" w:rsidRDefault="00DA6FC8" w:rsidP="00DA6FC8">
            <w:pPr>
              <w:rPr>
                <w:rFonts w:ascii="Arial" w:hAnsi="Arial"/>
                <w:sz w:val="22"/>
              </w:rPr>
            </w:pPr>
            <w:r w:rsidRPr="001A105E">
              <w:rPr>
                <w:rFonts w:ascii="Arial" w:hAnsi="Arial"/>
                <w:sz w:val="22"/>
              </w:rPr>
              <w:t>When he is calm, acknowledge how he is feeling and explaining reasons why a course of action has been taken.</w:t>
            </w:r>
          </w:p>
          <w:p w14:paraId="79C0B6A8" w14:textId="77777777" w:rsidR="00DA6FC8" w:rsidRDefault="00DA6FC8" w:rsidP="00D553D7">
            <w:pPr>
              <w:rPr>
                <w:rFonts w:ascii="Arial" w:hAnsi="Arial"/>
                <w:sz w:val="22"/>
              </w:rPr>
            </w:pPr>
          </w:p>
          <w:p w14:paraId="712C526D" w14:textId="77777777" w:rsidR="00A83DDF" w:rsidRDefault="006A4B3D" w:rsidP="00D553D7">
            <w:pPr>
              <w:rPr>
                <w:rFonts w:ascii="Arial" w:hAnsi="Arial"/>
                <w:sz w:val="22"/>
              </w:rPr>
            </w:pPr>
            <w:r>
              <w:rPr>
                <w:rFonts w:ascii="Arial" w:hAnsi="Arial"/>
                <w:sz w:val="22"/>
              </w:rPr>
              <w:t xml:space="preserve">Refer to Learning Centre </w:t>
            </w:r>
            <w:r>
              <w:rPr>
                <w:rFonts w:ascii="Arial" w:hAnsi="Arial"/>
                <w:sz w:val="22"/>
              </w:rPr>
              <w:lastRenderedPageBreak/>
              <w:t>staff planning documents.</w:t>
            </w:r>
          </w:p>
          <w:p w14:paraId="4C630221" w14:textId="77777777" w:rsidR="00292B20" w:rsidRPr="008215B0" w:rsidRDefault="00292B20" w:rsidP="00D553D7">
            <w:pPr>
              <w:rPr>
                <w:sz w:val="22"/>
              </w:rPr>
            </w:pPr>
          </w:p>
        </w:tc>
        <w:tc>
          <w:tcPr>
            <w:tcW w:w="1134" w:type="dxa"/>
          </w:tcPr>
          <w:p w14:paraId="0D558070" w14:textId="77777777" w:rsidR="00A83DDF" w:rsidRPr="008215B0" w:rsidRDefault="00A83DDF" w:rsidP="00D553D7">
            <w:pPr>
              <w:jc w:val="center"/>
              <w:rPr>
                <w:sz w:val="22"/>
              </w:rPr>
            </w:pPr>
            <w:r w:rsidRPr="008215B0">
              <w:rPr>
                <w:rFonts w:ascii="Arial" w:hAnsi="Arial"/>
                <w:sz w:val="22"/>
              </w:rPr>
              <w:lastRenderedPageBreak/>
              <w:t>6</w:t>
            </w:r>
          </w:p>
        </w:tc>
        <w:tc>
          <w:tcPr>
            <w:tcW w:w="2206" w:type="dxa"/>
          </w:tcPr>
          <w:p w14:paraId="242CF100" w14:textId="77777777" w:rsidR="000A6B1F" w:rsidRDefault="002A56EA" w:rsidP="00D553D7">
            <w:pPr>
              <w:rPr>
                <w:rFonts w:ascii="Arial" w:hAnsi="Arial"/>
                <w:sz w:val="22"/>
              </w:rPr>
            </w:pPr>
            <w:r>
              <w:rPr>
                <w:rFonts w:ascii="Arial" w:hAnsi="Arial"/>
                <w:sz w:val="22"/>
              </w:rPr>
              <w:t>In the case of physical and verbal aggression r</w:t>
            </w:r>
            <w:r w:rsidR="000A6B1F" w:rsidRPr="008215B0">
              <w:rPr>
                <w:rFonts w:ascii="Arial" w:hAnsi="Arial"/>
                <w:sz w:val="22"/>
              </w:rPr>
              <w:t>efer to risk ass</w:t>
            </w:r>
            <w:r>
              <w:rPr>
                <w:rFonts w:ascii="Arial" w:hAnsi="Arial"/>
                <w:sz w:val="22"/>
              </w:rPr>
              <w:t xml:space="preserve">essment re: Physical </w:t>
            </w:r>
            <w:r w:rsidR="00292B20">
              <w:rPr>
                <w:rFonts w:ascii="Arial" w:hAnsi="Arial"/>
                <w:sz w:val="22"/>
              </w:rPr>
              <w:t xml:space="preserve">/ Verbal </w:t>
            </w:r>
            <w:r>
              <w:rPr>
                <w:rFonts w:ascii="Arial" w:hAnsi="Arial"/>
                <w:sz w:val="22"/>
              </w:rPr>
              <w:t>Aggression.</w:t>
            </w:r>
          </w:p>
          <w:p w14:paraId="6B265C32" w14:textId="77777777" w:rsidR="00A83DDF" w:rsidRPr="008215B0" w:rsidRDefault="00A83DDF" w:rsidP="00D553D7">
            <w:pPr>
              <w:rPr>
                <w:sz w:val="22"/>
              </w:rPr>
            </w:pPr>
          </w:p>
        </w:tc>
      </w:tr>
      <w:tr w:rsidR="00A83DDF" w:rsidRPr="008215B0" w14:paraId="6DB07C06" w14:textId="77777777">
        <w:tc>
          <w:tcPr>
            <w:tcW w:w="1560" w:type="dxa"/>
          </w:tcPr>
          <w:p w14:paraId="13424A36" w14:textId="77777777" w:rsidR="00A83DDF" w:rsidRPr="008215B0" w:rsidRDefault="004121C0" w:rsidP="00D553D7">
            <w:pPr>
              <w:rPr>
                <w:sz w:val="22"/>
              </w:rPr>
            </w:pPr>
            <w:r>
              <w:rPr>
                <w:rFonts w:ascii="Arial" w:hAnsi="Arial"/>
                <w:sz w:val="22"/>
              </w:rPr>
              <w:lastRenderedPageBreak/>
              <w:t>OAA/</w:t>
            </w:r>
            <w:r w:rsidR="00A83DDF" w:rsidRPr="008215B0">
              <w:rPr>
                <w:rFonts w:ascii="Arial" w:hAnsi="Arial"/>
                <w:sz w:val="22"/>
              </w:rPr>
              <w:t xml:space="preserve">Visits </w:t>
            </w:r>
          </w:p>
        </w:tc>
        <w:tc>
          <w:tcPr>
            <w:tcW w:w="2835" w:type="dxa"/>
          </w:tcPr>
          <w:p w14:paraId="7125B901" w14:textId="77777777" w:rsidR="00A83DDF" w:rsidRDefault="00A83DDF" w:rsidP="00D553D7">
            <w:pPr>
              <w:numPr>
                <w:ilvl w:val="0"/>
                <w:numId w:val="96"/>
              </w:numPr>
              <w:tabs>
                <w:tab w:val="clear" w:pos="720"/>
              </w:tabs>
              <w:ind w:left="173" w:hanging="173"/>
              <w:rPr>
                <w:rFonts w:ascii="Arial" w:hAnsi="Arial"/>
                <w:sz w:val="22"/>
              </w:rPr>
            </w:pPr>
            <w:r w:rsidRPr="008215B0">
              <w:rPr>
                <w:rFonts w:ascii="Arial" w:hAnsi="Arial"/>
                <w:sz w:val="22"/>
              </w:rPr>
              <w:t>Disappointment due to not fulfilling his material wants.</w:t>
            </w:r>
          </w:p>
          <w:p w14:paraId="4F374ED4" w14:textId="77777777" w:rsidR="00885010" w:rsidRPr="008215B0" w:rsidRDefault="00885010" w:rsidP="00885010">
            <w:pPr>
              <w:ind w:left="173"/>
              <w:rPr>
                <w:rFonts w:ascii="Arial" w:hAnsi="Arial"/>
                <w:sz w:val="22"/>
              </w:rPr>
            </w:pPr>
          </w:p>
          <w:p w14:paraId="17D7F169" w14:textId="77777777" w:rsidR="00A83DDF" w:rsidRDefault="00A83DDF" w:rsidP="00D553D7">
            <w:pPr>
              <w:numPr>
                <w:ilvl w:val="0"/>
                <w:numId w:val="96"/>
              </w:numPr>
              <w:tabs>
                <w:tab w:val="clear" w:pos="720"/>
              </w:tabs>
              <w:ind w:left="173" w:hanging="173"/>
              <w:rPr>
                <w:rFonts w:ascii="Arial" w:hAnsi="Arial"/>
                <w:sz w:val="22"/>
              </w:rPr>
            </w:pPr>
            <w:r w:rsidRPr="008215B0">
              <w:rPr>
                <w:rFonts w:ascii="Arial" w:hAnsi="Arial"/>
                <w:sz w:val="22"/>
              </w:rPr>
              <w:t>Absconding</w:t>
            </w:r>
          </w:p>
          <w:p w14:paraId="52550D2E" w14:textId="77777777" w:rsidR="00885010" w:rsidRPr="008215B0" w:rsidRDefault="00885010" w:rsidP="00885010">
            <w:pPr>
              <w:rPr>
                <w:rFonts w:ascii="Arial" w:hAnsi="Arial"/>
                <w:sz w:val="22"/>
              </w:rPr>
            </w:pPr>
          </w:p>
          <w:p w14:paraId="23E774DB" w14:textId="77777777" w:rsidR="00A83DDF" w:rsidRPr="00885010" w:rsidRDefault="00A83DDF" w:rsidP="00D553D7">
            <w:pPr>
              <w:numPr>
                <w:ilvl w:val="0"/>
                <w:numId w:val="96"/>
              </w:numPr>
              <w:tabs>
                <w:tab w:val="clear" w:pos="720"/>
              </w:tabs>
              <w:ind w:left="173" w:hanging="173"/>
              <w:rPr>
                <w:sz w:val="22"/>
              </w:rPr>
            </w:pPr>
            <w:r w:rsidRPr="008215B0">
              <w:rPr>
                <w:rFonts w:ascii="Arial" w:hAnsi="Arial"/>
                <w:sz w:val="22"/>
              </w:rPr>
              <w:t>Verbal and physical Aggression</w:t>
            </w:r>
          </w:p>
          <w:p w14:paraId="017AB28E" w14:textId="77777777" w:rsidR="00885010" w:rsidRPr="00087138" w:rsidRDefault="00885010" w:rsidP="00885010">
            <w:pPr>
              <w:ind w:left="173"/>
              <w:rPr>
                <w:sz w:val="22"/>
              </w:rPr>
            </w:pPr>
          </w:p>
        </w:tc>
        <w:tc>
          <w:tcPr>
            <w:tcW w:w="1134" w:type="dxa"/>
          </w:tcPr>
          <w:p w14:paraId="5B209F84" w14:textId="77777777" w:rsidR="00A83DDF" w:rsidRPr="008215B0" w:rsidRDefault="00A83DDF" w:rsidP="00D553D7">
            <w:pPr>
              <w:jc w:val="center"/>
              <w:rPr>
                <w:rFonts w:ascii="Arial" w:hAnsi="Arial"/>
                <w:sz w:val="22"/>
              </w:rPr>
            </w:pPr>
            <w:r w:rsidRPr="008215B0">
              <w:rPr>
                <w:rFonts w:ascii="Arial" w:hAnsi="Arial"/>
                <w:sz w:val="22"/>
              </w:rPr>
              <w:t>9</w:t>
            </w:r>
          </w:p>
        </w:tc>
        <w:tc>
          <w:tcPr>
            <w:tcW w:w="3118" w:type="dxa"/>
          </w:tcPr>
          <w:p w14:paraId="0D94720F" w14:textId="77777777" w:rsidR="00A83DDF" w:rsidRPr="008215B0" w:rsidRDefault="00A83DDF" w:rsidP="00DB6448">
            <w:pPr>
              <w:rPr>
                <w:rFonts w:ascii="Arial" w:hAnsi="Arial"/>
                <w:sz w:val="22"/>
              </w:rPr>
            </w:pPr>
            <w:r w:rsidRPr="008215B0">
              <w:rPr>
                <w:rFonts w:ascii="Arial" w:hAnsi="Arial"/>
                <w:sz w:val="22"/>
              </w:rPr>
              <w:t>Staff to communicate clear boundaries and expectations in contentious situations.</w:t>
            </w:r>
          </w:p>
          <w:p w14:paraId="12E865FF" w14:textId="77777777" w:rsidR="00DB6448" w:rsidRDefault="00DB6448" w:rsidP="00DB6448">
            <w:pPr>
              <w:rPr>
                <w:rFonts w:ascii="Arial" w:hAnsi="Arial"/>
                <w:sz w:val="22"/>
              </w:rPr>
            </w:pPr>
          </w:p>
          <w:p w14:paraId="789D921E" w14:textId="77777777" w:rsidR="00A83DDF" w:rsidRPr="008215B0" w:rsidRDefault="00A83DDF" w:rsidP="00DB6448">
            <w:pPr>
              <w:rPr>
                <w:sz w:val="22"/>
              </w:rPr>
            </w:pPr>
            <w:r w:rsidRPr="008215B0">
              <w:rPr>
                <w:rFonts w:ascii="Arial" w:hAnsi="Arial"/>
                <w:sz w:val="22"/>
              </w:rPr>
              <w:t xml:space="preserve">Refer to risk assessment re: Physical </w:t>
            </w:r>
            <w:r w:rsidR="00885010">
              <w:rPr>
                <w:rFonts w:ascii="Arial" w:hAnsi="Arial"/>
                <w:sz w:val="22"/>
              </w:rPr>
              <w:t xml:space="preserve">/ Verbal </w:t>
            </w:r>
            <w:r w:rsidRPr="008215B0">
              <w:rPr>
                <w:rFonts w:ascii="Arial" w:hAnsi="Arial"/>
                <w:sz w:val="22"/>
              </w:rPr>
              <w:t>Aggression</w:t>
            </w:r>
            <w:r w:rsidR="00885010">
              <w:rPr>
                <w:rFonts w:ascii="Arial" w:hAnsi="Arial"/>
                <w:sz w:val="22"/>
              </w:rPr>
              <w:t xml:space="preserve">, </w:t>
            </w:r>
            <w:r w:rsidR="009A3FFC">
              <w:rPr>
                <w:rFonts w:ascii="Arial" w:hAnsi="Arial"/>
                <w:sz w:val="22"/>
              </w:rPr>
              <w:t>Absenting / Missing from Care</w:t>
            </w:r>
          </w:p>
        </w:tc>
        <w:tc>
          <w:tcPr>
            <w:tcW w:w="2693" w:type="dxa"/>
          </w:tcPr>
          <w:p w14:paraId="4FFB88BA" w14:textId="77777777" w:rsidR="00A83DDF" w:rsidRPr="008215B0" w:rsidRDefault="00A83DDF" w:rsidP="00D553D7">
            <w:pPr>
              <w:rPr>
                <w:sz w:val="22"/>
              </w:rPr>
            </w:pPr>
            <w:r w:rsidRPr="008215B0">
              <w:rPr>
                <w:rFonts w:ascii="Arial" w:hAnsi="Arial"/>
                <w:sz w:val="22"/>
              </w:rPr>
              <w:t xml:space="preserve">Refer to risk assessment re: Physical </w:t>
            </w:r>
            <w:r w:rsidR="009A3FFC">
              <w:rPr>
                <w:rFonts w:ascii="Arial" w:hAnsi="Arial"/>
                <w:sz w:val="22"/>
              </w:rPr>
              <w:t xml:space="preserve">/ Verbal </w:t>
            </w:r>
            <w:r w:rsidRPr="008215B0">
              <w:rPr>
                <w:rFonts w:ascii="Arial" w:hAnsi="Arial"/>
                <w:sz w:val="22"/>
              </w:rPr>
              <w:t>Aggression</w:t>
            </w:r>
            <w:r w:rsidR="009A3FFC">
              <w:rPr>
                <w:rFonts w:ascii="Arial" w:hAnsi="Arial"/>
                <w:sz w:val="22"/>
              </w:rPr>
              <w:t>, Absenting / Missing from Care</w:t>
            </w:r>
          </w:p>
        </w:tc>
        <w:tc>
          <w:tcPr>
            <w:tcW w:w="1134" w:type="dxa"/>
          </w:tcPr>
          <w:p w14:paraId="7FB91CE9" w14:textId="77777777" w:rsidR="00A83DDF" w:rsidRPr="008215B0" w:rsidRDefault="00A83DDF" w:rsidP="00D553D7">
            <w:pPr>
              <w:jc w:val="center"/>
              <w:rPr>
                <w:sz w:val="22"/>
              </w:rPr>
            </w:pPr>
            <w:r w:rsidRPr="008215B0">
              <w:rPr>
                <w:rFonts w:ascii="Arial" w:hAnsi="Arial"/>
                <w:sz w:val="22"/>
              </w:rPr>
              <w:t>6</w:t>
            </w:r>
          </w:p>
        </w:tc>
        <w:tc>
          <w:tcPr>
            <w:tcW w:w="2206" w:type="dxa"/>
          </w:tcPr>
          <w:p w14:paraId="7B971293" w14:textId="77777777" w:rsidR="00A83DDF" w:rsidRPr="008215B0" w:rsidRDefault="009A3FFC" w:rsidP="00D553D7">
            <w:pPr>
              <w:rPr>
                <w:sz w:val="22"/>
              </w:rPr>
            </w:pPr>
            <w:r w:rsidRPr="008215B0">
              <w:rPr>
                <w:rFonts w:ascii="Arial" w:hAnsi="Arial"/>
                <w:sz w:val="22"/>
              </w:rPr>
              <w:t xml:space="preserve">Refer to risk assessment re: Physical </w:t>
            </w:r>
            <w:r>
              <w:rPr>
                <w:rFonts w:ascii="Arial" w:hAnsi="Arial"/>
                <w:sz w:val="22"/>
              </w:rPr>
              <w:t xml:space="preserve">/ Verbal </w:t>
            </w:r>
            <w:r w:rsidRPr="008215B0">
              <w:rPr>
                <w:rFonts w:ascii="Arial" w:hAnsi="Arial"/>
                <w:sz w:val="22"/>
              </w:rPr>
              <w:t>Aggression</w:t>
            </w:r>
            <w:r>
              <w:rPr>
                <w:rFonts w:ascii="Arial" w:hAnsi="Arial"/>
                <w:sz w:val="22"/>
              </w:rPr>
              <w:t>, Absenting / Missing from Care</w:t>
            </w:r>
          </w:p>
        </w:tc>
      </w:tr>
      <w:tr w:rsidR="00A83DDF" w:rsidRPr="008215B0" w14:paraId="0F41BA46" w14:textId="77777777">
        <w:tc>
          <w:tcPr>
            <w:tcW w:w="1560" w:type="dxa"/>
          </w:tcPr>
          <w:p w14:paraId="2692DE4E" w14:textId="77777777" w:rsidR="00A83DDF" w:rsidRPr="008215B0" w:rsidRDefault="00A83DDF" w:rsidP="00D553D7">
            <w:pPr>
              <w:rPr>
                <w:sz w:val="22"/>
              </w:rPr>
            </w:pPr>
            <w:r w:rsidRPr="008215B0">
              <w:rPr>
                <w:rFonts w:ascii="Arial" w:hAnsi="Arial"/>
                <w:sz w:val="22"/>
              </w:rPr>
              <w:t xml:space="preserve">Keys </w:t>
            </w:r>
          </w:p>
        </w:tc>
        <w:tc>
          <w:tcPr>
            <w:tcW w:w="2835" w:type="dxa"/>
          </w:tcPr>
          <w:p w14:paraId="6B670E01" w14:textId="77777777" w:rsidR="00A83DDF" w:rsidRDefault="00A83DDF" w:rsidP="00D553D7">
            <w:pPr>
              <w:numPr>
                <w:ilvl w:val="0"/>
                <w:numId w:val="96"/>
              </w:numPr>
              <w:tabs>
                <w:tab w:val="clear" w:pos="720"/>
              </w:tabs>
              <w:ind w:left="173" w:hanging="173"/>
              <w:rPr>
                <w:rFonts w:ascii="Arial" w:hAnsi="Arial"/>
                <w:sz w:val="22"/>
              </w:rPr>
            </w:pPr>
            <w:r w:rsidRPr="008215B0">
              <w:rPr>
                <w:rFonts w:ascii="Arial" w:hAnsi="Arial"/>
                <w:sz w:val="22"/>
              </w:rPr>
              <w:t>Desiring control over staff or peers.</w:t>
            </w:r>
          </w:p>
          <w:p w14:paraId="6B913AFD" w14:textId="77777777" w:rsidR="004F70B8" w:rsidRPr="008215B0" w:rsidRDefault="004F70B8" w:rsidP="004F70B8">
            <w:pPr>
              <w:ind w:left="173"/>
              <w:rPr>
                <w:rFonts w:ascii="Arial" w:hAnsi="Arial"/>
                <w:sz w:val="22"/>
              </w:rPr>
            </w:pPr>
          </w:p>
          <w:p w14:paraId="3D90FB37" w14:textId="77777777" w:rsidR="00A83DDF" w:rsidRDefault="00A83DDF" w:rsidP="00D553D7">
            <w:pPr>
              <w:numPr>
                <w:ilvl w:val="0"/>
                <w:numId w:val="96"/>
              </w:numPr>
              <w:tabs>
                <w:tab w:val="clear" w:pos="720"/>
              </w:tabs>
              <w:ind w:left="173" w:hanging="173"/>
              <w:rPr>
                <w:rFonts w:ascii="Arial" w:hAnsi="Arial"/>
                <w:sz w:val="22"/>
              </w:rPr>
            </w:pPr>
            <w:r w:rsidRPr="008215B0">
              <w:rPr>
                <w:rFonts w:ascii="Arial" w:hAnsi="Arial"/>
                <w:sz w:val="22"/>
              </w:rPr>
              <w:t>Heightened state of emotional arousal.</w:t>
            </w:r>
          </w:p>
          <w:p w14:paraId="7E0237D5" w14:textId="77777777" w:rsidR="004F70B8" w:rsidRPr="008215B0" w:rsidRDefault="004F70B8" w:rsidP="004F70B8">
            <w:pPr>
              <w:rPr>
                <w:rFonts w:ascii="Arial" w:hAnsi="Arial"/>
                <w:sz w:val="22"/>
              </w:rPr>
            </w:pPr>
          </w:p>
          <w:p w14:paraId="3624D1D4" w14:textId="77777777" w:rsidR="00A83DDF" w:rsidRPr="008215B0" w:rsidRDefault="00A83DDF" w:rsidP="00D553D7">
            <w:pPr>
              <w:numPr>
                <w:ilvl w:val="0"/>
                <w:numId w:val="96"/>
              </w:numPr>
              <w:tabs>
                <w:tab w:val="clear" w:pos="720"/>
              </w:tabs>
              <w:ind w:left="173" w:hanging="173"/>
              <w:rPr>
                <w:rFonts w:ascii="Arial" w:hAnsi="Arial"/>
                <w:sz w:val="22"/>
              </w:rPr>
            </w:pPr>
            <w:r w:rsidRPr="008215B0">
              <w:rPr>
                <w:rFonts w:ascii="Arial" w:hAnsi="Arial"/>
                <w:sz w:val="22"/>
              </w:rPr>
              <w:t>Being locked or trapped in room being barred entry or exit to rooms.</w:t>
            </w:r>
          </w:p>
          <w:p w14:paraId="3D9277C6" w14:textId="77777777" w:rsidR="00A83DDF" w:rsidRPr="00A743BD" w:rsidRDefault="00A83DDF" w:rsidP="00D553D7">
            <w:pPr>
              <w:numPr>
                <w:ilvl w:val="0"/>
                <w:numId w:val="96"/>
              </w:numPr>
              <w:tabs>
                <w:tab w:val="clear" w:pos="720"/>
              </w:tabs>
              <w:ind w:left="173" w:hanging="173"/>
              <w:rPr>
                <w:sz w:val="22"/>
              </w:rPr>
            </w:pPr>
            <w:r w:rsidRPr="008215B0">
              <w:rPr>
                <w:rFonts w:ascii="Arial" w:hAnsi="Arial"/>
                <w:sz w:val="22"/>
              </w:rPr>
              <w:t>Fred has a tendency to take keys that don’t belong to him if they are left lying around.</w:t>
            </w:r>
          </w:p>
          <w:p w14:paraId="3709C4E4" w14:textId="77777777" w:rsidR="00A743BD" w:rsidRPr="008215B0" w:rsidRDefault="00A743BD" w:rsidP="00A743BD">
            <w:pPr>
              <w:ind w:left="173"/>
              <w:rPr>
                <w:sz w:val="22"/>
              </w:rPr>
            </w:pPr>
          </w:p>
        </w:tc>
        <w:tc>
          <w:tcPr>
            <w:tcW w:w="1134" w:type="dxa"/>
          </w:tcPr>
          <w:p w14:paraId="0CD33021" w14:textId="77777777" w:rsidR="00A83DDF" w:rsidRPr="008215B0" w:rsidRDefault="00A83DDF" w:rsidP="00D553D7">
            <w:pPr>
              <w:jc w:val="center"/>
              <w:rPr>
                <w:rFonts w:ascii="Arial" w:hAnsi="Arial"/>
                <w:sz w:val="22"/>
              </w:rPr>
            </w:pPr>
            <w:r w:rsidRPr="008215B0">
              <w:rPr>
                <w:rFonts w:ascii="Arial" w:hAnsi="Arial"/>
                <w:sz w:val="22"/>
              </w:rPr>
              <w:t>12</w:t>
            </w:r>
          </w:p>
        </w:tc>
        <w:tc>
          <w:tcPr>
            <w:tcW w:w="3118" w:type="dxa"/>
          </w:tcPr>
          <w:p w14:paraId="1CEA188A" w14:textId="77777777" w:rsidR="00A83DDF" w:rsidRPr="008215B0" w:rsidRDefault="00A83DDF" w:rsidP="00DB6448">
            <w:pPr>
              <w:rPr>
                <w:rFonts w:ascii="Arial" w:hAnsi="Arial"/>
                <w:sz w:val="22"/>
              </w:rPr>
            </w:pPr>
            <w:r w:rsidRPr="008215B0">
              <w:rPr>
                <w:rFonts w:ascii="Arial" w:hAnsi="Arial"/>
                <w:sz w:val="22"/>
              </w:rPr>
              <w:t>Positive staff positioning, given associated risks.</w:t>
            </w:r>
          </w:p>
          <w:p w14:paraId="5BBC2299" w14:textId="77777777" w:rsidR="00DB6448" w:rsidRDefault="00DB6448" w:rsidP="00DB6448">
            <w:pPr>
              <w:rPr>
                <w:rFonts w:ascii="Arial" w:hAnsi="Arial"/>
                <w:sz w:val="22"/>
              </w:rPr>
            </w:pPr>
          </w:p>
          <w:p w14:paraId="5B8837D3" w14:textId="77777777" w:rsidR="00A83DDF" w:rsidRPr="008215B0" w:rsidRDefault="00A83DDF" w:rsidP="00DB6448">
            <w:pPr>
              <w:rPr>
                <w:rFonts w:ascii="Arial" w:hAnsi="Arial"/>
                <w:sz w:val="22"/>
              </w:rPr>
            </w:pPr>
            <w:r w:rsidRPr="008215B0">
              <w:rPr>
                <w:rFonts w:ascii="Arial" w:hAnsi="Arial"/>
                <w:sz w:val="22"/>
              </w:rPr>
              <w:t>Promote positive use of keys to his personal space.</w:t>
            </w:r>
          </w:p>
          <w:p w14:paraId="13D2773E" w14:textId="77777777" w:rsidR="00DB6448" w:rsidRDefault="00DB6448" w:rsidP="00DB6448">
            <w:pPr>
              <w:rPr>
                <w:rFonts w:ascii="Arial" w:hAnsi="Arial"/>
                <w:sz w:val="22"/>
              </w:rPr>
            </w:pPr>
          </w:p>
          <w:p w14:paraId="0C3533FC" w14:textId="77777777" w:rsidR="00A83DDF" w:rsidRDefault="00A83DDF" w:rsidP="00DB6448">
            <w:pPr>
              <w:rPr>
                <w:rFonts w:ascii="Arial" w:hAnsi="Arial"/>
                <w:sz w:val="22"/>
              </w:rPr>
            </w:pPr>
            <w:r w:rsidRPr="008215B0">
              <w:rPr>
                <w:rFonts w:ascii="Arial" w:hAnsi="Arial"/>
                <w:sz w:val="22"/>
              </w:rPr>
              <w:t>Staff to be vigilant with keys when Fred is around.</w:t>
            </w:r>
          </w:p>
          <w:p w14:paraId="7017EF56" w14:textId="77777777" w:rsidR="0005670F" w:rsidRDefault="0005670F" w:rsidP="00DB6448">
            <w:pPr>
              <w:rPr>
                <w:rFonts w:ascii="Arial" w:hAnsi="Arial"/>
                <w:sz w:val="22"/>
              </w:rPr>
            </w:pPr>
          </w:p>
          <w:p w14:paraId="61459733" w14:textId="77777777" w:rsidR="0005670F" w:rsidRPr="008215B0" w:rsidRDefault="0005670F" w:rsidP="00DB6448">
            <w:pPr>
              <w:rPr>
                <w:sz w:val="22"/>
              </w:rPr>
            </w:pPr>
            <w:r>
              <w:rPr>
                <w:rFonts w:ascii="Arial" w:hAnsi="Arial"/>
                <w:sz w:val="22"/>
              </w:rPr>
              <w:t>Educate all young people on importance of looking after keys.</w:t>
            </w:r>
          </w:p>
        </w:tc>
        <w:tc>
          <w:tcPr>
            <w:tcW w:w="2693" w:type="dxa"/>
          </w:tcPr>
          <w:p w14:paraId="45C65B2A" w14:textId="77777777" w:rsidR="009525FF" w:rsidRDefault="00BA0BC4" w:rsidP="00D553D7">
            <w:pPr>
              <w:rPr>
                <w:rFonts w:ascii="Arial" w:hAnsi="Arial"/>
                <w:sz w:val="22"/>
              </w:rPr>
            </w:pPr>
            <w:r>
              <w:rPr>
                <w:rFonts w:ascii="Arial" w:hAnsi="Arial"/>
                <w:sz w:val="22"/>
              </w:rPr>
              <w:t>Support peers affected by Fred’s behaviour by reassurance and clear boundaries being applied and understood by all.</w:t>
            </w:r>
          </w:p>
          <w:p w14:paraId="65A439B7" w14:textId="77777777" w:rsidR="00BA0BC4" w:rsidRDefault="00BA0BC4" w:rsidP="00D553D7">
            <w:pPr>
              <w:rPr>
                <w:rFonts w:ascii="Arial" w:hAnsi="Arial"/>
                <w:sz w:val="22"/>
              </w:rPr>
            </w:pPr>
          </w:p>
          <w:p w14:paraId="68470B0D" w14:textId="77777777" w:rsidR="00BA0BC4" w:rsidRDefault="00874B1C" w:rsidP="00D553D7">
            <w:pPr>
              <w:rPr>
                <w:rFonts w:ascii="Arial" w:hAnsi="Arial"/>
                <w:sz w:val="22"/>
              </w:rPr>
            </w:pPr>
            <w:r>
              <w:rPr>
                <w:rFonts w:ascii="Arial" w:hAnsi="Arial"/>
                <w:sz w:val="22"/>
              </w:rPr>
              <w:t>Room searches implemented if keys are known to be missing.</w:t>
            </w:r>
          </w:p>
          <w:p w14:paraId="087FEF4E" w14:textId="77777777" w:rsidR="009525FF" w:rsidRDefault="009525FF" w:rsidP="00D553D7">
            <w:pPr>
              <w:rPr>
                <w:rFonts w:ascii="Arial" w:hAnsi="Arial"/>
                <w:sz w:val="22"/>
              </w:rPr>
            </w:pPr>
          </w:p>
          <w:p w14:paraId="2F0C474C" w14:textId="77777777" w:rsidR="00A83DDF" w:rsidRPr="008215B0" w:rsidRDefault="00A83DDF" w:rsidP="00D553D7">
            <w:pPr>
              <w:rPr>
                <w:sz w:val="22"/>
              </w:rPr>
            </w:pPr>
            <w:r w:rsidRPr="008215B0">
              <w:rPr>
                <w:rFonts w:ascii="Arial" w:hAnsi="Arial"/>
                <w:sz w:val="22"/>
              </w:rPr>
              <w:t>Refer to risk assessment re: Physical Aggression.</w:t>
            </w:r>
          </w:p>
        </w:tc>
        <w:tc>
          <w:tcPr>
            <w:tcW w:w="1134" w:type="dxa"/>
          </w:tcPr>
          <w:p w14:paraId="0517FEC9" w14:textId="77777777" w:rsidR="00A83DDF" w:rsidRPr="008215B0" w:rsidRDefault="00A83DDF" w:rsidP="00D553D7">
            <w:pPr>
              <w:jc w:val="center"/>
              <w:rPr>
                <w:sz w:val="22"/>
              </w:rPr>
            </w:pPr>
            <w:r w:rsidRPr="008215B0">
              <w:rPr>
                <w:rFonts w:ascii="Arial" w:hAnsi="Arial"/>
                <w:sz w:val="22"/>
              </w:rPr>
              <w:t>6</w:t>
            </w:r>
          </w:p>
        </w:tc>
        <w:tc>
          <w:tcPr>
            <w:tcW w:w="2206" w:type="dxa"/>
          </w:tcPr>
          <w:p w14:paraId="04962623" w14:textId="77777777" w:rsidR="00A83DDF" w:rsidRPr="008215B0" w:rsidRDefault="00A83DDF" w:rsidP="00D553D7">
            <w:pPr>
              <w:rPr>
                <w:sz w:val="22"/>
              </w:rPr>
            </w:pPr>
            <w:r w:rsidRPr="008215B0">
              <w:rPr>
                <w:rFonts w:ascii="Arial" w:hAnsi="Arial"/>
                <w:sz w:val="22"/>
              </w:rPr>
              <w:t>Refer to risk assessment re: Physical Aggression.</w:t>
            </w:r>
          </w:p>
        </w:tc>
      </w:tr>
    </w:tbl>
    <w:p w14:paraId="6793D3B0" w14:textId="77777777" w:rsidR="00A83DDF" w:rsidRDefault="00A83DDF" w:rsidP="00A83DDF"/>
    <w:p w14:paraId="2D2CF2FC" w14:textId="77777777" w:rsidR="00213334" w:rsidRDefault="00213334">
      <w:pPr>
        <w:pStyle w:val="Header"/>
        <w:rPr>
          <w:rFonts w:ascii="Arial" w:hAnsi="Arial"/>
          <w:color w:val="FF0000"/>
        </w:rPr>
      </w:pPr>
    </w:p>
    <w:p w14:paraId="726625AD" w14:textId="77777777" w:rsidR="00E1617E" w:rsidRDefault="00E1617E">
      <w:pPr>
        <w:pStyle w:val="Header"/>
        <w:rPr>
          <w:rFonts w:ascii="Arial" w:hAnsi="Arial"/>
          <w:color w:val="FF0000"/>
        </w:rPr>
      </w:pPr>
    </w:p>
    <w:p w14:paraId="16E79ED5" w14:textId="0C952E3C" w:rsidR="00E1617E" w:rsidRPr="00DA7944" w:rsidRDefault="00E1617E">
      <w:pPr>
        <w:pStyle w:val="Header"/>
        <w:rPr>
          <w:rFonts w:ascii="Arial" w:hAnsi="Arial"/>
          <w:color w:val="FF0000"/>
        </w:rPr>
        <w:sectPr w:rsidR="00E1617E" w:rsidRPr="00DA7944">
          <w:pgSz w:w="16840" w:h="11901" w:orient="landscape"/>
          <w:pgMar w:top="1134" w:right="1134" w:bottom="1134" w:left="1134" w:header="720" w:footer="720" w:gutter="0"/>
          <w:cols w:space="720"/>
        </w:sectPr>
      </w:pPr>
    </w:p>
    <w:p w14:paraId="3072848A" w14:textId="5285618F" w:rsidR="00213334" w:rsidRPr="004346C4" w:rsidRDefault="005E68F8" w:rsidP="00213334">
      <w:pPr>
        <w:pStyle w:val="Header"/>
        <w:tabs>
          <w:tab w:val="clear" w:pos="4153"/>
          <w:tab w:val="clear" w:pos="8306"/>
          <w:tab w:val="right" w:pos="-4395"/>
          <w:tab w:val="center" w:pos="-4253"/>
        </w:tabs>
        <w:rPr>
          <w:rFonts w:ascii="Arial" w:hAnsi="Arial"/>
          <w:b/>
          <w:u w:val="single"/>
        </w:rPr>
      </w:pPr>
      <w:r>
        <w:rPr>
          <w:rFonts w:ascii="Arial" w:hAnsi="Arial"/>
          <w:b/>
        </w:rPr>
        <w:lastRenderedPageBreak/>
        <w:t>10</w:t>
      </w:r>
      <w:r w:rsidR="00213334" w:rsidRPr="004346C4">
        <w:rPr>
          <w:rFonts w:ascii="Arial" w:hAnsi="Arial"/>
          <w:b/>
        </w:rPr>
        <w:tab/>
      </w:r>
      <w:r w:rsidR="00213334" w:rsidRPr="006A179D">
        <w:rPr>
          <w:rFonts w:ascii="Arial" w:hAnsi="Arial"/>
          <w:b/>
          <w:u w:val="single"/>
        </w:rPr>
        <w:t>SOCIAL LEARNING</w:t>
      </w:r>
      <w:r w:rsidR="00213334" w:rsidRPr="004346C4">
        <w:rPr>
          <w:rFonts w:ascii="Arial" w:hAnsi="Arial"/>
          <w:b/>
          <w:u w:val="single"/>
        </w:rPr>
        <w:t xml:space="preserve"> </w:t>
      </w:r>
    </w:p>
    <w:p w14:paraId="3453778D" w14:textId="77777777" w:rsidR="00213334" w:rsidRPr="004346C4" w:rsidRDefault="00213334">
      <w:pPr>
        <w:pStyle w:val="Header"/>
        <w:ind w:left="720" w:hanging="720"/>
        <w:rPr>
          <w:rFonts w:ascii="Arial" w:hAnsi="Arial"/>
          <w:u w:val="single"/>
        </w:rPr>
      </w:pPr>
    </w:p>
    <w:p w14:paraId="011E38C3" w14:textId="77777777" w:rsidR="00213334" w:rsidRPr="004346C4" w:rsidRDefault="00213334">
      <w:pPr>
        <w:pStyle w:val="Header"/>
        <w:ind w:left="720"/>
        <w:rPr>
          <w:rFonts w:ascii="Arial" w:hAnsi="Arial"/>
        </w:rPr>
      </w:pPr>
      <w:r w:rsidRPr="004346C4">
        <w:rPr>
          <w:rFonts w:ascii="Arial" w:hAnsi="Arial"/>
        </w:rPr>
        <w:t xml:space="preserve">Social learning is that which supports the social development of children.  As such we refer to 24 hour learning in recognition that we endeavour to make use of all aspects of the waking day.  However </w:t>
      </w:r>
      <w:r w:rsidR="00796BF5">
        <w:rPr>
          <w:rFonts w:ascii="Arial" w:hAnsi="Arial"/>
        </w:rPr>
        <w:t>each establishment</w:t>
      </w:r>
      <w:r w:rsidRPr="004346C4">
        <w:rPr>
          <w:rFonts w:ascii="Arial" w:hAnsi="Arial"/>
        </w:rPr>
        <w:t xml:space="preserve"> is ‘home’ to each of the children living there.  Like all good homes many of the most powerful learning opportunities are incidental and are unplanned. </w:t>
      </w:r>
    </w:p>
    <w:p w14:paraId="7F7450D3" w14:textId="77777777" w:rsidR="00213334" w:rsidRPr="004346C4" w:rsidRDefault="00213334">
      <w:pPr>
        <w:pStyle w:val="Header"/>
        <w:rPr>
          <w:rFonts w:ascii="Arial" w:hAnsi="Arial"/>
        </w:rPr>
      </w:pPr>
    </w:p>
    <w:p w14:paraId="2C4DB381" w14:textId="77777777" w:rsidR="00213334" w:rsidRPr="004346C4" w:rsidRDefault="00213334">
      <w:pPr>
        <w:pStyle w:val="Header"/>
        <w:ind w:left="720"/>
        <w:rPr>
          <w:rFonts w:ascii="Arial" w:hAnsi="Arial"/>
        </w:rPr>
      </w:pPr>
      <w:r w:rsidRPr="004346C4">
        <w:rPr>
          <w:rFonts w:ascii="Arial" w:hAnsi="Arial"/>
        </w:rPr>
        <w:t xml:space="preserve">At </w:t>
      </w:r>
      <w:r w:rsidR="00796BF5">
        <w:rPr>
          <w:rFonts w:ascii="Arial" w:hAnsi="Arial"/>
        </w:rPr>
        <w:t>SES</w:t>
      </w:r>
      <w:r w:rsidRPr="004346C4">
        <w:rPr>
          <w:rFonts w:ascii="Arial" w:hAnsi="Arial"/>
        </w:rPr>
        <w:t xml:space="preserve"> our challenge is that typically our children’s social and relationship skills are likely to be less well developed than normal.  Therefore there is a need for positive and planned social learning experiences.  Skilled staff will ensure that this is done in such a way as to preserve the feeling of domesticity.</w:t>
      </w:r>
    </w:p>
    <w:p w14:paraId="3BEC1CD4" w14:textId="77777777" w:rsidR="00213334" w:rsidRPr="004346C4" w:rsidRDefault="00213334">
      <w:pPr>
        <w:pStyle w:val="Header"/>
        <w:rPr>
          <w:rFonts w:ascii="Arial" w:hAnsi="Arial"/>
        </w:rPr>
      </w:pPr>
    </w:p>
    <w:p w14:paraId="6C1AB6FF" w14:textId="77777777" w:rsidR="00213334" w:rsidRPr="004346C4" w:rsidRDefault="00213334">
      <w:pPr>
        <w:pStyle w:val="BodyText"/>
        <w:ind w:left="720"/>
        <w:jc w:val="left"/>
        <w:rPr>
          <w:rFonts w:ascii="Arial" w:hAnsi="Arial"/>
          <w:sz w:val="24"/>
        </w:rPr>
      </w:pPr>
      <w:r w:rsidRPr="004346C4">
        <w:rPr>
          <w:rFonts w:ascii="Arial" w:hAnsi="Arial"/>
          <w:sz w:val="24"/>
        </w:rPr>
        <w:t xml:space="preserve">Many of the children referred to </w:t>
      </w:r>
      <w:r w:rsidR="00C545C0">
        <w:rPr>
          <w:rFonts w:ascii="Arial" w:hAnsi="Arial"/>
          <w:sz w:val="24"/>
        </w:rPr>
        <w:t>SES</w:t>
      </w:r>
      <w:r w:rsidRPr="004346C4">
        <w:rPr>
          <w:rFonts w:ascii="Arial" w:hAnsi="Arial"/>
          <w:sz w:val="24"/>
        </w:rPr>
        <w:t xml:space="preserve"> have difficulties because they have not learned, or have wrongly learned, those essential skills necessary for good social interactions.  Our children’s social difficulties are also compounded by other emotional or cognitive problems.  Normally children learn social behaviour by imitating that which appears effective for others around them.  If inappropriate behaviour is repeated and in some way reinforced then the child is encouraged to maintain the behaviour.  For many, if not all, of our children this process has indeed gone badly wrong.  Therefore a casual or un-focussed approach to social learning is unsatisfactory.  </w:t>
      </w:r>
    </w:p>
    <w:p w14:paraId="57EB4780" w14:textId="77777777" w:rsidR="00213334" w:rsidRPr="004346C4" w:rsidRDefault="00213334">
      <w:pPr>
        <w:pStyle w:val="BodyText"/>
        <w:ind w:left="720"/>
        <w:jc w:val="left"/>
        <w:rPr>
          <w:rFonts w:ascii="Arial" w:hAnsi="Arial"/>
          <w:sz w:val="24"/>
        </w:rPr>
      </w:pPr>
    </w:p>
    <w:p w14:paraId="7822E4DE" w14:textId="77777777" w:rsidR="00213334" w:rsidRPr="004346C4" w:rsidRDefault="00213334">
      <w:pPr>
        <w:pStyle w:val="BodyText"/>
        <w:ind w:left="720"/>
        <w:jc w:val="left"/>
        <w:rPr>
          <w:rFonts w:ascii="Arial" w:hAnsi="Arial"/>
          <w:sz w:val="24"/>
        </w:rPr>
      </w:pPr>
      <w:r w:rsidRPr="004346C4">
        <w:rPr>
          <w:rFonts w:ascii="Arial" w:hAnsi="Arial"/>
          <w:sz w:val="24"/>
        </w:rPr>
        <w:t xml:space="preserve">Those children who do not acquire appropriate skills are, on leaving our protective community, at risk of social isolation, social neglect, social derision and a loss of self-esteem.  A socially skilled child is likely to be a personally well-adjusted one, but a socially de-skilled child is rarely likely to show sound personal adjustment. </w:t>
      </w:r>
    </w:p>
    <w:p w14:paraId="6DB32403" w14:textId="77777777" w:rsidR="00213334" w:rsidRPr="004346C4" w:rsidRDefault="00213334">
      <w:pPr>
        <w:pStyle w:val="BodyText"/>
        <w:ind w:left="720"/>
        <w:jc w:val="left"/>
        <w:rPr>
          <w:rFonts w:ascii="Arial" w:hAnsi="Arial"/>
          <w:sz w:val="24"/>
        </w:rPr>
      </w:pPr>
    </w:p>
    <w:p w14:paraId="0C79819A" w14:textId="77777777" w:rsidR="00213334" w:rsidRPr="004346C4" w:rsidRDefault="00213334">
      <w:pPr>
        <w:pStyle w:val="BodyText"/>
        <w:ind w:left="720"/>
        <w:jc w:val="left"/>
        <w:rPr>
          <w:rFonts w:ascii="Arial" w:hAnsi="Arial"/>
          <w:sz w:val="24"/>
        </w:rPr>
      </w:pPr>
      <w:r w:rsidRPr="004346C4">
        <w:rPr>
          <w:rFonts w:ascii="Arial" w:hAnsi="Arial"/>
          <w:sz w:val="24"/>
        </w:rPr>
        <w:t>The approach to improving individual children’s social relationship skill recognises that social development cannot be divorced from other</w:t>
      </w:r>
      <w:r w:rsidR="00796BF5">
        <w:rPr>
          <w:rFonts w:ascii="Arial" w:hAnsi="Arial"/>
          <w:sz w:val="24"/>
        </w:rPr>
        <w:t xml:space="preserve"> learning experiences </w:t>
      </w:r>
      <w:r w:rsidRPr="004346C4">
        <w:rPr>
          <w:rFonts w:ascii="Arial" w:hAnsi="Arial"/>
          <w:sz w:val="24"/>
        </w:rPr>
        <w:t xml:space="preserve">whether they be academic, cultural, aesthetic, creative, moral, physical, spiritual, recreational, etc.  Moreover, “classroom” learning, social and leisure clubs, learning activities, group work, home life and indeed all situations and environments within and without </w:t>
      </w:r>
      <w:r w:rsidR="00796BF5">
        <w:rPr>
          <w:rFonts w:ascii="Arial" w:hAnsi="Arial"/>
          <w:sz w:val="24"/>
        </w:rPr>
        <w:t xml:space="preserve">each establishment </w:t>
      </w:r>
      <w:r w:rsidRPr="004346C4">
        <w:rPr>
          <w:rFonts w:ascii="Arial" w:hAnsi="Arial"/>
          <w:sz w:val="24"/>
        </w:rPr>
        <w:t>are appropriate to enabling children to improve their social skills.</w:t>
      </w:r>
    </w:p>
    <w:p w14:paraId="2C6DA3D3" w14:textId="77777777" w:rsidR="00213334" w:rsidRPr="004346C4" w:rsidRDefault="00213334">
      <w:pPr>
        <w:pStyle w:val="BodyText"/>
        <w:ind w:left="720"/>
        <w:jc w:val="left"/>
        <w:rPr>
          <w:rFonts w:ascii="Arial" w:hAnsi="Arial"/>
          <w:sz w:val="24"/>
        </w:rPr>
      </w:pPr>
    </w:p>
    <w:p w14:paraId="053295F2" w14:textId="77777777" w:rsidR="00213334" w:rsidRPr="004346C4" w:rsidRDefault="00213334">
      <w:pPr>
        <w:pStyle w:val="BodyText"/>
        <w:ind w:left="720"/>
        <w:jc w:val="left"/>
        <w:rPr>
          <w:rFonts w:ascii="Arial" w:hAnsi="Arial"/>
          <w:sz w:val="24"/>
        </w:rPr>
      </w:pPr>
      <w:r w:rsidRPr="004346C4">
        <w:rPr>
          <w:rFonts w:ascii="Arial" w:hAnsi="Arial"/>
          <w:sz w:val="24"/>
        </w:rPr>
        <w:t xml:space="preserve">In planning their activities with groups and individuals staff should include in their aims aspects of social learning.  They should be continually aware of the dynamic role that they play in shaping, modelling, counter-conditioning, and reinforcing behaviour, which supports children on their pathway to preferred futures. </w:t>
      </w:r>
    </w:p>
    <w:p w14:paraId="00AF128D" w14:textId="77777777" w:rsidR="00213334" w:rsidRPr="004346C4" w:rsidRDefault="00213334">
      <w:pPr>
        <w:pStyle w:val="BodyText"/>
        <w:jc w:val="left"/>
        <w:rPr>
          <w:rFonts w:ascii="Arial" w:hAnsi="Arial"/>
          <w:sz w:val="24"/>
        </w:rPr>
      </w:pPr>
    </w:p>
    <w:p w14:paraId="57675016" w14:textId="77777777" w:rsidR="00213334" w:rsidRPr="004346C4" w:rsidRDefault="00213334">
      <w:pPr>
        <w:pStyle w:val="BodyText"/>
        <w:ind w:left="720"/>
        <w:jc w:val="left"/>
        <w:rPr>
          <w:rFonts w:ascii="Arial" w:hAnsi="Arial"/>
          <w:sz w:val="24"/>
        </w:rPr>
      </w:pPr>
      <w:r w:rsidRPr="004346C4">
        <w:rPr>
          <w:rFonts w:ascii="Arial" w:hAnsi="Arial"/>
          <w:sz w:val="24"/>
        </w:rPr>
        <w:t>The goals of social learning are concerned with:</w:t>
      </w:r>
    </w:p>
    <w:p w14:paraId="317843EC" w14:textId="77777777" w:rsidR="00213334" w:rsidRPr="004346C4" w:rsidRDefault="00213334">
      <w:pPr>
        <w:pStyle w:val="BodyText"/>
        <w:jc w:val="left"/>
        <w:rPr>
          <w:rFonts w:ascii="Arial" w:hAnsi="Arial"/>
          <w:sz w:val="24"/>
        </w:rPr>
      </w:pPr>
    </w:p>
    <w:p w14:paraId="6DD27133" w14:textId="77777777" w:rsidR="00213334" w:rsidRPr="004346C4" w:rsidRDefault="00213334">
      <w:pPr>
        <w:numPr>
          <w:ilvl w:val="0"/>
          <w:numId w:val="2"/>
        </w:numPr>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attainment of socially responsible behaviour</w:t>
      </w:r>
    </w:p>
    <w:p w14:paraId="3D4DA1C5" w14:textId="77777777" w:rsidR="00213334" w:rsidRPr="004346C4" w:rsidRDefault="00213334">
      <w:pPr>
        <w:numPr>
          <w:ilvl w:val="0"/>
          <w:numId w:val="2"/>
        </w:numPr>
        <w:rPr>
          <w:rFonts w:ascii="Arial" w:hAnsi="Arial"/>
          <w:sz w:val="24"/>
        </w:rPr>
      </w:pPr>
      <w:proofErr w:type="gramStart"/>
      <w:r w:rsidRPr="004346C4">
        <w:rPr>
          <w:rFonts w:ascii="Arial" w:hAnsi="Arial"/>
          <w:sz w:val="24"/>
        </w:rPr>
        <w:t>relationships</w:t>
      </w:r>
      <w:proofErr w:type="gramEnd"/>
      <w:r w:rsidRPr="004346C4">
        <w:rPr>
          <w:rFonts w:ascii="Arial" w:hAnsi="Arial"/>
          <w:sz w:val="24"/>
        </w:rPr>
        <w:t xml:space="preserve"> with adults and peers</w:t>
      </w:r>
    </w:p>
    <w:p w14:paraId="6643E04D" w14:textId="77777777" w:rsidR="00213334" w:rsidRPr="004346C4" w:rsidRDefault="00213334">
      <w:pPr>
        <w:pStyle w:val="BodyText"/>
        <w:numPr>
          <w:ilvl w:val="0"/>
          <w:numId w:val="2"/>
        </w:numPr>
        <w:jc w:val="left"/>
        <w:rPr>
          <w:rFonts w:ascii="Arial" w:hAnsi="Arial"/>
          <w:sz w:val="24"/>
        </w:rPr>
      </w:pPr>
      <w:proofErr w:type="gramStart"/>
      <w:r w:rsidRPr="004346C4">
        <w:rPr>
          <w:rFonts w:ascii="Arial" w:hAnsi="Arial"/>
          <w:sz w:val="24"/>
        </w:rPr>
        <w:t>gaining</w:t>
      </w:r>
      <w:proofErr w:type="gramEnd"/>
      <w:r w:rsidRPr="004346C4">
        <w:rPr>
          <w:rFonts w:ascii="Arial" w:hAnsi="Arial"/>
          <w:sz w:val="24"/>
        </w:rPr>
        <w:t xml:space="preserve"> and maintaining group and family membership</w:t>
      </w:r>
    </w:p>
    <w:p w14:paraId="5500CCBA" w14:textId="77777777" w:rsidR="00213334" w:rsidRPr="004346C4" w:rsidRDefault="00213334">
      <w:pPr>
        <w:pStyle w:val="BodyText"/>
        <w:numPr>
          <w:ilvl w:val="0"/>
          <w:numId w:val="2"/>
        </w:numPr>
        <w:jc w:val="left"/>
        <w:rPr>
          <w:rFonts w:ascii="Arial" w:hAnsi="Arial"/>
          <w:sz w:val="24"/>
        </w:rPr>
      </w:pPr>
      <w:proofErr w:type="gramStart"/>
      <w:r w:rsidRPr="004346C4">
        <w:rPr>
          <w:rFonts w:ascii="Arial" w:hAnsi="Arial"/>
          <w:sz w:val="24"/>
        </w:rPr>
        <w:t>transition</w:t>
      </w:r>
      <w:proofErr w:type="gramEnd"/>
      <w:r w:rsidRPr="004346C4">
        <w:rPr>
          <w:rFonts w:ascii="Arial" w:hAnsi="Arial"/>
          <w:sz w:val="24"/>
        </w:rPr>
        <w:t xml:space="preserve"> to adulthood</w:t>
      </w:r>
    </w:p>
    <w:p w14:paraId="1ABAE4D9" w14:textId="77777777" w:rsidR="00213334" w:rsidRPr="004346C4" w:rsidRDefault="00213334">
      <w:pPr>
        <w:pStyle w:val="BodyText"/>
        <w:jc w:val="left"/>
        <w:rPr>
          <w:rFonts w:ascii="Arial" w:hAnsi="Arial"/>
          <w:sz w:val="24"/>
        </w:rPr>
      </w:pPr>
    </w:p>
    <w:p w14:paraId="0EEA142E" w14:textId="77777777" w:rsidR="00213334" w:rsidRPr="004346C4" w:rsidRDefault="00213334">
      <w:pPr>
        <w:pStyle w:val="BodyText"/>
        <w:jc w:val="left"/>
        <w:rPr>
          <w:rFonts w:ascii="Arial" w:hAnsi="Arial"/>
          <w:sz w:val="24"/>
        </w:rPr>
      </w:pPr>
    </w:p>
    <w:p w14:paraId="4514D6CB" w14:textId="77777777" w:rsidR="00213334" w:rsidRPr="004346C4" w:rsidRDefault="00213334">
      <w:pPr>
        <w:pStyle w:val="BodyText"/>
        <w:jc w:val="left"/>
        <w:rPr>
          <w:rFonts w:ascii="Arial" w:hAnsi="Arial"/>
          <w:sz w:val="24"/>
        </w:rPr>
      </w:pPr>
    </w:p>
    <w:p w14:paraId="4B80F86C" w14:textId="77777777" w:rsidR="00213334" w:rsidRPr="004346C4" w:rsidRDefault="00213334">
      <w:pPr>
        <w:pStyle w:val="BodyText"/>
        <w:jc w:val="left"/>
        <w:rPr>
          <w:rFonts w:ascii="Arial" w:hAnsi="Arial"/>
          <w:sz w:val="24"/>
        </w:rPr>
      </w:pPr>
    </w:p>
    <w:p w14:paraId="2DC7166F" w14:textId="77777777" w:rsidR="00213334" w:rsidRPr="004346C4" w:rsidRDefault="00213334">
      <w:pPr>
        <w:pStyle w:val="BodyText"/>
        <w:jc w:val="left"/>
        <w:rPr>
          <w:rFonts w:ascii="Arial" w:hAnsi="Arial"/>
          <w:sz w:val="24"/>
        </w:rPr>
      </w:pPr>
    </w:p>
    <w:p w14:paraId="49B479F0" w14:textId="55BE08DF" w:rsidR="00213334" w:rsidRPr="004346C4" w:rsidRDefault="00FB3272">
      <w:pPr>
        <w:pStyle w:val="BodyText"/>
        <w:jc w:val="left"/>
        <w:rPr>
          <w:rFonts w:ascii="Arial" w:hAnsi="Arial"/>
          <w:sz w:val="24"/>
        </w:rPr>
      </w:pPr>
      <w:r>
        <w:rPr>
          <w:rFonts w:ascii="Arial" w:hAnsi="Arial"/>
          <w:sz w:val="24"/>
        </w:rPr>
        <w:lastRenderedPageBreak/>
        <w:t>10</w:t>
      </w:r>
      <w:r w:rsidR="00213334" w:rsidRPr="004346C4">
        <w:rPr>
          <w:rFonts w:ascii="Arial" w:hAnsi="Arial"/>
          <w:sz w:val="24"/>
        </w:rPr>
        <w:t>.1</w:t>
      </w:r>
      <w:r w:rsidR="00213334" w:rsidRPr="004346C4">
        <w:rPr>
          <w:rFonts w:ascii="Arial" w:hAnsi="Arial"/>
          <w:sz w:val="24"/>
        </w:rPr>
        <w:tab/>
        <w:t>ATTAINING SOCIALLY RESPONSIBLE BEHAVIOUR</w:t>
      </w:r>
    </w:p>
    <w:p w14:paraId="2BB6CF52" w14:textId="77777777" w:rsidR="00213334" w:rsidRPr="004346C4" w:rsidRDefault="00213334">
      <w:pPr>
        <w:pStyle w:val="BodyText"/>
        <w:jc w:val="left"/>
        <w:rPr>
          <w:rFonts w:ascii="Arial" w:hAnsi="Arial"/>
          <w:sz w:val="24"/>
          <w:u w:val="single"/>
        </w:rPr>
      </w:pPr>
    </w:p>
    <w:p w14:paraId="1F3C3C2E" w14:textId="77777777" w:rsidR="00213334" w:rsidRPr="004346C4" w:rsidRDefault="00213334">
      <w:pPr>
        <w:pStyle w:val="BodyText"/>
        <w:ind w:left="720"/>
        <w:jc w:val="left"/>
        <w:rPr>
          <w:rFonts w:ascii="Arial" w:hAnsi="Arial"/>
          <w:sz w:val="24"/>
        </w:rPr>
      </w:pPr>
      <w:r w:rsidRPr="004346C4">
        <w:rPr>
          <w:rFonts w:ascii="Arial" w:hAnsi="Arial"/>
          <w:sz w:val="24"/>
        </w:rPr>
        <w:t xml:space="preserve">Socially skilled children will have learned to: </w:t>
      </w:r>
    </w:p>
    <w:p w14:paraId="64DD7DCF" w14:textId="77777777" w:rsidR="00213334" w:rsidRPr="006A66EA" w:rsidRDefault="00213334">
      <w:pPr>
        <w:pStyle w:val="BodyText"/>
        <w:ind w:left="720"/>
        <w:jc w:val="left"/>
        <w:rPr>
          <w:rFonts w:ascii="Arial" w:hAnsi="Arial"/>
          <w:sz w:val="24"/>
        </w:rPr>
      </w:pPr>
    </w:p>
    <w:p w14:paraId="20306AE2" w14:textId="77777777" w:rsidR="00213334" w:rsidRPr="006A66EA" w:rsidRDefault="00213334">
      <w:pPr>
        <w:pStyle w:val="BodyText"/>
        <w:numPr>
          <w:ilvl w:val="0"/>
          <w:numId w:val="18"/>
        </w:numPr>
        <w:jc w:val="left"/>
        <w:rPr>
          <w:rFonts w:ascii="Arial" w:hAnsi="Arial"/>
          <w:sz w:val="24"/>
        </w:rPr>
      </w:pPr>
      <w:proofErr w:type="gramStart"/>
      <w:r w:rsidRPr="006A66EA">
        <w:rPr>
          <w:rFonts w:ascii="Arial" w:hAnsi="Arial"/>
          <w:sz w:val="24"/>
        </w:rPr>
        <w:t>identify</w:t>
      </w:r>
      <w:proofErr w:type="gramEnd"/>
      <w:r w:rsidRPr="006A66EA">
        <w:rPr>
          <w:rFonts w:ascii="Arial" w:hAnsi="Arial"/>
          <w:sz w:val="24"/>
        </w:rPr>
        <w:t xml:space="preserve"> personal characteristics needed for acceptance</w:t>
      </w:r>
    </w:p>
    <w:p w14:paraId="7C811D2A" w14:textId="77777777" w:rsidR="00213334" w:rsidRPr="006A66EA" w:rsidRDefault="00213334">
      <w:pPr>
        <w:pStyle w:val="BodyText"/>
        <w:numPr>
          <w:ilvl w:val="0"/>
          <w:numId w:val="18"/>
        </w:numPr>
        <w:jc w:val="left"/>
        <w:rPr>
          <w:rFonts w:ascii="Arial" w:hAnsi="Arial"/>
          <w:sz w:val="24"/>
        </w:rPr>
      </w:pPr>
      <w:proofErr w:type="gramStart"/>
      <w:r w:rsidRPr="006A66EA">
        <w:rPr>
          <w:rFonts w:ascii="Arial" w:hAnsi="Arial"/>
          <w:sz w:val="24"/>
        </w:rPr>
        <w:t>behave</w:t>
      </w:r>
      <w:proofErr w:type="gramEnd"/>
      <w:r w:rsidRPr="006A66EA">
        <w:rPr>
          <w:rFonts w:ascii="Arial" w:hAnsi="Arial"/>
          <w:sz w:val="24"/>
        </w:rPr>
        <w:t xml:space="preserve"> appropriately in public</w:t>
      </w:r>
    </w:p>
    <w:p w14:paraId="0048D5E3" w14:textId="77777777" w:rsidR="00213334" w:rsidRPr="006A66EA" w:rsidRDefault="00213334">
      <w:pPr>
        <w:pStyle w:val="BodyText"/>
        <w:numPr>
          <w:ilvl w:val="0"/>
          <w:numId w:val="18"/>
        </w:numPr>
        <w:jc w:val="left"/>
        <w:rPr>
          <w:rFonts w:ascii="Arial" w:hAnsi="Arial"/>
          <w:sz w:val="24"/>
        </w:rPr>
      </w:pPr>
      <w:proofErr w:type="gramStart"/>
      <w:r w:rsidRPr="006A66EA">
        <w:rPr>
          <w:rFonts w:ascii="Arial" w:hAnsi="Arial"/>
          <w:sz w:val="24"/>
        </w:rPr>
        <w:t>respect</w:t>
      </w:r>
      <w:proofErr w:type="gramEnd"/>
      <w:r w:rsidRPr="006A66EA">
        <w:rPr>
          <w:rFonts w:ascii="Arial" w:hAnsi="Arial"/>
          <w:sz w:val="24"/>
        </w:rPr>
        <w:t xml:space="preserve"> the rights and property of others and the community</w:t>
      </w:r>
    </w:p>
    <w:p w14:paraId="0542223C" w14:textId="77777777" w:rsidR="00213334" w:rsidRPr="006A66EA" w:rsidRDefault="00213334">
      <w:pPr>
        <w:pStyle w:val="BodyText"/>
        <w:numPr>
          <w:ilvl w:val="0"/>
          <w:numId w:val="18"/>
        </w:numPr>
        <w:jc w:val="left"/>
        <w:rPr>
          <w:rFonts w:ascii="Arial" w:hAnsi="Arial"/>
          <w:sz w:val="24"/>
        </w:rPr>
      </w:pPr>
      <w:proofErr w:type="gramStart"/>
      <w:r w:rsidRPr="006A66EA">
        <w:rPr>
          <w:rFonts w:ascii="Arial" w:hAnsi="Arial"/>
          <w:sz w:val="24"/>
        </w:rPr>
        <w:t>acknowledge</w:t>
      </w:r>
      <w:proofErr w:type="gramEnd"/>
      <w:r w:rsidRPr="006A66EA">
        <w:rPr>
          <w:rFonts w:ascii="Arial" w:hAnsi="Arial"/>
          <w:sz w:val="24"/>
        </w:rPr>
        <w:t xml:space="preserve"> and follow instructions and rules</w:t>
      </w:r>
    </w:p>
    <w:p w14:paraId="55281730" w14:textId="77777777" w:rsidR="00213334" w:rsidRPr="006A66EA" w:rsidRDefault="00213334">
      <w:pPr>
        <w:pStyle w:val="BodyText"/>
        <w:numPr>
          <w:ilvl w:val="0"/>
          <w:numId w:val="18"/>
        </w:numPr>
        <w:jc w:val="left"/>
        <w:rPr>
          <w:rFonts w:ascii="Arial" w:hAnsi="Arial"/>
          <w:sz w:val="24"/>
        </w:rPr>
      </w:pPr>
      <w:proofErr w:type="gramStart"/>
      <w:r w:rsidRPr="006A66EA">
        <w:rPr>
          <w:rFonts w:ascii="Arial" w:hAnsi="Arial"/>
          <w:sz w:val="24"/>
        </w:rPr>
        <w:t>understand</w:t>
      </w:r>
      <w:proofErr w:type="gramEnd"/>
      <w:r w:rsidRPr="006A66EA">
        <w:rPr>
          <w:rFonts w:ascii="Arial" w:hAnsi="Arial"/>
          <w:sz w:val="24"/>
        </w:rPr>
        <w:t xml:space="preserve"> the impact of their behaviour on others</w:t>
      </w:r>
    </w:p>
    <w:p w14:paraId="7E0E67E8" w14:textId="77777777" w:rsidR="00213334" w:rsidRPr="006A66EA" w:rsidRDefault="00213334">
      <w:pPr>
        <w:pStyle w:val="BodyText"/>
        <w:numPr>
          <w:ilvl w:val="0"/>
          <w:numId w:val="18"/>
        </w:numPr>
        <w:jc w:val="left"/>
        <w:rPr>
          <w:rFonts w:ascii="Arial" w:hAnsi="Arial"/>
          <w:sz w:val="24"/>
        </w:rPr>
      </w:pPr>
      <w:proofErr w:type="gramStart"/>
      <w:r w:rsidRPr="006A66EA">
        <w:rPr>
          <w:rFonts w:ascii="Arial" w:hAnsi="Arial"/>
          <w:sz w:val="24"/>
        </w:rPr>
        <w:t>accept</w:t>
      </w:r>
      <w:proofErr w:type="gramEnd"/>
      <w:r w:rsidRPr="006A66EA">
        <w:rPr>
          <w:rFonts w:ascii="Arial" w:hAnsi="Arial"/>
          <w:sz w:val="24"/>
        </w:rPr>
        <w:t xml:space="preserve"> the consequences of that behaviour</w:t>
      </w:r>
    </w:p>
    <w:p w14:paraId="09B536AE" w14:textId="77777777" w:rsidR="00213334" w:rsidRPr="004346C4" w:rsidRDefault="00213334">
      <w:pPr>
        <w:pStyle w:val="BodyText"/>
        <w:numPr>
          <w:ilvl w:val="0"/>
          <w:numId w:val="18"/>
        </w:numPr>
        <w:jc w:val="left"/>
        <w:rPr>
          <w:rFonts w:ascii="Arial" w:hAnsi="Arial"/>
          <w:sz w:val="24"/>
        </w:rPr>
      </w:pPr>
      <w:proofErr w:type="gramStart"/>
      <w:r w:rsidRPr="004346C4">
        <w:rPr>
          <w:rFonts w:ascii="Arial" w:hAnsi="Arial"/>
          <w:sz w:val="24"/>
        </w:rPr>
        <w:t>understand</w:t>
      </w:r>
      <w:proofErr w:type="gramEnd"/>
      <w:r w:rsidRPr="004346C4">
        <w:rPr>
          <w:rFonts w:ascii="Arial" w:hAnsi="Arial"/>
          <w:sz w:val="24"/>
        </w:rPr>
        <w:t xml:space="preserve"> social rules that fall within and outside the law and custom </w:t>
      </w:r>
    </w:p>
    <w:p w14:paraId="07FF6D62" w14:textId="77777777" w:rsidR="00213334" w:rsidRPr="004346C4" w:rsidRDefault="00213334">
      <w:pPr>
        <w:pStyle w:val="BodyText"/>
        <w:numPr>
          <w:ilvl w:val="0"/>
          <w:numId w:val="18"/>
        </w:numPr>
        <w:jc w:val="left"/>
        <w:rPr>
          <w:rFonts w:ascii="Arial" w:hAnsi="Arial"/>
          <w:sz w:val="24"/>
        </w:rPr>
      </w:pPr>
      <w:proofErr w:type="gramStart"/>
      <w:r w:rsidRPr="004346C4">
        <w:rPr>
          <w:rFonts w:ascii="Arial" w:hAnsi="Arial"/>
          <w:sz w:val="24"/>
        </w:rPr>
        <w:t>understand</w:t>
      </w:r>
      <w:proofErr w:type="gramEnd"/>
      <w:r w:rsidRPr="004346C4">
        <w:rPr>
          <w:rFonts w:ascii="Arial" w:hAnsi="Arial"/>
          <w:sz w:val="24"/>
        </w:rPr>
        <w:t xml:space="preserve"> differing cultural values </w:t>
      </w:r>
    </w:p>
    <w:p w14:paraId="6D13F69B" w14:textId="77777777" w:rsidR="00213334" w:rsidRPr="004346C4" w:rsidRDefault="00213334">
      <w:pPr>
        <w:pStyle w:val="BodyText"/>
        <w:numPr>
          <w:ilvl w:val="0"/>
          <w:numId w:val="18"/>
        </w:numPr>
        <w:jc w:val="left"/>
        <w:rPr>
          <w:rFonts w:ascii="Arial" w:hAnsi="Arial"/>
          <w:sz w:val="24"/>
        </w:rPr>
      </w:pPr>
      <w:proofErr w:type="gramStart"/>
      <w:r w:rsidRPr="004346C4">
        <w:rPr>
          <w:rFonts w:ascii="Arial" w:hAnsi="Arial"/>
          <w:sz w:val="24"/>
        </w:rPr>
        <w:t>understand</w:t>
      </w:r>
      <w:proofErr w:type="gramEnd"/>
      <w:r w:rsidRPr="004346C4">
        <w:rPr>
          <w:rFonts w:ascii="Arial" w:hAnsi="Arial"/>
          <w:sz w:val="24"/>
        </w:rPr>
        <w:t xml:space="preserve"> the effect of racial, religious, gender and sexual discrimination</w:t>
      </w:r>
    </w:p>
    <w:p w14:paraId="31E88661" w14:textId="77777777" w:rsidR="00213334" w:rsidRPr="004346C4" w:rsidRDefault="00213334">
      <w:pPr>
        <w:pStyle w:val="BodyText"/>
        <w:numPr>
          <w:ilvl w:val="0"/>
          <w:numId w:val="18"/>
        </w:numPr>
        <w:jc w:val="left"/>
        <w:rPr>
          <w:rFonts w:ascii="Arial" w:hAnsi="Arial"/>
          <w:sz w:val="24"/>
        </w:rPr>
      </w:pPr>
      <w:proofErr w:type="gramStart"/>
      <w:r w:rsidRPr="004346C4">
        <w:rPr>
          <w:rFonts w:ascii="Arial" w:hAnsi="Arial"/>
          <w:sz w:val="24"/>
        </w:rPr>
        <w:t>respect</w:t>
      </w:r>
      <w:proofErr w:type="gramEnd"/>
      <w:r w:rsidRPr="004346C4">
        <w:rPr>
          <w:rFonts w:ascii="Arial" w:hAnsi="Arial"/>
          <w:sz w:val="24"/>
        </w:rPr>
        <w:t xml:space="preserve"> the needs of others whatever their age or disability</w:t>
      </w:r>
    </w:p>
    <w:p w14:paraId="40780AA2" w14:textId="77777777" w:rsidR="00213334" w:rsidRPr="004346C4" w:rsidRDefault="00213334">
      <w:pPr>
        <w:pStyle w:val="BodyText"/>
        <w:jc w:val="left"/>
        <w:rPr>
          <w:rFonts w:ascii="Arial" w:hAnsi="Arial"/>
          <w:sz w:val="24"/>
        </w:rPr>
      </w:pPr>
    </w:p>
    <w:p w14:paraId="583CC90F" w14:textId="72020F68" w:rsidR="00213334" w:rsidRPr="004346C4" w:rsidRDefault="00FB3272">
      <w:pPr>
        <w:pStyle w:val="BodyText"/>
        <w:jc w:val="left"/>
        <w:rPr>
          <w:rFonts w:ascii="Arial" w:hAnsi="Arial"/>
          <w:sz w:val="24"/>
        </w:rPr>
      </w:pPr>
      <w:r>
        <w:rPr>
          <w:rFonts w:ascii="Arial" w:hAnsi="Arial"/>
          <w:sz w:val="24"/>
        </w:rPr>
        <w:t>10</w:t>
      </w:r>
      <w:r w:rsidR="00213334" w:rsidRPr="004346C4">
        <w:rPr>
          <w:rFonts w:ascii="Arial" w:hAnsi="Arial"/>
          <w:sz w:val="24"/>
        </w:rPr>
        <w:t>.2</w:t>
      </w:r>
      <w:r w:rsidR="00213334" w:rsidRPr="004346C4">
        <w:rPr>
          <w:rFonts w:ascii="Arial" w:hAnsi="Arial"/>
          <w:sz w:val="24"/>
        </w:rPr>
        <w:tab/>
        <w:t>RELATING TO PEERS</w:t>
      </w:r>
    </w:p>
    <w:p w14:paraId="2EFA26FB" w14:textId="77777777" w:rsidR="00213334" w:rsidRPr="004346C4" w:rsidRDefault="00213334">
      <w:pPr>
        <w:pStyle w:val="BodyText"/>
        <w:jc w:val="left"/>
        <w:rPr>
          <w:rFonts w:ascii="Arial" w:hAnsi="Arial"/>
          <w:sz w:val="24"/>
          <w:u w:val="single"/>
        </w:rPr>
      </w:pPr>
    </w:p>
    <w:p w14:paraId="4DB63F8D" w14:textId="77777777" w:rsidR="00213334" w:rsidRPr="004346C4" w:rsidRDefault="00213334">
      <w:pPr>
        <w:pStyle w:val="BodyText"/>
        <w:ind w:left="720"/>
        <w:jc w:val="left"/>
        <w:rPr>
          <w:rFonts w:ascii="Arial" w:hAnsi="Arial"/>
          <w:sz w:val="24"/>
        </w:rPr>
      </w:pPr>
      <w:r w:rsidRPr="004346C4">
        <w:rPr>
          <w:rFonts w:ascii="Arial" w:hAnsi="Arial"/>
          <w:sz w:val="24"/>
        </w:rPr>
        <w:t>Socially skilled children will have learned to:</w:t>
      </w:r>
    </w:p>
    <w:p w14:paraId="63B0F24A" w14:textId="77777777" w:rsidR="00213334" w:rsidRPr="004346C4" w:rsidRDefault="00213334">
      <w:pPr>
        <w:pStyle w:val="BodyText"/>
        <w:ind w:left="720"/>
        <w:jc w:val="left"/>
        <w:rPr>
          <w:rFonts w:ascii="Arial" w:hAnsi="Arial"/>
          <w:sz w:val="24"/>
        </w:rPr>
      </w:pPr>
    </w:p>
    <w:p w14:paraId="164BFA92" w14:textId="77777777" w:rsidR="00213334" w:rsidRPr="004346C4" w:rsidRDefault="00213334">
      <w:pPr>
        <w:pStyle w:val="BodyText"/>
        <w:numPr>
          <w:ilvl w:val="0"/>
          <w:numId w:val="19"/>
        </w:numPr>
        <w:jc w:val="left"/>
        <w:rPr>
          <w:rFonts w:ascii="Arial" w:hAnsi="Arial"/>
          <w:sz w:val="24"/>
        </w:rPr>
      </w:pPr>
      <w:proofErr w:type="gramStart"/>
      <w:r w:rsidRPr="004346C4">
        <w:rPr>
          <w:rFonts w:ascii="Arial" w:hAnsi="Arial"/>
          <w:sz w:val="24"/>
        </w:rPr>
        <w:t>initiate</w:t>
      </w:r>
      <w:proofErr w:type="gramEnd"/>
      <w:r w:rsidRPr="004346C4">
        <w:rPr>
          <w:rFonts w:ascii="Arial" w:hAnsi="Arial"/>
          <w:sz w:val="24"/>
        </w:rPr>
        <w:t xml:space="preserve"> interactions by listening and speaking properly</w:t>
      </w:r>
    </w:p>
    <w:p w14:paraId="7BD865E9" w14:textId="77777777" w:rsidR="00213334" w:rsidRPr="004346C4" w:rsidRDefault="00213334">
      <w:pPr>
        <w:pStyle w:val="BodyText"/>
        <w:numPr>
          <w:ilvl w:val="0"/>
          <w:numId w:val="19"/>
        </w:numPr>
        <w:jc w:val="left"/>
        <w:rPr>
          <w:rFonts w:ascii="Arial" w:hAnsi="Arial"/>
          <w:sz w:val="24"/>
        </w:rPr>
      </w:pPr>
      <w:proofErr w:type="gramStart"/>
      <w:r w:rsidRPr="004346C4">
        <w:rPr>
          <w:rFonts w:ascii="Arial" w:hAnsi="Arial"/>
          <w:sz w:val="24"/>
        </w:rPr>
        <w:t>give</w:t>
      </w:r>
      <w:proofErr w:type="gramEnd"/>
      <w:r w:rsidRPr="004346C4">
        <w:rPr>
          <w:rFonts w:ascii="Arial" w:hAnsi="Arial"/>
          <w:sz w:val="24"/>
        </w:rPr>
        <w:t xml:space="preserve"> and receive positive non-verbal feedback</w:t>
      </w:r>
    </w:p>
    <w:p w14:paraId="37CAA8A9" w14:textId="77777777" w:rsidR="00213334" w:rsidRPr="004346C4" w:rsidRDefault="00213334">
      <w:pPr>
        <w:pStyle w:val="BodyText"/>
        <w:numPr>
          <w:ilvl w:val="0"/>
          <w:numId w:val="19"/>
        </w:numPr>
        <w:jc w:val="left"/>
        <w:rPr>
          <w:rFonts w:ascii="Arial" w:hAnsi="Arial"/>
          <w:sz w:val="24"/>
        </w:rPr>
      </w:pPr>
      <w:proofErr w:type="gramStart"/>
      <w:r w:rsidRPr="004346C4">
        <w:rPr>
          <w:rFonts w:ascii="Arial" w:hAnsi="Arial"/>
          <w:sz w:val="24"/>
        </w:rPr>
        <w:t>join</w:t>
      </w:r>
      <w:proofErr w:type="gramEnd"/>
      <w:r w:rsidRPr="004346C4">
        <w:rPr>
          <w:rFonts w:ascii="Arial" w:hAnsi="Arial"/>
          <w:sz w:val="24"/>
        </w:rPr>
        <w:t xml:space="preserve"> and interrupt conversations appropriately </w:t>
      </w:r>
    </w:p>
    <w:p w14:paraId="74B52F89" w14:textId="77777777" w:rsidR="00213334" w:rsidRPr="004346C4" w:rsidRDefault="00213334">
      <w:pPr>
        <w:pStyle w:val="BodyText"/>
        <w:numPr>
          <w:ilvl w:val="0"/>
          <w:numId w:val="19"/>
        </w:numPr>
        <w:jc w:val="left"/>
        <w:rPr>
          <w:rFonts w:ascii="Arial" w:hAnsi="Arial"/>
          <w:sz w:val="24"/>
        </w:rPr>
      </w:pPr>
      <w:proofErr w:type="gramStart"/>
      <w:r w:rsidRPr="004346C4">
        <w:rPr>
          <w:rFonts w:ascii="Arial" w:hAnsi="Arial"/>
          <w:sz w:val="24"/>
        </w:rPr>
        <w:t>share</w:t>
      </w:r>
      <w:proofErr w:type="gramEnd"/>
    </w:p>
    <w:p w14:paraId="65ED9A4C" w14:textId="77777777" w:rsidR="00213334" w:rsidRPr="004346C4" w:rsidRDefault="00213334">
      <w:pPr>
        <w:pStyle w:val="BodyText"/>
        <w:numPr>
          <w:ilvl w:val="0"/>
          <w:numId w:val="19"/>
        </w:numPr>
        <w:jc w:val="left"/>
        <w:rPr>
          <w:rFonts w:ascii="Arial" w:hAnsi="Arial"/>
          <w:sz w:val="24"/>
        </w:rPr>
      </w:pPr>
      <w:proofErr w:type="gramStart"/>
      <w:r w:rsidRPr="004346C4">
        <w:rPr>
          <w:rFonts w:ascii="Arial" w:hAnsi="Arial"/>
          <w:sz w:val="24"/>
        </w:rPr>
        <w:t>compromise</w:t>
      </w:r>
      <w:proofErr w:type="gramEnd"/>
    </w:p>
    <w:p w14:paraId="67453571" w14:textId="77777777" w:rsidR="00213334" w:rsidRPr="004346C4" w:rsidRDefault="00213334">
      <w:pPr>
        <w:pStyle w:val="BodyText"/>
        <w:numPr>
          <w:ilvl w:val="0"/>
          <w:numId w:val="19"/>
        </w:numPr>
        <w:jc w:val="left"/>
        <w:rPr>
          <w:rFonts w:ascii="Arial" w:hAnsi="Arial"/>
          <w:sz w:val="24"/>
        </w:rPr>
      </w:pPr>
      <w:proofErr w:type="gramStart"/>
      <w:r w:rsidRPr="004346C4">
        <w:rPr>
          <w:rFonts w:ascii="Arial" w:hAnsi="Arial"/>
          <w:sz w:val="24"/>
        </w:rPr>
        <w:t>handle</w:t>
      </w:r>
      <w:proofErr w:type="gramEnd"/>
      <w:r w:rsidRPr="004346C4">
        <w:rPr>
          <w:rFonts w:ascii="Arial" w:hAnsi="Arial"/>
          <w:sz w:val="24"/>
        </w:rPr>
        <w:t xml:space="preserve"> name calling and teasing</w:t>
      </w:r>
    </w:p>
    <w:p w14:paraId="6520161A" w14:textId="6D73CA16" w:rsidR="00213334" w:rsidRPr="004346C4" w:rsidRDefault="00213334">
      <w:pPr>
        <w:pStyle w:val="BodyText"/>
        <w:numPr>
          <w:ilvl w:val="0"/>
          <w:numId w:val="19"/>
        </w:numPr>
        <w:jc w:val="left"/>
        <w:rPr>
          <w:rFonts w:ascii="Arial" w:hAnsi="Arial"/>
          <w:sz w:val="24"/>
        </w:rPr>
      </w:pPr>
      <w:proofErr w:type="gramStart"/>
      <w:r w:rsidRPr="004346C4">
        <w:rPr>
          <w:rFonts w:ascii="Arial" w:hAnsi="Arial"/>
          <w:sz w:val="24"/>
        </w:rPr>
        <w:t>say</w:t>
      </w:r>
      <w:proofErr w:type="gramEnd"/>
      <w:r w:rsidRPr="004346C4">
        <w:rPr>
          <w:rFonts w:ascii="Arial" w:hAnsi="Arial"/>
          <w:sz w:val="24"/>
        </w:rPr>
        <w:t xml:space="preserve"> ‘no’ to </w:t>
      </w:r>
      <w:r w:rsidR="00F47EE0" w:rsidRPr="00F056E9">
        <w:rPr>
          <w:rFonts w:ascii="Arial" w:hAnsi="Arial"/>
          <w:sz w:val="24"/>
        </w:rPr>
        <w:t>help them</w:t>
      </w:r>
      <w:r w:rsidR="00F47EE0">
        <w:rPr>
          <w:rFonts w:ascii="Arial" w:hAnsi="Arial"/>
          <w:color w:val="0000FF"/>
          <w:sz w:val="24"/>
        </w:rPr>
        <w:t xml:space="preserve"> </w:t>
      </w:r>
      <w:r w:rsidRPr="004346C4">
        <w:rPr>
          <w:rFonts w:ascii="Arial" w:hAnsi="Arial"/>
          <w:sz w:val="24"/>
        </w:rPr>
        <w:t>stay out of trouble</w:t>
      </w:r>
    </w:p>
    <w:p w14:paraId="1AFCCC6C" w14:textId="77777777" w:rsidR="00213334" w:rsidRPr="004346C4" w:rsidRDefault="00213334">
      <w:pPr>
        <w:pStyle w:val="BodyText"/>
        <w:numPr>
          <w:ilvl w:val="0"/>
          <w:numId w:val="19"/>
        </w:numPr>
        <w:jc w:val="left"/>
        <w:rPr>
          <w:rFonts w:ascii="Arial" w:hAnsi="Arial"/>
          <w:sz w:val="24"/>
        </w:rPr>
      </w:pPr>
      <w:proofErr w:type="gramStart"/>
      <w:r w:rsidRPr="004346C4">
        <w:rPr>
          <w:rFonts w:ascii="Arial" w:hAnsi="Arial"/>
          <w:sz w:val="24"/>
        </w:rPr>
        <w:t>send</w:t>
      </w:r>
      <w:proofErr w:type="gramEnd"/>
      <w:r w:rsidRPr="004346C4">
        <w:rPr>
          <w:rFonts w:ascii="Arial" w:hAnsi="Arial"/>
          <w:sz w:val="24"/>
        </w:rPr>
        <w:t xml:space="preserve"> an appropriate ignoring message </w:t>
      </w:r>
    </w:p>
    <w:p w14:paraId="6F3B1111" w14:textId="77777777" w:rsidR="00213334" w:rsidRPr="004346C4" w:rsidRDefault="00213334">
      <w:pPr>
        <w:pStyle w:val="BodyText"/>
        <w:numPr>
          <w:ilvl w:val="0"/>
          <w:numId w:val="19"/>
        </w:numPr>
        <w:jc w:val="left"/>
        <w:rPr>
          <w:rFonts w:ascii="Arial" w:hAnsi="Arial"/>
          <w:sz w:val="24"/>
        </w:rPr>
      </w:pPr>
      <w:proofErr w:type="gramStart"/>
      <w:r w:rsidRPr="004346C4">
        <w:rPr>
          <w:rFonts w:ascii="Arial" w:hAnsi="Arial"/>
          <w:sz w:val="24"/>
        </w:rPr>
        <w:t>establish</w:t>
      </w:r>
      <w:proofErr w:type="gramEnd"/>
      <w:r w:rsidRPr="004346C4">
        <w:rPr>
          <w:rFonts w:ascii="Arial" w:hAnsi="Arial"/>
          <w:sz w:val="24"/>
        </w:rPr>
        <w:t xml:space="preserve"> enduring relationships</w:t>
      </w:r>
    </w:p>
    <w:p w14:paraId="480A9E1B" w14:textId="77777777" w:rsidR="00213334" w:rsidRPr="004346C4" w:rsidRDefault="00213334">
      <w:pPr>
        <w:pStyle w:val="BodyText"/>
        <w:numPr>
          <w:ilvl w:val="0"/>
          <w:numId w:val="19"/>
        </w:numPr>
        <w:jc w:val="left"/>
        <w:rPr>
          <w:rFonts w:ascii="Arial" w:hAnsi="Arial"/>
          <w:sz w:val="24"/>
        </w:rPr>
      </w:pPr>
      <w:proofErr w:type="gramStart"/>
      <w:r w:rsidRPr="004346C4">
        <w:rPr>
          <w:rFonts w:ascii="Arial" w:hAnsi="Arial"/>
          <w:sz w:val="24"/>
        </w:rPr>
        <w:t>appreciate</w:t>
      </w:r>
      <w:proofErr w:type="gramEnd"/>
      <w:r w:rsidRPr="004346C4">
        <w:rPr>
          <w:rFonts w:ascii="Arial" w:hAnsi="Arial"/>
          <w:sz w:val="24"/>
        </w:rPr>
        <w:t>, tolerate and accept differences and different points of view between individuals</w:t>
      </w:r>
    </w:p>
    <w:p w14:paraId="5A603F0F" w14:textId="77777777" w:rsidR="00213334" w:rsidRPr="004346C4" w:rsidRDefault="00213334">
      <w:pPr>
        <w:pStyle w:val="BodyText"/>
        <w:jc w:val="left"/>
        <w:rPr>
          <w:rFonts w:ascii="Arial" w:hAnsi="Arial"/>
          <w:sz w:val="24"/>
        </w:rPr>
      </w:pPr>
    </w:p>
    <w:p w14:paraId="396006B4" w14:textId="6B2D0B42" w:rsidR="00213334" w:rsidRPr="004346C4" w:rsidRDefault="00FB3272">
      <w:pPr>
        <w:pStyle w:val="BodyText"/>
        <w:jc w:val="left"/>
        <w:rPr>
          <w:rFonts w:ascii="Arial" w:hAnsi="Arial"/>
          <w:sz w:val="24"/>
        </w:rPr>
      </w:pPr>
      <w:r>
        <w:rPr>
          <w:rFonts w:ascii="Arial" w:hAnsi="Arial"/>
          <w:sz w:val="24"/>
        </w:rPr>
        <w:t>10</w:t>
      </w:r>
      <w:r w:rsidR="00213334" w:rsidRPr="004346C4">
        <w:rPr>
          <w:rFonts w:ascii="Arial" w:hAnsi="Arial"/>
          <w:sz w:val="24"/>
        </w:rPr>
        <w:t>.3</w:t>
      </w:r>
      <w:r w:rsidR="00213334" w:rsidRPr="004346C4">
        <w:rPr>
          <w:rFonts w:ascii="Arial" w:hAnsi="Arial"/>
          <w:sz w:val="24"/>
        </w:rPr>
        <w:tab/>
        <w:t>RELATING TO ADULTS</w:t>
      </w:r>
    </w:p>
    <w:p w14:paraId="33EE0294" w14:textId="77777777" w:rsidR="00213334" w:rsidRPr="004346C4" w:rsidRDefault="00213334">
      <w:pPr>
        <w:pStyle w:val="BodyText"/>
        <w:jc w:val="left"/>
        <w:rPr>
          <w:rFonts w:ascii="Arial" w:hAnsi="Arial"/>
          <w:sz w:val="24"/>
          <w:u w:val="single"/>
        </w:rPr>
      </w:pPr>
    </w:p>
    <w:p w14:paraId="4CE5C3C7" w14:textId="77777777" w:rsidR="00213334" w:rsidRPr="004346C4" w:rsidRDefault="00213334">
      <w:pPr>
        <w:pStyle w:val="BodyText"/>
        <w:ind w:left="720"/>
        <w:jc w:val="left"/>
        <w:rPr>
          <w:rFonts w:ascii="Arial" w:hAnsi="Arial"/>
          <w:sz w:val="24"/>
        </w:rPr>
      </w:pPr>
      <w:r w:rsidRPr="004346C4">
        <w:rPr>
          <w:rFonts w:ascii="Arial" w:hAnsi="Arial"/>
          <w:sz w:val="24"/>
        </w:rPr>
        <w:t>Socially skilled children will have learned to:</w:t>
      </w:r>
    </w:p>
    <w:p w14:paraId="2594853B" w14:textId="77777777" w:rsidR="00213334" w:rsidRPr="004346C4" w:rsidRDefault="00213334">
      <w:pPr>
        <w:pStyle w:val="BodyText"/>
        <w:jc w:val="left"/>
        <w:rPr>
          <w:rFonts w:ascii="Arial" w:hAnsi="Arial"/>
          <w:sz w:val="24"/>
          <w:u w:val="single"/>
        </w:rPr>
      </w:pPr>
    </w:p>
    <w:p w14:paraId="4DC7FD67" w14:textId="77777777" w:rsidR="00213334" w:rsidRPr="004346C4" w:rsidRDefault="00213334">
      <w:pPr>
        <w:pStyle w:val="BodyText"/>
        <w:numPr>
          <w:ilvl w:val="0"/>
          <w:numId w:val="20"/>
        </w:numPr>
        <w:jc w:val="left"/>
        <w:rPr>
          <w:rFonts w:ascii="Arial" w:hAnsi="Arial"/>
          <w:sz w:val="24"/>
          <w:u w:val="single"/>
        </w:rPr>
      </w:pPr>
      <w:proofErr w:type="gramStart"/>
      <w:r w:rsidRPr="004346C4">
        <w:rPr>
          <w:rFonts w:ascii="Arial" w:hAnsi="Arial"/>
          <w:sz w:val="24"/>
        </w:rPr>
        <w:t>value</w:t>
      </w:r>
      <w:proofErr w:type="gramEnd"/>
      <w:r w:rsidRPr="004346C4">
        <w:rPr>
          <w:rFonts w:ascii="Arial" w:hAnsi="Arial"/>
          <w:sz w:val="24"/>
        </w:rPr>
        <w:t xml:space="preserve"> the experience of adults</w:t>
      </w:r>
    </w:p>
    <w:p w14:paraId="0C513183" w14:textId="77777777" w:rsidR="00213334" w:rsidRPr="004346C4" w:rsidRDefault="00213334">
      <w:pPr>
        <w:pStyle w:val="BodyText"/>
        <w:numPr>
          <w:ilvl w:val="0"/>
          <w:numId w:val="20"/>
        </w:numPr>
        <w:jc w:val="left"/>
        <w:rPr>
          <w:rFonts w:ascii="Arial" w:hAnsi="Arial"/>
          <w:sz w:val="24"/>
          <w:u w:val="single"/>
        </w:rPr>
      </w:pPr>
      <w:proofErr w:type="gramStart"/>
      <w:r w:rsidRPr="004346C4">
        <w:rPr>
          <w:rFonts w:ascii="Arial" w:hAnsi="Arial"/>
          <w:sz w:val="24"/>
        </w:rPr>
        <w:t>listen</w:t>
      </w:r>
      <w:proofErr w:type="gramEnd"/>
      <w:r w:rsidRPr="004346C4">
        <w:rPr>
          <w:rFonts w:ascii="Arial" w:hAnsi="Arial"/>
          <w:sz w:val="24"/>
        </w:rPr>
        <w:t xml:space="preserve"> to adult’s advice</w:t>
      </w:r>
    </w:p>
    <w:p w14:paraId="21E520F2" w14:textId="77777777" w:rsidR="00213334" w:rsidRPr="004346C4" w:rsidRDefault="00213334">
      <w:pPr>
        <w:pStyle w:val="BodyText"/>
        <w:numPr>
          <w:ilvl w:val="0"/>
          <w:numId w:val="20"/>
        </w:numPr>
        <w:jc w:val="left"/>
        <w:rPr>
          <w:rFonts w:ascii="Arial" w:hAnsi="Arial"/>
          <w:sz w:val="24"/>
          <w:u w:val="single"/>
        </w:rPr>
      </w:pPr>
      <w:proofErr w:type="gramStart"/>
      <w:r w:rsidRPr="004346C4">
        <w:rPr>
          <w:rFonts w:ascii="Arial" w:hAnsi="Arial"/>
          <w:sz w:val="24"/>
        </w:rPr>
        <w:t>act</w:t>
      </w:r>
      <w:proofErr w:type="gramEnd"/>
      <w:r w:rsidRPr="004346C4">
        <w:rPr>
          <w:rFonts w:ascii="Arial" w:hAnsi="Arial"/>
          <w:sz w:val="24"/>
        </w:rPr>
        <w:t xml:space="preserve"> upon adult’s guidance</w:t>
      </w:r>
    </w:p>
    <w:p w14:paraId="6E2D99C9" w14:textId="77777777" w:rsidR="00213334" w:rsidRPr="004346C4" w:rsidRDefault="00213334">
      <w:pPr>
        <w:pStyle w:val="BodyText"/>
        <w:numPr>
          <w:ilvl w:val="0"/>
          <w:numId w:val="20"/>
        </w:numPr>
        <w:jc w:val="left"/>
        <w:rPr>
          <w:rFonts w:ascii="Arial" w:hAnsi="Arial"/>
          <w:sz w:val="24"/>
          <w:u w:val="single"/>
        </w:rPr>
      </w:pPr>
      <w:proofErr w:type="gramStart"/>
      <w:r w:rsidRPr="004346C4">
        <w:rPr>
          <w:rFonts w:ascii="Arial" w:hAnsi="Arial"/>
          <w:sz w:val="24"/>
        </w:rPr>
        <w:t>trust</w:t>
      </w:r>
      <w:proofErr w:type="gramEnd"/>
      <w:r w:rsidRPr="004346C4">
        <w:rPr>
          <w:rFonts w:ascii="Arial" w:hAnsi="Arial"/>
          <w:sz w:val="24"/>
        </w:rPr>
        <w:t xml:space="preserve"> adults</w:t>
      </w:r>
    </w:p>
    <w:p w14:paraId="6671A4DC" w14:textId="77777777" w:rsidR="00213334" w:rsidRPr="004346C4" w:rsidRDefault="00213334">
      <w:pPr>
        <w:pStyle w:val="BodyText"/>
        <w:numPr>
          <w:ilvl w:val="0"/>
          <w:numId w:val="20"/>
        </w:numPr>
        <w:jc w:val="left"/>
        <w:rPr>
          <w:rFonts w:ascii="Arial" w:hAnsi="Arial"/>
          <w:sz w:val="24"/>
          <w:u w:val="single"/>
        </w:rPr>
      </w:pPr>
      <w:proofErr w:type="gramStart"/>
      <w:r w:rsidRPr="004346C4">
        <w:rPr>
          <w:rFonts w:ascii="Arial" w:hAnsi="Arial"/>
          <w:sz w:val="24"/>
        </w:rPr>
        <w:t>accept</w:t>
      </w:r>
      <w:proofErr w:type="gramEnd"/>
      <w:r w:rsidRPr="004346C4">
        <w:rPr>
          <w:rFonts w:ascii="Arial" w:hAnsi="Arial"/>
          <w:sz w:val="24"/>
        </w:rPr>
        <w:t xml:space="preserve"> the differing boundaries that apply to adults compared to children</w:t>
      </w:r>
    </w:p>
    <w:p w14:paraId="30CE7B0B" w14:textId="77777777" w:rsidR="00213334" w:rsidRPr="004346C4" w:rsidRDefault="00213334">
      <w:pPr>
        <w:pStyle w:val="BodyText"/>
        <w:numPr>
          <w:ilvl w:val="0"/>
          <w:numId w:val="20"/>
        </w:numPr>
        <w:jc w:val="left"/>
        <w:rPr>
          <w:rFonts w:ascii="Arial" w:hAnsi="Arial"/>
          <w:sz w:val="24"/>
          <w:u w:val="single"/>
        </w:rPr>
      </w:pPr>
      <w:proofErr w:type="gramStart"/>
      <w:r w:rsidRPr="004346C4">
        <w:rPr>
          <w:rFonts w:ascii="Arial" w:hAnsi="Arial"/>
          <w:sz w:val="24"/>
        </w:rPr>
        <w:t>adjust</w:t>
      </w:r>
      <w:proofErr w:type="gramEnd"/>
      <w:r w:rsidRPr="004346C4">
        <w:rPr>
          <w:rFonts w:ascii="Arial" w:hAnsi="Arial"/>
          <w:sz w:val="24"/>
        </w:rPr>
        <w:t xml:space="preserve"> to a range of situations, with a variety of adults with different interests</w:t>
      </w:r>
    </w:p>
    <w:p w14:paraId="7C5316C8" w14:textId="77777777" w:rsidR="00213334" w:rsidRPr="004346C4" w:rsidRDefault="00213334">
      <w:pPr>
        <w:pStyle w:val="BodyText"/>
        <w:numPr>
          <w:ilvl w:val="0"/>
          <w:numId w:val="20"/>
        </w:numPr>
        <w:jc w:val="left"/>
        <w:rPr>
          <w:rFonts w:ascii="Arial" w:hAnsi="Arial"/>
          <w:sz w:val="24"/>
          <w:u w:val="single"/>
        </w:rPr>
      </w:pPr>
      <w:proofErr w:type="gramStart"/>
      <w:r w:rsidRPr="004346C4">
        <w:rPr>
          <w:rFonts w:ascii="Arial" w:hAnsi="Arial"/>
          <w:sz w:val="24"/>
        </w:rPr>
        <w:t>accept</w:t>
      </w:r>
      <w:proofErr w:type="gramEnd"/>
      <w:r w:rsidRPr="004346C4">
        <w:rPr>
          <w:rFonts w:ascii="Arial" w:hAnsi="Arial"/>
          <w:sz w:val="24"/>
        </w:rPr>
        <w:t xml:space="preserve"> appropriate positive feedback and critical advice</w:t>
      </w:r>
    </w:p>
    <w:p w14:paraId="1A9DE2EE" w14:textId="77777777" w:rsidR="00213334" w:rsidRPr="004346C4" w:rsidRDefault="00213334">
      <w:pPr>
        <w:pStyle w:val="BodyText"/>
        <w:numPr>
          <w:ilvl w:val="0"/>
          <w:numId w:val="20"/>
        </w:numPr>
        <w:jc w:val="left"/>
        <w:rPr>
          <w:rFonts w:ascii="Arial" w:hAnsi="Arial"/>
          <w:sz w:val="24"/>
          <w:u w:val="single"/>
        </w:rPr>
      </w:pPr>
      <w:proofErr w:type="gramStart"/>
      <w:r w:rsidRPr="004346C4">
        <w:rPr>
          <w:rFonts w:ascii="Arial" w:hAnsi="Arial"/>
          <w:sz w:val="24"/>
        </w:rPr>
        <w:t>greet</w:t>
      </w:r>
      <w:proofErr w:type="gramEnd"/>
      <w:r w:rsidRPr="004346C4">
        <w:rPr>
          <w:rFonts w:ascii="Arial" w:hAnsi="Arial"/>
          <w:sz w:val="24"/>
        </w:rPr>
        <w:t xml:space="preserve"> and deal with visitors to the home and learning centre politely</w:t>
      </w:r>
    </w:p>
    <w:p w14:paraId="36178A12" w14:textId="77777777" w:rsidR="00213334" w:rsidRPr="004346C4" w:rsidRDefault="00213334">
      <w:pPr>
        <w:pStyle w:val="BodyText"/>
        <w:numPr>
          <w:ilvl w:val="0"/>
          <w:numId w:val="20"/>
        </w:numPr>
        <w:jc w:val="left"/>
        <w:rPr>
          <w:rFonts w:ascii="Arial" w:hAnsi="Arial"/>
          <w:sz w:val="24"/>
          <w:u w:val="single"/>
        </w:rPr>
      </w:pPr>
      <w:proofErr w:type="gramStart"/>
      <w:r w:rsidRPr="004346C4">
        <w:rPr>
          <w:rFonts w:ascii="Arial" w:hAnsi="Arial"/>
          <w:sz w:val="24"/>
        </w:rPr>
        <w:t>have</w:t>
      </w:r>
      <w:proofErr w:type="gramEnd"/>
      <w:r w:rsidRPr="004346C4">
        <w:rPr>
          <w:rFonts w:ascii="Arial" w:hAnsi="Arial"/>
          <w:sz w:val="24"/>
        </w:rPr>
        <w:t xml:space="preserve"> confidence enough to be assertive with adults when this is appropriate</w:t>
      </w:r>
    </w:p>
    <w:p w14:paraId="4018A490" w14:textId="77777777" w:rsidR="00213334" w:rsidRPr="004346C4" w:rsidRDefault="00213334">
      <w:pPr>
        <w:pStyle w:val="BodyText"/>
        <w:jc w:val="left"/>
        <w:rPr>
          <w:rFonts w:ascii="Arial" w:hAnsi="Arial"/>
          <w:sz w:val="24"/>
        </w:rPr>
      </w:pPr>
    </w:p>
    <w:p w14:paraId="0C6E01DB" w14:textId="7368DCA9" w:rsidR="00213334" w:rsidRPr="004346C4" w:rsidRDefault="00FB3272">
      <w:pPr>
        <w:pStyle w:val="BodyText"/>
        <w:jc w:val="left"/>
        <w:rPr>
          <w:rFonts w:ascii="Arial" w:hAnsi="Arial"/>
          <w:sz w:val="24"/>
        </w:rPr>
      </w:pPr>
      <w:r>
        <w:rPr>
          <w:rFonts w:ascii="Arial" w:hAnsi="Arial"/>
          <w:sz w:val="24"/>
        </w:rPr>
        <w:t>10</w:t>
      </w:r>
      <w:r w:rsidR="00213334" w:rsidRPr="004346C4">
        <w:rPr>
          <w:rFonts w:ascii="Arial" w:hAnsi="Arial"/>
          <w:sz w:val="24"/>
        </w:rPr>
        <w:t>.4</w:t>
      </w:r>
      <w:r w:rsidR="00213334" w:rsidRPr="004346C4">
        <w:rPr>
          <w:rFonts w:ascii="Arial" w:hAnsi="Arial"/>
          <w:sz w:val="24"/>
        </w:rPr>
        <w:tab/>
        <w:t>GAINING AND MAINTAINING GROUP MEMBERSHIP</w:t>
      </w:r>
    </w:p>
    <w:p w14:paraId="7349E45B" w14:textId="77777777" w:rsidR="00213334" w:rsidRPr="004346C4" w:rsidRDefault="00213334">
      <w:pPr>
        <w:pStyle w:val="BodyText"/>
        <w:jc w:val="left"/>
        <w:rPr>
          <w:rFonts w:ascii="Arial" w:hAnsi="Arial"/>
          <w:sz w:val="24"/>
        </w:rPr>
      </w:pPr>
    </w:p>
    <w:p w14:paraId="74CA60EE" w14:textId="77777777" w:rsidR="00213334" w:rsidRPr="004346C4" w:rsidRDefault="00213334">
      <w:pPr>
        <w:pStyle w:val="BodyText"/>
        <w:ind w:left="720"/>
        <w:jc w:val="left"/>
        <w:rPr>
          <w:rFonts w:ascii="Arial" w:hAnsi="Arial"/>
          <w:sz w:val="24"/>
        </w:rPr>
      </w:pPr>
      <w:r w:rsidRPr="004346C4">
        <w:rPr>
          <w:rFonts w:ascii="Arial" w:hAnsi="Arial"/>
          <w:sz w:val="24"/>
        </w:rPr>
        <w:t>Socially skilled children will have learned to:</w:t>
      </w:r>
    </w:p>
    <w:p w14:paraId="12F57DA1" w14:textId="77777777" w:rsidR="00213334" w:rsidRPr="004346C4" w:rsidRDefault="00213334">
      <w:pPr>
        <w:pStyle w:val="BodyText"/>
        <w:ind w:left="720"/>
        <w:jc w:val="left"/>
        <w:rPr>
          <w:rFonts w:ascii="Arial" w:hAnsi="Arial"/>
          <w:sz w:val="24"/>
        </w:rPr>
      </w:pPr>
    </w:p>
    <w:p w14:paraId="6EE14401" w14:textId="77777777" w:rsidR="00213334" w:rsidRPr="004346C4" w:rsidRDefault="00213334">
      <w:pPr>
        <w:pStyle w:val="BodyText"/>
        <w:numPr>
          <w:ilvl w:val="0"/>
          <w:numId w:val="21"/>
        </w:numPr>
        <w:jc w:val="left"/>
        <w:rPr>
          <w:rFonts w:ascii="Arial" w:hAnsi="Arial"/>
          <w:sz w:val="24"/>
        </w:rPr>
      </w:pPr>
      <w:proofErr w:type="gramStart"/>
      <w:r w:rsidRPr="004346C4">
        <w:rPr>
          <w:rFonts w:ascii="Arial" w:hAnsi="Arial"/>
          <w:sz w:val="24"/>
        </w:rPr>
        <w:t>accept</w:t>
      </w:r>
      <w:proofErr w:type="gramEnd"/>
      <w:r w:rsidRPr="004346C4">
        <w:rPr>
          <w:rFonts w:ascii="Arial" w:hAnsi="Arial"/>
          <w:sz w:val="24"/>
        </w:rPr>
        <w:t xml:space="preserve"> the need for conformity to group norms</w:t>
      </w:r>
    </w:p>
    <w:p w14:paraId="52FAD53F" w14:textId="77777777" w:rsidR="00213334" w:rsidRPr="004346C4" w:rsidRDefault="00213334">
      <w:pPr>
        <w:pStyle w:val="BodyText"/>
        <w:numPr>
          <w:ilvl w:val="0"/>
          <w:numId w:val="21"/>
        </w:numPr>
        <w:jc w:val="left"/>
        <w:rPr>
          <w:rFonts w:ascii="Arial" w:hAnsi="Arial"/>
          <w:sz w:val="24"/>
        </w:rPr>
      </w:pPr>
      <w:proofErr w:type="gramStart"/>
      <w:r w:rsidRPr="004346C4">
        <w:rPr>
          <w:rFonts w:ascii="Arial" w:hAnsi="Arial"/>
          <w:sz w:val="24"/>
        </w:rPr>
        <w:lastRenderedPageBreak/>
        <w:t>participate</w:t>
      </w:r>
      <w:proofErr w:type="gramEnd"/>
      <w:r w:rsidRPr="004346C4">
        <w:rPr>
          <w:rFonts w:ascii="Arial" w:hAnsi="Arial"/>
          <w:sz w:val="24"/>
        </w:rPr>
        <w:t xml:space="preserve"> in group discussion and debate</w:t>
      </w:r>
    </w:p>
    <w:p w14:paraId="7BD3A787" w14:textId="77777777" w:rsidR="00213334" w:rsidRPr="004346C4" w:rsidRDefault="00213334">
      <w:pPr>
        <w:pStyle w:val="BodyText"/>
        <w:numPr>
          <w:ilvl w:val="0"/>
          <w:numId w:val="21"/>
        </w:numPr>
        <w:jc w:val="left"/>
        <w:rPr>
          <w:rFonts w:ascii="Arial" w:hAnsi="Arial"/>
          <w:sz w:val="24"/>
        </w:rPr>
      </w:pPr>
      <w:proofErr w:type="gramStart"/>
      <w:r w:rsidRPr="004346C4">
        <w:rPr>
          <w:rFonts w:ascii="Arial" w:hAnsi="Arial"/>
          <w:sz w:val="24"/>
        </w:rPr>
        <w:t>defend</w:t>
      </w:r>
      <w:proofErr w:type="gramEnd"/>
      <w:r w:rsidRPr="004346C4">
        <w:rPr>
          <w:rFonts w:ascii="Arial" w:hAnsi="Arial"/>
          <w:sz w:val="24"/>
        </w:rPr>
        <w:t xml:space="preserve"> themselves and their rights when appropriate and appropriately</w:t>
      </w:r>
    </w:p>
    <w:p w14:paraId="01CED77D" w14:textId="77777777" w:rsidR="00213334" w:rsidRPr="004346C4" w:rsidRDefault="00213334">
      <w:pPr>
        <w:pStyle w:val="BodyText"/>
        <w:numPr>
          <w:ilvl w:val="0"/>
          <w:numId w:val="21"/>
        </w:numPr>
        <w:jc w:val="left"/>
        <w:rPr>
          <w:rFonts w:ascii="Arial" w:hAnsi="Arial"/>
          <w:sz w:val="24"/>
        </w:rPr>
      </w:pPr>
      <w:proofErr w:type="gramStart"/>
      <w:r w:rsidRPr="004346C4">
        <w:rPr>
          <w:rFonts w:ascii="Arial" w:hAnsi="Arial"/>
          <w:sz w:val="24"/>
        </w:rPr>
        <w:t>be</w:t>
      </w:r>
      <w:proofErr w:type="gramEnd"/>
      <w:r w:rsidRPr="004346C4">
        <w:rPr>
          <w:rFonts w:ascii="Arial" w:hAnsi="Arial"/>
          <w:sz w:val="24"/>
        </w:rPr>
        <w:t xml:space="preserve"> aware that membership of some groups is exclusive and consequently accept the appropriateness of rejection from them</w:t>
      </w:r>
    </w:p>
    <w:p w14:paraId="772D8A2F" w14:textId="77777777" w:rsidR="00213334" w:rsidRPr="004346C4" w:rsidRDefault="00213334">
      <w:pPr>
        <w:pStyle w:val="BodyText"/>
        <w:numPr>
          <w:ilvl w:val="0"/>
          <w:numId w:val="21"/>
        </w:numPr>
        <w:jc w:val="left"/>
        <w:rPr>
          <w:rFonts w:ascii="Arial" w:hAnsi="Arial"/>
          <w:sz w:val="24"/>
        </w:rPr>
      </w:pPr>
      <w:proofErr w:type="gramStart"/>
      <w:r w:rsidRPr="004346C4">
        <w:rPr>
          <w:rFonts w:ascii="Arial" w:hAnsi="Arial"/>
          <w:sz w:val="24"/>
        </w:rPr>
        <w:t>accept</w:t>
      </w:r>
      <w:proofErr w:type="gramEnd"/>
      <w:r w:rsidRPr="004346C4">
        <w:rPr>
          <w:rFonts w:ascii="Arial" w:hAnsi="Arial"/>
          <w:sz w:val="24"/>
        </w:rPr>
        <w:t xml:space="preserve"> a fair share of group tasks </w:t>
      </w:r>
    </w:p>
    <w:p w14:paraId="291B1AA0" w14:textId="77777777" w:rsidR="00213334" w:rsidRPr="004346C4" w:rsidRDefault="00213334">
      <w:pPr>
        <w:pStyle w:val="BodyText"/>
        <w:numPr>
          <w:ilvl w:val="0"/>
          <w:numId w:val="21"/>
        </w:numPr>
        <w:jc w:val="left"/>
        <w:rPr>
          <w:rFonts w:ascii="Arial" w:hAnsi="Arial"/>
          <w:sz w:val="24"/>
        </w:rPr>
      </w:pPr>
      <w:proofErr w:type="gramStart"/>
      <w:r w:rsidRPr="004346C4">
        <w:rPr>
          <w:rFonts w:ascii="Arial" w:hAnsi="Arial"/>
          <w:sz w:val="24"/>
        </w:rPr>
        <w:t>understand</w:t>
      </w:r>
      <w:proofErr w:type="gramEnd"/>
      <w:r w:rsidRPr="004346C4">
        <w:rPr>
          <w:rFonts w:ascii="Arial" w:hAnsi="Arial"/>
          <w:sz w:val="24"/>
        </w:rPr>
        <w:t xml:space="preserve"> the need for a loss of a degree of personal autonomy to gain access to groups </w:t>
      </w:r>
    </w:p>
    <w:p w14:paraId="0FD925C0" w14:textId="77777777" w:rsidR="00213334" w:rsidRPr="0006503F" w:rsidRDefault="00213334">
      <w:pPr>
        <w:pStyle w:val="BodyText"/>
        <w:numPr>
          <w:ilvl w:val="0"/>
          <w:numId w:val="21"/>
        </w:numPr>
        <w:jc w:val="left"/>
        <w:rPr>
          <w:rFonts w:ascii="Arial" w:hAnsi="Arial"/>
          <w:sz w:val="24"/>
        </w:rPr>
      </w:pPr>
      <w:proofErr w:type="gramStart"/>
      <w:r w:rsidRPr="0006503F">
        <w:rPr>
          <w:rFonts w:ascii="Arial" w:hAnsi="Arial"/>
          <w:sz w:val="24"/>
        </w:rPr>
        <w:t>value</w:t>
      </w:r>
      <w:proofErr w:type="gramEnd"/>
      <w:r w:rsidRPr="0006503F">
        <w:rPr>
          <w:rFonts w:ascii="Arial" w:hAnsi="Arial"/>
          <w:sz w:val="24"/>
        </w:rPr>
        <w:t xml:space="preserve"> their role in group activities</w:t>
      </w:r>
    </w:p>
    <w:p w14:paraId="1889DE04" w14:textId="77777777" w:rsidR="00213334" w:rsidRPr="0006503F" w:rsidRDefault="00213334">
      <w:pPr>
        <w:pStyle w:val="BodyText"/>
        <w:numPr>
          <w:ilvl w:val="0"/>
          <w:numId w:val="21"/>
        </w:numPr>
        <w:jc w:val="left"/>
        <w:rPr>
          <w:rFonts w:ascii="Arial" w:hAnsi="Arial"/>
          <w:sz w:val="24"/>
        </w:rPr>
      </w:pPr>
      <w:proofErr w:type="gramStart"/>
      <w:r w:rsidRPr="0006503F">
        <w:rPr>
          <w:rFonts w:ascii="Arial" w:hAnsi="Arial"/>
          <w:sz w:val="24"/>
        </w:rPr>
        <w:t>discriminate</w:t>
      </w:r>
      <w:proofErr w:type="gramEnd"/>
      <w:r w:rsidRPr="0006503F">
        <w:rPr>
          <w:rFonts w:ascii="Arial" w:hAnsi="Arial"/>
          <w:sz w:val="24"/>
        </w:rPr>
        <w:t xml:space="preserve"> between social and anti-social group behaviours</w:t>
      </w:r>
    </w:p>
    <w:p w14:paraId="7C16F9D2" w14:textId="77777777" w:rsidR="00213334" w:rsidRPr="0006503F" w:rsidRDefault="00213334">
      <w:pPr>
        <w:pStyle w:val="BodyText"/>
        <w:jc w:val="left"/>
        <w:rPr>
          <w:rFonts w:ascii="Arial" w:hAnsi="Arial"/>
          <w:sz w:val="24"/>
        </w:rPr>
      </w:pPr>
    </w:p>
    <w:p w14:paraId="187ADA3D" w14:textId="53ACC7B5" w:rsidR="00213334" w:rsidRPr="0006503F" w:rsidRDefault="00FB3272">
      <w:pPr>
        <w:pStyle w:val="BodyText"/>
        <w:jc w:val="left"/>
        <w:rPr>
          <w:rFonts w:ascii="Arial" w:hAnsi="Arial"/>
          <w:sz w:val="24"/>
        </w:rPr>
      </w:pPr>
      <w:r>
        <w:rPr>
          <w:rFonts w:ascii="Arial" w:hAnsi="Arial"/>
          <w:sz w:val="24"/>
        </w:rPr>
        <w:t>10</w:t>
      </w:r>
      <w:r w:rsidR="00213334" w:rsidRPr="0006503F">
        <w:rPr>
          <w:rFonts w:ascii="Arial" w:hAnsi="Arial"/>
          <w:sz w:val="24"/>
        </w:rPr>
        <w:t>.5</w:t>
      </w:r>
      <w:r w:rsidR="00213334" w:rsidRPr="0006503F">
        <w:rPr>
          <w:rFonts w:ascii="Arial" w:hAnsi="Arial"/>
          <w:sz w:val="24"/>
        </w:rPr>
        <w:tab/>
        <w:t xml:space="preserve">ATTAINING TRANSITION TO ADULTHOOD </w:t>
      </w:r>
    </w:p>
    <w:p w14:paraId="3C130DD5" w14:textId="77777777" w:rsidR="00213334" w:rsidRPr="0006503F" w:rsidRDefault="00213334">
      <w:pPr>
        <w:pStyle w:val="BodyText"/>
        <w:jc w:val="left"/>
        <w:rPr>
          <w:rFonts w:ascii="Arial" w:hAnsi="Arial"/>
          <w:sz w:val="24"/>
        </w:rPr>
      </w:pPr>
    </w:p>
    <w:p w14:paraId="42067CA5" w14:textId="77777777" w:rsidR="00213334" w:rsidRPr="0006503F" w:rsidRDefault="00213334" w:rsidP="00213334">
      <w:pPr>
        <w:pStyle w:val="BodyText"/>
        <w:ind w:left="720"/>
        <w:jc w:val="left"/>
        <w:rPr>
          <w:rFonts w:ascii="Arial" w:hAnsi="Arial"/>
          <w:sz w:val="24"/>
        </w:rPr>
      </w:pPr>
      <w:r w:rsidRPr="0006503F">
        <w:rPr>
          <w:rFonts w:ascii="Arial" w:hAnsi="Arial"/>
          <w:sz w:val="24"/>
        </w:rPr>
        <w:t>All our children are on ‘long term’ placements therefore ambitious but realistic transition planning is essential to ensure that as socially skilled young people they will have learned to:</w:t>
      </w:r>
    </w:p>
    <w:p w14:paraId="0DE89EBC" w14:textId="77777777" w:rsidR="00213334" w:rsidRPr="0006503F" w:rsidRDefault="00213334" w:rsidP="00213334">
      <w:pPr>
        <w:pStyle w:val="BodyText"/>
        <w:ind w:left="720"/>
        <w:jc w:val="left"/>
        <w:rPr>
          <w:rFonts w:ascii="Arial" w:hAnsi="Arial"/>
          <w:sz w:val="24"/>
        </w:rPr>
      </w:pPr>
    </w:p>
    <w:p w14:paraId="301E4F24" w14:textId="77777777" w:rsidR="00213334" w:rsidRPr="0006503F" w:rsidRDefault="00213334" w:rsidP="005D6238">
      <w:pPr>
        <w:pStyle w:val="BodyText"/>
        <w:numPr>
          <w:ilvl w:val="0"/>
          <w:numId w:val="98"/>
        </w:numPr>
        <w:tabs>
          <w:tab w:val="clear" w:pos="1440"/>
          <w:tab w:val="num" w:pos="1080"/>
        </w:tabs>
        <w:ind w:left="1080"/>
        <w:jc w:val="left"/>
        <w:rPr>
          <w:rFonts w:ascii="Arial" w:hAnsi="Arial"/>
          <w:sz w:val="24"/>
        </w:rPr>
      </w:pPr>
      <w:proofErr w:type="gramStart"/>
      <w:r w:rsidRPr="0006503F">
        <w:rPr>
          <w:rFonts w:ascii="Arial" w:hAnsi="Arial"/>
          <w:sz w:val="24"/>
        </w:rPr>
        <w:t>sustain</w:t>
      </w:r>
      <w:proofErr w:type="gramEnd"/>
      <w:r w:rsidRPr="0006503F">
        <w:rPr>
          <w:rFonts w:ascii="Arial" w:hAnsi="Arial"/>
          <w:sz w:val="24"/>
        </w:rPr>
        <w:t xml:space="preserve"> their positive developments and build upon them into adulthood.</w:t>
      </w:r>
    </w:p>
    <w:p w14:paraId="15CEDE70" w14:textId="77777777" w:rsidR="00213334" w:rsidRPr="0006503F" w:rsidRDefault="00213334" w:rsidP="005D6238">
      <w:pPr>
        <w:pStyle w:val="BodyText"/>
        <w:numPr>
          <w:ilvl w:val="0"/>
          <w:numId w:val="98"/>
        </w:numPr>
        <w:tabs>
          <w:tab w:val="clear" w:pos="1440"/>
          <w:tab w:val="num" w:pos="1080"/>
        </w:tabs>
        <w:ind w:left="1080"/>
        <w:jc w:val="left"/>
        <w:rPr>
          <w:rFonts w:ascii="Arial" w:hAnsi="Arial"/>
          <w:sz w:val="24"/>
        </w:rPr>
      </w:pPr>
      <w:proofErr w:type="gramStart"/>
      <w:r w:rsidRPr="0006503F">
        <w:rPr>
          <w:rFonts w:ascii="Arial" w:hAnsi="Arial"/>
          <w:sz w:val="24"/>
        </w:rPr>
        <w:t>see</w:t>
      </w:r>
      <w:proofErr w:type="gramEnd"/>
      <w:r w:rsidRPr="0006503F">
        <w:rPr>
          <w:rFonts w:ascii="Arial" w:hAnsi="Arial"/>
          <w:sz w:val="24"/>
        </w:rPr>
        <w:t xml:space="preserve"> themselves as role models for the younger children and demonstrate by working through their transition a sense of security regarding </w:t>
      </w:r>
      <w:r w:rsidR="00C545C0">
        <w:rPr>
          <w:rFonts w:ascii="Arial" w:hAnsi="Arial"/>
          <w:sz w:val="24"/>
        </w:rPr>
        <w:t>SES</w:t>
      </w:r>
      <w:r w:rsidRPr="0006503F">
        <w:rPr>
          <w:rFonts w:ascii="Arial" w:hAnsi="Arial"/>
          <w:sz w:val="24"/>
        </w:rPr>
        <w:t>’s commitment to them when they physically leave.</w:t>
      </w:r>
    </w:p>
    <w:p w14:paraId="3C3837AB" w14:textId="77777777" w:rsidR="00213334" w:rsidRPr="004346C4" w:rsidRDefault="00213334">
      <w:pPr>
        <w:pStyle w:val="BodyText"/>
        <w:jc w:val="left"/>
        <w:rPr>
          <w:rFonts w:ascii="Arial" w:hAnsi="Arial"/>
          <w:sz w:val="24"/>
        </w:rPr>
      </w:pPr>
    </w:p>
    <w:p w14:paraId="53BC71D0" w14:textId="77777777" w:rsidR="00213334" w:rsidRPr="004346C4" w:rsidRDefault="00213334">
      <w:pPr>
        <w:pStyle w:val="BodyText"/>
        <w:jc w:val="left"/>
        <w:rPr>
          <w:rFonts w:ascii="Arial" w:hAnsi="Arial"/>
          <w:sz w:val="24"/>
        </w:rPr>
      </w:pPr>
    </w:p>
    <w:p w14:paraId="7F671878" w14:textId="20CAFD0F" w:rsidR="00213334" w:rsidRPr="004346C4" w:rsidRDefault="00FB3272">
      <w:pPr>
        <w:pStyle w:val="BodyText"/>
        <w:jc w:val="left"/>
        <w:rPr>
          <w:rFonts w:ascii="Arial" w:hAnsi="Arial"/>
          <w:sz w:val="24"/>
          <w:u w:val="single"/>
        </w:rPr>
      </w:pPr>
      <w:r>
        <w:rPr>
          <w:rFonts w:ascii="Arial" w:hAnsi="Arial"/>
          <w:b/>
          <w:sz w:val="24"/>
        </w:rPr>
        <w:t>11</w:t>
      </w:r>
      <w:r w:rsidR="00213334" w:rsidRPr="004346C4">
        <w:rPr>
          <w:rFonts w:ascii="Arial" w:hAnsi="Arial"/>
          <w:b/>
          <w:sz w:val="24"/>
        </w:rPr>
        <w:tab/>
      </w:r>
      <w:r w:rsidR="00213334" w:rsidRPr="006A179D">
        <w:rPr>
          <w:rFonts w:ascii="Arial" w:hAnsi="Arial"/>
          <w:b/>
          <w:sz w:val="24"/>
          <w:u w:val="single"/>
        </w:rPr>
        <w:t>ACADEMIC</w:t>
      </w:r>
      <w:r w:rsidR="00213334" w:rsidRPr="004346C4">
        <w:rPr>
          <w:rFonts w:ascii="Arial" w:hAnsi="Arial"/>
          <w:b/>
          <w:sz w:val="24"/>
          <w:u w:val="single"/>
        </w:rPr>
        <w:t xml:space="preserve"> LEARNING</w:t>
      </w:r>
    </w:p>
    <w:p w14:paraId="3122A09E" w14:textId="77777777" w:rsidR="00213334" w:rsidRPr="004346C4" w:rsidRDefault="00213334">
      <w:pPr>
        <w:pStyle w:val="BodyText"/>
        <w:jc w:val="left"/>
        <w:rPr>
          <w:rFonts w:ascii="Arial" w:hAnsi="Arial"/>
          <w:sz w:val="24"/>
        </w:rPr>
      </w:pPr>
    </w:p>
    <w:p w14:paraId="18788BF7" w14:textId="77777777" w:rsidR="00213334" w:rsidRPr="004346C4" w:rsidRDefault="00213334">
      <w:pPr>
        <w:pStyle w:val="BodyText"/>
        <w:ind w:left="720"/>
        <w:jc w:val="left"/>
        <w:rPr>
          <w:rFonts w:ascii="Arial" w:hAnsi="Arial"/>
          <w:sz w:val="24"/>
        </w:rPr>
      </w:pPr>
      <w:r w:rsidRPr="004346C4">
        <w:rPr>
          <w:rFonts w:ascii="Arial" w:hAnsi="Arial"/>
          <w:sz w:val="24"/>
        </w:rPr>
        <w:t xml:space="preserve">We believe that academic learning not only enhances the educational development of the child but also plays a key role in the child’s social skill development.  Re-awakening or reinforcing interest and success in learning will, we believe, generalise to success in other areas of the child’s life.  Nearly all of our children have already experienced academic failure and with this the accompanying loss of self-esteem and confidence.  The research evidence available points very clearly to the interconnection between behaviour problems and learning disorder. </w:t>
      </w:r>
    </w:p>
    <w:p w14:paraId="639E4FE8" w14:textId="77777777" w:rsidR="00213334" w:rsidRPr="004346C4" w:rsidRDefault="00213334">
      <w:pPr>
        <w:pStyle w:val="BodyText"/>
        <w:ind w:left="720"/>
        <w:jc w:val="left"/>
        <w:rPr>
          <w:rFonts w:ascii="Arial" w:hAnsi="Arial"/>
          <w:sz w:val="24"/>
        </w:rPr>
      </w:pPr>
    </w:p>
    <w:p w14:paraId="4B6C5491" w14:textId="77777777" w:rsidR="00213334" w:rsidRPr="004346C4" w:rsidRDefault="00213334">
      <w:pPr>
        <w:pStyle w:val="BodyText"/>
        <w:ind w:left="720"/>
        <w:jc w:val="left"/>
        <w:rPr>
          <w:rFonts w:ascii="Arial" w:hAnsi="Arial"/>
          <w:sz w:val="24"/>
        </w:rPr>
      </w:pPr>
      <w:r w:rsidRPr="004346C4">
        <w:rPr>
          <w:rFonts w:ascii="Arial" w:hAnsi="Arial"/>
          <w:sz w:val="24"/>
        </w:rPr>
        <w:t>Through experiencing academic success, however small, the overall self-esteem of the child can be built upon.  As a child gains positive experiences through the learning centre programme then the child’s view of learning itself will become increasingly more positive.  Academic and social learning are therefore very heavily interdependent.</w:t>
      </w:r>
    </w:p>
    <w:p w14:paraId="15F51DFD" w14:textId="61213A7B" w:rsidR="00213334" w:rsidRPr="004346C4" w:rsidRDefault="00A71EBA">
      <w:pPr>
        <w:pStyle w:val="BodyText"/>
        <w:jc w:val="left"/>
        <w:rPr>
          <w:rFonts w:ascii="Arial" w:hAnsi="Arial"/>
          <w:sz w:val="24"/>
        </w:rPr>
      </w:pPr>
      <w:r>
        <w:rPr>
          <w:rFonts w:ascii="Arial" w:hAnsi="Arial"/>
          <w:noProof/>
          <w:color w:val="FF0000"/>
          <w:sz w:val="24"/>
          <w:lang w:val="en-US"/>
        </w:rPr>
        <mc:AlternateContent>
          <mc:Choice Requires="wpg">
            <w:drawing>
              <wp:anchor distT="0" distB="0" distL="114300" distR="114300" simplePos="0" relativeHeight="251635200" behindDoc="0" locked="0" layoutInCell="1" allowOverlap="1" wp14:anchorId="163BFEA6" wp14:editId="20470F43">
                <wp:simplePos x="0" y="0"/>
                <wp:positionH relativeFrom="column">
                  <wp:posOffset>474345</wp:posOffset>
                </wp:positionH>
                <wp:positionV relativeFrom="paragraph">
                  <wp:posOffset>6985</wp:posOffset>
                </wp:positionV>
                <wp:extent cx="5655945" cy="2428875"/>
                <wp:effectExtent l="0" t="0" r="33655" b="34925"/>
                <wp:wrapTight wrapText="bothSides">
                  <wp:wrapPolygon edited="0">
                    <wp:start x="10088" y="0"/>
                    <wp:lineTo x="9603" y="226"/>
                    <wp:lineTo x="7469" y="3162"/>
                    <wp:lineTo x="4171" y="4969"/>
                    <wp:lineTo x="3783" y="5421"/>
                    <wp:lineTo x="3783" y="7228"/>
                    <wp:lineTo x="0" y="9035"/>
                    <wp:lineTo x="0" y="16264"/>
                    <wp:lineTo x="2910" y="18071"/>
                    <wp:lineTo x="2910" y="19200"/>
                    <wp:lineTo x="6499" y="21685"/>
                    <wp:lineTo x="8148" y="21685"/>
                    <wp:lineTo x="13386" y="21685"/>
                    <wp:lineTo x="14938" y="21685"/>
                    <wp:lineTo x="18721" y="19200"/>
                    <wp:lineTo x="18624" y="18071"/>
                    <wp:lineTo x="21632" y="16264"/>
                    <wp:lineTo x="21632" y="9035"/>
                    <wp:lineTo x="17945" y="7228"/>
                    <wp:lineTo x="18139" y="5647"/>
                    <wp:lineTo x="17557" y="4969"/>
                    <wp:lineTo x="14744" y="3162"/>
                    <wp:lineTo x="12610" y="226"/>
                    <wp:lineTo x="12125" y="0"/>
                    <wp:lineTo x="10088" y="0"/>
                  </wp:wrapPolygon>
                </wp:wrapTight>
                <wp:docPr id="58" name="Group 4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945" cy="2428875"/>
                          <a:chOff x="1881" y="11502"/>
                          <a:chExt cx="8907" cy="3825"/>
                        </a:xfrm>
                      </wpg:grpSpPr>
                      <wps:wsp>
                        <wps:cNvPr id="59" name="Line 341"/>
                        <wps:cNvCnPr/>
                        <wps:spPr bwMode="auto">
                          <a:xfrm flipH="1" flipV="1">
                            <a:off x="7641" y="12064"/>
                            <a:ext cx="3060" cy="216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342"/>
                        <wps:cNvCnPr/>
                        <wps:spPr bwMode="auto">
                          <a:xfrm flipV="1">
                            <a:off x="2061" y="12064"/>
                            <a:ext cx="3240" cy="216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43"/>
                        <wps:cNvCnPr/>
                        <wps:spPr bwMode="auto">
                          <a:xfrm flipV="1">
                            <a:off x="6381" y="12964"/>
                            <a:ext cx="0" cy="1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344"/>
                        <wps:cNvSpPr>
                          <a:spLocks noChangeArrowheads="1"/>
                        </wps:cNvSpPr>
                        <wps:spPr bwMode="auto">
                          <a:xfrm>
                            <a:off x="1881" y="13144"/>
                            <a:ext cx="1887" cy="1245"/>
                          </a:xfrm>
                          <a:prstGeom prst="roundRect">
                            <a:avLst>
                              <a:gd name="adj" fmla="val 16667"/>
                            </a:avLst>
                          </a:prstGeom>
                          <a:solidFill>
                            <a:srgbClr val="FFFFFF"/>
                          </a:solidFill>
                          <a:ln w="9525">
                            <a:solidFill>
                              <a:srgbClr val="000000"/>
                            </a:solidFill>
                            <a:round/>
                            <a:headEnd/>
                            <a:tailEnd/>
                          </a:ln>
                        </wps:spPr>
                        <wps:txbx>
                          <w:txbxContent>
                            <w:p w14:paraId="5890BBAB" w14:textId="77777777" w:rsidR="00DF27B5" w:rsidRPr="006A66EA" w:rsidRDefault="00DF27B5"/>
                            <w:p w14:paraId="437C6789" w14:textId="77777777" w:rsidR="00DF27B5" w:rsidRPr="006A66EA" w:rsidRDefault="00DF27B5">
                              <w:pPr>
                                <w:jc w:val="center"/>
                                <w:rPr>
                                  <w:rFonts w:ascii="Arial" w:hAnsi="Arial"/>
                                  <w:sz w:val="24"/>
                                </w:rPr>
                              </w:pPr>
                              <w:r w:rsidRPr="006A66EA">
                                <w:rPr>
                                  <w:rFonts w:ascii="Arial" w:hAnsi="Arial"/>
                                  <w:sz w:val="24"/>
                                </w:rPr>
                                <w:t>Academic</w:t>
                              </w:r>
                            </w:p>
                            <w:p w14:paraId="169CD980" w14:textId="77777777" w:rsidR="00DF27B5" w:rsidRPr="006A66EA" w:rsidRDefault="00DF27B5">
                              <w:pPr>
                                <w:jc w:val="center"/>
                              </w:pPr>
                              <w:r w:rsidRPr="006A66EA">
                                <w:rPr>
                                  <w:rFonts w:ascii="Arial" w:hAnsi="Arial"/>
                                  <w:sz w:val="24"/>
                                </w:rPr>
                                <w:t>Learning</w:t>
                              </w:r>
                            </w:p>
                          </w:txbxContent>
                        </wps:txbx>
                        <wps:bodyPr rot="0" vert="horz" wrap="square" lIns="91440" tIns="45720" rIns="91440" bIns="45720" anchor="t" anchorCtr="0" upright="1">
                          <a:noAutofit/>
                        </wps:bodyPr>
                      </wps:wsp>
                      <wps:wsp>
                        <wps:cNvPr id="63" name="AutoShape 345"/>
                        <wps:cNvSpPr>
                          <a:spLocks noChangeArrowheads="1"/>
                        </wps:cNvSpPr>
                        <wps:spPr bwMode="auto">
                          <a:xfrm>
                            <a:off x="8901" y="13144"/>
                            <a:ext cx="1887" cy="1245"/>
                          </a:xfrm>
                          <a:prstGeom prst="roundRect">
                            <a:avLst>
                              <a:gd name="adj" fmla="val 16667"/>
                            </a:avLst>
                          </a:prstGeom>
                          <a:solidFill>
                            <a:srgbClr val="FFFFFF"/>
                          </a:solidFill>
                          <a:ln w="9525">
                            <a:solidFill>
                              <a:srgbClr val="000000"/>
                            </a:solidFill>
                            <a:round/>
                            <a:headEnd/>
                            <a:tailEnd/>
                          </a:ln>
                        </wps:spPr>
                        <wps:txbx>
                          <w:txbxContent>
                            <w:p w14:paraId="25B3848E" w14:textId="77777777" w:rsidR="00DF27B5" w:rsidRDefault="00DF27B5"/>
                            <w:p w14:paraId="72F0FD85" w14:textId="77777777" w:rsidR="00DF27B5" w:rsidRPr="006A66EA" w:rsidRDefault="00DF27B5">
                              <w:pPr>
                                <w:jc w:val="center"/>
                                <w:rPr>
                                  <w:rFonts w:ascii="Arial" w:hAnsi="Arial"/>
                                  <w:sz w:val="24"/>
                                </w:rPr>
                              </w:pPr>
                              <w:r w:rsidRPr="006A66EA">
                                <w:rPr>
                                  <w:rFonts w:ascii="Arial" w:hAnsi="Arial"/>
                                  <w:sz w:val="24"/>
                                </w:rPr>
                                <w:t>Social</w:t>
                              </w:r>
                            </w:p>
                            <w:p w14:paraId="223AD187" w14:textId="77777777" w:rsidR="00DF27B5" w:rsidRPr="006A66EA" w:rsidRDefault="00DF27B5">
                              <w:pPr>
                                <w:jc w:val="center"/>
                              </w:pPr>
                              <w:r w:rsidRPr="006A66EA">
                                <w:rPr>
                                  <w:rFonts w:ascii="Arial" w:hAnsi="Arial"/>
                                  <w:sz w:val="24"/>
                                </w:rPr>
                                <w:t>Learning</w:t>
                              </w:r>
                            </w:p>
                          </w:txbxContent>
                        </wps:txbx>
                        <wps:bodyPr rot="0" vert="horz" wrap="square" lIns="91440" tIns="45720" rIns="91440" bIns="45720" anchor="t" anchorCtr="0" upright="1">
                          <a:noAutofit/>
                        </wps:bodyPr>
                      </wps:wsp>
                      <wps:wsp>
                        <wps:cNvPr id="64" name="AutoShape 346"/>
                        <wps:cNvSpPr>
                          <a:spLocks noChangeArrowheads="1"/>
                        </wps:cNvSpPr>
                        <wps:spPr bwMode="auto">
                          <a:xfrm>
                            <a:off x="3501" y="12424"/>
                            <a:ext cx="1554" cy="810"/>
                          </a:xfrm>
                          <a:prstGeom prst="roundRect">
                            <a:avLst>
                              <a:gd name="adj" fmla="val 16667"/>
                            </a:avLst>
                          </a:prstGeom>
                          <a:solidFill>
                            <a:srgbClr val="FFFFFF"/>
                          </a:solidFill>
                          <a:ln w="9525">
                            <a:solidFill>
                              <a:srgbClr val="000000"/>
                            </a:solidFill>
                            <a:round/>
                            <a:headEnd/>
                            <a:tailEnd/>
                          </a:ln>
                        </wps:spPr>
                        <wps:txbx>
                          <w:txbxContent>
                            <w:p w14:paraId="1661BDEC" w14:textId="77777777" w:rsidR="00DF27B5" w:rsidRDefault="00DF27B5">
                              <w:pPr>
                                <w:jc w:val="center"/>
                                <w:rPr>
                                  <w:rFonts w:ascii="Arial" w:hAnsi="Arial"/>
                                  <w:sz w:val="24"/>
                                </w:rPr>
                              </w:pPr>
                              <w:r>
                                <w:rPr>
                                  <w:rFonts w:ascii="Arial" w:hAnsi="Arial"/>
                                  <w:sz w:val="24"/>
                                </w:rPr>
                                <w:t>Academic</w:t>
                              </w:r>
                            </w:p>
                            <w:p w14:paraId="3EBFB2DE" w14:textId="77777777" w:rsidR="00DF27B5" w:rsidRDefault="00DF27B5">
                              <w:pPr>
                                <w:jc w:val="center"/>
                              </w:pPr>
                              <w:r>
                                <w:rPr>
                                  <w:rFonts w:ascii="Arial" w:hAnsi="Arial"/>
                                  <w:sz w:val="24"/>
                                </w:rPr>
                                <w:t>Self Esteem</w:t>
                              </w:r>
                            </w:p>
                          </w:txbxContent>
                        </wps:txbx>
                        <wps:bodyPr rot="0" vert="horz" wrap="square" lIns="91440" tIns="45720" rIns="91440" bIns="45720" anchor="t" anchorCtr="0" upright="1">
                          <a:noAutofit/>
                        </wps:bodyPr>
                      </wps:wsp>
                      <wps:wsp>
                        <wps:cNvPr id="65" name="AutoShape 347"/>
                        <wps:cNvSpPr>
                          <a:spLocks noChangeArrowheads="1"/>
                        </wps:cNvSpPr>
                        <wps:spPr bwMode="auto">
                          <a:xfrm>
                            <a:off x="7641" y="12424"/>
                            <a:ext cx="1554" cy="810"/>
                          </a:xfrm>
                          <a:prstGeom prst="roundRect">
                            <a:avLst>
                              <a:gd name="adj" fmla="val 16667"/>
                            </a:avLst>
                          </a:prstGeom>
                          <a:solidFill>
                            <a:srgbClr val="FFFFFF"/>
                          </a:solidFill>
                          <a:ln w="9525">
                            <a:solidFill>
                              <a:srgbClr val="000000"/>
                            </a:solidFill>
                            <a:round/>
                            <a:headEnd/>
                            <a:tailEnd/>
                          </a:ln>
                        </wps:spPr>
                        <wps:txbx>
                          <w:txbxContent>
                            <w:p w14:paraId="6C2D15FC" w14:textId="77777777" w:rsidR="00DF27B5" w:rsidRDefault="00DF27B5">
                              <w:pPr>
                                <w:jc w:val="center"/>
                                <w:rPr>
                                  <w:rFonts w:ascii="Arial" w:hAnsi="Arial"/>
                                  <w:sz w:val="24"/>
                                </w:rPr>
                              </w:pPr>
                              <w:r>
                                <w:rPr>
                                  <w:rFonts w:ascii="Arial" w:hAnsi="Arial"/>
                                  <w:sz w:val="24"/>
                                </w:rPr>
                                <w:t>Social</w:t>
                              </w:r>
                            </w:p>
                            <w:p w14:paraId="18B15AC9" w14:textId="77777777" w:rsidR="00DF27B5" w:rsidRDefault="00DF27B5">
                              <w:pPr>
                                <w:jc w:val="center"/>
                              </w:pPr>
                              <w:r>
                                <w:rPr>
                                  <w:rFonts w:ascii="Arial" w:hAnsi="Arial"/>
                                  <w:sz w:val="24"/>
                                </w:rPr>
                                <w:t>Self Esteem</w:t>
                              </w:r>
                            </w:p>
                          </w:txbxContent>
                        </wps:txbx>
                        <wps:bodyPr rot="0" vert="horz" wrap="square" lIns="91440" tIns="45720" rIns="91440" bIns="45720" anchor="t" anchorCtr="0" upright="1">
                          <a:noAutofit/>
                        </wps:bodyPr>
                      </wps:wsp>
                      <wps:wsp>
                        <wps:cNvPr id="66" name="Oval 348"/>
                        <wps:cNvSpPr>
                          <a:spLocks noChangeArrowheads="1"/>
                        </wps:cNvSpPr>
                        <wps:spPr bwMode="auto">
                          <a:xfrm>
                            <a:off x="3141" y="13864"/>
                            <a:ext cx="6325" cy="1463"/>
                          </a:xfrm>
                          <a:prstGeom prst="ellipse">
                            <a:avLst/>
                          </a:prstGeom>
                          <a:solidFill>
                            <a:srgbClr val="FFFFFF"/>
                          </a:solidFill>
                          <a:ln w="9525">
                            <a:solidFill>
                              <a:srgbClr val="000000"/>
                            </a:solidFill>
                            <a:round/>
                            <a:headEnd/>
                            <a:tailEnd/>
                          </a:ln>
                        </wps:spPr>
                        <wps:txbx>
                          <w:txbxContent>
                            <w:p w14:paraId="512F23E8" w14:textId="77777777" w:rsidR="00DF27B5" w:rsidRPr="002412A9" w:rsidRDefault="00DF27B5">
                              <w:pPr>
                                <w:jc w:val="center"/>
                                <w:rPr>
                                  <w:rFonts w:ascii="Arial" w:hAnsi="Arial"/>
                                  <w:sz w:val="16"/>
                                </w:rPr>
                              </w:pPr>
                            </w:p>
                            <w:p w14:paraId="18815C2B" w14:textId="77777777" w:rsidR="00DF27B5" w:rsidRDefault="00DF27B5">
                              <w:pPr>
                                <w:jc w:val="center"/>
                                <w:rPr>
                                  <w:rFonts w:ascii="Arial" w:hAnsi="Arial"/>
                                  <w:sz w:val="24"/>
                                </w:rPr>
                              </w:pPr>
                              <w:r>
                                <w:rPr>
                                  <w:rFonts w:ascii="Arial" w:hAnsi="Arial"/>
                                  <w:sz w:val="24"/>
                                </w:rPr>
                                <w:t>Portfolio of Achievements and Needs:</w:t>
                              </w:r>
                            </w:p>
                            <w:p w14:paraId="35B98BC7" w14:textId="77777777" w:rsidR="00DF27B5" w:rsidRDefault="00DF27B5">
                              <w:pPr>
                                <w:jc w:val="center"/>
                                <w:rPr>
                                  <w:rFonts w:ascii="Arial" w:hAnsi="Arial"/>
                                </w:rPr>
                              </w:pPr>
                              <w:r>
                                <w:rPr>
                                  <w:rFonts w:ascii="Arial" w:hAnsi="Arial"/>
                                  <w:sz w:val="24"/>
                                </w:rPr>
                                <w:t>Planning for Preferred Futures</w:t>
                              </w:r>
                            </w:p>
                          </w:txbxContent>
                        </wps:txbx>
                        <wps:bodyPr rot="0" vert="horz" wrap="square" lIns="91440" tIns="45720" rIns="91440" bIns="45720" anchor="t" anchorCtr="0" upright="1">
                          <a:noAutofit/>
                        </wps:bodyPr>
                      </wps:wsp>
                      <wps:wsp>
                        <wps:cNvPr id="67" name="Oval 349"/>
                        <wps:cNvSpPr>
                          <a:spLocks noChangeArrowheads="1"/>
                        </wps:cNvSpPr>
                        <wps:spPr bwMode="auto">
                          <a:xfrm>
                            <a:off x="5481" y="11502"/>
                            <a:ext cx="1956" cy="1185"/>
                          </a:xfrm>
                          <a:prstGeom prst="ellipse">
                            <a:avLst/>
                          </a:prstGeom>
                          <a:solidFill>
                            <a:srgbClr val="FFFFFF"/>
                          </a:solidFill>
                          <a:ln w="9525">
                            <a:solidFill>
                              <a:srgbClr val="000000"/>
                            </a:solidFill>
                            <a:round/>
                            <a:headEnd/>
                            <a:tailEnd/>
                          </a:ln>
                        </wps:spPr>
                        <wps:txbx>
                          <w:txbxContent>
                            <w:p w14:paraId="2DC69044" w14:textId="77777777" w:rsidR="00DF27B5" w:rsidRDefault="00DF27B5">
                              <w:pPr>
                                <w:jc w:val="center"/>
                                <w:rPr>
                                  <w:sz w:val="16"/>
                                </w:rPr>
                              </w:pPr>
                            </w:p>
                            <w:p w14:paraId="35995AB1" w14:textId="77777777" w:rsidR="00DF27B5" w:rsidRDefault="00DF27B5">
                              <w:pPr>
                                <w:jc w:val="center"/>
                                <w:rPr>
                                  <w:rFonts w:ascii="Arial" w:hAnsi="Arial"/>
                                  <w:sz w:val="24"/>
                                </w:rPr>
                              </w:pPr>
                              <w:r>
                                <w:rPr>
                                  <w:rFonts w:ascii="Arial" w:hAnsi="Arial"/>
                                  <w:sz w:val="24"/>
                                </w:rPr>
                                <w:t>Self Image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2" o:spid="_x0000_s1042" style="position:absolute;margin-left:37.35pt;margin-top:.55pt;width:445.35pt;height:191.25pt;z-index:251635200" coordorigin="1881,11502" coordsize="8907,38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">
                <v:line id="Line 341" o:spid="_x0000_s1043" style="position:absolute;flip:x y;visibility:visible;mso-wrap-style:square" from="7641,12064" to="10701,142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oM0MQAAADbAAAADwAAAGRycy9kb3ducmV2LnhtbESPQWvCQBCF70L/wzIFb3XTakWjGykW&#10;UXoR04LXITtN0mRnw+5G03/fFQoeH2/e9+atN4NpxYWcry0reJ4kIIgLq2suFXx97p4WIHxA1tha&#10;JgW/5GGTPYzWmGp75RNd8lCKCGGfooIqhC6V0hcVGfQT2xFH79s6gyFKV0rt8BrhppUvSTKXBmuO&#10;DRV2tK2oaPLexDdat/2YLnQz648U9u947mc/Z6XGj8PbCkSgIdyP/9MHreB1CbctEQAy+wM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WmgzQxAAAANsAAAAPAAAAAAAAAAAA&#10;AAAAAKECAABkcnMvZG93bnJldi54bWxQSwUGAAAAAAQABAD5AAAAkgMAAAAA&#10;" strokeweight="3pt">
                  <v:stroke endarrow="block"/>
                </v:line>
                <v:line id="Line 342" o:spid="_x0000_s1044" style="position:absolute;flip:y;visibility:visible;mso-wrap-style:square" from="2061,12064" to="5301,142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n+6eMAAAADbAAAADwAAAGRycy9kb3ducmV2LnhtbERPz2vCMBS+D/wfwhN2GTN1zjKrUWRQ&#10;8CZTd9jtkTzbYvNSk1i7/94cBjt+fL9Xm8G2oicfGscKppMMBLF2puFKwelYvn6ACBHZYOuYFPxS&#10;gM169LTCwrg7f1F/iJVIIRwKVFDH2BVSBl2TxTBxHXHizs5bjAn6ShqP9xRuW/mWZbm02HBqqLGj&#10;z5r05XCzCq5lbv3elT3+vNjZ+0KH+bcOSj2Ph+0SRKQh/ov/3DujIE/r05f0A+T6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MZ/unjAAAAA2wAAAA8AAAAAAAAAAAAAAAAA&#10;oQIAAGRycy9kb3ducmV2LnhtbFBLBQYAAAAABAAEAPkAAACOAwAAAAA=&#10;" strokeweight="3pt">
                  <v:stroke endarrow="block"/>
                </v:line>
                <v:line id="Line 343" o:spid="_x0000_s1045" style="position:absolute;flip:y;visibility:visible;mso-wrap-style:square" from="6381,12964" to="6381,147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TMf48QAAADbAAAADwAAAGRycy9kb3ducmV2LnhtbESPzWrDMBCE74W+g9hALyWR0zQmcaOE&#10;UjDkFpqfQ26LtLVNrJUrqY779lGhkOMwM98wq81gW9GTD41jBdNJBoJYO9NwpeB4KMcLECEiG2wd&#10;k4JfCrBZPz6ssDDuyp/U72MlEoRDgQrqGLtCyqBrshgmriNO3pfzFmOSvpLG4zXBbStfsiyXFhtO&#10;CzV29FGTvux/rILvMrd+58oez8929rrUYX7SQamn0fD+BiLSEO/h//bWKMin8Pcl/QC5v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pMx/jxAAAANsAAAAPAAAAAAAAAAAA&#10;AAAAAKECAABkcnMvZG93bnJldi54bWxQSwUGAAAAAAQABAD5AAAAkgMAAAAA&#10;" strokeweight="3pt">
                  <v:stroke endarrow="block"/>
                </v:line>
                <v:roundrect id="AutoShape 344" o:spid="_x0000_s1046" style="position:absolute;left:1881;top:13144;width:1887;height:124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yD77wwAA&#10;ANsAAAAPAAAAZHJzL2Rvd25yZXYueG1sRI9BawIxFITvBf9DeIK3migodTWKCJbeSrcePD43z93F&#10;zcuaZNdtf31TKPQ4zMw3zGY32Eb05EPtWMNsqkAQF87UXGo4fR6fX0CEiGywcUwavijAbjt62mBm&#10;3IM/qM9jKRKEQ4YaqhjbTMpQVGQxTF1LnLyr8xZjkr6UxuMjwW0j50otpcWa00KFLR0qKm55ZzUU&#10;RnXKn/v31WUR8+++u7N8vWs9GQ/7NYhIQ/wP/7XfjIblHH6/pB8gt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byD77wwAAANsAAAAPAAAAAAAAAAAAAAAAAJcCAABkcnMvZG93&#10;bnJldi54bWxQSwUGAAAAAAQABAD1AAAAhwMAAAAA&#10;">
                  <v:textbox>
                    <w:txbxContent>
                      <w:p w14:paraId="5890BBAB" w14:textId="77777777" w:rsidR="00DF27B5" w:rsidRPr="006A66EA" w:rsidRDefault="00DF27B5"/>
                      <w:p w14:paraId="437C6789" w14:textId="77777777" w:rsidR="00DF27B5" w:rsidRPr="006A66EA" w:rsidRDefault="00DF27B5">
                        <w:pPr>
                          <w:jc w:val="center"/>
                          <w:rPr>
                            <w:rFonts w:ascii="Arial" w:hAnsi="Arial"/>
                            <w:sz w:val="24"/>
                          </w:rPr>
                        </w:pPr>
                        <w:r w:rsidRPr="006A66EA">
                          <w:rPr>
                            <w:rFonts w:ascii="Arial" w:hAnsi="Arial"/>
                            <w:sz w:val="24"/>
                          </w:rPr>
                          <w:t>Academic</w:t>
                        </w:r>
                      </w:p>
                      <w:p w14:paraId="169CD980" w14:textId="77777777" w:rsidR="00DF27B5" w:rsidRPr="006A66EA" w:rsidRDefault="00DF27B5">
                        <w:pPr>
                          <w:jc w:val="center"/>
                        </w:pPr>
                        <w:r w:rsidRPr="006A66EA">
                          <w:rPr>
                            <w:rFonts w:ascii="Arial" w:hAnsi="Arial"/>
                            <w:sz w:val="24"/>
                          </w:rPr>
                          <w:t>Learning</w:t>
                        </w:r>
                      </w:p>
                    </w:txbxContent>
                  </v:textbox>
                </v:roundrect>
                <v:roundrect id="AutoShape 345" o:spid="_x0000_s1047" style="position:absolute;left:8901;top:13144;width:1887;height:1245;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hJtgwwAA&#10;ANsAAAAPAAAAZHJzL2Rvd25yZXYueG1sRI9BawIxFITvBf9DeEJvmtiitKtRpNDSm7j20ONz87q7&#10;dPOyJtl16683gtDjMDPfMKvNYBvRkw+1Yw2zqQJBXDhTc6nh6/A+eQERIrLBxjFp+KMAm/XoYYWZ&#10;cWfeU5/HUiQIhww1VDG2mZShqMhimLqWOHk/zluMSfpSGo/nBLeNfFJqIS3WnBYqbOmtouI376yG&#10;wqhO+e9+93qcx/zSdyeWHyetH8fDdgki0hD/w/f2p9GweIbbl/QD5Po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hJtgwwAAANsAAAAPAAAAAAAAAAAAAAAAAJcCAABkcnMvZG93&#10;bnJldi54bWxQSwUGAAAAAAQABAD1AAAAhwMAAAAA&#10;">
                  <v:textbox>
                    <w:txbxContent>
                      <w:p w14:paraId="25B3848E" w14:textId="77777777" w:rsidR="00DF27B5" w:rsidRDefault="00DF27B5"/>
                      <w:p w14:paraId="72F0FD85" w14:textId="77777777" w:rsidR="00DF27B5" w:rsidRPr="006A66EA" w:rsidRDefault="00DF27B5">
                        <w:pPr>
                          <w:jc w:val="center"/>
                          <w:rPr>
                            <w:rFonts w:ascii="Arial" w:hAnsi="Arial"/>
                            <w:sz w:val="24"/>
                          </w:rPr>
                        </w:pPr>
                        <w:r w:rsidRPr="006A66EA">
                          <w:rPr>
                            <w:rFonts w:ascii="Arial" w:hAnsi="Arial"/>
                            <w:sz w:val="24"/>
                          </w:rPr>
                          <w:t>Social</w:t>
                        </w:r>
                      </w:p>
                      <w:p w14:paraId="223AD187" w14:textId="77777777" w:rsidR="00DF27B5" w:rsidRPr="006A66EA" w:rsidRDefault="00DF27B5">
                        <w:pPr>
                          <w:jc w:val="center"/>
                        </w:pPr>
                        <w:r w:rsidRPr="006A66EA">
                          <w:rPr>
                            <w:rFonts w:ascii="Arial" w:hAnsi="Arial"/>
                            <w:sz w:val="24"/>
                          </w:rPr>
                          <w:t>Learning</w:t>
                        </w:r>
                      </w:p>
                    </w:txbxContent>
                  </v:textbox>
                </v:roundrect>
                <v:roundrect id="AutoShape 346" o:spid="_x0000_s1048" style="position:absolute;left:3501;top:12424;width:1554;height:81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bQMUwwAA&#10;ANsAAAAPAAAAZHJzL2Rvd25yZXYueG1sRI9BawIxFITvBf9DeEJvmliqtKtRpNDSm7j20ONz87q7&#10;dPOyJtl16683gtDjMDPfMKvNYBvRkw+1Yw2zqQJBXDhTc6nh6/A+eQERIrLBxjFp+KMAm/XoYYWZ&#10;cWfeU5/HUiQIhww1VDG2mZShqMhimLqWOHk/zluMSfpSGo/nBLeNfFJqIS3WnBYqbOmtouI376yG&#10;wqhO+e9+93qcx/zSdyeWHyetH8fDdgki0hD/w/f2p9GweIbbl/QD5Po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7bQMUwwAAANsAAAAPAAAAAAAAAAAAAAAAAJcCAABkcnMvZG93&#10;bnJldi54bWxQSwUGAAAAAAQABAD1AAAAhwMAAAAA&#10;">
                  <v:textbox>
                    <w:txbxContent>
                      <w:p w14:paraId="1661BDEC" w14:textId="77777777" w:rsidR="00DF27B5" w:rsidRDefault="00DF27B5">
                        <w:pPr>
                          <w:jc w:val="center"/>
                          <w:rPr>
                            <w:rFonts w:ascii="Arial" w:hAnsi="Arial"/>
                            <w:sz w:val="24"/>
                          </w:rPr>
                        </w:pPr>
                        <w:r>
                          <w:rPr>
                            <w:rFonts w:ascii="Arial" w:hAnsi="Arial"/>
                            <w:sz w:val="24"/>
                          </w:rPr>
                          <w:t>Academic</w:t>
                        </w:r>
                      </w:p>
                      <w:p w14:paraId="3EBFB2DE" w14:textId="77777777" w:rsidR="00DF27B5" w:rsidRDefault="00DF27B5">
                        <w:pPr>
                          <w:jc w:val="center"/>
                        </w:pPr>
                        <w:r>
                          <w:rPr>
                            <w:rFonts w:ascii="Arial" w:hAnsi="Arial"/>
                            <w:sz w:val="24"/>
                          </w:rPr>
                          <w:t>Self Esteem</w:t>
                        </w:r>
                      </w:p>
                    </w:txbxContent>
                  </v:textbox>
                </v:roundrect>
                <v:roundrect id="AutoShape 347" o:spid="_x0000_s1049" style="position:absolute;left:7641;top:12424;width:1554;height:81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IaaPwwAA&#10;ANsAAAAPAAAAZHJzL2Rvd25yZXYueG1sRI9BawIxFITvBf9DeIK3mlhQ6moUESzeSrcePD43z93F&#10;zcuaZNdtf31TKPQ4zMw3zHo72Eb05EPtWMNsqkAQF87UXGo4fR6eX0GEiGywcUwavijAdjN6WmNm&#10;3IM/qM9jKRKEQ4YaqhjbTMpQVGQxTF1LnLyr8xZjkr6UxuMjwW0jX5RaSIs1p4UKW9pXVNzyzmoo&#10;jOqUP/fvy8s85t99d2f5dtd6Mh52KxCRhvgf/msfjYbFHH6/pB8gN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IaaPwwAAANsAAAAPAAAAAAAAAAAAAAAAAJcCAABkcnMvZG93&#10;bnJldi54bWxQSwUGAAAAAAQABAD1AAAAhwMAAAAA&#10;">
                  <v:textbox>
                    <w:txbxContent>
                      <w:p w14:paraId="6C2D15FC" w14:textId="77777777" w:rsidR="00DF27B5" w:rsidRDefault="00DF27B5">
                        <w:pPr>
                          <w:jc w:val="center"/>
                          <w:rPr>
                            <w:rFonts w:ascii="Arial" w:hAnsi="Arial"/>
                            <w:sz w:val="24"/>
                          </w:rPr>
                        </w:pPr>
                        <w:r>
                          <w:rPr>
                            <w:rFonts w:ascii="Arial" w:hAnsi="Arial"/>
                            <w:sz w:val="24"/>
                          </w:rPr>
                          <w:t>Social</w:t>
                        </w:r>
                      </w:p>
                      <w:p w14:paraId="18B15AC9" w14:textId="77777777" w:rsidR="00DF27B5" w:rsidRDefault="00DF27B5">
                        <w:pPr>
                          <w:jc w:val="center"/>
                        </w:pPr>
                        <w:r>
                          <w:rPr>
                            <w:rFonts w:ascii="Arial" w:hAnsi="Arial"/>
                            <w:sz w:val="24"/>
                          </w:rPr>
                          <w:t>Self Esteem</w:t>
                        </w:r>
                      </w:p>
                    </w:txbxContent>
                  </v:textbox>
                </v:roundrect>
                <v:oval id="Oval 348" o:spid="_x0000_s1050" style="position:absolute;left:3141;top:13864;width:6325;height:146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HOLGwwAA&#10;ANsAAAAPAAAAZHJzL2Rvd25yZXYueG1sRI9Ba8JAFITvBf/D8gq91Y0NhpK6iigFPXhotPdH9pkE&#10;s29D9jXGf+8KQo/DzHzDLFaja9VAfWg8G5hNE1DEpbcNVwZOx+/3T1BBkC22nsnAjQKslpOXBebW&#10;X/mHhkIqFSEccjRQi3S51qGsyWGY+o44emffO5Qo+0rbHq8R7lr9kSSZdthwXKixo01N5aX4cwa2&#10;1brIBp3KPD1vdzK//B726cyYt9dx/QVKaJT/8LO9swayDB5f4g/Qy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sHOLGwwAAANsAAAAPAAAAAAAAAAAAAAAAAJcCAABkcnMvZG93&#10;bnJldi54bWxQSwUGAAAAAAQABAD1AAAAhwMAAAAA&#10;">
                  <v:textbox>
                    <w:txbxContent>
                      <w:p w14:paraId="512F23E8" w14:textId="77777777" w:rsidR="00DF27B5" w:rsidRPr="002412A9" w:rsidRDefault="00DF27B5">
                        <w:pPr>
                          <w:jc w:val="center"/>
                          <w:rPr>
                            <w:rFonts w:ascii="Arial" w:hAnsi="Arial"/>
                            <w:sz w:val="16"/>
                          </w:rPr>
                        </w:pPr>
                      </w:p>
                      <w:p w14:paraId="18815C2B" w14:textId="77777777" w:rsidR="00DF27B5" w:rsidRDefault="00DF27B5">
                        <w:pPr>
                          <w:jc w:val="center"/>
                          <w:rPr>
                            <w:rFonts w:ascii="Arial" w:hAnsi="Arial"/>
                            <w:sz w:val="24"/>
                          </w:rPr>
                        </w:pPr>
                        <w:r>
                          <w:rPr>
                            <w:rFonts w:ascii="Arial" w:hAnsi="Arial"/>
                            <w:sz w:val="24"/>
                          </w:rPr>
                          <w:t>Portfolio of Achievements and Needs:</w:t>
                        </w:r>
                      </w:p>
                      <w:p w14:paraId="35B98BC7" w14:textId="77777777" w:rsidR="00DF27B5" w:rsidRDefault="00DF27B5">
                        <w:pPr>
                          <w:jc w:val="center"/>
                          <w:rPr>
                            <w:rFonts w:ascii="Arial" w:hAnsi="Arial"/>
                          </w:rPr>
                        </w:pPr>
                        <w:r>
                          <w:rPr>
                            <w:rFonts w:ascii="Arial" w:hAnsi="Arial"/>
                            <w:sz w:val="24"/>
                          </w:rPr>
                          <w:t>Planning for Preferred Futures</w:t>
                        </w:r>
                      </w:p>
                    </w:txbxContent>
                  </v:textbox>
                </v:oval>
                <v:oval id="Oval 349" o:spid="_x0000_s1051" style="position:absolute;left:5481;top:11502;width:1956;height:11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UEddwwAA&#10;ANsAAAAPAAAAZHJzL2Rvd25yZXYueG1sRI9Ba8JAFITvQv/D8gq96UaDaUldRSoFPfTQ2N4f2WcS&#10;zL4N2WeM/94VCj0OM/MNs9qMrlUD9aHxbGA+S0ARl942XBn4OX5O30AFQbbYeiYDNwqwWT9NVphb&#10;f+VvGgqpVIRwyNFALdLlWoeyJodh5jvi6J1871Ci7Ctte7xGuGv1Ikky7bDhuFBjRx81lefi4gzs&#10;qm2RDTqVZXra7WV5/v06pHNjXp7H7TsooVH+w3/tvTWQvcLjS/wBen0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UEddwwAAANsAAAAPAAAAAAAAAAAAAAAAAJcCAABkcnMvZG93&#10;bnJldi54bWxQSwUGAAAAAAQABAD1AAAAhwMAAAAA&#10;">
                  <v:textbox>
                    <w:txbxContent>
                      <w:p w14:paraId="2DC69044" w14:textId="77777777" w:rsidR="00DF27B5" w:rsidRDefault="00DF27B5">
                        <w:pPr>
                          <w:jc w:val="center"/>
                          <w:rPr>
                            <w:sz w:val="16"/>
                          </w:rPr>
                        </w:pPr>
                      </w:p>
                      <w:p w14:paraId="35995AB1" w14:textId="77777777" w:rsidR="00DF27B5" w:rsidRDefault="00DF27B5">
                        <w:pPr>
                          <w:jc w:val="center"/>
                          <w:rPr>
                            <w:rFonts w:ascii="Arial" w:hAnsi="Arial"/>
                            <w:sz w:val="24"/>
                          </w:rPr>
                        </w:pPr>
                        <w:r>
                          <w:rPr>
                            <w:rFonts w:ascii="Arial" w:hAnsi="Arial"/>
                            <w:sz w:val="24"/>
                          </w:rPr>
                          <w:t>Self Image</w:t>
                        </w:r>
                      </w:p>
                    </w:txbxContent>
                  </v:textbox>
                </v:oval>
                <w10:wrap type="tight"/>
              </v:group>
            </w:pict>
          </mc:Fallback>
        </mc:AlternateContent>
      </w:r>
    </w:p>
    <w:p w14:paraId="778C282E" w14:textId="77777777" w:rsidR="00213334" w:rsidRPr="004346C4" w:rsidRDefault="00213334">
      <w:pPr>
        <w:pStyle w:val="BodyText"/>
        <w:jc w:val="left"/>
        <w:rPr>
          <w:rFonts w:ascii="Arial" w:hAnsi="Arial"/>
          <w:sz w:val="24"/>
        </w:rPr>
      </w:pPr>
    </w:p>
    <w:p w14:paraId="56EE7288" w14:textId="77777777" w:rsidR="00213334" w:rsidRPr="004346C4" w:rsidRDefault="00213334">
      <w:pPr>
        <w:pStyle w:val="BodyText"/>
        <w:jc w:val="left"/>
        <w:rPr>
          <w:rFonts w:ascii="Arial" w:hAnsi="Arial"/>
          <w:color w:val="FF0000"/>
          <w:sz w:val="24"/>
        </w:rPr>
      </w:pPr>
    </w:p>
    <w:p w14:paraId="14ACB522" w14:textId="77777777" w:rsidR="00213334" w:rsidRPr="004346C4" w:rsidRDefault="00213334">
      <w:pPr>
        <w:pStyle w:val="BodyText"/>
        <w:jc w:val="left"/>
        <w:rPr>
          <w:rFonts w:ascii="Arial" w:hAnsi="Arial"/>
          <w:color w:val="FF0000"/>
          <w:sz w:val="24"/>
        </w:rPr>
      </w:pPr>
    </w:p>
    <w:p w14:paraId="40AD9824" w14:textId="77777777" w:rsidR="00213334" w:rsidRPr="004346C4" w:rsidRDefault="00213334">
      <w:pPr>
        <w:pStyle w:val="BodyText"/>
        <w:jc w:val="left"/>
        <w:rPr>
          <w:rFonts w:ascii="Arial" w:hAnsi="Arial"/>
          <w:color w:val="FF0000"/>
          <w:sz w:val="24"/>
        </w:rPr>
      </w:pPr>
    </w:p>
    <w:p w14:paraId="5EB27F28" w14:textId="77777777" w:rsidR="00213334" w:rsidRPr="004346C4" w:rsidRDefault="00213334">
      <w:pPr>
        <w:pStyle w:val="BodyText"/>
        <w:jc w:val="left"/>
        <w:rPr>
          <w:rFonts w:ascii="Arial" w:hAnsi="Arial"/>
          <w:color w:val="FF0000"/>
          <w:sz w:val="24"/>
        </w:rPr>
      </w:pPr>
    </w:p>
    <w:p w14:paraId="00C518D2" w14:textId="77777777" w:rsidR="00213334" w:rsidRPr="004346C4" w:rsidRDefault="00213334">
      <w:pPr>
        <w:pStyle w:val="BodyText"/>
        <w:jc w:val="left"/>
        <w:rPr>
          <w:rFonts w:ascii="Arial" w:hAnsi="Arial"/>
          <w:color w:val="FF0000"/>
          <w:sz w:val="24"/>
        </w:rPr>
      </w:pPr>
    </w:p>
    <w:p w14:paraId="2455EA5C" w14:textId="77777777" w:rsidR="00213334" w:rsidRPr="004346C4" w:rsidRDefault="00213334">
      <w:pPr>
        <w:pStyle w:val="BodyText"/>
        <w:jc w:val="left"/>
        <w:rPr>
          <w:rFonts w:ascii="Arial" w:hAnsi="Arial"/>
          <w:color w:val="FF0000"/>
          <w:sz w:val="24"/>
        </w:rPr>
      </w:pPr>
    </w:p>
    <w:p w14:paraId="0F0C9C80" w14:textId="77777777" w:rsidR="00213334" w:rsidRPr="004346C4" w:rsidRDefault="00213334">
      <w:pPr>
        <w:pStyle w:val="BodyText"/>
        <w:jc w:val="left"/>
        <w:rPr>
          <w:rFonts w:ascii="Arial" w:hAnsi="Arial"/>
          <w:color w:val="FF0000"/>
          <w:sz w:val="24"/>
        </w:rPr>
      </w:pPr>
    </w:p>
    <w:p w14:paraId="71DC87A4" w14:textId="77777777" w:rsidR="00213334" w:rsidRPr="004346C4" w:rsidRDefault="00213334">
      <w:pPr>
        <w:pStyle w:val="BodyText"/>
        <w:jc w:val="left"/>
        <w:rPr>
          <w:rFonts w:ascii="Arial" w:hAnsi="Arial"/>
          <w:color w:val="FF0000"/>
          <w:sz w:val="24"/>
        </w:rPr>
      </w:pPr>
    </w:p>
    <w:p w14:paraId="344C9C6C" w14:textId="77777777" w:rsidR="00213334" w:rsidRPr="004346C4" w:rsidRDefault="00213334">
      <w:pPr>
        <w:pStyle w:val="BodyText"/>
        <w:jc w:val="left"/>
        <w:rPr>
          <w:rFonts w:ascii="Arial" w:hAnsi="Arial"/>
          <w:color w:val="FF0000"/>
          <w:sz w:val="24"/>
        </w:rPr>
      </w:pPr>
    </w:p>
    <w:p w14:paraId="7A19A470" w14:textId="77777777" w:rsidR="00213334" w:rsidRPr="004346C4" w:rsidRDefault="00213334">
      <w:pPr>
        <w:pStyle w:val="BodyText"/>
        <w:jc w:val="left"/>
        <w:rPr>
          <w:rFonts w:ascii="Arial" w:hAnsi="Arial"/>
          <w:color w:val="FF0000"/>
          <w:sz w:val="24"/>
        </w:rPr>
      </w:pPr>
    </w:p>
    <w:p w14:paraId="44C64849" w14:textId="77777777" w:rsidR="00213334" w:rsidRPr="004346C4" w:rsidRDefault="00213334">
      <w:pPr>
        <w:pStyle w:val="BodyText"/>
        <w:jc w:val="left"/>
        <w:rPr>
          <w:rFonts w:ascii="Arial" w:hAnsi="Arial"/>
          <w:color w:val="FF0000"/>
          <w:sz w:val="24"/>
        </w:rPr>
      </w:pPr>
    </w:p>
    <w:p w14:paraId="05CFEC12" w14:textId="77777777" w:rsidR="00213334" w:rsidRPr="004346C4" w:rsidRDefault="00213334">
      <w:pPr>
        <w:pStyle w:val="BodyText"/>
        <w:jc w:val="left"/>
        <w:rPr>
          <w:rFonts w:ascii="Arial" w:hAnsi="Arial"/>
          <w:color w:val="FF0000"/>
          <w:sz w:val="24"/>
        </w:rPr>
      </w:pPr>
    </w:p>
    <w:p w14:paraId="14A00FF6" w14:textId="77777777" w:rsidR="00213334" w:rsidRPr="004346C4" w:rsidRDefault="00213334">
      <w:pPr>
        <w:pStyle w:val="BodyText"/>
        <w:jc w:val="left"/>
        <w:rPr>
          <w:rFonts w:ascii="Arial" w:hAnsi="Arial"/>
          <w:color w:val="FF0000"/>
          <w:sz w:val="24"/>
        </w:rPr>
      </w:pPr>
    </w:p>
    <w:p w14:paraId="5B91044B" w14:textId="77777777" w:rsidR="00213334" w:rsidRPr="004346C4" w:rsidRDefault="00213334">
      <w:pPr>
        <w:pStyle w:val="BodyText"/>
        <w:ind w:left="709"/>
        <w:jc w:val="left"/>
        <w:rPr>
          <w:rFonts w:ascii="Arial" w:hAnsi="Arial"/>
          <w:sz w:val="24"/>
        </w:rPr>
      </w:pPr>
      <w:r w:rsidRPr="004346C4">
        <w:rPr>
          <w:rFonts w:ascii="Arial" w:hAnsi="Arial"/>
          <w:sz w:val="24"/>
        </w:rPr>
        <w:lastRenderedPageBreak/>
        <w:t>We</w:t>
      </w:r>
      <w:r w:rsidR="00C545C0">
        <w:rPr>
          <w:rFonts w:ascii="Arial" w:hAnsi="Arial"/>
          <w:sz w:val="24"/>
        </w:rPr>
        <w:t xml:space="preserve"> aim for the children </w:t>
      </w:r>
      <w:r w:rsidRPr="004346C4">
        <w:rPr>
          <w:rFonts w:ascii="Arial" w:hAnsi="Arial"/>
          <w:sz w:val="24"/>
        </w:rPr>
        <w:t xml:space="preserve">to derive satisfaction and pleasure from completing their work and making progress in line with their potential.  This involves ensuring that they value learning for its own sake.  If this is achieved then children will be less likely to disrupt the learning situation because it is of value to them.  </w:t>
      </w:r>
    </w:p>
    <w:p w14:paraId="655E865D" w14:textId="77777777" w:rsidR="00213334" w:rsidRPr="004346C4" w:rsidRDefault="00213334">
      <w:pPr>
        <w:pStyle w:val="BodyText"/>
        <w:ind w:left="709"/>
        <w:jc w:val="left"/>
        <w:rPr>
          <w:rFonts w:ascii="Arial" w:hAnsi="Arial"/>
          <w:sz w:val="24"/>
        </w:rPr>
      </w:pPr>
      <w:r w:rsidRPr="004346C4">
        <w:rPr>
          <w:rFonts w:ascii="Arial" w:hAnsi="Arial"/>
          <w:sz w:val="24"/>
        </w:rPr>
        <w:t>Academically skilled children will demonstrate:</w:t>
      </w:r>
    </w:p>
    <w:p w14:paraId="765584CF" w14:textId="77777777" w:rsidR="00213334" w:rsidRPr="004346C4" w:rsidRDefault="00213334">
      <w:pPr>
        <w:pStyle w:val="BodyText"/>
        <w:ind w:left="709"/>
        <w:jc w:val="left"/>
        <w:rPr>
          <w:rFonts w:ascii="Arial" w:hAnsi="Arial"/>
          <w:sz w:val="24"/>
        </w:rPr>
      </w:pPr>
    </w:p>
    <w:p w14:paraId="49D4F009"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a</w:t>
      </w:r>
      <w:proofErr w:type="gramEnd"/>
      <w:r w:rsidRPr="004346C4">
        <w:rPr>
          <w:rFonts w:ascii="Arial" w:hAnsi="Arial"/>
          <w:sz w:val="24"/>
        </w:rPr>
        <w:t xml:space="preserve"> willingness to come to the learning task</w:t>
      </w:r>
    </w:p>
    <w:p w14:paraId="09096669"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evidence</w:t>
      </w:r>
      <w:proofErr w:type="gramEnd"/>
      <w:r w:rsidRPr="004346C4">
        <w:rPr>
          <w:rFonts w:ascii="Arial" w:hAnsi="Arial"/>
          <w:sz w:val="24"/>
        </w:rPr>
        <w:t xml:space="preserve"> of motivation </w:t>
      </w:r>
    </w:p>
    <w:p w14:paraId="48AA7527"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sustained</w:t>
      </w:r>
      <w:proofErr w:type="gramEnd"/>
      <w:r w:rsidRPr="004346C4">
        <w:rPr>
          <w:rFonts w:ascii="Arial" w:hAnsi="Arial"/>
          <w:sz w:val="24"/>
        </w:rPr>
        <w:t xml:space="preserve"> on task behaviour</w:t>
      </w:r>
    </w:p>
    <w:p w14:paraId="4E5D3D0C"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independence</w:t>
      </w:r>
      <w:proofErr w:type="gramEnd"/>
      <w:r w:rsidRPr="004346C4">
        <w:rPr>
          <w:rFonts w:ascii="Arial" w:hAnsi="Arial"/>
          <w:sz w:val="24"/>
        </w:rPr>
        <w:t xml:space="preserve"> as a learner</w:t>
      </w:r>
    </w:p>
    <w:p w14:paraId="69FBD411"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ability to make informed choices and set their own goals </w:t>
      </w:r>
    </w:p>
    <w:p w14:paraId="7D0380CA"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ability to find and organise their own equipment</w:t>
      </w:r>
    </w:p>
    <w:p w14:paraId="0A70C5D0"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a</w:t>
      </w:r>
      <w:proofErr w:type="gramEnd"/>
      <w:r w:rsidRPr="004346C4">
        <w:rPr>
          <w:rFonts w:ascii="Arial" w:hAnsi="Arial"/>
          <w:sz w:val="24"/>
        </w:rPr>
        <w:t xml:space="preserve"> willingness to evaluate, self analyse and assess</w:t>
      </w:r>
    </w:p>
    <w:p w14:paraId="23617CEE"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clear</w:t>
      </w:r>
      <w:proofErr w:type="gramEnd"/>
      <w:r w:rsidRPr="004346C4">
        <w:rPr>
          <w:rFonts w:ascii="Arial" w:hAnsi="Arial"/>
          <w:sz w:val="24"/>
        </w:rPr>
        <w:t xml:space="preserve"> pride in work production and quality</w:t>
      </w:r>
    </w:p>
    <w:p w14:paraId="6E026B0F"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ability to give and receive praise and reinforcement </w:t>
      </w:r>
    </w:p>
    <w:p w14:paraId="6DD20BEB"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development of an inquiring mind</w:t>
      </w:r>
    </w:p>
    <w:p w14:paraId="2E201EBF"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ability to listen and question</w:t>
      </w:r>
    </w:p>
    <w:p w14:paraId="21486047"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confidence</w:t>
      </w:r>
      <w:proofErr w:type="gramEnd"/>
      <w:r w:rsidRPr="004346C4">
        <w:rPr>
          <w:rFonts w:ascii="Arial" w:hAnsi="Arial"/>
          <w:sz w:val="24"/>
        </w:rPr>
        <w:t xml:space="preserve"> in requesting assistance where necessary</w:t>
      </w:r>
    </w:p>
    <w:p w14:paraId="70A243EE" w14:textId="77777777" w:rsidR="00213334" w:rsidRPr="006A66EA" w:rsidRDefault="00213334">
      <w:pPr>
        <w:pStyle w:val="BodyText"/>
        <w:numPr>
          <w:ilvl w:val="0"/>
          <w:numId w:val="22"/>
        </w:numPr>
        <w:jc w:val="left"/>
        <w:rPr>
          <w:rFonts w:ascii="Arial" w:hAnsi="Arial"/>
          <w:sz w:val="24"/>
        </w:rPr>
      </w:pPr>
      <w:proofErr w:type="gramStart"/>
      <w:r w:rsidRPr="006A66EA">
        <w:rPr>
          <w:rFonts w:ascii="Arial" w:hAnsi="Arial"/>
          <w:sz w:val="24"/>
        </w:rPr>
        <w:t>that</w:t>
      </w:r>
      <w:proofErr w:type="gramEnd"/>
      <w:r w:rsidRPr="006A66EA">
        <w:rPr>
          <w:rFonts w:ascii="Arial" w:hAnsi="Arial"/>
          <w:sz w:val="24"/>
        </w:rPr>
        <w:t xml:space="preserve"> they can contribute ideas</w:t>
      </w:r>
    </w:p>
    <w:p w14:paraId="1C14EDE2" w14:textId="77777777" w:rsidR="00213334" w:rsidRPr="006A66EA" w:rsidRDefault="00213334">
      <w:pPr>
        <w:pStyle w:val="BodyText"/>
        <w:numPr>
          <w:ilvl w:val="0"/>
          <w:numId w:val="22"/>
        </w:numPr>
        <w:jc w:val="left"/>
        <w:rPr>
          <w:rFonts w:ascii="Arial" w:hAnsi="Arial"/>
          <w:sz w:val="24"/>
        </w:rPr>
      </w:pPr>
      <w:proofErr w:type="gramStart"/>
      <w:r w:rsidRPr="006A66EA">
        <w:rPr>
          <w:rFonts w:ascii="Arial" w:hAnsi="Arial"/>
          <w:sz w:val="24"/>
        </w:rPr>
        <w:t>creativity</w:t>
      </w:r>
      <w:proofErr w:type="gramEnd"/>
      <w:r w:rsidRPr="006A66EA">
        <w:rPr>
          <w:rFonts w:ascii="Arial" w:hAnsi="Arial"/>
          <w:sz w:val="24"/>
        </w:rPr>
        <w:t xml:space="preserve"> and innovation</w:t>
      </w:r>
    </w:p>
    <w:p w14:paraId="69F6CAA5" w14:textId="77777777" w:rsidR="00213334" w:rsidRPr="006A66EA" w:rsidRDefault="00213334">
      <w:pPr>
        <w:pStyle w:val="BodyText"/>
        <w:numPr>
          <w:ilvl w:val="0"/>
          <w:numId w:val="22"/>
        </w:numPr>
        <w:jc w:val="left"/>
        <w:rPr>
          <w:rFonts w:ascii="Arial" w:hAnsi="Arial"/>
          <w:sz w:val="24"/>
        </w:rPr>
      </w:pPr>
      <w:proofErr w:type="gramStart"/>
      <w:r w:rsidRPr="006A66EA">
        <w:rPr>
          <w:rFonts w:ascii="Arial" w:hAnsi="Arial"/>
          <w:sz w:val="24"/>
        </w:rPr>
        <w:t>measured</w:t>
      </w:r>
      <w:proofErr w:type="gramEnd"/>
      <w:r w:rsidRPr="006A66EA">
        <w:rPr>
          <w:rFonts w:ascii="Arial" w:hAnsi="Arial"/>
          <w:sz w:val="24"/>
        </w:rPr>
        <w:t xml:space="preserve"> progress through a range of assessment procedures </w:t>
      </w:r>
    </w:p>
    <w:p w14:paraId="3BC90A16"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appreciation</w:t>
      </w:r>
      <w:proofErr w:type="gramEnd"/>
      <w:r w:rsidRPr="004346C4">
        <w:rPr>
          <w:rFonts w:ascii="Arial" w:hAnsi="Arial"/>
          <w:sz w:val="24"/>
        </w:rPr>
        <w:t xml:space="preserve"> of, and respect for, classroom equipment</w:t>
      </w:r>
    </w:p>
    <w:p w14:paraId="2A94C848" w14:textId="77777777" w:rsidR="00213334" w:rsidRPr="004346C4" w:rsidRDefault="00213334">
      <w:pPr>
        <w:pStyle w:val="BodyText"/>
        <w:numPr>
          <w:ilvl w:val="0"/>
          <w:numId w:val="22"/>
        </w:numPr>
        <w:jc w:val="left"/>
        <w:rPr>
          <w:rFonts w:ascii="Arial" w:hAnsi="Arial"/>
          <w:sz w:val="24"/>
        </w:rPr>
      </w:pPr>
      <w:proofErr w:type="gramStart"/>
      <w:r w:rsidRPr="004346C4">
        <w:rPr>
          <w:rFonts w:ascii="Arial" w:hAnsi="Arial"/>
          <w:sz w:val="24"/>
        </w:rPr>
        <w:t>respect</w:t>
      </w:r>
      <w:proofErr w:type="gramEnd"/>
      <w:r w:rsidRPr="004346C4">
        <w:rPr>
          <w:rFonts w:ascii="Arial" w:hAnsi="Arial"/>
          <w:sz w:val="24"/>
        </w:rPr>
        <w:t xml:space="preserve"> for self, other learners, teachers and teaching assistants</w:t>
      </w:r>
    </w:p>
    <w:p w14:paraId="28D44747" w14:textId="77777777" w:rsidR="00213334" w:rsidRPr="00EE78AA" w:rsidRDefault="00213334">
      <w:pPr>
        <w:pStyle w:val="BodyText"/>
        <w:jc w:val="left"/>
        <w:rPr>
          <w:rFonts w:ascii="Arial" w:hAnsi="Arial"/>
          <w:sz w:val="16"/>
        </w:rPr>
      </w:pPr>
    </w:p>
    <w:p w14:paraId="72BF2F74" w14:textId="77777777" w:rsidR="00213334" w:rsidRPr="004346C4" w:rsidRDefault="00C545C0">
      <w:pPr>
        <w:pStyle w:val="BodyText"/>
        <w:ind w:left="709"/>
        <w:jc w:val="left"/>
        <w:rPr>
          <w:rFonts w:ascii="Arial" w:hAnsi="Arial"/>
          <w:sz w:val="24"/>
        </w:rPr>
      </w:pPr>
      <w:r>
        <w:rPr>
          <w:rFonts w:ascii="Arial" w:hAnsi="Arial"/>
          <w:sz w:val="24"/>
        </w:rPr>
        <w:t xml:space="preserve">However, staff </w:t>
      </w:r>
      <w:r w:rsidR="00213334" w:rsidRPr="004346C4">
        <w:rPr>
          <w:rFonts w:ascii="Arial" w:hAnsi="Arial"/>
          <w:sz w:val="24"/>
        </w:rPr>
        <w:t>will reinforce the important notion that:</w:t>
      </w:r>
    </w:p>
    <w:p w14:paraId="2B8C6BFA" w14:textId="77777777" w:rsidR="00213334" w:rsidRPr="00EE78AA" w:rsidRDefault="00213334">
      <w:pPr>
        <w:pStyle w:val="BodyText"/>
        <w:jc w:val="left"/>
        <w:rPr>
          <w:rFonts w:ascii="Arial" w:hAnsi="Arial"/>
          <w:sz w:val="16"/>
        </w:rPr>
      </w:pPr>
    </w:p>
    <w:p w14:paraId="451732F5" w14:textId="77777777" w:rsidR="00213334" w:rsidRPr="004346C4" w:rsidRDefault="00213334">
      <w:pPr>
        <w:pStyle w:val="BodyText"/>
        <w:numPr>
          <w:ilvl w:val="0"/>
          <w:numId w:val="35"/>
        </w:numPr>
        <w:jc w:val="left"/>
        <w:rPr>
          <w:rFonts w:ascii="Arial" w:hAnsi="Arial"/>
          <w:sz w:val="24"/>
        </w:rPr>
      </w:pPr>
      <w:proofErr w:type="gramStart"/>
      <w:r w:rsidRPr="004346C4">
        <w:rPr>
          <w:rFonts w:ascii="Arial" w:hAnsi="Arial"/>
          <w:sz w:val="24"/>
        </w:rPr>
        <w:t>learning</w:t>
      </w:r>
      <w:proofErr w:type="gramEnd"/>
      <w:r w:rsidRPr="004346C4">
        <w:rPr>
          <w:rFonts w:ascii="Arial" w:hAnsi="Arial"/>
          <w:sz w:val="24"/>
        </w:rPr>
        <w:t xml:space="preserve"> is for life</w:t>
      </w:r>
    </w:p>
    <w:p w14:paraId="260AB261" w14:textId="77777777" w:rsidR="00213334" w:rsidRPr="004346C4" w:rsidRDefault="00213334">
      <w:pPr>
        <w:pStyle w:val="BodyText"/>
        <w:numPr>
          <w:ilvl w:val="0"/>
          <w:numId w:val="35"/>
        </w:numPr>
        <w:jc w:val="left"/>
        <w:rPr>
          <w:rFonts w:ascii="Arial" w:hAnsi="Arial"/>
          <w:sz w:val="24"/>
        </w:rPr>
      </w:pPr>
      <w:proofErr w:type="gramStart"/>
      <w:r w:rsidRPr="004346C4">
        <w:rPr>
          <w:rFonts w:ascii="Arial" w:hAnsi="Arial"/>
          <w:sz w:val="24"/>
        </w:rPr>
        <w:t>learning</w:t>
      </w:r>
      <w:proofErr w:type="gramEnd"/>
      <w:r w:rsidRPr="004346C4">
        <w:rPr>
          <w:rFonts w:ascii="Arial" w:hAnsi="Arial"/>
          <w:sz w:val="24"/>
        </w:rPr>
        <w:t xml:space="preserve"> happens all the time (24 hours)</w:t>
      </w:r>
    </w:p>
    <w:p w14:paraId="0369F0C2" w14:textId="77777777" w:rsidR="00213334" w:rsidRPr="004346C4" w:rsidRDefault="00213334">
      <w:pPr>
        <w:pStyle w:val="BodyText"/>
        <w:numPr>
          <w:ilvl w:val="0"/>
          <w:numId w:val="35"/>
        </w:numPr>
        <w:jc w:val="left"/>
        <w:rPr>
          <w:rFonts w:ascii="Arial" w:hAnsi="Arial"/>
          <w:sz w:val="24"/>
        </w:rPr>
      </w:pPr>
      <w:proofErr w:type="gramStart"/>
      <w:r w:rsidRPr="004346C4">
        <w:rPr>
          <w:rFonts w:ascii="Arial" w:hAnsi="Arial"/>
          <w:sz w:val="24"/>
        </w:rPr>
        <w:t>every</w:t>
      </w:r>
      <w:proofErr w:type="gramEnd"/>
      <w:r w:rsidRPr="004346C4">
        <w:rPr>
          <w:rFonts w:ascii="Arial" w:hAnsi="Arial"/>
          <w:sz w:val="24"/>
        </w:rPr>
        <w:t xml:space="preserve"> adult can contribute to learning irrespective of their role or job title</w:t>
      </w:r>
    </w:p>
    <w:p w14:paraId="1245FAD3" w14:textId="77777777" w:rsidR="00213334" w:rsidRPr="004346C4" w:rsidRDefault="00213334">
      <w:pPr>
        <w:pStyle w:val="BodyText"/>
        <w:numPr>
          <w:ilvl w:val="0"/>
          <w:numId w:val="35"/>
        </w:numPr>
        <w:jc w:val="left"/>
        <w:rPr>
          <w:rFonts w:ascii="Arial" w:hAnsi="Arial"/>
          <w:sz w:val="24"/>
        </w:rPr>
      </w:pPr>
      <w:proofErr w:type="gramStart"/>
      <w:r w:rsidRPr="004346C4">
        <w:rPr>
          <w:rFonts w:ascii="Arial" w:hAnsi="Arial"/>
          <w:sz w:val="24"/>
        </w:rPr>
        <w:t>you</w:t>
      </w:r>
      <w:proofErr w:type="gramEnd"/>
      <w:r w:rsidRPr="004346C4">
        <w:rPr>
          <w:rFonts w:ascii="Arial" w:hAnsi="Arial"/>
          <w:sz w:val="24"/>
        </w:rPr>
        <w:t xml:space="preserve"> can learn from peers</w:t>
      </w:r>
    </w:p>
    <w:p w14:paraId="21B43AE9" w14:textId="77777777" w:rsidR="00213334" w:rsidRPr="004346C4" w:rsidRDefault="00213334">
      <w:pPr>
        <w:pStyle w:val="BodyText"/>
        <w:numPr>
          <w:ilvl w:val="0"/>
          <w:numId w:val="35"/>
        </w:numPr>
        <w:jc w:val="left"/>
        <w:rPr>
          <w:rFonts w:ascii="Arial" w:hAnsi="Arial"/>
          <w:sz w:val="24"/>
        </w:rPr>
      </w:pPr>
      <w:proofErr w:type="gramStart"/>
      <w:r w:rsidRPr="004346C4">
        <w:rPr>
          <w:rFonts w:ascii="Arial" w:hAnsi="Arial"/>
          <w:sz w:val="24"/>
        </w:rPr>
        <w:t>others</w:t>
      </w:r>
      <w:proofErr w:type="gramEnd"/>
      <w:r w:rsidRPr="004346C4">
        <w:rPr>
          <w:rFonts w:ascii="Arial" w:hAnsi="Arial"/>
          <w:sz w:val="24"/>
        </w:rPr>
        <w:t xml:space="preserve"> can learn from you</w:t>
      </w:r>
    </w:p>
    <w:p w14:paraId="1A44B059" w14:textId="77777777" w:rsidR="00213334" w:rsidRPr="004346C4" w:rsidRDefault="00213334">
      <w:pPr>
        <w:pStyle w:val="BodyText"/>
        <w:jc w:val="left"/>
        <w:rPr>
          <w:rFonts w:ascii="Arial" w:hAnsi="Arial"/>
          <w:sz w:val="24"/>
        </w:rPr>
      </w:pPr>
    </w:p>
    <w:p w14:paraId="582E068B" w14:textId="0918293A" w:rsidR="00213334" w:rsidRPr="004346C4" w:rsidRDefault="00FB3272">
      <w:pPr>
        <w:pStyle w:val="BodyText"/>
        <w:jc w:val="left"/>
        <w:rPr>
          <w:rFonts w:ascii="Arial" w:hAnsi="Arial"/>
          <w:sz w:val="24"/>
        </w:rPr>
      </w:pPr>
      <w:r>
        <w:rPr>
          <w:rFonts w:ascii="Arial" w:hAnsi="Arial"/>
          <w:sz w:val="24"/>
        </w:rPr>
        <w:t>11</w:t>
      </w:r>
      <w:r w:rsidR="00213334" w:rsidRPr="004346C4">
        <w:rPr>
          <w:rFonts w:ascii="Arial" w:hAnsi="Arial"/>
          <w:sz w:val="24"/>
        </w:rPr>
        <w:t>.1</w:t>
      </w:r>
      <w:r w:rsidR="00213334" w:rsidRPr="004346C4">
        <w:rPr>
          <w:rFonts w:ascii="Arial" w:hAnsi="Arial"/>
          <w:sz w:val="24"/>
        </w:rPr>
        <w:tab/>
        <w:t>PLANNING AND DELIVERY</w:t>
      </w:r>
    </w:p>
    <w:p w14:paraId="78BDF5E2" w14:textId="77777777" w:rsidR="00213334" w:rsidRPr="004346C4" w:rsidRDefault="00213334">
      <w:pPr>
        <w:pStyle w:val="BodyText"/>
        <w:jc w:val="left"/>
        <w:rPr>
          <w:rFonts w:ascii="Arial" w:hAnsi="Arial"/>
          <w:sz w:val="24"/>
          <w:u w:val="single"/>
        </w:rPr>
      </w:pPr>
    </w:p>
    <w:p w14:paraId="2A8ED4D1" w14:textId="77777777" w:rsidR="00213334" w:rsidRPr="004346C4" w:rsidRDefault="00213334">
      <w:pPr>
        <w:pStyle w:val="BodyText"/>
        <w:ind w:left="720"/>
        <w:jc w:val="left"/>
        <w:rPr>
          <w:rFonts w:ascii="Arial" w:hAnsi="Arial"/>
          <w:sz w:val="24"/>
        </w:rPr>
      </w:pPr>
      <w:r w:rsidRPr="004346C4">
        <w:rPr>
          <w:rFonts w:ascii="Arial" w:hAnsi="Arial"/>
          <w:sz w:val="24"/>
        </w:rPr>
        <w:t xml:space="preserve">Learning Mentors employing good practice continually reward successes and appropriate behaviour.  This feedback confirms the positive cycle to the child and encourages increased success/motivation.  Ultimately children will become more aware of appropriate learning behaviour and its outcomes. </w:t>
      </w:r>
    </w:p>
    <w:p w14:paraId="44871730" w14:textId="77777777" w:rsidR="00213334" w:rsidRPr="00EE78AA" w:rsidRDefault="00213334">
      <w:pPr>
        <w:pStyle w:val="BodyText"/>
        <w:ind w:left="720"/>
        <w:jc w:val="left"/>
        <w:rPr>
          <w:rFonts w:ascii="Arial" w:hAnsi="Arial"/>
          <w:sz w:val="16"/>
        </w:rPr>
      </w:pPr>
    </w:p>
    <w:p w14:paraId="0D916E4C" w14:textId="77777777" w:rsidR="00213334" w:rsidRPr="004346C4" w:rsidRDefault="00213334">
      <w:pPr>
        <w:pStyle w:val="BodyText"/>
        <w:ind w:left="720"/>
        <w:jc w:val="left"/>
        <w:rPr>
          <w:rFonts w:ascii="Arial" w:hAnsi="Arial"/>
          <w:sz w:val="24"/>
        </w:rPr>
      </w:pPr>
      <w:r w:rsidRPr="004346C4">
        <w:rPr>
          <w:rFonts w:ascii="Arial" w:hAnsi="Arial"/>
          <w:sz w:val="24"/>
        </w:rPr>
        <w:t>This acc</w:t>
      </w:r>
      <w:r w:rsidR="00C545C0">
        <w:rPr>
          <w:rFonts w:ascii="Arial" w:hAnsi="Arial"/>
          <w:sz w:val="24"/>
        </w:rPr>
        <w:t xml:space="preserve">epted, it is expected </w:t>
      </w:r>
      <w:r w:rsidRPr="004346C4">
        <w:rPr>
          <w:rFonts w:ascii="Arial" w:hAnsi="Arial"/>
          <w:sz w:val="24"/>
        </w:rPr>
        <w:t xml:space="preserve">that the planning for, and delivery of learning reflect </w:t>
      </w:r>
      <w:proofErr w:type="gramStart"/>
      <w:r w:rsidRPr="004346C4">
        <w:rPr>
          <w:rFonts w:ascii="Arial" w:hAnsi="Arial"/>
          <w:sz w:val="24"/>
        </w:rPr>
        <w:t>a recognition</w:t>
      </w:r>
      <w:proofErr w:type="gramEnd"/>
      <w:r w:rsidRPr="004346C4">
        <w:rPr>
          <w:rFonts w:ascii="Arial" w:hAnsi="Arial"/>
          <w:sz w:val="24"/>
        </w:rPr>
        <w:t xml:space="preserve"> of the principle that all children possess ‘intrinsic’ motives for learning.  Reward is inherent to the successful completion of that activity or even in the activity itself.  Here in essence is the power of learning in terms of behaviour management and personal growth of the child. </w:t>
      </w:r>
    </w:p>
    <w:p w14:paraId="1F4115A1" w14:textId="77777777" w:rsidR="00213334" w:rsidRPr="00EE78AA" w:rsidRDefault="00213334">
      <w:pPr>
        <w:pStyle w:val="BodyText"/>
        <w:jc w:val="left"/>
        <w:rPr>
          <w:rFonts w:ascii="Arial" w:hAnsi="Arial"/>
          <w:sz w:val="16"/>
        </w:rPr>
      </w:pPr>
    </w:p>
    <w:p w14:paraId="1EE787EC" w14:textId="77777777" w:rsidR="00213334" w:rsidRPr="004346C4" w:rsidRDefault="00213334">
      <w:pPr>
        <w:pStyle w:val="BodyText"/>
        <w:ind w:left="720"/>
        <w:jc w:val="left"/>
        <w:rPr>
          <w:rFonts w:ascii="Arial" w:hAnsi="Arial"/>
          <w:sz w:val="24"/>
        </w:rPr>
      </w:pPr>
      <w:r w:rsidRPr="004346C4">
        <w:rPr>
          <w:rFonts w:ascii="Arial" w:hAnsi="Arial"/>
          <w:sz w:val="24"/>
        </w:rPr>
        <w:t>Such ideals are more likely to be met if the child’s learning experiences are as follows:</w:t>
      </w:r>
    </w:p>
    <w:p w14:paraId="335638AF" w14:textId="77777777" w:rsidR="00213334" w:rsidRPr="00EE78AA" w:rsidRDefault="00213334">
      <w:pPr>
        <w:pStyle w:val="BodyText"/>
        <w:jc w:val="left"/>
        <w:rPr>
          <w:rFonts w:ascii="Arial" w:hAnsi="Arial"/>
          <w:sz w:val="16"/>
        </w:rPr>
      </w:pPr>
    </w:p>
    <w:p w14:paraId="0DC96426" w14:textId="77777777" w:rsidR="00213334" w:rsidRPr="004346C4" w:rsidRDefault="00213334">
      <w:pPr>
        <w:pStyle w:val="BodyText"/>
        <w:numPr>
          <w:ilvl w:val="0"/>
          <w:numId w:val="23"/>
        </w:numPr>
        <w:jc w:val="left"/>
        <w:rPr>
          <w:rFonts w:ascii="Arial" w:hAnsi="Arial"/>
          <w:sz w:val="24"/>
        </w:rPr>
      </w:pPr>
      <w:r w:rsidRPr="004346C4">
        <w:rPr>
          <w:rFonts w:ascii="Arial" w:hAnsi="Arial"/>
          <w:sz w:val="24"/>
        </w:rPr>
        <w:t xml:space="preserve">Activities reflects careful planning </w:t>
      </w:r>
    </w:p>
    <w:p w14:paraId="0213BFBA" w14:textId="77777777" w:rsidR="00213334" w:rsidRPr="004346C4" w:rsidRDefault="00213334">
      <w:pPr>
        <w:pStyle w:val="BodyText"/>
        <w:numPr>
          <w:ilvl w:val="0"/>
          <w:numId w:val="23"/>
        </w:numPr>
        <w:jc w:val="left"/>
        <w:rPr>
          <w:rFonts w:ascii="Arial" w:hAnsi="Arial"/>
          <w:sz w:val="24"/>
        </w:rPr>
      </w:pPr>
      <w:r w:rsidRPr="004346C4">
        <w:rPr>
          <w:rFonts w:ascii="Arial" w:hAnsi="Arial"/>
          <w:sz w:val="24"/>
        </w:rPr>
        <w:t>Work tasks and activities are at a challenging but achievable level</w:t>
      </w:r>
    </w:p>
    <w:p w14:paraId="4AAF05B5" w14:textId="77777777" w:rsidR="00213334" w:rsidRPr="004346C4" w:rsidRDefault="00213334">
      <w:pPr>
        <w:pStyle w:val="BodyText"/>
        <w:numPr>
          <w:ilvl w:val="0"/>
          <w:numId w:val="23"/>
        </w:numPr>
        <w:jc w:val="left"/>
        <w:rPr>
          <w:rFonts w:ascii="Arial" w:hAnsi="Arial"/>
          <w:sz w:val="24"/>
        </w:rPr>
      </w:pPr>
      <w:r w:rsidRPr="004346C4">
        <w:rPr>
          <w:rFonts w:ascii="Arial" w:hAnsi="Arial"/>
          <w:sz w:val="24"/>
        </w:rPr>
        <w:t>Children experience more success than failure</w:t>
      </w:r>
    </w:p>
    <w:p w14:paraId="377AC101" w14:textId="77777777" w:rsidR="00213334" w:rsidRPr="004346C4" w:rsidRDefault="00213334">
      <w:pPr>
        <w:pStyle w:val="BodyText"/>
        <w:numPr>
          <w:ilvl w:val="0"/>
          <w:numId w:val="23"/>
        </w:numPr>
        <w:jc w:val="left"/>
        <w:rPr>
          <w:rFonts w:ascii="Arial" w:hAnsi="Arial"/>
          <w:sz w:val="24"/>
        </w:rPr>
      </w:pPr>
      <w:r w:rsidRPr="004346C4">
        <w:rPr>
          <w:rFonts w:ascii="Arial" w:hAnsi="Arial"/>
          <w:sz w:val="24"/>
        </w:rPr>
        <w:t>‘Mistakes’ are capitalised upon as powerful learning experiences</w:t>
      </w:r>
    </w:p>
    <w:p w14:paraId="7B4B2272" w14:textId="77777777" w:rsidR="00213334" w:rsidRPr="004346C4" w:rsidRDefault="00213334">
      <w:pPr>
        <w:pStyle w:val="BodyText"/>
        <w:numPr>
          <w:ilvl w:val="0"/>
          <w:numId w:val="23"/>
        </w:numPr>
        <w:jc w:val="left"/>
        <w:rPr>
          <w:rFonts w:ascii="Arial" w:hAnsi="Arial"/>
          <w:sz w:val="24"/>
        </w:rPr>
      </w:pPr>
      <w:r w:rsidRPr="004346C4">
        <w:rPr>
          <w:rFonts w:ascii="Arial" w:hAnsi="Arial"/>
          <w:sz w:val="24"/>
        </w:rPr>
        <w:t xml:space="preserve">Children are rewarded for their efforts and small achievements </w:t>
      </w:r>
    </w:p>
    <w:p w14:paraId="0C755C83" w14:textId="77777777" w:rsidR="00213334" w:rsidRPr="004346C4" w:rsidRDefault="00213334">
      <w:pPr>
        <w:pStyle w:val="BodyText"/>
        <w:numPr>
          <w:ilvl w:val="0"/>
          <w:numId w:val="23"/>
        </w:numPr>
        <w:jc w:val="left"/>
        <w:rPr>
          <w:rFonts w:ascii="Arial" w:hAnsi="Arial"/>
          <w:sz w:val="24"/>
        </w:rPr>
      </w:pPr>
      <w:r w:rsidRPr="004346C4">
        <w:rPr>
          <w:rFonts w:ascii="Arial" w:hAnsi="Arial"/>
          <w:sz w:val="24"/>
        </w:rPr>
        <w:lastRenderedPageBreak/>
        <w:t>Children work in a warm, welcoming and comfortable environment</w:t>
      </w:r>
    </w:p>
    <w:p w14:paraId="0D6AD30D" w14:textId="77777777" w:rsidR="00213334" w:rsidRPr="004346C4" w:rsidRDefault="00213334">
      <w:pPr>
        <w:pStyle w:val="BodyText"/>
        <w:numPr>
          <w:ilvl w:val="0"/>
          <w:numId w:val="23"/>
        </w:numPr>
        <w:jc w:val="left"/>
        <w:rPr>
          <w:rFonts w:ascii="Arial" w:hAnsi="Arial"/>
          <w:sz w:val="24"/>
        </w:rPr>
      </w:pPr>
      <w:r w:rsidRPr="004346C4">
        <w:rPr>
          <w:rFonts w:ascii="Arial" w:hAnsi="Arial"/>
          <w:sz w:val="24"/>
        </w:rPr>
        <w:t>Children and their contributions are valued</w:t>
      </w:r>
    </w:p>
    <w:p w14:paraId="562F5BCF" w14:textId="77777777" w:rsidR="00213334" w:rsidRPr="004346C4" w:rsidRDefault="00213334">
      <w:pPr>
        <w:pStyle w:val="BodyText"/>
        <w:numPr>
          <w:ilvl w:val="0"/>
          <w:numId w:val="23"/>
        </w:numPr>
        <w:jc w:val="left"/>
        <w:rPr>
          <w:rFonts w:ascii="Arial" w:hAnsi="Arial"/>
          <w:sz w:val="24"/>
        </w:rPr>
      </w:pPr>
      <w:r w:rsidRPr="004346C4">
        <w:rPr>
          <w:rFonts w:ascii="Arial" w:hAnsi="Arial"/>
          <w:sz w:val="24"/>
        </w:rPr>
        <w:t>Equipment and materials are at hand</w:t>
      </w:r>
    </w:p>
    <w:p w14:paraId="71E1F5FA" w14:textId="77777777" w:rsidR="00213334" w:rsidRPr="004346C4" w:rsidRDefault="00213334" w:rsidP="00213334">
      <w:pPr>
        <w:pStyle w:val="BodyText"/>
        <w:numPr>
          <w:ilvl w:val="0"/>
          <w:numId w:val="23"/>
        </w:numPr>
        <w:jc w:val="left"/>
        <w:rPr>
          <w:rFonts w:ascii="Arial" w:hAnsi="Arial"/>
          <w:sz w:val="24"/>
        </w:rPr>
      </w:pPr>
      <w:r w:rsidRPr="004346C4">
        <w:rPr>
          <w:rFonts w:ascii="Arial" w:hAnsi="Arial"/>
          <w:sz w:val="24"/>
        </w:rPr>
        <w:t>Expectations are appropriately high.</w:t>
      </w:r>
    </w:p>
    <w:p w14:paraId="04A6799A" w14:textId="77777777" w:rsidR="00213334" w:rsidRPr="004346C4" w:rsidRDefault="00213334" w:rsidP="00213334">
      <w:pPr>
        <w:pStyle w:val="BodyText"/>
        <w:ind w:left="720"/>
        <w:jc w:val="left"/>
        <w:rPr>
          <w:rFonts w:ascii="Arial" w:hAnsi="Arial"/>
          <w:sz w:val="24"/>
        </w:rPr>
      </w:pPr>
    </w:p>
    <w:p w14:paraId="0193AD24" w14:textId="77777777" w:rsidR="00213334" w:rsidRPr="004346C4" w:rsidRDefault="00213334" w:rsidP="00213334">
      <w:pPr>
        <w:pStyle w:val="BodyText"/>
        <w:ind w:left="720"/>
        <w:jc w:val="left"/>
        <w:rPr>
          <w:rFonts w:ascii="Arial" w:hAnsi="Arial"/>
          <w:sz w:val="24"/>
        </w:rPr>
      </w:pPr>
      <w:r w:rsidRPr="004346C4">
        <w:rPr>
          <w:rFonts w:ascii="Arial" w:hAnsi="Arial"/>
          <w:sz w:val="24"/>
        </w:rPr>
        <w:t xml:space="preserve">A child’s experience of learning is not just limited to its content.  </w:t>
      </w:r>
      <w:r>
        <w:rPr>
          <w:rFonts w:ascii="Arial" w:hAnsi="Arial"/>
          <w:sz w:val="24"/>
        </w:rPr>
        <w:t>Their</w:t>
      </w:r>
      <w:r w:rsidRPr="004346C4">
        <w:rPr>
          <w:rFonts w:ascii="Arial" w:hAnsi="Arial"/>
          <w:sz w:val="24"/>
        </w:rPr>
        <w:t xml:space="preserve"> experience, views and opinions will take account of other factors such as </w:t>
      </w:r>
      <w:r>
        <w:rPr>
          <w:rFonts w:ascii="Arial" w:hAnsi="Arial"/>
          <w:sz w:val="24"/>
        </w:rPr>
        <w:t>their</w:t>
      </w:r>
      <w:r w:rsidRPr="004346C4">
        <w:rPr>
          <w:rFonts w:ascii="Arial" w:hAnsi="Arial"/>
          <w:sz w:val="24"/>
        </w:rPr>
        <w:t xml:space="preserve"> relationship with learning mentors, and the method and richness of the learning programme. </w:t>
      </w:r>
    </w:p>
    <w:p w14:paraId="1965E74B" w14:textId="77777777" w:rsidR="00213334" w:rsidRPr="00EE78AA" w:rsidRDefault="00213334" w:rsidP="00213334">
      <w:pPr>
        <w:pStyle w:val="BodyText"/>
        <w:ind w:left="720"/>
        <w:jc w:val="left"/>
        <w:rPr>
          <w:rFonts w:ascii="Arial" w:hAnsi="Arial"/>
          <w:sz w:val="16"/>
        </w:rPr>
      </w:pPr>
    </w:p>
    <w:p w14:paraId="7566D7F9" w14:textId="6C5C414B" w:rsidR="00213334" w:rsidRPr="004346C4" w:rsidRDefault="00A71EBA">
      <w:pPr>
        <w:jc w:val="center"/>
        <w:rPr>
          <w:rFonts w:ascii="Arial" w:hAnsi="Arial"/>
          <w:sz w:val="24"/>
        </w:rPr>
      </w:pPr>
      <w:r>
        <w:rPr>
          <w:rFonts w:ascii="Arial" w:hAnsi="Arial"/>
          <w:noProof/>
          <w:sz w:val="24"/>
          <w:lang w:val="en-US"/>
        </w:rPr>
        <mc:AlternateContent>
          <mc:Choice Requires="wps">
            <w:drawing>
              <wp:anchor distT="0" distB="0" distL="114300" distR="114300" simplePos="0" relativeHeight="251630080" behindDoc="1" locked="0" layoutInCell="1" allowOverlap="1" wp14:anchorId="16A4E253" wp14:editId="520030C8">
                <wp:simplePos x="0" y="0"/>
                <wp:positionH relativeFrom="column">
                  <wp:posOffset>702945</wp:posOffset>
                </wp:positionH>
                <wp:positionV relativeFrom="paragraph">
                  <wp:posOffset>14605</wp:posOffset>
                </wp:positionV>
                <wp:extent cx="4914900" cy="685800"/>
                <wp:effectExtent l="0" t="0" r="38100" b="25400"/>
                <wp:wrapNone/>
                <wp:docPr id="57"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685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AutoShape 159" o:spid="_x0000_s1026" style="position:absolute;margin-left:55.35pt;margin-top:1.15pt;width:387pt;height:5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"/>
            </w:pict>
          </mc:Fallback>
        </mc:AlternateContent>
      </w:r>
    </w:p>
    <w:p w14:paraId="05786BDA" w14:textId="77777777" w:rsidR="00213334" w:rsidRPr="0006503F" w:rsidRDefault="00213334" w:rsidP="00213334">
      <w:pPr>
        <w:ind w:left="1440"/>
        <w:rPr>
          <w:rFonts w:ascii="Arial" w:hAnsi="Arial"/>
          <w:i/>
          <w:sz w:val="24"/>
        </w:rPr>
      </w:pPr>
      <w:r w:rsidRPr="0006503F">
        <w:rPr>
          <w:rFonts w:ascii="Arial" w:hAnsi="Arial"/>
          <w:i/>
          <w:sz w:val="24"/>
        </w:rPr>
        <w:t xml:space="preserve">“Learning itself is therapeutic and contributes to positive relationships </w:t>
      </w:r>
    </w:p>
    <w:p w14:paraId="77CE33C7" w14:textId="77777777" w:rsidR="00213334" w:rsidRPr="0006503F" w:rsidRDefault="00213334" w:rsidP="00213334">
      <w:pPr>
        <w:ind w:left="1440"/>
        <w:rPr>
          <w:rFonts w:ascii="Arial" w:hAnsi="Arial"/>
          <w:i/>
          <w:sz w:val="24"/>
        </w:rPr>
      </w:pPr>
      <w:proofErr w:type="gramStart"/>
      <w:r w:rsidRPr="0006503F">
        <w:rPr>
          <w:rFonts w:ascii="Arial" w:hAnsi="Arial"/>
          <w:i/>
          <w:sz w:val="24"/>
        </w:rPr>
        <w:t>and</w:t>
      </w:r>
      <w:proofErr w:type="gramEnd"/>
      <w:r w:rsidRPr="0006503F">
        <w:rPr>
          <w:rFonts w:ascii="Arial" w:hAnsi="Arial"/>
          <w:i/>
          <w:sz w:val="24"/>
        </w:rPr>
        <w:t xml:space="preserve"> adaptive behaviour”</w:t>
      </w:r>
    </w:p>
    <w:p w14:paraId="3CA5523A" w14:textId="77777777" w:rsidR="00213334" w:rsidRPr="004346C4" w:rsidRDefault="00213334">
      <w:pPr>
        <w:pStyle w:val="BodyText"/>
        <w:ind w:left="5040" w:firstLine="720"/>
        <w:jc w:val="left"/>
        <w:rPr>
          <w:rFonts w:ascii="Arial" w:hAnsi="Arial"/>
          <w:sz w:val="24"/>
        </w:rPr>
      </w:pPr>
      <w:r w:rsidRPr="004346C4">
        <w:rPr>
          <w:rFonts w:ascii="Arial" w:hAnsi="Arial"/>
        </w:rPr>
        <w:t xml:space="preserve">                (Brennan, 1985)</w:t>
      </w:r>
    </w:p>
    <w:p w14:paraId="2D505B81" w14:textId="77777777" w:rsidR="00213334" w:rsidRPr="004346C4" w:rsidRDefault="00213334">
      <w:pPr>
        <w:pStyle w:val="BodyText"/>
        <w:jc w:val="left"/>
        <w:rPr>
          <w:rFonts w:ascii="Arial" w:hAnsi="Arial"/>
          <w:b/>
          <w:sz w:val="24"/>
        </w:rPr>
      </w:pPr>
    </w:p>
    <w:p w14:paraId="7ED334EF" w14:textId="77777777" w:rsidR="00213334" w:rsidRPr="004346C4" w:rsidRDefault="00213334">
      <w:pPr>
        <w:pStyle w:val="BodyText"/>
        <w:jc w:val="left"/>
        <w:rPr>
          <w:rFonts w:ascii="Arial" w:hAnsi="Arial"/>
          <w:b/>
          <w:sz w:val="24"/>
        </w:rPr>
      </w:pPr>
    </w:p>
    <w:p w14:paraId="07A2A333" w14:textId="77777777" w:rsidR="00213334" w:rsidRPr="004346C4" w:rsidRDefault="00213334">
      <w:pPr>
        <w:pStyle w:val="BodyText"/>
        <w:jc w:val="left"/>
        <w:rPr>
          <w:rFonts w:ascii="Arial" w:hAnsi="Arial"/>
          <w:b/>
          <w:sz w:val="24"/>
        </w:rPr>
      </w:pPr>
    </w:p>
    <w:p w14:paraId="055B7E13" w14:textId="309A6A6B" w:rsidR="00213334" w:rsidRPr="004346C4" w:rsidRDefault="00FB3272">
      <w:pPr>
        <w:pStyle w:val="BodyText"/>
        <w:jc w:val="left"/>
        <w:rPr>
          <w:rFonts w:ascii="Arial" w:hAnsi="Arial"/>
          <w:b/>
          <w:sz w:val="24"/>
          <w:u w:val="single"/>
        </w:rPr>
      </w:pPr>
      <w:r>
        <w:rPr>
          <w:rFonts w:ascii="Arial" w:hAnsi="Arial"/>
          <w:b/>
          <w:sz w:val="24"/>
        </w:rPr>
        <w:t>12</w:t>
      </w:r>
      <w:r w:rsidR="00213334" w:rsidRPr="004346C4">
        <w:rPr>
          <w:rFonts w:ascii="Arial" w:hAnsi="Arial"/>
          <w:b/>
          <w:sz w:val="24"/>
        </w:rPr>
        <w:tab/>
      </w:r>
      <w:r w:rsidR="00213334" w:rsidRPr="004346C4">
        <w:rPr>
          <w:rFonts w:ascii="Arial" w:hAnsi="Arial"/>
          <w:b/>
          <w:sz w:val="24"/>
          <w:u w:val="single"/>
        </w:rPr>
        <w:t>POSITIVE VERBAL REINFORCEMENT: DESCRIPTIVE PRAISE</w:t>
      </w:r>
    </w:p>
    <w:p w14:paraId="22004844" w14:textId="77777777" w:rsidR="00213334" w:rsidRPr="004346C4" w:rsidRDefault="00213334">
      <w:pPr>
        <w:rPr>
          <w:rFonts w:ascii="Arial" w:hAnsi="Arial"/>
          <w:sz w:val="24"/>
          <w:u w:val="single"/>
        </w:rPr>
      </w:pPr>
    </w:p>
    <w:p w14:paraId="7FE1165E" w14:textId="77777777" w:rsidR="00213334" w:rsidRPr="004346C4" w:rsidRDefault="00213334">
      <w:pPr>
        <w:ind w:left="720"/>
        <w:rPr>
          <w:rFonts w:ascii="Arial" w:hAnsi="Arial"/>
          <w:sz w:val="24"/>
        </w:rPr>
      </w:pPr>
      <w:r w:rsidRPr="004346C4">
        <w:rPr>
          <w:rFonts w:ascii="Arial" w:hAnsi="Arial"/>
          <w:sz w:val="24"/>
        </w:rPr>
        <w:t>Personal positive verbal reinforcement, especially in terms of adult recognition, is the single most potent reward for displaying required behaviour.  All children need to have their successful learning (academic or social) recognised and it is our task to create frequent and repeated opportunities for this recognition to take place.</w:t>
      </w:r>
    </w:p>
    <w:p w14:paraId="792400CB" w14:textId="77777777" w:rsidR="00213334" w:rsidRPr="004346C4" w:rsidRDefault="00213334">
      <w:pPr>
        <w:ind w:left="720"/>
        <w:rPr>
          <w:rFonts w:ascii="Arial" w:hAnsi="Arial"/>
          <w:sz w:val="24"/>
        </w:rPr>
      </w:pPr>
    </w:p>
    <w:p w14:paraId="753F5445" w14:textId="77777777" w:rsidR="00213334" w:rsidRPr="004346C4" w:rsidRDefault="00213334">
      <w:pPr>
        <w:ind w:left="720"/>
        <w:rPr>
          <w:rFonts w:ascii="Arial" w:hAnsi="Arial"/>
          <w:sz w:val="24"/>
        </w:rPr>
      </w:pPr>
      <w:r w:rsidRPr="004346C4">
        <w:rPr>
          <w:rFonts w:ascii="Arial" w:hAnsi="Arial"/>
          <w:sz w:val="24"/>
          <w:u w:val="single"/>
        </w:rPr>
        <w:t>The most powerful reward is adult attention to detail</w:t>
      </w:r>
      <w:r w:rsidRPr="004346C4">
        <w:rPr>
          <w:rFonts w:ascii="Arial" w:hAnsi="Arial"/>
          <w:sz w:val="24"/>
        </w:rPr>
        <w:t xml:space="preserve"> in responding to and engaging with children.  However our praise and attention needs to be </w:t>
      </w:r>
      <w:r w:rsidRPr="004346C4">
        <w:rPr>
          <w:rFonts w:ascii="Arial" w:hAnsi="Arial"/>
          <w:sz w:val="24"/>
          <w:u w:val="single"/>
        </w:rPr>
        <w:t>describing</w:t>
      </w:r>
      <w:r w:rsidRPr="004346C4">
        <w:rPr>
          <w:rFonts w:ascii="Arial" w:hAnsi="Arial"/>
          <w:sz w:val="24"/>
        </w:rPr>
        <w:t xml:space="preserve"> rather than </w:t>
      </w:r>
      <w:r w:rsidRPr="004346C4">
        <w:rPr>
          <w:rFonts w:ascii="Arial" w:hAnsi="Arial"/>
          <w:sz w:val="24"/>
          <w:u w:val="single"/>
        </w:rPr>
        <w:t>judging</w:t>
      </w:r>
      <w:r w:rsidRPr="004346C4">
        <w:rPr>
          <w:rFonts w:ascii="Arial" w:hAnsi="Arial"/>
          <w:sz w:val="24"/>
        </w:rPr>
        <w:t>.  Our descriptive praise must not evaluate them as people.</w:t>
      </w:r>
    </w:p>
    <w:p w14:paraId="1990C3E5" w14:textId="77777777" w:rsidR="00213334" w:rsidRPr="004346C4" w:rsidRDefault="00213334">
      <w:pPr>
        <w:ind w:left="720"/>
        <w:rPr>
          <w:rFonts w:ascii="Arial" w:hAnsi="Arial"/>
          <w:sz w:val="24"/>
        </w:rPr>
      </w:pPr>
    </w:p>
    <w:p w14:paraId="61B7E029" w14:textId="281FF5DC" w:rsidR="00213334" w:rsidRPr="004346C4" w:rsidRDefault="00A71EBA">
      <w:pPr>
        <w:ind w:left="720"/>
        <w:rPr>
          <w:rFonts w:ascii="Arial" w:hAnsi="Arial"/>
          <w:sz w:val="24"/>
        </w:rPr>
      </w:pPr>
      <w:r>
        <w:rPr>
          <w:rFonts w:ascii="Arial" w:hAnsi="Arial"/>
          <w:noProof/>
          <w:sz w:val="24"/>
          <w:lang w:val="en-US"/>
        </w:rPr>
        <mc:AlternateContent>
          <mc:Choice Requires="wps">
            <w:drawing>
              <wp:anchor distT="0" distB="0" distL="114300" distR="114300" simplePos="0" relativeHeight="251633152" behindDoc="0" locked="0" layoutInCell="1" allowOverlap="1" wp14:anchorId="4E8B5096" wp14:editId="32B014EF">
                <wp:simplePos x="0" y="0"/>
                <wp:positionH relativeFrom="column">
                  <wp:posOffset>702945</wp:posOffset>
                </wp:positionH>
                <wp:positionV relativeFrom="paragraph">
                  <wp:posOffset>97790</wp:posOffset>
                </wp:positionV>
                <wp:extent cx="5029200" cy="1067435"/>
                <wp:effectExtent l="0" t="0" r="25400" b="24765"/>
                <wp:wrapNone/>
                <wp:docPr id="56"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067435"/>
                        </a:xfrm>
                        <a:prstGeom prst="roundRect">
                          <a:avLst>
                            <a:gd name="adj" fmla="val 16667"/>
                          </a:avLst>
                        </a:prstGeom>
                        <a:solidFill>
                          <a:srgbClr val="FFFFFF"/>
                        </a:solidFill>
                        <a:ln w="9525">
                          <a:solidFill>
                            <a:srgbClr val="000000"/>
                          </a:solidFill>
                          <a:round/>
                          <a:headEnd/>
                          <a:tailEnd/>
                        </a:ln>
                      </wps:spPr>
                      <wps:txbx>
                        <w:txbxContent>
                          <w:p w14:paraId="445716CB" w14:textId="77777777" w:rsidR="00DF27B5" w:rsidRPr="0006503F" w:rsidRDefault="00DF27B5">
                            <w:pPr>
                              <w:pStyle w:val="BodyText"/>
                              <w:rPr>
                                <w:rFonts w:ascii="Arial" w:hAnsi="Arial"/>
                                <w:i/>
                                <w:sz w:val="24"/>
                              </w:rPr>
                            </w:pPr>
                            <w:r w:rsidRPr="0006503F">
                              <w:rPr>
                                <w:rFonts w:ascii="Arial" w:hAnsi="Arial"/>
                                <w:i/>
                                <w:sz w:val="24"/>
                              </w:rPr>
                              <w:t xml:space="preserve"> “Children require feedback on their competence rather than another check-off on adults’ list of approved conduct”</w:t>
                            </w:r>
                          </w:p>
                          <w:p w14:paraId="5C1238B8" w14:textId="77777777" w:rsidR="00DF27B5" w:rsidRDefault="00DF27B5">
                            <w:pPr>
                              <w:jc w:val="center"/>
                              <w:rPr>
                                <w:rFonts w:ascii="Arial" w:hAnsi="Arial"/>
                                <w:sz w:val="24"/>
                              </w:rPr>
                            </w:pPr>
                          </w:p>
                          <w:p w14:paraId="4216D5EB" w14:textId="77777777" w:rsidR="00DF27B5" w:rsidRPr="0006503F" w:rsidRDefault="00DF27B5">
                            <w:pPr>
                              <w:jc w:val="center"/>
                            </w:pPr>
                            <w:r w:rsidRPr="0006503F">
                              <w:rPr>
                                <w:rFonts w:ascii="Arial" w:hAnsi="Arial"/>
                              </w:rPr>
                              <w:t>(Henry W Maier, ‘The Core of Care: Essential Ingredient for the Development of Children Away from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8" o:spid="_x0000_s1052" style="position:absolute;left:0;text-align:left;margin-left:55.35pt;margin-top:7.7pt;width:396pt;height:84.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">
                <v:textbox>
                  <w:txbxContent>
                    <w:p w14:paraId="445716CB" w14:textId="77777777" w:rsidR="00DF27B5" w:rsidRPr="0006503F" w:rsidRDefault="00DF27B5">
                      <w:pPr>
                        <w:pStyle w:val="BodyText"/>
                        <w:rPr>
                          <w:rFonts w:ascii="Arial" w:hAnsi="Arial"/>
                          <w:i/>
                          <w:sz w:val="24"/>
                        </w:rPr>
                      </w:pPr>
                      <w:r w:rsidRPr="0006503F">
                        <w:rPr>
                          <w:rFonts w:ascii="Arial" w:hAnsi="Arial"/>
                          <w:i/>
                          <w:sz w:val="24"/>
                        </w:rPr>
                        <w:t xml:space="preserve"> “Children require feedback on their competence rather than another check-off on adults’ list of approved conduct”</w:t>
                      </w:r>
                    </w:p>
                    <w:p w14:paraId="5C1238B8" w14:textId="77777777" w:rsidR="00DF27B5" w:rsidRDefault="00DF27B5">
                      <w:pPr>
                        <w:jc w:val="center"/>
                        <w:rPr>
                          <w:rFonts w:ascii="Arial" w:hAnsi="Arial"/>
                          <w:sz w:val="24"/>
                        </w:rPr>
                      </w:pPr>
                    </w:p>
                    <w:p w14:paraId="4216D5EB" w14:textId="77777777" w:rsidR="00DF27B5" w:rsidRPr="0006503F" w:rsidRDefault="00DF27B5">
                      <w:pPr>
                        <w:jc w:val="center"/>
                      </w:pPr>
                      <w:r w:rsidRPr="0006503F">
                        <w:rPr>
                          <w:rFonts w:ascii="Arial" w:hAnsi="Arial"/>
                        </w:rPr>
                        <w:t>(Henry W Maier, ‘The Core of Care: Essential Ingredient for the Development of Children Away from Home’</w:t>
                      </w:r>
                    </w:p>
                  </w:txbxContent>
                </v:textbox>
              </v:roundrect>
            </w:pict>
          </mc:Fallback>
        </mc:AlternateContent>
      </w:r>
    </w:p>
    <w:p w14:paraId="661F7908" w14:textId="77777777" w:rsidR="00213334" w:rsidRPr="004346C4" w:rsidRDefault="00213334">
      <w:pPr>
        <w:ind w:left="720"/>
        <w:rPr>
          <w:rFonts w:ascii="Arial" w:hAnsi="Arial"/>
          <w:sz w:val="24"/>
        </w:rPr>
      </w:pPr>
    </w:p>
    <w:p w14:paraId="60731693" w14:textId="77777777" w:rsidR="00213334" w:rsidRPr="004346C4" w:rsidRDefault="00213334">
      <w:pPr>
        <w:ind w:left="720"/>
        <w:rPr>
          <w:rFonts w:ascii="Arial" w:hAnsi="Arial"/>
          <w:sz w:val="24"/>
        </w:rPr>
      </w:pPr>
    </w:p>
    <w:p w14:paraId="3A35EA1B" w14:textId="77777777" w:rsidR="00213334" w:rsidRPr="004346C4" w:rsidRDefault="00213334">
      <w:pPr>
        <w:ind w:left="720"/>
        <w:rPr>
          <w:rFonts w:ascii="Arial" w:hAnsi="Arial"/>
          <w:sz w:val="24"/>
        </w:rPr>
      </w:pPr>
    </w:p>
    <w:p w14:paraId="4162EC71" w14:textId="77777777" w:rsidR="00213334" w:rsidRPr="004346C4" w:rsidRDefault="00213334">
      <w:pPr>
        <w:ind w:left="720"/>
        <w:rPr>
          <w:rFonts w:ascii="Arial" w:hAnsi="Arial"/>
          <w:sz w:val="24"/>
        </w:rPr>
      </w:pPr>
    </w:p>
    <w:p w14:paraId="0B1594B4" w14:textId="77777777" w:rsidR="00213334" w:rsidRPr="004346C4" w:rsidRDefault="00213334">
      <w:pPr>
        <w:ind w:left="720"/>
        <w:rPr>
          <w:rFonts w:ascii="Arial" w:hAnsi="Arial"/>
          <w:sz w:val="24"/>
        </w:rPr>
      </w:pPr>
    </w:p>
    <w:p w14:paraId="55F67536" w14:textId="77777777" w:rsidR="00213334" w:rsidRPr="004346C4" w:rsidRDefault="00213334">
      <w:pPr>
        <w:ind w:left="720"/>
        <w:rPr>
          <w:rFonts w:ascii="Arial" w:hAnsi="Arial"/>
          <w:sz w:val="24"/>
        </w:rPr>
      </w:pPr>
    </w:p>
    <w:p w14:paraId="6AFB7ED1" w14:textId="77777777" w:rsidR="00213334" w:rsidRPr="004346C4" w:rsidRDefault="00213334">
      <w:pPr>
        <w:ind w:left="720"/>
        <w:rPr>
          <w:rFonts w:ascii="Arial" w:hAnsi="Arial"/>
          <w:sz w:val="24"/>
        </w:rPr>
      </w:pPr>
    </w:p>
    <w:p w14:paraId="4D3D0ED6" w14:textId="77777777" w:rsidR="00213334" w:rsidRPr="004346C4" w:rsidRDefault="00213334">
      <w:pPr>
        <w:ind w:left="720"/>
        <w:rPr>
          <w:rFonts w:ascii="Arial" w:hAnsi="Arial"/>
          <w:sz w:val="24"/>
        </w:rPr>
      </w:pPr>
      <w:r w:rsidRPr="004346C4">
        <w:rPr>
          <w:rFonts w:ascii="Arial" w:hAnsi="Arial"/>
          <w:sz w:val="24"/>
        </w:rPr>
        <w:t>Descriptive praise is better because:</w:t>
      </w:r>
    </w:p>
    <w:p w14:paraId="3A6F0BC6" w14:textId="77777777" w:rsidR="00213334" w:rsidRPr="004346C4" w:rsidRDefault="00213334">
      <w:pPr>
        <w:ind w:left="720"/>
        <w:rPr>
          <w:rFonts w:ascii="Arial" w:hAnsi="Arial"/>
          <w:sz w:val="24"/>
        </w:rPr>
      </w:pPr>
    </w:p>
    <w:p w14:paraId="51237136" w14:textId="77777777" w:rsidR="00213334" w:rsidRPr="004346C4" w:rsidRDefault="00213334" w:rsidP="00213334">
      <w:pPr>
        <w:numPr>
          <w:ilvl w:val="0"/>
          <w:numId w:val="80"/>
        </w:numPr>
        <w:rPr>
          <w:rFonts w:ascii="Arial" w:hAnsi="Arial"/>
          <w:sz w:val="24"/>
        </w:rPr>
      </w:pPr>
      <w:proofErr w:type="gramStart"/>
      <w:r w:rsidRPr="004346C4">
        <w:rPr>
          <w:rFonts w:ascii="Arial" w:hAnsi="Arial"/>
          <w:sz w:val="24"/>
        </w:rPr>
        <w:t>it</w:t>
      </w:r>
      <w:proofErr w:type="gramEnd"/>
      <w:r w:rsidRPr="004346C4">
        <w:rPr>
          <w:rFonts w:ascii="Arial" w:hAnsi="Arial"/>
          <w:sz w:val="24"/>
        </w:rPr>
        <w:t xml:space="preserve"> allows children to credit themselves</w:t>
      </w:r>
    </w:p>
    <w:p w14:paraId="57BB0CFE" w14:textId="77777777" w:rsidR="00213334" w:rsidRPr="004346C4" w:rsidRDefault="00213334" w:rsidP="00213334">
      <w:pPr>
        <w:numPr>
          <w:ilvl w:val="0"/>
          <w:numId w:val="80"/>
        </w:numPr>
        <w:rPr>
          <w:rFonts w:ascii="Arial" w:hAnsi="Arial"/>
          <w:sz w:val="24"/>
        </w:rPr>
      </w:pPr>
      <w:proofErr w:type="gramStart"/>
      <w:r w:rsidRPr="004346C4">
        <w:rPr>
          <w:rFonts w:ascii="Arial" w:hAnsi="Arial"/>
          <w:sz w:val="24"/>
        </w:rPr>
        <w:t>it</w:t>
      </w:r>
      <w:proofErr w:type="gramEnd"/>
      <w:r w:rsidRPr="004346C4">
        <w:rPr>
          <w:rFonts w:ascii="Arial" w:hAnsi="Arial"/>
          <w:sz w:val="24"/>
        </w:rPr>
        <w:t xml:space="preserve"> does not ignore errors</w:t>
      </w:r>
    </w:p>
    <w:p w14:paraId="3DEE4716" w14:textId="77777777" w:rsidR="00213334" w:rsidRPr="004346C4" w:rsidRDefault="00213334" w:rsidP="00213334">
      <w:pPr>
        <w:numPr>
          <w:ilvl w:val="0"/>
          <w:numId w:val="80"/>
        </w:numPr>
        <w:rPr>
          <w:rFonts w:ascii="Arial" w:hAnsi="Arial"/>
          <w:sz w:val="24"/>
        </w:rPr>
      </w:pPr>
      <w:proofErr w:type="gramStart"/>
      <w:r w:rsidRPr="004346C4">
        <w:rPr>
          <w:rFonts w:ascii="Arial" w:hAnsi="Arial"/>
          <w:sz w:val="24"/>
        </w:rPr>
        <w:t>it</w:t>
      </w:r>
      <w:proofErr w:type="gramEnd"/>
      <w:r w:rsidRPr="004346C4">
        <w:rPr>
          <w:rFonts w:ascii="Arial" w:hAnsi="Arial"/>
          <w:sz w:val="24"/>
        </w:rPr>
        <w:t xml:space="preserve"> helps both adult and child register the positive features of what has happened</w:t>
      </w:r>
    </w:p>
    <w:p w14:paraId="7929F686" w14:textId="77777777" w:rsidR="00213334" w:rsidRPr="004346C4" w:rsidRDefault="00213334" w:rsidP="00213334">
      <w:pPr>
        <w:numPr>
          <w:ilvl w:val="0"/>
          <w:numId w:val="80"/>
        </w:numPr>
        <w:rPr>
          <w:rFonts w:ascii="Arial" w:hAnsi="Arial"/>
          <w:sz w:val="24"/>
        </w:rPr>
      </w:pPr>
      <w:proofErr w:type="gramStart"/>
      <w:r w:rsidRPr="004346C4">
        <w:rPr>
          <w:rFonts w:ascii="Arial" w:hAnsi="Arial"/>
          <w:sz w:val="24"/>
        </w:rPr>
        <w:t>it</w:t>
      </w:r>
      <w:proofErr w:type="gramEnd"/>
      <w:r w:rsidRPr="004346C4">
        <w:rPr>
          <w:rFonts w:ascii="Arial" w:hAnsi="Arial"/>
          <w:sz w:val="24"/>
        </w:rPr>
        <w:t xml:space="preserve"> makes both giver and receiver feel more positive</w:t>
      </w:r>
    </w:p>
    <w:p w14:paraId="59E36339" w14:textId="77777777" w:rsidR="00213334" w:rsidRPr="004346C4" w:rsidRDefault="00213334" w:rsidP="00213334">
      <w:pPr>
        <w:numPr>
          <w:ilvl w:val="0"/>
          <w:numId w:val="80"/>
        </w:numPr>
        <w:rPr>
          <w:rFonts w:ascii="Arial" w:hAnsi="Arial"/>
          <w:sz w:val="24"/>
        </w:rPr>
      </w:pPr>
      <w:proofErr w:type="gramStart"/>
      <w:r w:rsidRPr="004346C4">
        <w:rPr>
          <w:rFonts w:ascii="Arial" w:hAnsi="Arial"/>
          <w:sz w:val="24"/>
        </w:rPr>
        <w:t>it</w:t>
      </w:r>
      <w:proofErr w:type="gramEnd"/>
      <w:r w:rsidRPr="004346C4">
        <w:rPr>
          <w:rFonts w:ascii="Arial" w:hAnsi="Arial"/>
          <w:sz w:val="24"/>
        </w:rPr>
        <w:t xml:space="preserve"> is honest</w:t>
      </w:r>
    </w:p>
    <w:p w14:paraId="036254F5" w14:textId="77777777" w:rsidR="00213334" w:rsidRPr="004346C4" w:rsidRDefault="00213334">
      <w:pPr>
        <w:pStyle w:val="Header"/>
        <w:tabs>
          <w:tab w:val="clear" w:pos="4153"/>
          <w:tab w:val="clear" w:pos="8306"/>
        </w:tabs>
        <w:rPr>
          <w:rFonts w:ascii="Arial" w:hAnsi="Arial"/>
        </w:rPr>
      </w:pPr>
    </w:p>
    <w:p w14:paraId="6E61E6E9" w14:textId="77777777" w:rsidR="00213334" w:rsidRPr="004346C4" w:rsidRDefault="00213334">
      <w:pPr>
        <w:pStyle w:val="Header"/>
        <w:tabs>
          <w:tab w:val="clear" w:pos="4153"/>
          <w:tab w:val="clear" w:pos="8306"/>
        </w:tabs>
        <w:rPr>
          <w:rFonts w:ascii="Arial" w:hAnsi="Arial"/>
        </w:rPr>
      </w:pPr>
      <w:r w:rsidRPr="004346C4">
        <w:rPr>
          <w:rFonts w:ascii="Arial" w:hAnsi="Arial"/>
        </w:rPr>
        <w:tab/>
        <w:t>Some illustrations of this type of positive verbal reinforcement are:</w:t>
      </w:r>
    </w:p>
    <w:p w14:paraId="3CE4636B" w14:textId="77777777" w:rsidR="00213334" w:rsidRPr="004346C4" w:rsidRDefault="00213334">
      <w:pPr>
        <w:pStyle w:val="Header"/>
        <w:tabs>
          <w:tab w:val="clear" w:pos="4153"/>
          <w:tab w:val="clear" w:pos="8306"/>
        </w:tabs>
        <w:rPr>
          <w:rFonts w:ascii="Arial" w:hAnsi="Arial"/>
        </w:rPr>
      </w:pPr>
    </w:p>
    <w:p w14:paraId="20C6D391" w14:textId="77777777" w:rsidR="00213334" w:rsidRPr="007C1530" w:rsidRDefault="00213334" w:rsidP="00213334">
      <w:pPr>
        <w:pStyle w:val="Header"/>
        <w:numPr>
          <w:ilvl w:val="1"/>
          <w:numId w:val="81"/>
        </w:numPr>
        <w:tabs>
          <w:tab w:val="clear" w:pos="1440"/>
          <w:tab w:val="clear" w:pos="4153"/>
          <w:tab w:val="clear" w:pos="8306"/>
          <w:tab w:val="num" w:pos="1080"/>
        </w:tabs>
        <w:ind w:left="1080"/>
        <w:rPr>
          <w:rFonts w:ascii="Arial" w:hAnsi="Arial"/>
        </w:rPr>
      </w:pPr>
      <w:r w:rsidRPr="004346C4">
        <w:rPr>
          <w:rFonts w:ascii="Arial" w:hAnsi="Arial"/>
        </w:rPr>
        <w:t xml:space="preserve">The extra time you put into making this </w:t>
      </w:r>
      <w:r w:rsidRPr="007C1530">
        <w:rPr>
          <w:rFonts w:ascii="Arial" w:hAnsi="Arial"/>
        </w:rPr>
        <w:t>cake has really paid off – it tastes really soft and fluffy.</w:t>
      </w:r>
    </w:p>
    <w:p w14:paraId="06AF3766" w14:textId="77777777" w:rsidR="00213334" w:rsidRPr="004346C4" w:rsidRDefault="00213334" w:rsidP="00213334">
      <w:pPr>
        <w:pStyle w:val="Header"/>
        <w:numPr>
          <w:ilvl w:val="1"/>
          <w:numId w:val="81"/>
        </w:numPr>
        <w:tabs>
          <w:tab w:val="clear" w:pos="1440"/>
          <w:tab w:val="clear" w:pos="4153"/>
          <w:tab w:val="clear" w:pos="8306"/>
          <w:tab w:val="num" w:pos="1080"/>
        </w:tabs>
        <w:ind w:left="1080"/>
        <w:rPr>
          <w:rFonts w:ascii="Arial" w:hAnsi="Arial"/>
        </w:rPr>
      </w:pPr>
      <w:r w:rsidRPr="004346C4">
        <w:rPr>
          <w:rFonts w:ascii="Arial" w:hAnsi="Arial"/>
        </w:rPr>
        <w:t>You’ve thought about safety and used plastic goggles and gloves when carving that stone and I didn’t need to remind you at all.</w:t>
      </w:r>
    </w:p>
    <w:p w14:paraId="0AECEFBE" w14:textId="77777777" w:rsidR="00213334" w:rsidRPr="004346C4" w:rsidRDefault="00213334" w:rsidP="00213334">
      <w:pPr>
        <w:pStyle w:val="Header"/>
        <w:numPr>
          <w:ilvl w:val="1"/>
          <w:numId w:val="81"/>
        </w:numPr>
        <w:tabs>
          <w:tab w:val="clear" w:pos="1440"/>
          <w:tab w:val="clear" w:pos="4153"/>
          <w:tab w:val="clear" w:pos="8306"/>
          <w:tab w:val="num" w:pos="1080"/>
        </w:tabs>
        <w:ind w:left="1080"/>
        <w:rPr>
          <w:rFonts w:ascii="Arial" w:hAnsi="Arial"/>
        </w:rPr>
      </w:pPr>
      <w:r w:rsidRPr="004346C4">
        <w:rPr>
          <w:rFonts w:ascii="Arial" w:hAnsi="Arial"/>
        </w:rPr>
        <w:t>You concentrated so hard on getting that drawing just as you wanted it that you didn’t stop for one second until it was finished.</w:t>
      </w:r>
    </w:p>
    <w:p w14:paraId="3EB5FB87" w14:textId="77777777" w:rsidR="00213334" w:rsidRPr="004346C4" w:rsidRDefault="00213334" w:rsidP="00213334">
      <w:pPr>
        <w:pStyle w:val="Header"/>
        <w:numPr>
          <w:ilvl w:val="1"/>
          <w:numId w:val="81"/>
        </w:numPr>
        <w:tabs>
          <w:tab w:val="clear" w:pos="1440"/>
          <w:tab w:val="clear" w:pos="4153"/>
          <w:tab w:val="clear" w:pos="8306"/>
          <w:tab w:val="num" w:pos="1080"/>
        </w:tabs>
        <w:ind w:left="1080"/>
        <w:rPr>
          <w:rFonts w:ascii="Arial" w:hAnsi="Arial"/>
        </w:rPr>
      </w:pPr>
      <w:r w:rsidRPr="004346C4">
        <w:rPr>
          <w:rFonts w:ascii="Arial" w:hAnsi="Arial"/>
        </w:rPr>
        <w:lastRenderedPageBreak/>
        <w:t>I like the way you co-operated with Jimmy when you were working together.  It means you achieved a lot more and the result was better than if you hadn’t.</w:t>
      </w:r>
    </w:p>
    <w:p w14:paraId="667F4A06" w14:textId="77777777" w:rsidR="000134C0" w:rsidRDefault="000134C0">
      <w:pPr>
        <w:pStyle w:val="Header"/>
        <w:tabs>
          <w:tab w:val="clear" w:pos="4153"/>
          <w:tab w:val="clear" w:pos="8306"/>
        </w:tabs>
        <w:rPr>
          <w:rFonts w:ascii="Arial" w:hAnsi="Arial"/>
        </w:rPr>
      </w:pPr>
    </w:p>
    <w:p w14:paraId="3C47BC2B" w14:textId="77777777" w:rsidR="00213334" w:rsidRPr="004346C4" w:rsidRDefault="00213334">
      <w:pPr>
        <w:pStyle w:val="Header"/>
        <w:tabs>
          <w:tab w:val="clear" w:pos="4153"/>
          <w:tab w:val="clear" w:pos="8306"/>
        </w:tabs>
        <w:rPr>
          <w:rFonts w:ascii="Arial" w:hAnsi="Arial"/>
        </w:rPr>
      </w:pPr>
      <w:r w:rsidRPr="004346C4">
        <w:rPr>
          <w:rFonts w:ascii="Arial" w:hAnsi="Arial"/>
        </w:rPr>
        <w:tab/>
        <w:t>Descriptive praise has the following characteristics:</w:t>
      </w:r>
    </w:p>
    <w:p w14:paraId="270A9E5B" w14:textId="77777777" w:rsidR="00213334" w:rsidRPr="004346C4" w:rsidRDefault="00213334">
      <w:pPr>
        <w:pStyle w:val="Header"/>
        <w:tabs>
          <w:tab w:val="clear" w:pos="4153"/>
          <w:tab w:val="clear" w:pos="8306"/>
        </w:tabs>
        <w:rPr>
          <w:rFonts w:ascii="Arial" w:hAnsi="Arial"/>
        </w:rPr>
      </w:pPr>
    </w:p>
    <w:p w14:paraId="5D69CFA4" w14:textId="77777777" w:rsidR="00213334" w:rsidRPr="004346C4" w:rsidRDefault="00213334" w:rsidP="00213334">
      <w:pPr>
        <w:pStyle w:val="Header"/>
        <w:numPr>
          <w:ilvl w:val="0"/>
          <w:numId w:val="82"/>
        </w:numPr>
        <w:tabs>
          <w:tab w:val="clear" w:pos="4153"/>
          <w:tab w:val="clear" w:pos="8306"/>
        </w:tabs>
        <w:rPr>
          <w:rFonts w:ascii="Arial" w:hAnsi="Arial"/>
        </w:rPr>
      </w:pPr>
      <w:proofErr w:type="gramStart"/>
      <w:r w:rsidRPr="004346C4">
        <w:rPr>
          <w:rFonts w:ascii="Arial" w:hAnsi="Arial"/>
        </w:rPr>
        <w:t>it</w:t>
      </w:r>
      <w:proofErr w:type="gramEnd"/>
      <w:r w:rsidRPr="004346C4">
        <w:rPr>
          <w:rFonts w:ascii="Arial" w:hAnsi="Arial"/>
        </w:rPr>
        <w:t xml:space="preserve"> avoids one-word global judgements, such as ‘brilliant’.</w:t>
      </w:r>
    </w:p>
    <w:p w14:paraId="3F4FA477" w14:textId="77777777" w:rsidR="00213334" w:rsidRPr="004346C4" w:rsidRDefault="00213334" w:rsidP="00213334">
      <w:pPr>
        <w:pStyle w:val="Header"/>
        <w:numPr>
          <w:ilvl w:val="0"/>
          <w:numId w:val="82"/>
        </w:numPr>
        <w:tabs>
          <w:tab w:val="clear" w:pos="4153"/>
          <w:tab w:val="clear" w:pos="8306"/>
        </w:tabs>
        <w:rPr>
          <w:rFonts w:ascii="Arial" w:hAnsi="Arial"/>
        </w:rPr>
      </w:pPr>
      <w:proofErr w:type="gramStart"/>
      <w:r w:rsidRPr="004346C4">
        <w:rPr>
          <w:rFonts w:ascii="Arial" w:hAnsi="Arial"/>
        </w:rPr>
        <w:t>it</w:t>
      </w:r>
      <w:proofErr w:type="gramEnd"/>
      <w:r w:rsidRPr="004346C4">
        <w:rPr>
          <w:rFonts w:ascii="Arial" w:hAnsi="Arial"/>
        </w:rPr>
        <w:t xml:space="preserve"> describes appreciatively what can be seen or experienced</w:t>
      </w:r>
    </w:p>
    <w:p w14:paraId="6D65338F" w14:textId="77777777" w:rsidR="00213334" w:rsidRPr="004346C4" w:rsidRDefault="00213334" w:rsidP="00213334">
      <w:pPr>
        <w:pStyle w:val="Header"/>
        <w:tabs>
          <w:tab w:val="clear" w:pos="4153"/>
          <w:tab w:val="clear" w:pos="8306"/>
        </w:tabs>
        <w:ind w:left="720"/>
        <w:rPr>
          <w:rFonts w:ascii="Arial" w:hAnsi="Arial"/>
        </w:rPr>
      </w:pPr>
    </w:p>
    <w:p w14:paraId="5E77D5FB" w14:textId="77777777" w:rsidR="00213334" w:rsidRPr="004346C4" w:rsidRDefault="00213334" w:rsidP="00213334">
      <w:pPr>
        <w:pStyle w:val="Header"/>
        <w:numPr>
          <w:ilvl w:val="0"/>
          <w:numId w:val="82"/>
        </w:numPr>
        <w:tabs>
          <w:tab w:val="clear" w:pos="4153"/>
          <w:tab w:val="clear" w:pos="8306"/>
        </w:tabs>
        <w:rPr>
          <w:rFonts w:ascii="Arial" w:hAnsi="Arial"/>
        </w:rPr>
      </w:pPr>
      <w:proofErr w:type="gramStart"/>
      <w:r w:rsidRPr="004346C4">
        <w:rPr>
          <w:rFonts w:ascii="Arial" w:hAnsi="Arial"/>
        </w:rPr>
        <w:t>it</w:t>
      </w:r>
      <w:proofErr w:type="gramEnd"/>
      <w:r w:rsidRPr="004346C4">
        <w:rPr>
          <w:rFonts w:ascii="Arial" w:hAnsi="Arial"/>
        </w:rPr>
        <w:t xml:space="preserve"> frequently includes or implies the word ‘because’</w:t>
      </w:r>
    </w:p>
    <w:p w14:paraId="3658E0B7" w14:textId="77777777" w:rsidR="00213334" w:rsidRPr="004346C4" w:rsidRDefault="00213334" w:rsidP="00213334">
      <w:pPr>
        <w:pStyle w:val="Header"/>
        <w:numPr>
          <w:ilvl w:val="0"/>
          <w:numId w:val="82"/>
        </w:numPr>
        <w:tabs>
          <w:tab w:val="clear" w:pos="4153"/>
          <w:tab w:val="clear" w:pos="8306"/>
        </w:tabs>
        <w:rPr>
          <w:rFonts w:ascii="Arial" w:hAnsi="Arial"/>
        </w:rPr>
      </w:pPr>
      <w:proofErr w:type="gramStart"/>
      <w:r w:rsidRPr="004346C4">
        <w:rPr>
          <w:rFonts w:ascii="Arial" w:hAnsi="Arial"/>
        </w:rPr>
        <w:t>it</w:t>
      </w:r>
      <w:proofErr w:type="gramEnd"/>
      <w:r w:rsidRPr="004346C4">
        <w:rPr>
          <w:rFonts w:ascii="Arial" w:hAnsi="Arial"/>
        </w:rPr>
        <w:t xml:space="preserve"> avoids the word ‘but’ – this cancels all that was said before it</w:t>
      </w:r>
    </w:p>
    <w:p w14:paraId="0AB1A0DA" w14:textId="77777777" w:rsidR="00213334" w:rsidRPr="004346C4" w:rsidRDefault="00213334" w:rsidP="00213334">
      <w:pPr>
        <w:pStyle w:val="Header"/>
        <w:numPr>
          <w:ilvl w:val="0"/>
          <w:numId w:val="82"/>
        </w:numPr>
        <w:tabs>
          <w:tab w:val="clear" w:pos="4153"/>
          <w:tab w:val="clear" w:pos="8306"/>
        </w:tabs>
        <w:rPr>
          <w:rFonts w:ascii="Arial" w:hAnsi="Arial"/>
        </w:rPr>
      </w:pPr>
      <w:proofErr w:type="gramStart"/>
      <w:r w:rsidRPr="004346C4">
        <w:rPr>
          <w:rFonts w:ascii="Arial" w:hAnsi="Arial"/>
        </w:rPr>
        <w:t>it</w:t>
      </w:r>
      <w:proofErr w:type="gramEnd"/>
      <w:r w:rsidRPr="004346C4">
        <w:rPr>
          <w:rFonts w:ascii="Arial" w:hAnsi="Arial"/>
        </w:rPr>
        <w:t xml:space="preserve"> avoids unnecessary negative focus on weaknesses</w:t>
      </w:r>
    </w:p>
    <w:p w14:paraId="5B7492E6" w14:textId="77777777" w:rsidR="00213334" w:rsidRPr="004346C4" w:rsidRDefault="00213334">
      <w:pPr>
        <w:pStyle w:val="Header"/>
        <w:tabs>
          <w:tab w:val="clear" w:pos="4153"/>
          <w:tab w:val="clear" w:pos="8306"/>
        </w:tabs>
        <w:rPr>
          <w:rFonts w:ascii="Arial" w:hAnsi="Arial"/>
        </w:rPr>
      </w:pPr>
    </w:p>
    <w:p w14:paraId="22347B3E" w14:textId="77777777" w:rsidR="00213334" w:rsidRPr="004346C4" w:rsidRDefault="00213334">
      <w:pPr>
        <w:pStyle w:val="Header"/>
        <w:tabs>
          <w:tab w:val="clear" w:pos="4153"/>
          <w:tab w:val="clear" w:pos="8306"/>
        </w:tabs>
        <w:rPr>
          <w:rFonts w:ascii="Arial" w:hAnsi="Arial"/>
        </w:rPr>
      </w:pPr>
      <w:r w:rsidRPr="004346C4">
        <w:rPr>
          <w:rFonts w:ascii="Arial" w:hAnsi="Arial"/>
        </w:rPr>
        <w:tab/>
        <w:t>In correcting errors the following advice is useful:</w:t>
      </w:r>
    </w:p>
    <w:p w14:paraId="5268AC66" w14:textId="77777777" w:rsidR="00213334" w:rsidRPr="004346C4" w:rsidRDefault="00213334">
      <w:pPr>
        <w:pStyle w:val="Header"/>
        <w:tabs>
          <w:tab w:val="clear" w:pos="4153"/>
          <w:tab w:val="clear" w:pos="8306"/>
        </w:tabs>
        <w:rPr>
          <w:rFonts w:ascii="Arial" w:hAnsi="Arial"/>
        </w:rPr>
      </w:pPr>
    </w:p>
    <w:p w14:paraId="14AAABB6" w14:textId="77777777" w:rsidR="00213334" w:rsidRPr="004346C4" w:rsidRDefault="00213334" w:rsidP="00213334">
      <w:pPr>
        <w:pStyle w:val="Header"/>
        <w:numPr>
          <w:ilvl w:val="0"/>
          <w:numId w:val="83"/>
        </w:numPr>
        <w:tabs>
          <w:tab w:val="clear" w:pos="4153"/>
          <w:tab w:val="clear" w:pos="8306"/>
        </w:tabs>
        <w:rPr>
          <w:rFonts w:ascii="Arial" w:hAnsi="Arial"/>
        </w:rPr>
      </w:pPr>
      <w:proofErr w:type="gramStart"/>
      <w:r w:rsidRPr="004346C4">
        <w:rPr>
          <w:rFonts w:ascii="Arial" w:hAnsi="Arial"/>
        </w:rPr>
        <w:t>give</w:t>
      </w:r>
      <w:proofErr w:type="gramEnd"/>
      <w:r w:rsidRPr="004346C4">
        <w:rPr>
          <w:rFonts w:ascii="Arial" w:hAnsi="Arial"/>
        </w:rPr>
        <w:t xml:space="preserve"> a long enough positive description first to reassure, then....</w:t>
      </w:r>
    </w:p>
    <w:p w14:paraId="728A12BF" w14:textId="77777777" w:rsidR="00213334" w:rsidRPr="00A273C5" w:rsidRDefault="00213334" w:rsidP="00213334">
      <w:pPr>
        <w:pStyle w:val="Header"/>
        <w:numPr>
          <w:ilvl w:val="0"/>
          <w:numId w:val="83"/>
        </w:numPr>
        <w:tabs>
          <w:tab w:val="clear" w:pos="4153"/>
          <w:tab w:val="clear" w:pos="8306"/>
        </w:tabs>
        <w:rPr>
          <w:rFonts w:ascii="Arial" w:hAnsi="Arial"/>
          <w:i/>
        </w:rPr>
      </w:pPr>
      <w:proofErr w:type="gramStart"/>
      <w:r w:rsidRPr="007C1530">
        <w:rPr>
          <w:rFonts w:ascii="Arial" w:hAnsi="Arial"/>
        </w:rPr>
        <w:t>describe</w:t>
      </w:r>
      <w:proofErr w:type="gramEnd"/>
      <w:r w:rsidRPr="007C1530">
        <w:rPr>
          <w:rFonts w:ascii="Arial" w:hAnsi="Arial"/>
        </w:rPr>
        <w:t xml:space="preserve"> errors in terms of future corrective action – not just as mistakes made –</w:t>
      </w:r>
      <w:r w:rsidRPr="004346C4">
        <w:rPr>
          <w:rFonts w:ascii="Arial" w:hAnsi="Arial"/>
        </w:rPr>
        <w:t xml:space="preserve"> </w:t>
      </w:r>
      <w:r w:rsidRPr="00A273C5">
        <w:rPr>
          <w:rFonts w:ascii="Arial" w:hAnsi="Arial"/>
          <w:i/>
        </w:rPr>
        <w:t xml:space="preserve">“By the way next time I’d try......  </w:t>
      </w:r>
      <w:r w:rsidRPr="00A273C5">
        <w:rPr>
          <w:rFonts w:ascii="Arial" w:hAnsi="Arial"/>
        </w:rPr>
        <w:t xml:space="preserve"> or </w:t>
      </w:r>
      <w:r w:rsidRPr="00A273C5">
        <w:rPr>
          <w:rFonts w:ascii="Arial" w:hAnsi="Arial"/>
          <w:i/>
        </w:rPr>
        <w:t xml:space="preserve">   You might like to think about…..”</w:t>
      </w:r>
    </w:p>
    <w:p w14:paraId="35FE1AFB" w14:textId="77777777" w:rsidR="00213334" w:rsidRPr="004346C4" w:rsidRDefault="00213334" w:rsidP="00213334">
      <w:pPr>
        <w:pStyle w:val="Header"/>
        <w:tabs>
          <w:tab w:val="clear" w:pos="4153"/>
          <w:tab w:val="clear" w:pos="8306"/>
        </w:tabs>
        <w:rPr>
          <w:rFonts w:ascii="Arial" w:hAnsi="Arial"/>
        </w:rPr>
      </w:pPr>
    </w:p>
    <w:p w14:paraId="705DD0BE" w14:textId="7E2A265B" w:rsidR="00213334" w:rsidRPr="004346C4" w:rsidRDefault="00FB3272">
      <w:pPr>
        <w:pStyle w:val="Heading5"/>
        <w:rPr>
          <w:rFonts w:ascii="Arial" w:hAnsi="Arial"/>
          <w:sz w:val="24"/>
          <w:u w:val="none"/>
        </w:rPr>
      </w:pPr>
      <w:r>
        <w:rPr>
          <w:rFonts w:ascii="Arial" w:hAnsi="Arial"/>
          <w:sz w:val="24"/>
          <w:u w:val="none"/>
        </w:rPr>
        <w:t>12</w:t>
      </w:r>
      <w:r w:rsidR="0098008D">
        <w:rPr>
          <w:rFonts w:ascii="Arial" w:hAnsi="Arial"/>
          <w:sz w:val="24"/>
          <w:u w:val="none"/>
        </w:rPr>
        <w:t>.1</w:t>
      </w:r>
      <w:r w:rsidR="0098008D">
        <w:rPr>
          <w:rFonts w:ascii="Arial" w:hAnsi="Arial"/>
          <w:sz w:val="24"/>
          <w:u w:val="none"/>
        </w:rPr>
        <w:tab/>
        <w:t>CELEBRATIONS, COMMENDATIONS,</w:t>
      </w:r>
      <w:r w:rsidR="00213334" w:rsidRPr="004346C4">
        <w:rPr>
          <w:rFonts w:ascii="Arial" w:hAnsi="Arial"/>
          <w:sz w:val="24"/>
          <w:u w:val="none"/>
        </w:rPr>
        <w:t xml:space="preserve"> OSCARS</w:t>
      </w:r>
      <w:r w:rsidR="0008603D">
        <w:rPr>
          <w:rFonts w:ascii="Arial" w:hAnsi="Arial"/>
          <w:sz w:val="24"/>
          <w:u w:val="none"/>
        </w:rPr>
        <w:t xml:space="preserve"> and DIRECTORS’ AWARD</w:t>
      </w:r>
    </w:p>
    <w:p w14:paraId="5A1E06C0" w14:textId="77777777" w:rsidR="00213334" w:rsidRPr="004346C4" w:rsidRDefault="00213334">
      <w:pPr>
        <w:tabs>
          <w:tab w:val="left" w:pos="720"/>
        </w:tabs>
        <w:ind w:left="720"/>
        <w:rPr>
          <w:rFonts w:ascii="Arial" w:hAnsi="Arial"/>
          <w:sz w:val="24"/>
          <w:u w:val="single"/>
        </w:rPr>
      </w:pPr>
    </w:p>
    <w:p w14:paraId="4CF5EC29" w14:textId="77777777" w:rsidR="00213334" w:rsidRPr="00ED41AB" w:rsidRDefault="00213334">
      <w:pPr>
        <w:tabs>
          <w:tab w:val="left" w:pos="720"/>
        </w:tabs>
        <w:ind w:left="720"/>
        <w:rPr>
          <w:rFonts w:ascii="Arial" w:hAnsi="Arial"/>
          <w:sz w:val="24"/>
        </w:rPr>
      </w:pPr>
      <w:r w:rsidRPr="004346C4">
        <w:rPr>
          <w:rFonts w:ascii="Arial" w:hAnsi="Arial"/>
          <w:sz w:val="24"/>
        </w:rPr>
        <w:t>Celebrations, Commendations and Oscars are a physical embodiment of motivational and positive reinforcement and emphasise social and academic success and endeavour.</w:t>
      </w:r>
    </w:p>
    <w:p w14:paraId="1171B6C4" w14:textId="77777777" w:rsidR="00213334" w:rsidRPr="00ED41AB" w:rsidRDefault="00213334">
      <w:pPr>
        <w:tabs>
          <w:tab w:val="left" w:pos="720"/>
        </w:tabs>
        <w:ind w:left="720"/>
        <w:rPr>
          <w:rFonts w:ascii="Arial" w:hAnsi="Arial"/>
          <w:sz w:val="24"/>
          <w:u w:val="single"/>
        </w:rPr>
      </w:pPr>
    </w:p>
    <w:p w14:paraId="527D36D2" w14:textId="6C198BBE" w:rsidR="00213334" w:rsidRPr="00ED41AB" w:rsidRDefault="00FB3272">
      <w:pPr>
        <w:pStyle w:val="Heading5"/>
        <w:tabs>
          <w:tab w:val="left" w:pos="720"/>
        </w:tabs>
        <w:ind w:left="720"/>
        <w:rPr>
          <w:rFonts w:ascii="Arial" w:hAnsi="Arial"/>
          <w:sz w:val="24"/>
          <w:u w:val="none"/>
        </w:rPr>
      </w:pPr>
      <w:r>
        <w:rPr>
          <w:rFonts w:ascii="Arial" w:hAnsi="Arial"/>
          <w:sz w:val="24"/>
          <w:u w:val="none"/>
        </w:rPr>
        <w:t>12</w:t>
      </w:r>
      <w:r w:rsidR="00213334" w:rsidRPr="00ED41AB">
        <w:rPr>
          <w:rFonts w:ascii="Arial" w:hAnsi="Arial"/>
          <w:sz w:val="24"/>
          <w:u w:val="none"/>
        </w:rPr>
        <w:t>.1.1</w:t>
      </w:r>
      <w:r w:rsidR="00213334" w:rsidRPr="00ED41AB">
        <w:rPr>
          <w:rFonts w:ascii="Arial" w:hAnsi="Arial"/>
          <w:sz w:val="24"/>
          <w:u w:val="none"/>
        </w:rPr>
        <w:tab/>
      </w:r>
      <w:r w:rsidR="00213334" w:rsidRPr="00ED41AB">
        <w:rPr>
          <w:rFonts w:ascii="Arial" w:hAnsi="Arial"/>
          <w:sz w:val="24"/>
        </w:rPr>
        <w:t>Celebrations</w:t>
      </w:r>
    </w:p>
    <w:p w14:paraId="28AD0A48" w14:textId="77777777" w:rsidR="00213334" w:rsidRPr="00ED41AB" w:rsidRDefault="00213334">
      <w:pPr>
        <w:tabs>
          <w:tab w:val="left" w:pos="720"/>
        </w:tabs>
        <w:ind w:left="720"/>
        <w:rPr>
          <w:rFonts w:ascii="Arial" w:hAnsi="Arial"/>
          <w:sz w:val="24"/>
          <w:u w:val="single"/>
        </w:rPr>
      </w:pPr>
    </w:p>
    <w:p w14:paraId="11702687" w14:textId="77777777" w:rsidR="00213334" w:rsidRPr="00ED41AB" w:rsidRDefault="00213334">
      <w:pPr>
        <w:tabs>
          <w:tab w:val="left" w:pos="720"/>
        </w:tabs>
        <w:ind w:left="1440"/>
        <w:rPr>
          <w:rFonts w:ascii="Arial" w:hAnsi="Arial"/>
          <w:sz w:val="24"/>
        </w:rPr>
      </w:pPr>
      <w:r w:rsidRPr="00ED41AB">
        <w:rPr>
          <w:rFonts w:ascii="Arial" w:hAnsi="Arial"/>
          <w:sz w:val="24"/>
        </w:rPr>
        <w:t xml:space="preserve">Celebrations are a way of marking key points or behaviours for children and are dated as a specific memento.  It is intended that celebrations should mark individual significant occurrences as they happen or perhaps a repeated behaviour evident over a small number of occasions.  They are presented at a group meeting but are intended as a keepsake of the event and therefore are not publicly displayed.  A copy of a Celebration would be sent to the child’s family and placing authority.  </w:t>
      </w:r>
      <w:proofErr w:type="gramStart"/>
      <w:r w:rsidRPr="00ED41AB">
        <w:rPr>
          <w:rFonts w:ascii="Arial" w:hAnsi="Arial"/>
          <w:sz w:val="24"/>
        </w:rPr>
        <w:t>Celebrations can be entered by any single member of staff</w:t>
      </w:r>
      <w:proofErr w:type="gramEnd"/>
      <w:r w:rsidRPr="00ED41AB">
        <w:rPr>
          <w:rFonts w:ascii="Arial" w:hAnsi="Arial"/>
          <w:sz w:val="24"/>
        </w:rPr>
        <w:t>.  Children should not be told about celebrations prior to their presentation.</w:t>
      </w:r>
    </w:p>
    <w:p w14:paraId="1682CFA1" w14:textId="77777777" w:rsidR="00213334" w:rsidRPr="00ED41AB" w:rsidRDefault="00213334">
      <w:pPr>
        <w:tabs>
          <w:tab w:val="left" w:pos="720"/>
        </w:tabs>
        <w:ind w:left="2160"/>
        <w:rPr>
          <w:rFonts w:ascii="Arial" w:hAnsi="Arial"/>
          <w:sz w:val="24"/>
        </w:rPr>
      </w:pPr>
    </w:p>
    <w:p w14:paraId="33640B03" w14:textId="77777777" w:rsidR="00213334" w:rsidRPr="00ED41AB" w:rsidRDefault="00213334">
      <w:pPr>
        <w:tabs>
          <w:tab w:val="left" w:pos="720"/>
        </w:tabs>
        <w:ind w:left="1440"/>
        <w:rPr>
          <w:rFonts w:ascii="Arial" w:hAnsi="Arial"/>
          <w:sz w:val="24"/>
        </w:rPr>
      </w:pPr>
      <w:r w:rsidRPr="00ED41AB">
        <w:rPr>
          <w:rFonts w:ascii="Arial" w:hAnsi="Arial"/>
          <w:sz w:val="24"/>
        </w:rPr>
        <w:t xml:space="preserve">The following are illustrative examples. </w:t>
      </w:r>
    </w:p>
    <w:p w14:paraId="20073C6C" w14:textId="77777777" w:rsidR="00213334" w:rsidRPr="00ED41AB" w:rsidRDefault="00213334">
      <w:pPr>
        <w:ind w:left="1440"/>
        <w:rPr>
          <w:rFonts w:ascii="Arial" w:hAnsi="Arial"/>
          <w:sz w:val="24"/>
        </w:rPr>
      </w:pPr>
    </w:p>
    <w:p w14:paraId="50A5B5E7" w14:textId="77777777" w:rsidR="00213334" w:rsidRPr="00ED41AB" w:rsidRDefault="00213334">
      <w:pPr>
        <w:numPr>
          <w:ilvl w:val="0"/>
          <w:numId w:val="36"/>
        </w:numPr>
        <w:rPr>
          <w:rFonts w:ascii="Arial" w:hAnsi="Arial"/>
          <w:sz w:val="24"/>
        </w:rPr>
      </w:pPr>
      <w:r w:rsidRPr="00ED41AB">
        <w:rPr>
          <w:rFonts w:ascii="Arial" w:hAnsi="Arial"/>
          <w:sz w:val="24"/>
        </w:rPr>
        <w:t>Ongoing standard of personal organisation</w:t>
      </w:r>
    </w:p>
    <w:p w14:paraId="00404161" w14:textId="77777777" w:rsidR="00213334" w:rsidRPr="00ED41AB" w:rsidRDefault="00213334">
      <w:pPr>
        <w:numPr>
          <w:ilvl w:val="0"/>
          <w:numId w:val="36"/>
        </w:numPr>
        <w:rPr>
          <w:rFonts w:ascii="Arial" w:hAnsi="Arial"/>
          <w:sz w:val="24"/>
        </w:rPr>
      </w:pPr>
      <w:r w:rsidRPr="00ED41AB">
        <w:rPr>
          <w:rFonts w:ascii="Arial" w:hAnsi="Arial"/>
          <w:sz w:val="24"/>
        </w:rPr>
        <w:t>Endeavour and achievements in club/activity</w:t>
      </w:r>
    </w:p>
    <w:p w14:paraId="3C18CD47" w14:textId="77777777" w:rsidR="00213334" w:rsidRPr="00ED41AB" w:rsidRDefault="00213334">
      <w:pPr>
        <w:numPr>
          <w:ilvl w:val="0"/>
          <w:numId w:val="36"/>
        </w:numPr>
        <w:rPr>
          <w:rFonts w:ascii="Arial" w:hAnsi="Arial"/>
          <w:sz w:val="24"/>
        </w:rPr>
      </w:pPr>
      <w:r w:rsidRPr="00ED41AB">
        <w:rPr>
          <w:rFonts w:ascii="Arial" w:hAnsi="Arial"/>
          <w:sz w:val="24"/>
        </w:rPr>
        <w:t xml:space="preserve">Swimming certificates </w:t>
      </w:r>
    </w:p>
    <w:p w14:paraId="1E87E8A0" w14:textId="77777777" w:rsidR="00213334" w:rsidRPr="00ED41AB" w:rsidRDefault="00213334">
      <w:pPr>
        <w:numPr>
          <w:ilvl w:val="0"/>
          <w:numId w:val="36"/>
        </w:numPr>
        <w:rPr>
          <w:rFonts w:ascii="Arial" w:hAnsi="Arial"/>
          <w:sz w:val="24"/>
        </w:rPr>
      </w:pPr>
      <w:r w:rsidRPr="00ED41AB">
        <w:rPr>
          <w:rFonts w:ascii="Arial" w:hAnsi="Arial"/>
          <w:sz w:val="24"/>
        </w:rPr>
        <w:t>ICT Competence Award</w:t>
      </w:r>
    </w:p>
    <w:p w14:paraId="5EF3FD18" w14:textId="77777777" w:rsidR="00213334" w:rsidRPr="00ED41AB" w:rsidRDefault="00213334">
      <w:pPr>
        <w:numPr>
          <w:ilvl w:val="0"/>
          <w:numId w:val="36"/>
        </w:numPr>
        <w:rPr>
          <w:rFonts w:ascii="Arial" w:hAnsi="Arial"/>
          <w:sz w:val="24"/>
        </w:rPr>
      </w:pPr>
      <w:r w:rsidRPr="00ED41AB">
        <w:rPr>
          <w:rFonts w:ascii="Arial" w:hAnsi="Arial"/>
          <w:sz w:val="24"/>
        </w:rPr>
        <w:t>Birthdays (when appropriate)</w:t>
      </w:r>
    </w:p>
    <w:p w14:paraId="514159AF" w14:textId="77777777" w:rsidR="00213334" w:rsidRPr="00B823B9" w:rsidRDefault="00213334">
      <w:pPr>
        <w:numPr>
          <w:ilvl w:val="0"/>
          <w:numId w:val="36"/>
        </w:numPr>
        <w:rPr>
          <w:rFonts w:ascii="Arial" w:hAnsi="Arial"/>
          <w:i/>
          <w:sz w:val="24"/>
        </w:rPr>
      </w:pPr>
      <w:r w:rsidRPr="00B823B9">
        <w:rPr>
          <w:rFonts w:ascii="Arial" w:hAnsi="Arial"/>
          <w:sz w:val="24"/>
        </w:rPr>
        <w:t xml:space="preserve">Academic Celebrations: </w:t>
      </w:r>
      <w:r w:rsidRPr="00B823B9">
        <w:rPr>
          <w:rFonts w:ascii="Arial" w:hAnsi="Arial"/>
          <w:i/>
          <w:sz w:val="24"/>
        </w:rPr>
        <w:t>This type of celebration covers any achievement, effort or endeavour in the Learning Centre</w:t>
      </w:r>
    </w:p>
    <w:p w14:paraId="531A71DA" w14:textId="77777777" w:rsidR="00213334" w:rsidRPr="00B823B9" w:rsidRDefault="00213334">
      <w:pPr>
        <w:numPr>
          <w:ilvl w:val="0"/>
          <w:numId w:val="36"/>
        </w:numPr>
        <w:rPr>
          <w:rFonts w:ascii="Arial" w:hAnsi="Arial"/>
          <w:i/>
          <w:sz w:val="24"/>
        </w:rPr>
      </w:pPr>
      <w:r w:rsidRPr="00B823B9">
        <w:rPr>
          <w:rFonts w:ascii="Arial" w:hAnsi="Arial"/>
          <w:sz w:val="24"/>
        </w:rPr>
        <w:t xml:space="preserve">Quality Relationship Celebrations: </w:t>
      </w:r>
      <w:r w:rsidRPr="00B823B9">
        <w:rPr>
          <w:rFonts w:ascii="Arial" w:hAnsi="Arial"/>
          <w:i/>
          <w:sz w:val="24"/>
        </w:rPr>
        <w:t>This type of celebration covers any achievements effort or endeavour in terms of relationships with others</w:t>
      </w:r>
    </w:p>
    <w:p w14:paraId="388EABE3" w14:textId="77777777" w:rsidR="00213334" w:rsidRPr="006A66EA" w:rsidRDefault="00213334">
      <w:pPr>
        <w:numPr>
          <w:ilvl w:val="0"/>
          <w:numId w:val="36"/>
        </w:numPr>
        <w:rPr>
          <w:rFonts w:ascii="Arial" w:hAnsi="Arial"/>
          <w:sz w:val="24"/>
        </w:rPr>
      </w:pPr>
      <w:r w:rsidRPr="006A66EA">
        <w:rPr>
          <w:rFonts w:ascii="Arial" w:hAnsi="Arial"/>
          <w:sz w:val="24"/>
        </w:rPr>
        <w:t>Commitment to a planned learning activity outside the direct Learning Centre timetable</w:t>
      </w:r>
    </w:p>
    <w:p w14:paraId="5464E853" w14:textId="77777777" w:rsidR="00213334" w:rsidRPr="006A66EA" w:rsidRDefault="00213334">
      <w:pPr>
        <w:numPr>
          <w:ilvl w:val="0"/>
          <w:numId w:val="36"/>
        </w:numPr>
        <w:rPr>
          <w:rFonts w:ascii="Arial" w:hAnsi="Arial"/>
          <w:sz w:val="24"/>
        </w:rPr>
      </w:pPr>
      <w:r w:rsidRPr="006A66EA">
        <w:rPr>
          <w:rFonts w:ascii="Arial" w:hAnsi="Arial"/>
          <w:sz w:val="24"/>
        </w:rPr>
        <w:t>Learning Activities with outside providers</w:t>
      </w:r>
    </w:p>
    <w:p w14:paraId="3E318F38" w14:textId="77777777" w:rsidR="00213334" w:rsidRPr="00ED41AB" w:rsidRDefault="00213334">
      <w:pPr>
        <w:rPr>
          <w:rFonts w:ascii="Arial" w:hAnsi="Arial"/>
          <w:sz w:val="24"/>
        </w:rPr>
      </w:pPr>
    </w:p>
    <w:p w14:paraId="0E5033BC" w14:textId="118D3D9C" w:rsidR="00213334" w:rsidRPr="0042343A" w:rsidRDefault="00FB3272">
      <w:pPr>
        <w:pStyle w:val="Heading5"/>
        <w:ind w:left="720"/>
        <w:rPr>
          <w:rFonts w:ascii="Arial" w:hAnsi="Arial"/>
          <w:sz w:val="24"/>
          <w:u w:val="none"/>
        </w:rPr>
      </w:pPr>
      <w:r>
        <w:rPr>
          <w:rFonts w:ascii="Arial" w:hAnsi="Arial"/>
          <w:sz w:val="24"/>
          <w:u w:val="none"/>
        </w:rPr>
        <w:lastRenderedPageBreak/>
        <w:t>12</w:t>
      </w:r>
      <w:r w:rsidR="00213334" w:rsidRPr="00ED41AB">
        <w:rPr>
          <w:rFonts w:ascii="Arial" w:hAnsi="Arial"/>
          <w:sz w:val="24"/>
          <w:u w:val="none"/>
        </w:rPr>
        <w:t>.1.2</w:t>
      </w:r>
      <w:r w:rsidR="00213334" w:rsidRPr="00ED41AB">
        <w:rPr>
          <w:rFonts w:ascii="Arial" w:hAnsi="Arial"/>
          <w:sz w:val="24"/>
          <w:u w:val="none"/>
        </w:rPr>
        <w:tab/>
      </w:r>
      <w:r w:rsidR="00213334" w:rsidRPr="00ED41AB">
        <w:rPr>
          <w:rFonts w:ascii="Arial" w:hAnsi="Arial"/>
          <w:sz w:val="24"/>
        </w:rPr>
        <w:t>Commendations</w:t>
      </w:r>
    </w:p>
    <w:p w14:paraId="35DD655A" w14:textId="77777777" w:rsidR="00213334" w:rsidRPr="0042343A" w:rsidRDefault="00213334">
      <w:pPr>
        <w:ind w:left="720"/>
        <w:rPr>
          <w:rFonts w:ascii="Arial" w:hAnsi="Arial"/>
          <w:sz w:val="24"/>
          <w:u w:val="single"/>
        </w:rPr>
      </w:pPr>
    </w:p>
    <w:p w14:paraId="0985EE10" w14:textId="77777777" w:rsidR="00213334" w:rsidRPr="0042343A" w:rsidRDefault="00213334">
      <w:pPr>
        <w:ind w:left="1440"/>
        <w:rPr>
          <w:rFonts w:ascii="Arial" w:hAnsi="Arial"/>
          <w:sz w:val="24"/>
        </w:rPr>
      </w:pPr>
      <w:r w:rsidRPr="0042343A">
        <w:rPr>
          <w:rFonts w:ascii="Arial" w:hAnsi="Arial"/>
          <w:sz w:val="24"/>
        </w:rPr>
        <w:t>Commendations are presented in a group meeting at the end of each term and are decided upon at a staff meeting where general consent is sought for the award.  They reflect continued effort, endeavour and achievement over a sustained period across a term.</w:t>
      </w:r>
    </w:p>
    <w:p w14:paraId="720A9069" w14:textId="77777777" w:rsidR="00213334" w:rsidRPr="0042343A" w:rsidRDefault="00213334">
      <w:pPr>
        <w:ind w:left="720"/>
        <w:rPr>
          <w:rFonts w:ascii="Arial" w:hAnsi="Arial"/>
          <w:sz w:val="24"/>
        </w:rPr>
      </w:pPr>
    </w:p>
    <w:p w14:paraId="1A52F99E" w14:textId="77777777" w:rsidR="00213334" w:rsidRPr="0042343A" w:rsidRDefault="00213334">
      <w:pPr>
        <w:ind w:left="1440"/>
        <w:rPr>
          <w:rFonts w:ascii="Arial" w:hAnsi="Arial"/>
          <w:sz w:val="24"/>
        </w:rPr>
      </w:pPr>
      <w:r w:rsidRPr="0042343A">
        <w:rPr>
          <w:rFonts w:ascii="Arial" w:hAnsi="Arial"/>
          <w:sz w:val="24"/>
        </w:rPr>
        <w:t>These certificates are more prestigious in appearance with only two copies being made, one of which goes home and one of which is prominently displayed.  It is intended to give substance and recognition both personally and publicly to children’s hard work in a number of key areas:</w:t>
      </w:r>
    </w:p>
    <w:p w14:paraId="7C3EE468" w14:textId="77777777" w:rsidR="00213334" w:rsidRPr="0042343A" w:rsidRDefault="00213334">
      <w:pPr>
        <w:ind w:left="1440"/>
        <w:rPr>
          <w:rFonts w:ascii="Arial" w:hAnsi="Arial"/>
          <w:sz w:val="24"/>
        </w:rPr>
      </w:pPr>
    </w:p>
    <w:p w14:paraId="13CD6AF6" w14:textId="77777777" w:rsidR="00213334" w:rsidRPr="0042343A" w:rsidRDefault="00213334" w:rsidP="00213334">
      <w:pPr>
        <w:numPr>
          <w:ilvl w:val="0"/>
          <w:numId w:val="29"/>
        </w:numPr>
        <w:tabs>
          <w:tab w:val="clear" w:pos="1080"/>
          <w:tab w:val="num" w:pos="1800"/>
        </w:tabs>
        <w:ind w:left="1800"/>
        <w:rPr>
          <w:rFonts w:ascii="Arial" w:hAnsi="Arial"/>
          <w:sz w:val="24"/>
        </w:rPr>
      </w:pPr>
      <w:r w:rsidRPr="0042343A">
        <w:rPr>
          <w:rFonts w:ascii="Arial" w:hAnsi="Arial"/>
          <w:sz w:val="24"/>
        </w:rPr>
        <w:t>Academic progress, improvement, attitude and achievement</w:t>
      </w:r>
    </w:p>
    <w:p w14:paraId="4A8D188A" w14:textId="77777777" w:rsidR="00213334" w:rsidRPr="0042343A" w:rsidRDefault="00213334" w:rsidP="00213334">
      <w:pPr>
        <w:numPr>
          <w:ilvl w:val="0"/>
          <w:numId w:val="29"/>
        </w:numPr>
        <w:tabs>
          <w:tab w:val="clear" w:pos="1080"/>
          <w:tab w:val="num" w:pos="1800"/>
        </w:tabs>
        <w:ind w:left="1800"/>
        <w:rPr>
          <w:rFonts w:ascii="Arial" w:hAnsi="Arial"/>
          <w:sz w:val="24"/>
        </w:rPr>
      </w:pPr>
      <w:r w:rsidRPr="0042343A">
        <w:rPr>
          <w:rFonts w:ascii="Arial" w:hAnsi="Arial"/>
          <w:sz w:val="24"/>
        </w:rPr>
        <w:t>Progress in interpersonal and relationship skills - Quality Relationships</w:t>
      </w:r>
    </w:p>
    <w:p w14:paraId="21F33050" w14:textId="77777777" w:rsidR="00213334" w:rsidRPr="0042343A" w:rsidRDefault="00213334" w:rsidP="00213334">
      <w:pPr>
        <w:numPr>
          <w:ilvl w:val="0"/>
          <w:numId w:val="29"/>
        </w:numPr>
        <w:tabs>
          <w:tab w:val="clear" w:pos="1080"/>
          <w:tab w:val="num" w:pos="1800"/>
        </w:tabs>
        <w:ind w:left="1800"/>
        <w:rPr>
          <w:rFonts w:ascii="Arial" w:hAnsi="Arial"/>
          <w:sz w:val="24"/>
        </w:rPr>
      </w:pPr>
      <w:r w:rsidRPr="0042343A">
        <w:rPr>
          <w:rFonts w:ascii="Arial" w:hAnsi="Arial"/>
          <w:sz w:val="24"/>
        </w:rPr>
        <w:t xml:space="preserve">Contribution to community living </w:t>
      </w:r>
    </w:p>
    <w:p w14:paraId="09914029" w14:textId="77777777" w:rsidR="00213334" w:rsidRPr="0042343A" w:rsidRDefault="00213334" w:rsidP="00213334">
      <w:pPr>
        <w:numPr>
          <w:ilvl w:val="0"/>
          <w:numId w:val="29"/>
        </w:numPr>
        <w:tabs>
          <w:tab w:val="clear" w:pos="1080"/>
          <w:tab w:val="num" w:pos="1800"/>
        </w:tabs>
        <w:ind w:left="1800"/>
        <w:rPr>
          <w:rFonts w:ascii="Arial" w:hAnsi="Arial"/>
          <w:sz w:val="24"/>
        </w:rPr>
      </w:pPr>
      <w:r w:rsidRPr="0042343A">
        <w:rPr>
          <w:rFonts w:ascii="Arial" w:hAnsi="Arial"/>
          <w:sz w:val="24"/>
        </w:rPr>
        <w:t xml:space="preserve">Socially responsible behaviour </w:t>
      </w:r>
    </w:p>
    <w:p w14:paraId="2457293B" w14:textId="77777777" w:rsidR="00213334" w:rsidRPr="0042343A" w:rsidRDefault="00213334" w:rsidP="00213334">
      <w:pPr>
        <w:numPr>
          <w:ilvl w:val="0"/>
          <w:numId w:val="29"/>
        </w:numPr>
        <w:tabs>
          <w:tab w:val="clear" w:pos="1080"/>
          <w:tab w:val="num" w:pos="1800"/>
        </w:tabs>
        <w:ind w:left="1800"/>
        <w:rPr>
          <w:rFonts w:ascii="Arial" w:hAnsi="Arial"/>
          <w:sz w:val="24"/>
        </w:rPr>
      </w:pPr>
      <w:r w:rsidRPr="0042343A">
        <w:rPr>
          <w:rFonts w:ascii="Arial" w:hAnsi="Arial"/>
          <w:sz w:val="24"/>
        </w:rPr>
        <w:t>Extending learning activities into the evenings or at weekends</w:t>
      </w:r>
    </w:p>
    <w:p w14:paraId="3ED58916" w14:textId="77777777" w:rsidR="00213334" w:rsidRPr="0042343A" w:rsidRDefault="00213334">
      <w:pPr>
        <w:rPr>
          <w:rFonts w:ascii="Arial" w:hAnsi="Arial"/>
          <w:sz w:val="24"/>
        </w:rPr>
      </w:pPr>
    </w:p>
    <w:p w14:paraId="20F8E3DD" w14:textId="77777777" w:rsidR="00213334" w:rsidRPr="0042343A" w:rsidRDefault="00213334">
      <w:pPr>
        <w:ind w:left="1440"/>
        <w:rPr>
          <w:rFonts w:ascii="Arial" w:hAnsi="Arial"/>
          <w:sz w:val="24"/>
        </w:rPr>
      </w:pPr>
      <w:r w:rsidRPr="0042343A">
        <w:rPr>
          <w:rFonts w:ascii="Arial" w:hAnsi="Arial"/>
          <w:sz w:val="24"/>
        </w:rPr>
        <w:t>Their value is sustained by:</w:t>
      </w:r>
    </w:p>
    <w:p w14:paraId="074A6B15" w14:textId="77777777" w:rsidR="00213334" w:rsidRPr="0042343A" w:rsidRDefault="00213334">
      <w:pPr>
        <w:ind w:left="1440"/>
        <w:rPr>
          <w:rFonts w:ascii="Arial" w:hAnsi="Arial"/>
          <w:sz w:val="24"/>
        </w:rPr>
      </w:pPr>
    </w:p>
    <w:p w14:paraId="4CFAB748" w14:textId="77777777" w:rsidR="00213334" w:rsidRPr="0042343A" w:rsidRDefault="00213334" w:rsidP="00213334">
      <w:pPr>
        <w:numPr>
          <w:ilvl w:val="0"/>
          <w:numId w:val="30"/>
        </w:numPr>
        <w:tabs>
          <w:tab w:val="clear" w:pos="1080"/>
          <w:tab w:val="num" w:pos="1800"/>
        </w:tabs>
        <w:ind w:left="1800"/>
        <w:rPr>
          <w:rFonts w:ascii="Arial" w:hAnsi="Arial"/>
          <w:sz w:val="24"/>
        </w:rPr>
      </w:pPr>
      <w:proofErr w:type="gramStart"/>
      <w:r w:rsidRPr="0042343A">
        <w:rPr>
          <w:rFonts w:ascii="Arial" w:hAnsi="Arial"/>
          <w:sz w:val="24"/>
        </w:rPr>
        <w:t>careful</w:t>
      </w:r>
      <w:proofErr w:type="gramEnd"/>
      <w:r w:rsidRPr="0042343A">
        <w:rPr>
          <w:rFonts w:ascii="Arial" w:hAnsi="Arial"/>
          <w:sz w:val="24"/>
        </w:rPr>
        <w:t xml:space="preserve"> consideration of their issue</w:t>
      </w:r>
    </w:p>
    <w:p w14:paraId="495616E7" w14:textId="77777777" w:rsidR="00213334" w:rsidRPr="0042343A" w:rsidRDefault="00213334" w:rsidP="00213334">
      <w:pPr>
        <w:numPr>
          <w:ilvl w:val="0"/>
          <w:numId w:val="30"/>
        </w:numPr>
        <w:tabs>
          <w:tab w:val="clear" w:pos="1080"/>
          <w:tab w:val="num" w:pos="1800"/>
        </w:tabs>
        <w:ind w:left="1800"/>
        <w:rPr>
          <w:rFonts w:ascii="Arial" w:hAnsi="Arial"/>
          <w:sz w:val="24"/>
        </w:rPr>
      </w:pPr>
      <w:proofErr w:type="gramStart"/>
      <w:r w:rsidRPr="0042343A">
        <w:rPr>
          <w:rFonts w:ascii="Arial" w:hAnsi="Arial"/>
          <w:sz w:val="24"/>
        </w:rPr>
        <w:t>displaying</w:t>
      </w:r>
      <w:proofErr w:type="gramEnd"/>
      <w:r w:rsidRPr="0042343A">
        <w:rPr>
          <w:rFonts w:ascii="Arial" w:hAnsi="Arial"/>
          <w:sz w:val="24"/>
        </w:rPr>
        <w:t xml:space="preserve"> copies of the Commendations in a prominent public location</w:t>
      </w:r>
    </w:p>
    <w:p w14:paraId="06B97C48" w14:textId="77777777" w:rsidR="00213334" w:rsidRPr="0042343A" w:rsidRDefault="00213334" w:rsidP="00213334">
      <w:pPr>
        <w:numPr>
          <w:ilvl w:val="0"/>
          <w:numId w:val="30"/>
        </w:numPr>
        <w:tabs>
          <w:tab w:val="clear" w:pos="1080"/>
          <w:tab w:val="num" w:pos="1800"/>
        </w:tabs>
        <w:ind w:left="1800"/>
        <w:rPr>
          <w:rFonts w:ascii="Arial" w:hAnsi="Arial"/>
          <w:sz w:val="24"/>
        </w:rPr>
      </w:pPr>
      <w:proofErr w:type="gramStart"/>
      <w:r w:rsidRPr="0042343A">
        <w:rPr>
          <w:rFonts w:ascii="Arial" w:hAnsi="Arial"/>
          <w:sz w:val="24"/>
        </w:rPr>
        <w:t>sending</w:t>
      </w:r>
      <w:proofErr w:type="gramEnd"/>
      <w:r w:rsidRPr="0042343A">
        <w:rPr>
          <w:rFonts w:ascii="Arial" w:hAnsi="Arial"/>
          <w:sz w:val="24"/>
        </w:rPr>
        <w:t xml:space="preserve"> a copy of a Commendation to the child’s parent/carer </w:t>
      </w:r>
    </w:p>
    <w:p w14:paraId="14E179E6" w14:textId="77777777" w:rsidR="00213334" w:rsidRPr="0042343A" w:rsidRDefault="00213334" w:rsidP="00213334">
      <w:pPr>
        <w:numPr>
          <w:ilvl w:val="0"/>
          <w:numId w:val="30"/>
        </w:numPr>
        <w:tabs>
          <w:tab w:val="clear" w:pos="1080"/>
          <w:tab w:val="num" w:pos="1800"/>
        </w:tabs>
        <w:ind w:left="1800"/>
        <w:rPr>
          <w:rFonts w:ascii="Arial" w:hAnsi="Arial"/>
          <w:sz w:val="24"/>
        </w:rPr>
      </w:pPr>
      <w:proofErr w:type="gramStart"/>
      <w:r w:rsidRPr="0042343A">
        <w:rPr>
          <w:rFonts w:ascii="Arial" w:hAnsi="Arial"/>
          <w:sz w:val="24"/>
        </w:rPr>
        <w:t>r</w:t>
      </w:r>
      <w:r w:rsidR="00C545C0">
        <w:rPr>
          <w:rFonts w:ascii="Arial" w:hAnsi="Arial"/>
          <w:sz w:val="24"/>
        </w:rPr>
        <w:t>etaining</w:t>
      </w:r>
      <w:proofErr w:type="gramEnd"/>
      <w:r w:rsidR="00C545C0">
        <w:rPr>
          <w:rFonts w:ascii="Arial" w:hAnsi="Arial"/>
          <w:sz w:val="24"/>
        </w:rPr>
        <w:t xml:space="preserve"> a copy </w:t>
      </w:r>
      <w:r w:rsidRPr="0042343A">
        <w:rPr>
          <w:rFonts w:ascii="Arial" w:hAnsi="Arial"/>
          <w:sz w:val="24"/>
        </w:rPr>
        <w:t>so that the achievement can be included within the summative Record of Achievement / Progress file.</w:t>
      </w:r>
    </w:p>
    <w:p w14:paraId="290E38AF" w14:textId="77777777" w:rsidR="00213334" w:rsidRPr="0042343A" w:rsidRDefault="00213334" w:rsidP="00213334">
      <w:pPr>
        <w:numPr>
          <w:ilvl w:val="0"/>
          <w:numId w:val="30"/>
        </w:numPr>
        <w:tabs>
          <w:tab w:val="clear" w:pos="1080"/>
          <w:tab w:val="num" w:pos="1800"/>
        </w:tabs>
        <w:ind w:left="1800"/>
        <w:rPr>
          <w:rFonts w:ascii="Arial" w:hAnsi="Arial"/>
          <w:sz w:val="24"/>
        </w:rPr>
      </w:pPr>
      <w:proofErr w:type="gramStart"/>
      <w:r w:rsidRPr="0042343A">
        <w:rPr>
          <w:rFonts w:ascii="Arial" w:hAnsi="Arial"/>
          <w:sz w:val="24"/>
        </w:rPr>
        <w:t>the</w:t>
      </w:r>
      <w:proofErr w:type="gramEnd"/>
      <w:r w:rsidRPr="0042343A">
        <w:rPr>
          <w:rFonts w:ascii="Arial" w:hAnsi="Arial"/>
          <w:sz w:val="24"/>
        </w:rPr>
        <w:t xml:space="preserve"> allocation of Commendations is a decision discussed and verified by the staff teams and cannot be given by any one person</w:t>
      </w:r>
    </w:p>
    <w:p w14:paraId="21A15A08" w14:textId="77777777" w:rsidR="00213334" w:rsidRPr="0042343A" w:rsidRDefault="00213334">
      <w:pPr>
        <w:rPr>
          <w:rFonts w:ascii="Arial" w:hAnsi="Arial"/>
          <w:sz w:val="24"/>
        </w:rPr>
      </w:pPr>
    </w:p>
    <w:p w14:paraId="4607B12F" w14:textId="6691A441" w:rsidR="00213334" w:rsidRPr="0042343A" w:rsidRDefault="00FB3272">
      <w:pPr>
        <w:pStyle w:val="Heading5"/>
        <w:ind w:firstLine="720"/>
        <w:rPr>
          <w:rFonts w:ascii="Arial" w:hAnsi="Arial"/>
          <w:sz w:val="24"/>
          <w:u w:val="none"/>
        </w:rPr>
      </w:pPr>
      <w:r>
        <w:rPr>
          <w:rFonts w:ascii="Arial" w:hAnsi="Arial"/>
          <w:sz w:val="24"/>
          <w:u w:val="none"/>
        </w:rPr>
        <w:t>12</w:t>
      </w:r>
      <w:r w:rsidR="00213334" w:rsidRPr="0042343A">
        <w:rPr>
          <w:rFonts w:ascii="Arial" w:hAnsi="Arial"/>
          <w:sz w:val="24"/>
          <w:u w:val="none"/>
        </w:rPr>
        <w:t>.1.3</w:t>
      </w:r>
      <w:r w:rsidR="00213334" w:rsidRPr="0042343A">
        <w:rPr>
          <w:rFonts w:ascii="Arial" w:hAnsi="Arial"/>
          <w:sz w:val="24"/>
          <w:u w:val="none"/>
        </w:rPr>
        <w:tab/>
      </w:r>
      <w:r w:rsidR="00213334" w:rsidRPr="0042343A">
        <w:rPr>
          <w:rFonts w:ascii="Arial" w:hAnsi="Arial"/>
          <w:sz w:val="24"/>
        </w:rPr>
        <w:t>Oscars</w:t>
      </w:r>
    </w:p>
    <w:p w14:paraId="30252E78" w14:textId="77777777" w:rsidR="00213334" w:rsidRPr="0042343A" w:rsidRDefault="00213334">
      <w:pPr>
        <w:rPr>
          <w:rFonts w:ascii="Arial" w:hAnsi="Arial"/>
          <w:sz w:val="24"/>
          <w:u w:val="single"/>
        </w:rPr>
      </w:pPr>
    </w:p>
    <w:p w14:paraId="1D7475A2" w14:textId="77777777" w:rsidR="00213334" w:rsidRPr="0042343A" w:rsidRDefault="00213334" w:rsidP="00213334">
      <w:pPr>
        <w:ind w:left="1440"/>
        <w:rPr>
          <w:rFonts w:ascii="Arial" w:hAnsi="Arial"/>
          <w:sz w:val="24"/>
        </w:rPr>
      </w:pPr>
      <w:r w:rsidRPr="0042343A">
        <w:rPr>
          <w:rFonts w:ascii="Arial" w:hAnsi="Arial"/>
          <w:sz w:val="24"/>
        </w:rPr>
        <w:t>Oscars are presented for specific and outstanding continuous contributions to community life, service to the community or achievement and endeavour of particular note.  The awarding of Oscars will be discussed at Management Group meetings.</w:t>
      </w:r>
    </w:p>
    <w:p w14:paraId="17D178A2" w14:textId="77777777" w:rsidR="00213334" w:rsidRPr="0042343A" w:rsidRDefault="00213334" w:rsidP="00213334">
      <w:pPr>
        <w:ind w:left="1440"/>
        <w:rPr>
          <w:rFonts w:ascii="Arial" w:hAnsi="Arial"/>
          <w:sz w:val="24"/>
        </w:rPr>
      </w:pPr>
    </w:p>
    <w:p w14:paraId="5A0D9BD8" w14:textId="3A836C46" w:rsidR="00213334" w:rsidRPr="0042343A" w:rsidRDefault="00FB3272">
      <w:pPr>
        <w:pStyle w:val="Heading5"/>
        <w:ind w:firstLine="720"/>
        <w:rPr>
          <w:rFonts w:ascii="Arial" w:hAnsi="Arial"/>
          <w:sz w:val="24"/>
          <w:u w:val="none"/>
        </w:rPr>
      </w:pPr>
      <w:r>
        <w:rPr>
          <w:rFonts w:ascii="Arial" w:hAnsi="Arial"/>
          <w:sz w:val="24"/>
          <w:u w:val="none"/>
        </w:rPr>
        <w:t>12</w:t>
      </w:r>
      <w:r w:rsidR="00213334" w:rsidRPr="0042343A">
        <w:rPr>
          <w:rFonts w:ascii="Arial" w:hAnsi="Arial"/>
          <w:sz w:val="24"/>
          <w:u w:val="none"/>
        </w:rPr>
        <w:t>.1.4</w:t>
      </w:r>
      <w:r w:rsidR="00213334" w:rsidRPr="0042343A">
        <w:rPr>
          <w:rFonts w:ascii="Arial" w:hAnsi="Arial"/>
          <w:sz w:val="24"/>
          <w:u w:val="none"/>
        </w:rPr>
        <w:tab/>
      </w:r>
      <w:r w:rsidR="00213334" w:rsidRPr="0042343A">
        <w:rPr>
          <w:rFonts w:ascii="Arial" w:hAnsi="Arial"/>
          <w:sz w:val="24"/>
        </w:rPr>
        <w:t>Directors Award</w:t>
      </w:r>
    </w:p>
    <w:p w14:paraId="572081C3" w14:textId="77777777" w:rsidR="00213334" w:rsidRPr="0042343A" w:rsidRDefault="00213334">
      <w:pPr>
        <w:rPr>
          <w:rFonts w:ascii="Arial" w:hAnsi="Arial"/>
          <w:sz w:val="24"/>
        </w:rPr>
      </w:pPr>
    </w:p>
    <w:p w14:paraId="151EFCF2" w14:textId="5865A4BB" w:rsidR="00213334" w:rsidRPr="004B54AC" w:rsidRDefault="00213334">
      <w:pPr>
        <w:ind w:left="1440"/>
        <w:rPr>
          <w:rFonts w:ascii="Arial" w:hAnsi="Arial"/>
          <w:color w:val="FF0000"/>
          <w:sz w:val="24"/>
        </w:rPr>
      </w:pPr>
      <w:r w:rsidRPr="0042343A">
        <w:rPr>
          <w:rFonts w:ascii="Arial" w:hAnsi="Arial"/>
          <w:sz w:val="24"/>
        </w:rPr>
        <w:t xml:space="preserve">As with Oscars this award is for continuous contributions to community life, service to the outside community or achievement and endeavour of particular note.  It is not necessarily an annual award and </w:t>
      </w:r>
      <w:proofErr w:type="gramStart"/>
      <w:r w:rsidRPr="0042343A">
        <w:rPr>
          <w:rFonts w:ascii="Arial" w:hAnsi="Arial"/>
          <w:sz w:val="24"/>
        </w:rPr>
        <w:t>is only given when deemed to have been achieved</w:t>
      </w:r>
      <w:proofErr w:type="gramEnd"/>
      <w:r w:rsidRPr="0042343A">
        <w:rPr>
          <w:rFonts w:ascii="Arial" w:hAnsi="Arial"/>
          <w:sz w:val="24"/>
        </w:rPr>
        <w:t xml:space="preserve">.  Directors will however discuss potential criteria and possibilities at least on </w:t>
      </w:r>
      <w:r w:rsidRPr="00416DF9">
        <w:rPr>
          <w:rFonts w:ascii="Arial" w:hAnsi="Arial"/>
          <w:sz w:val="24"/>
        </w:rPr>
        <w:t>an annual basis with the staff team.</w:t>
      </w:r>
      <w:r w:rsidRPr="0042343A">
        <w:rPr>
          <w:rFonts w:ascii="Arial" w:hAnsi="Arial"/>
          <w:sz w:val="24"/>
        </w:rPr>
        <w:t xml:space="preserve"> </w:t>
      </w:r>
      <w:r w:rsidR="004B54AC">
        <w:rPr>
          <w:rFonts w:ascii="Arial" w:hAnsi="Arial"/>
          <w:sz w:val="24"/>
        </w:rPr>
        <w:t xml:space="preserve"> </w:t>
      </w:r>
    </w:p>
    <w:p w14:paraId="60DA80FE" w14:textId="77777777" w:rsidR="00213334" w:rsidRPr="0042343A" w:rsidRDefault="00213334">
      <w:pPr>
        <w:rPr>
          <w:rFonts w:ascii="Arial" w:hAnsi="Arial"/>
          <w:sz w:val="24"/>
        </w:rPr>
      </w:pPr>
    </w:p>
    <w:p w14:paraId="39936924" w14:textId="77777777" w:rsidR="00213334" w:rsidRPr="004346C4" w:rsidRDefault="00213334">
      <w:pPr>
        <w:pStyle w:val="Header"/>
        <w:tabs>
          <w:tab w:val="clear" w:pos="4153"/>
          <w:tab w:val="clear" w:pos="8306"/>
        </w:tabs>
        <w:rPr>
          <w:rFonts w:ascii="Arial" w:hAnsi="Arial"/>
          <w:color w:val="FF0000"/>
        </w:rPr>
      </w:pPr>
    </w:p>
    <w:p w14:paraId="67354DE3" w14:textId="41DA4197" w:rsidR="00213334" w:rsidRPr="004346C4" w:rsidRDefault="00DC7544">
      <w:pPr>
        <w:pStyle w:val="Heading5"/>
        <w:rPr>
          <w:rFonts w:ascii="Arial" w:hAnsi="Arial"/>
          <w:b/>
          <w:sz w:val="24"/>
        </w:rPr>
      </w:pPr>
      <w:r>
        <w:rPr>
          <w:rFonts w:ascii="Arial" w:hAnsi="Arial"/>
          <w:b/>
          <w:sz w:val="24"/>
          <w:u w:val="none"/>
        </w:rPr>
        <w:t>13</w:t>
      </w:r>
      <w:r w:rsidR="00213334" w:rsidRPr="0042343A">
        <w:rPr>
          <w:rFonts w:ascii="Arial" w:hAnsi="Arial"/>
          <w:b/>
          <w:sz w:val="24"/>
          <w:u w:val="none"/>
        </w:rPr>
        <w:tab/>
      </w:r>
      <w:r w:rsidR="00213334" w:rsidRPr="0042343A">
        <w:rPr>
          <w:rFonts w:ascii="Arial" w:hAnsi="Arial"/>
          <w:b/>
          <w:sz w:val="24"/>
        </w:rPr>
        <w:t>PERSONAL AND GROUP COUNSELLING</w:t>
      </w:r>
    </w:p>
    <w:p w14:paraId="02F9E612" w14:textId="77777777" w:rsidR="00213334" w:rsidRPr="004346C4" w:rsidRDefault="00213334">
      <w:pPr>
        <w:rPr>
          <w:rFonts w:ascii="Arial" w:hAnsi="Arial"/>
        </w:rPr>
      </w:pPr>
    </w:p>
    <w:p w14:paraId="47FBE388" w14:textId="77777777" w:rsidR="00213334" w:rsidRPr="004346C4" w:rsidRDefault="00213334">
      <w:pPr>
        <w:ind w:left="720"/>
        <w:rPr>
          <w:rFonts w:ascii="Arial" w:hAnsi="Arial"/>
          <w:sz w:val="24"/>
        </w:rPr>
      </w:pPr>
      <w:r w:rsidRPr="004346C4">
        <w:rPr>
          <w:rFonts w:ascii="Arial" w:hAnsi="Arial"/>
          <w:sz w:val="24"/>
        </w:rPr>
        <w:t xml:space="preserve">At </w:t>
      </w:r>
      <w:r w:rsidR="00C545C0">
        <w:rPr>
          <w:rFonts w:ascii="Arial" w:hAnsi="Arial"/>
          <w:sz w:val="24"/>
        </w:rPr>
        <w:t>SES</w:t>
      </w:r>
      <w:r w:rsidRPr="004346C4">
        <w:rPr>
          <w:rFonts w:ascii="Arial" w:hAnsi="Arial"/>
          <w:sz w:val="24"/>
        </w:rPr>
        <w:t xml:space="preserve"> we take the view that all staff are ‘counsellors’ at any time of the night or day in many situations both formal and informal.  Indeed any conversation with a child or young person may well be a ‘counselling’ conversation.  Personal and group counselling therefore falls into three main areas.  </w:t>
      </w:r>
    </w:p>
    <w:p w14:paraId="2554AB95" w14:textId="77777777" w:rsidR="00213334" w:rsidRPr="004346C4" w:rsidRDefault="00213334">
      <w:pPr>
        <w:ind w:left="720"/>
        <w:rPr>
          <w:rFonts w:ascii="Arial" w:hAnsi="Arial"/>
          <w:sz w:val="24"/>
        </w:rPr>
      </w:pPr>
    </w:p>
    <w:p w14:paraId="3C472F12" w14:textId="77777777" w:rsidR="00213334" w:rsidRPr="004346C4" w:rsidRDefault="00213334">
      <w:pPr>
        <w:numPr>
          <w:ilvl w:val="0"/>
          <w:numId w:val="37"/>
        </w:numPr>
        <w:rPr>
          <w:rFonts w:ascii="Arial" w:hAnsi="Arial"/>
          <w:sz w:val="24"/>
        </w:rPr>
      </w:pPr>
      <w:r w:rsidRPr="004346C4">
        <w:rPr>
          <w:rFonts w:ascii="Arial" w:hAnsi="Arial"/>
          <w:sz w:val="24"/>
        </w:rPr>
        <w:t xml:space="preserve">The broad conversations referred to above.  </w:t>
      </w:r>
    </w:p>
    <w:p w14:paraId="11E5AB5F" w14:textId="77777777" w:rsidR="00213334" w:rsidRPr="004346C4" w:rsidRDefault="00213334">
      <w:pPr>
        <w:numPr>
          <w:ilvl w:val="0"/>
          <w:numId w:val="37"/>
        </w:numPr>
        <w:rPr>
          <w:rFonts w:ascii="Arial" w:hAnsi="Arial"/>
          <w:sz w:val="24"/>
        </w:rPr>
      </w:pPr>
      <w:r w:rsidRPr="004346C4">
        <w:rPr>
          <w:rFonts w:ascii="Arial" w:hAnsi="Arial"/>
          <w:sz w:val="24"/>
        </w:rPr>
        <w:lastRenderedPageBreak/>
        <w:t xml:space="preserve">Specifically designed conversations </w:t>
      </w:r>
    </w:p>
    <w:p w14:paraId="32EC0938" w14:textId="77777777" w:rsidR="00213334" w:rsidRPr="004346C4" w:rsidRDefault="00213334">
      <w:pPr>
        <w:numPr>
          <w:ilvl w:val="0"/>
          <w:numId w:val="37"/>
        </w:numPr>
        <w:rPr>
          <w:rFonts w:ascii="Arial" w:hAnsi="Arial"/>
          <w:sz w:val="24"/>
        </w:rPr>
      </w:pPr>
      <w:r w:rsidRPr="004346C4">
        <w:rPr>
          <w:rFonts w:ascii="Arial" w:hAnsi="Arial"/>
          <w:sz w:val="24"/>
        </w:rPr>
        <w:t>Targeted conversations.</w:t>
      </w:r>
    </w:p>
    <w:p w14:paraId="242A7B8B" w14:textId="77777777" w:rsidR="00213334" w:rsidRPr="004346C4" w:rsidRDefault="00213334">
      <w:pPr>
        <w:ind w:left="720"/>
        <w:rPr>
          <w:rFonts w:ascii="Arial" w:hAnsi="Arial"/>
          <w:sz w:val="24"/>
          <w:u w:val="single"/>
        </w:rPr>
      </w:pPr>
    </w:p>
    <w:p w14:paraId="0CD240F1" w14:textId="77777777" w:rsidR="00213334" w:rsidRPr="004346C4" w:rsidRDefault="00213334">
      <w:pPr>
        <w:ind w:left="720"/>
        <w:rPr>
          <w:rFonts w:ascii="Arial" w:hAnsi="Arial"/>
          <w:sz w:val="24"/>
        </w:rPr>
      </w:pPr>
      <w:r w:rsidRPr="004346C4">
        <w:rPr>
          <w:rFonts w:ascii="Arial" w:hAnsi="Arial"/>
          <w:sz w:val="24"/>
        </w:rPr>
        <w:t xml:space="preserve">Personal and group counselling aims at self-understanding, which in turn may lead to </w:t>
      </w:r>
      <w:proofErr w:type="gramStart"/>
      <w:r w:rsidRPr="004346C4">
        <w:rPr>
          <w:rFonts w:ascii="Arial" w:hAnsi="Arial"/>
          <w:sz w:val="24"/>
        </w:rPr>
        <w:t>self control</w:t>
      </w:r>
      <w:proofErr w:type="gramEnd"/>
      <w:r w:rsidRPr="004346C4">
        <w:rPr>
          <w:rFonts w:ascii="Arial" w:hAnsi="Arial"/>
          <w:sz w:val="24"/>
        </w:rPr>
        <w:t xml:space="preserve">.  As such it stresses children’s responsibility for their own behaviour and their ability to exercise </w:t>
      </w:r>
      <w:proofErr w:type="gramStart"/>
      <w:r w:rsidRPr="004346C4">
        <w:rPr>
          <w:rFonts w:ascii="Arial" w:hAnsi="Arial"/>
          <w:sz w:val="24"/>
        </w:rPr>
        <w:t>self control</w:t>
      </w:r>
      <w:proofErr w:type="gramEnd"/>
      <w:r w:rsidRPr="004346C4">
        <w:rPr>
          <w:rFonts w:ascii="Arial" w:hAnsi="Arial"/>
          <w:sz w:val="24"/>
        </w:rPr>
        <w:t xml:space="preserve">.  Personal and group counselling should be viewed as a proactive attempt to prevent problems as well as an effective response to situations. </w:t>
      </w:r>
    </w:p>
    <w:p w14:paraId="79120EED" w14:textId="77777777" w:rsidR="00213334" w:rsidRPr="004346C4" w:rsidRDefault="00213334">
      <w:pPr>
        <w:pStyle w:val="Heading5"/>
        <w:rPr>
          <w:rFonts w:ascii="Arial" w:hAnsi="Arial"/>
          <w:sz w:val="24"/>
          <w:u w:val="none"/>
        </w:rPr>
      </w:pPr>
    </w:p>
    <w:p w14:paraId="44D38ED6" w14:textId="10081EC5" w:rsidR="00213334" w:rsidRPr="004346C4" w:rsidRDefault="00DC7544">
      <w:pPr>
        <w:pStyle w:val="Heading5"/>
        <w:rPr>
          <w:rFonts w:ascii="Arial" w:hAnsi="Arial"/>
          <w:sz w:val="24"/>
          <w:u w:val="none"/>
        </w:rPr>
      </w:pPr>
      <w:r>
        <w:rPr>
          <w:rFonts w:ascii="Arial" w:hAnsi="Arial"/>
          <w:sz w:val="24"/>
          <w:u w:val="none"/>
        </w:rPr>
        <w:t>13</w:t>
      </w:r>
      <w:r w:rsidR="00213334" w:rsidRPr="004346C4">
        <w:rPr>
          <w:rFonts w:ascii="Arial" w:hAnsi="Arial"/>
          <w:sz w:val="24"/>
          <w:u w:val="none"/>
        </w:rPr>
        <w:t>.1</w:t>
      </w:r>
      <w:r w:rsidR="00213334" w:rsidRPr="004346C4">
        <w:rPr>
          <w:rFonts w:ascii="Arial" w:hAnsi="Arial"/>
          <w:sz w:val="24"/>
          <w:u w:val="none"/>
        </w:rPr>
        <w:tab/>
        <w:t xml:space="preserve">PRINCIPLES </w:t>
      </w:r>
    </w:p>
    <w:p w14:paraId="031B8196" w14:textId="77777777" w:rsidR="00213334" w:rsidRPr="004346C4" w:rsidRDefault="00213334">
      <w:pPr>
        <w:ind w:left="720"/>
        <w:rPr>
          <w:rFonts w:ascii="Arial" w:hAnsi="Arial"/>
          <w:sz w:val="24"/>
        </w:rPr>
      </w:pPr>
    </w:p>
    <w:p w14:paraId="514702CD" w14:textId="77777777" w:rsidR="00213334" w:rsidRPr="004346C4" w:rsidRDefault="00213334">
      <w:pPr>
        <w:ind w:left="720"/>
        <w:rPr>
          <w:rFonts w:ascii="Arial" w:hAnsi="Arial"/>
          <w:sz w:val="24"/>
        </w:rPr>
      </w:pPr>
      <w:r w:rsidRPr="004346C4">
        <w:rPr>
          <w:rFonts w:ascii="Arial" w:hAnsi="Arial"/>
          <w:sz w:val="24"/>
        </w:rPr>
        <w:t xml:space="preserve">Personal and group counselling in its broadest sense owes no specific allegiance to any theoretical perspective on human behaviour, or supports any exclusive or particular school of thought.  Adults bring to such discussion a range of personal skills and varying experience in working with children.  Activities employed in personal counselling achieve validity if they make sense to those using them; they work, are humanistic in nature, and stress the worthiness of individuals. </w:t>
      </w:r>
    </w:p>
    <w:p w14:paraId="2C434BDE" w14:textId="77777777" w:rsidR="00213334" w:rsidRPr="004346C4" w:rsidRDefault="00213334">
      <w:pPr>
        <w:ind w:left="720"/>
        <w:rPr>
          <w:rFonts w:ascii="Arial" w:hAnsi="Arial"/>
          <w:sz w:val="24"/>
        </w:rPr>
      </w:pPr>
    </w:p>
    <w:p w14:paraId="2CC24284" w14:textId="77777777" w:rsidR="00213334" w:rsidRPr="004346C4" w:rsidRDefault="00213334">
      <w:pPr>
        <w:ind w:left="720"/>
        <w:rPr>
          <w:rFonts w:ascii="Arial" w:hAnsi="Arial"/>
          <w:sz w:val="24"/>
        </w:rPr>
      </w:pPr>
      <w:r w:rsidRPr="004346C4">
        <w:rPr>
          <w:rFonts w:ascii="Arial" w:hAnsi="Arial"/>
          <w:sz w:val="24"/>
        </w:rPr>
        <w:t>Personal and group counselling is focused towards learning.  It is important that any knowledge, skill or idea can subsequently be applied to a variety of personal problems/difficulties.</w:t>
      </w:r>
    </w:p>
    <w:p w14:paraId="337E84A4" w14:textId="77777777" w:rsidR="00213334" w:rsidRPr="004346C4" w:rsidRDefault="00213334">
      <w:pPr>
        <w:rPr>
          <w:rFonts w:ascii="Arial" w:hAnsi="Arial"/>
          <w:sz w:val="24"/>
        </w:rPr>
      </w:pPr>
    </w:p>
    <w:p w14:paraId="17B35462" w14:textId="5FEEF023" w:rsidR="00213334" w:rsidRPr="00E30933" w:rsidRDefault="00213334">
      <w:pPr>
        <w:ind w:left="720"/>
        <w:rPr>
          <w:rFonts w:ascii="Arial" w:hAnsi="Arial"/>
          <w:sz w:val="24"/>
        </w:rPr>
      </w:pPr>
      <w:r w:rsidRPr="004346C4">
        <w:rPr>
          <w:rFonts w:ascii="Arial" w:hAnsi="Arial"/>
          <w:sz w:val="24"/>
        </w:rPr>
        <w:t>The focus of personal and group counselling is a self-defined issue disclosed by the individual or group.  It is acknowledged that some children will need to be encouraged into openness.  When children discuss issues they tend to do so in terms of real situations such as school or family life.  They will not necessarily talk in abstract terms.  Personal counselling’s enabling approach begins from the moment a child decides by disclosure to do something about an issue.  (</w:t>
      </w:r>
      <w:r w:rsidRPr="004346C4">
        <w:rPr>
          <w:rFonts w:ascii="Arial" w:hAnsi="Arial"/>
          <w:i/>
          <w:sz w:val="24"/>
          <w:u w:val="single"/>
        </w:rPr>
        <w:t>Disclosure in this regard is not to be confused with a disclosure of a child protection issue</w:t>
      </w:r>
      <w:r w:rsidRPr="004346C4">
        <w:rPr>
          <w:rFonts w:ascii="Arial" w:hAnsi="Arial"/>
          <w:sz w:val="24"/>
        </w:rPr>
        <w:t xml:space="preserve"> – see </w:t>
      </w:r>
      <w:r w:rsidR="00393E2F" w:rsidRPr="00E30933">
        <w:rPr>
          <w:rFonts w:ascii="Arial" w:hAnsi="Arial"/>
          <w:sz w:val="24"/>
        </w:rPr>
        <w:t xml:space="preserve">Safeguarding and </w:t>
      </w:r>
      <w:r w:rsidRPr="00E30933">
        <w:rPr>
          <w:rFonts w:ascii="Arial" w:hAnsi="Arial"/>
          <w:sz w:val="24"/>
        </w:rPr>
        <w:t>Child Protection Policy and Practice document).</w:t>
      </w:r>
    </w:p>
    <w:p w14:paraId="55B8EE0B" w14:textId="77777777" w:rsidR="00213334" w:rsidRPr="004346C4" w:rsidRDefault="00213334">
      <w:pPr>
        <w:pStyle w:val="Header"/>
        <w:tabs>
          <w:tab w:val="clear" w:pos="4153"/>
          <w:tab w:val="clear" w:pos="8306"/>
        </w:tabs>
        <w:rPr>
          <w:rFonts w:ascii="Arial" w:hAnsi="Arial"/>
        </w:rPr>
      </w:pPr>
    </w:p>
    <w:p w14:paraId="32910FE9" w14:textId="37409990" w:rsidR="00213334" w:rsidRPr="004346C4" w:rsidRDefault="00DC7544">
      <w:pPr>
        <w:pStyle w:val="Header"/>
        <w:tabs>
          <w:tab w:val="clear" w:pos="4153"/>
          <w:tab w:val="clear" w:pos="8306"/>
        </w:tabs>
        <w:rPr>
          <w:rFonts w:ascii="Arial" w:hAnsi="Arial"/>
        </w:rPr>
      </w:pPr>
      <w:r>
        <w:rPr>
          <w:rFonts w:ascii="Arial" w:hAnsi="Arial"/>
        </w:rPr>
        <w:t>13</w:t>
      </w:r>
      <w:r w:rsidR="00213334" w:rsidRPr="004346C4">
        <w:rPr>
          <w:rFonts w:ascii="Arial" w:hAnsi="Arial"/>
        </w:rPr>
        <w:t>.2</w:t>
      </w:r>
      <w:r w:rsidR="00213334" w:rsidRPr="004346C4">
        <w:rPr>
          <w:rFonts w:ascii="Arial" w:hAnsi="Arial"/>
        </w:rPr>
        <w:tab/>
        <w:t xml:space="preserve">AIMS </w:t>
      </w:r>
    </w:p>
    <w:p w14:paraId="021C376A" w14:textId="77777777" w:rsidR="00213334" w:rsidRPr="004346C4" w:rsidRDefault="00213334">
      <w:pPr>
        <w:rPr>
          <w:rFonts w:ascii="Arial" w:hAnsi="Arial"/>
          <w:sz w:val="24"/>
        </w:rPr>
      </w:pPr>
    </w:p>
    <w:p w14:paraId="0F8681DA" w14:textId="77777777" w:rsidR="00213334" w:rsidRPr="004346C4" w:rsidRDefault="00213334">
      <w:pPr>
        <w:numPr>
          <w:ilvl w:val="0"/>
          <w:numId w:val="38"/>
        </w:numPr>
        <w:rPr>
          <w:rFonts w:ascii="Arial" w:hAnsi="Arial"/>
          <w:sz w:val="24"/>
          <w:u w:val="single"/>
        </w:rPr>
      </w:pPr>
      <w:proofErr w:type="gramStart"/>
      <w:r w:rsidRPr="004346C4">
        <w:rPr>
          <w:rFonts w:ascii="Arial" w:hAnsi="Arial"/>
          <w:sz w:val="24"/>
        </w:rPr>
        <w:t>to</w:t>
      </w:r>
      <w:proofErr w:type="gramEnd"/>
      <w:r w:rsidRPr="004346C4">
        <w:rPr>
          <w:rFonts w:ascii="Arial" w:hAnsi="Arial"/>
          <w:sz w:val="24"/>
        </w:rPr>
        <w:t xml:space="preserve"> allow children access to individual staff time</w:t>
      </w:r>
    </w:p>
    <w:p w14:paraId="36303F59" w14:textId="77777777" w:rsidR="00213334" w:rsidRPr="004346C4" w:rsidRDefault="00213334">
      <w:pPr>
        <w:numPr>
          <w:ilvl w:val="0"/>
          <w:numId w:val="38"/>
        </w:numPr>
        <w:rPr>
          <w:rFonts w:ascii="Arial" w:hAnsi="Arial"/>
          <w:sz w:val="24"/>
          <w:u w:val="single"/>
        </w:rPr>
      </w:pPr>
      <w:proofErr w:type="gramStart"/>
      <w:r w:rsidRPr="004346C4">
        <w:rPr>
          <w:rFonts w:ascii="Arial" w:hAnsi="Arial"/>
          <w:sz w:val="24"/>
        </w:rPr>
        <w:t>to</w:t>
      </w:r>
      <w:proofErr w:type="gramEnd"/>
      <w:r w:rsidRPr="004346C4">
        <w:rPr>
          <w:rFonts w:ascii="Arial" w:hAnsi="Arial"/>
          <w:sz w:val="24"/>
        </w:rPr>
        <w:t xml:space="preserve"> enable children to be as open in discussion as they wish </w:t>
      </w:r>
    </w:p>
    <w:p w14:paraId="73FAF7D2" w14:textId="77777777" w:rsidR="00213334" w:rsidRPr="004346C4" w:rsidRDefault="00213334">
      <w:pPr>
        <w:numPr>
          <w:ilvl w:val="0"/>
          <w:numId w:val="38"/>
        </w:numPr>
        <w:rPr>
          <w:rFonts w:ascii="Arial" w:hAnsi="Arial"/>
          <w:sz w:val="24"/>
          <w:u w:val="single"/>
        </w:rPr>
      </w:pPr>
      <w:proofErr w:type="gramStart"/>
      <w:r w:rsidRPr="004346C4">
        <w:rPr>
          <w:rFonts w:ascii="Arial" w:hAnsi="Arial"/>
          <w:sz w:val="24"/>
        </w:rPr>
        <w:t>to</w:t>
      </w:r>
      <w:proofErr w:type="gramEnd"/>
      <w:r w:rsidRPr="004346C4">
        <w:rPr>
          <w:rFonts w:ascii="Arial" w:hAnsi="Arial"/>
          <w:sz w:val="24"/>
        </w:rPr>
        <w:t xml:space="preserve"> help children address issues with adult support and guidance</w:t>
      </w:r>
    </w:p>
    <w:p w14:paraId="7E021FDB" w14:textId="77777777" w:rsidR="00213334" w:rsidRPr="004346C4" w:rsidRDefault="00213334">
      <w:pPr>
        <w:numPr>
          <w:ilvl w:val="0"/>
          <w:numId w:val="38"/>
        </w:numPr>
        <w:rPr>
          <w:rFonts w:ascii="Arial" w:hAnsi="Arial"/>
          <w:sz w:val="24"/>
          <w:u w:val="single"/>
        </w:rPr>
      </w:pPr>
      <w:proofErr w:type="gramStart"/>
      <w:r w:rsidRPr="004346C4">
        <w:rPr>
          <w:rFonts w:ascii="Arial" w:hAnsi="Arial"/>
          <w:sz w:val="24"/>
        </w:rPr>
        <w:t>to</w:t>
      </w:r>
      <w:proofErr w:type="gramEnd"/>
      <w:r w:rsidRPr="004346C4">
        <w:rPr>
          <w:rFonts w:ascii="Arial" w:hAnsi="Arial"/>
          <w:sz w:val="24"/>
        </w:rPr>
        <w:t xml:space="preserve"> improve children’s ability to cope with issues that might occur in the future </w:t>
      </w:r>
    </w:p>
    <w:p w14:paraId="328D1C68" w14:textId="77777777" w:rsidR="00213334" w:rsidRPr="004346C4" w:rsidRDefault="00213334">
      <w:pPr>
        <w:numPr>
          <w:ilvl w:val="0"/>
          <w:numId w:val="38"/>
        </w:numPr>
        <w:rPr>
          <w:rFonts w:ascii="Arial" w:hAnsi="Arial"/>
          <w:sz w:val="24"/>
          <w:u w:val="single"/>
        </w:rPr>
      </w:pPr>
      <w:proofErr w:type="gramStart"/>
      <w:r w:rsidRPr="004346C4">
        <w:rPr>
          <w:rFonts w:ascii="Arial" w:hAnsi="Arial"/>
          <w:sz w:val="24"/>
        </w:rPr>
        <w:t>to</w:t>
      </w:r>
      <w:proofErr w:type="gramEnd"/>
      <w:r w:rsidRPr="004346C4">
        <w:rPr>
          <w:rFonts w:ascii="Arial" w:hAnsi="Arial"/>
          <w:sz w:val="24"/>
        </w:rPr>
        <w:t xml:space="preserve"> develop new and increasingly better ways of solving and coping with issues</w:t>
      </w:r>
    </w:p>
    <w:p w14:paraId="6A878165" w14:textId="77777777" w:rsidR="00213334" w:rsidRPr="004346C4" w:rsidRDefault="00213334">
      <w:pPr>
        <w:rPr>
          <w:rFonts w:ascii="Arial" w:hAnsi="Arial"/>
          <w:sz w:val="24"/>
        </w:rPr>
      </w:pPr>
    </w:p>
    <w:p w14:paraId="6B7BE1B2" w14:textId="49A4A2B9" w:rsidR="00213334" w:rsidRPr="00E55F01" w:rsidRDefault="00DC7544">
      <w:pPr>
        <w:pStyle w:val="Header"/>
        <w:tabs>
          <w:tab w:val="clear" w:pos="4153"/>
          <w:tab w:val="clear" w:pos="8306"/>
        </w:tabs>
        <w:rPr>
          <w:rFonts w:ascii="Arial" w:hAnsi="Arial"/>
        </w:rPr>
      </w:pPr>
      <w:r>
        <w:rPr>
          <w:rFonts w:ascii="Arial" w:hAnsi="Arial"/>
        </w:rPr>
        <w:t>13</w:t>
      </w:r>
      <w:r w:rsidR="00213334" w:rsidRPr="004346C4">
        <w:rPr>
          <w:rFonts w:ascii="Arial" w:hAnsi="Arial"/>
        </w:rPr>
        <w:t>.3</w:t>
      </w:r>
      <w:r w:rsidR="00213334" w:rsidRPr="004346C4">
        <w:rPr>
          <w:rFonts w:ascii="Arial" w:hAnsi="Arial"/>
        </w:rPr>
        <w:tab/>
        <w:t>SPECIFIC APPROACHES</w:t>
      </w:r>
    </w:p>
    <w:p w14:paraId="0A8E59FC" w14:textId="77777777" w:rsidR="00213334" w:rsidRPr="00E55F01" w:rsidRDefault="00213334">
      <w:pPr>
        <w:rPr>
          <w:rFonts w:ascii="Arial" w:hAnsi="Arial"/>
          <w:sz w:val="24"/>
        </w:rPr>
      </w:pPr>
    </w:p>
    <w:p w14:paraId="121ED6D1" w14:textId="77777777" w:rsidR="00213334" w:rsidRPr="00E55F01" w:rsidRDefault="00213334">
      <w:pPr>
        <w:ind w:left="720"/>
        <w:rPr>
          <w:rFonts w:ascii="Arial" w:hAnsi="Arial"/>
          <w:sz w:val="24"/>
        </w:rPr>
      </w:pPr>
      <w:r w:rsidRPr="00E55F01">
        <w:rPr>
          <w:rFonts w:ascii="Arial" w:hAnsi="Arial"/>
          <w:sz w:val="24"/>
        </w:rPr>
        <w:t>Where the counselling process becomes more specific staff are expected to utilise skills related to the Solution Focused Brief Therapy approach.  The essence of these is:</w:t>
      </w:r>
    </w:p>
    <w:p w14:paraId="4423C13B" w14:textId="77777777" w:rsidR="00213334" w:rsidRPr="00E55F01" w:rsidRDefault="00213334">
      <w:pPr>
        <w:rPr>
          <w:rFonts w:ascii="Arial" w:hAnsi="Arial"/>
          <w:sz w:val="24"/>
        </w:rPr>
      </w:pPr>
    </w:p>
    <w:p w14:paraId="2AB8BBD8" w14:textId="77777777" w:rsidR="00213334" w:rsidRPr="00E55F01" w:rsidRDefault="00213334">
      <w:pPr>
        <w:numPr>
          <w:ilvl w:val="0"/>
          <w:numId w:val="39"/>
        </w:numPr>
        <w:rPr>
          <w:rFonts w:ascii="Arial" w:hAnsi="Arial"/>
          <w:sz w:val="24"/>
        </w:rPr>
      </w:pPr>
      <w:r w:rsidRPr="00E55F01">
        <w:rPr>
          <w:rFonts w:ascii="Arial" w:hAnsi="Arial"/>
          <w:sz w:val="24"/>
        </w:rPr>
        <w:t>To work with the person rather than the problem</w:t>
      </w:r>
    </w:p>
    <w:p w14:paraId="0C0B04EB" w14:textId="77777777" w:rsidR="00213334" w:rsidRPr="00E55F01" w:rsidRDefault="00213334">
      <w:pPr>
        <w:numPr>
          <w:ilvl w:val="0"/>
          <w:numId w:val="39"/>
        </w:numPr>
        <w:rPr>
          <w:rFonts w:ascii="Arial" w:hAnsi="Arial"/>
          <w:sz w:val="24"/>
        </w:rPr>
      </w:pPr>
      <w:r w:rsidRPr="00E55F01">
        <w:rPr>
          <w:rFonts w:ascii="Arial" w:hAnsi="Arial"/>
          <w:sz w:val="24"/>
        </w:rPr>
        <w:t>To look at resources rather than deficits</w:t>
      </w:r>
    </w:p>
    <w:p w14:paraId="1DC86EBC" w14:textId="77777777" w:rsidR="00213334" w:rsidRPr="00E55F01" w:rsidRDefault="00213334">
      <w:pPr>
        <w:numPr>
          <w:ilvl w:val="0"/>
          <w:numId w:val="39"/>
        </w:numPr>
        <w:rPr>
          <w:rFonts w:ascii="Arial" w:hAnsi="Arial"/>
          <w:sz w:val="24"/>
        </w:rPr>
      </w:pPr>
      <w:r w:rsidRPr="00E55F01">
        <w:rPr>
          <w:rFonts w:ascii="Arial" w:hAnsi="Arial"/>
          <w:sz w:val="24"/>
        </w:rPr>
        <w:t>To explore possible and preferred futures</w:t>
      </w:r>
    </w:p>
    <w:p w14:paraId="2D4CE117" w14:textId="77777777" w:rsidR="00213334" w:rsidRPr="00E55F01" w:rsidRDefault="00213334">
      <w:pPr>
        <w:numPr>
          <w:ilvl w:val="0"/>
          <w:numId w:val="39"/>
        </w:numPr>
        <w:rPr>
          <w:rFonts w:ascii="Arial" w:hAnsi="Arial"/>
          <w:sz w:val="24"/>
        </w:rPr>
      </w:pPr>
      <w:r w:rsidRPr="00E55F01">
        <w:rPr>
          <w:rFonts w:ascii="Arial" w:hAnsi="Arial"/>
          <w:sz w:val="24"/>
        </w:rPr>
        <w:t>To explore what is already contributing to those possible futures</w:t>
      </w:r>
    </w:p>
    <w:p w14:paraId="7963EB12" w14:textId="77777777" w:rsidR="00213334" w:rsidRPr="00E55F01" w:rsidRDefault="00213334">
      <w:pPr>
        <w:numPr>
          <w:ilvl w:val="0"/>
          <w:numId w:val="39"/>
        </w:numPr>
        <w:rPr>
          <w:rFonts w:ascii="Arial" w:hAnsi="Arial"/>
          <w:sz w:val="24"/>
        </w:rPr>
      </w:pPr>
      <w:r w:rsidRPr="00E55F01">
        <w:rPr>
          <w:rFonts w:ascii="Arial" w:hAnsi="Arial"/>
          <w:sz w:val="24"/>
        </w:rPr>
        <w:t>To treat clients as the experts in all aspects of their lives</w:t>
      </w:r>
    </w:p>
    <w:p w14:paraId="093E08D4" w14:textId="77777777" w:rsidR="00213334" w:rsidRPr="00E55F01" w:rsidRDefault="00213334">
      <w:pPr>
        <w:rPr>
          <w:rFonts w:ascii="Arial" w:hAnsi="Arial"/>
          <w:sz w:val="24"/>
        </w:rPr>
      </w:pPr>
    </w:p>
    <w:p w14:paraId="2BE56716" w14:textId="77777777" w:rsidR="00213334" w:rsidRPr="00E55F01" w:rsidRDefault="00213334">
      <w:pPr>
        <w:ind w:left="720"/>
        <w:rPr>
          <w:rFonts w:ascii="Arial" w:hAnsi="Arial"/>
          <w:sz w:val="24"/>
        </w:rPr>
      </w:pPr>
      <w:r w:rsidRPr="00E55F01">
        <w:rPr>
          <w:rFonts w:ascii="Arial" w:hAnsi="Arial"/>
          <w:sz w:val="24"/>
        </w:rPr>
        <w:t xml:space="preserve">These counselling principles relate easily to the ‘No Limits’ philosophy of </w:t>
      </w:r>
      <w:r w:rsidR="00C545C0">
        <w:rPr>
          <w:rFonts w:ascii="Arial" w:hAnsi="Arial"/>
          <w:sz w:val="24"/>
        </w:rPr>
        <w:t>SES</w:t>
      </w:r>
      <w:r w:rsidRPr="00E55F01">
        <w:rPr>
          <w:rFonts w:ascii="Arial" w:hAnsi="Arial"/>
          <w:sz w:val="24"/>
        </w:rPr>
        <w:t>.</w:t>
      </w:r>
    </w:p>
    <w:p w14:paraId="1AB08811" w14:textId="3B3EAE3D" w:rsidR="00213334" w:rsidRPr="004346C4" w:rsidRDefault="00DC7544">
      <w:pPr>
        <w:pStyle w:val="Header"/>
        <w:tabs>
          <w:tab w:val="clear" w:pos="4153"/>
          <w:tab w:val="clear" w:pos="8306"/>
        </w:tabs>
        <w:rPr>
          <w:rFonts w:ascii="Arial" w:hAnsi="Arial"/>
        </w:rPr>
      </w:pPr>
      <w:r>
        <w:rPr>
          <w:rFonts w:ascii="Arial" w:hAnsi="Arial"/>
        </w:rPr>
        <w:lastRenderedPageBreak/>
        <w:t>13</w:t>
      </w:r>
      <w:r w:rsidR="00213334" w:rsidRPr="004346C4">
        <w:rPr>
          <w:rFonts w:ascii="Arial" w:hAnsi="Arial"/>
        </w:rPr>
        <w:t>.4</w:t>
      </w:r>
      <w:r w:rsidR="00213334" w:rsidRPr="004346C4">
        <w:rPr>
          <w:rFonts w:ascii="Arial" w:hAnsi="Arial"/>
        </w:rPr>
        <w:tab/>
        <w:t>TARGETED APPROACHES</w:t>
      </w:r>
    </w:p>
    <w:p w14:paraId="0160BC30" w14:textId="77777777" w:rsidR="00213334" w:rsidRPr="004346C4" w:rsidRDefault="00213334">
      <w:pPr>
        <w:ind w:left="720"/>
        <w:rPr>
          <w:rFonts w:ascii="Arial" w:hAnsi="Arial"/>
          <w:sz w:val="24"/>
        </w:rPr>
      </w:pPr>
    </w:p>
    <w:p w14:paraId="53FE69F2" w14:textId="128E6B07" w:rsidR="00490D06" w:rsidRPr="009C7E52" w:rsidRDefault="00213334" w:rsidP="009C7E52">
      <w:pPr>
        <w:ind w:left="720"/>
        <w:rPr>
          <w:rFonts w:ascii="Arial" w:hAnsi="Arial"/>
          <w:sz w:val="24"/>
        </w:rPr>
      </w:pPr>
      <w:r w:rsidRPr="004346C4">
        <w:rPr>
          <w:rFonts w:ascii="Arial" w:hAnsi="Arial"/>
          <w:sz w:val="24"/>
        </w:rPr>
        <w:t>A more targeted approach may be taken in relation to individual needs and this will usually involve an additional contribution from particular external professionals and/or consultants e.g. psychologist, psychiatrist, specific therapy, etc.</w:t>
      </w:r>
    </w:p>
    <w:p w14:paraId="2674D00A" w14:textId="77777777" w:rsidR="00FD0F7D" w:rsidRDefault="00FD0F7D">
      <w:pPr>
        <w:pStyle w:val="Heading5"/>
        <w:rPr>
          <w:rFonts w:ascii="Arial" w:hAnsi="Arial"/>
          <w:sz w:val="24"/>
          <w:u w:val="none"/>
        </w:rPr>
      </w:pPr>
    </w:p>
    <w:p w14:paraId="6A5DDD08" w14:textId="50990A9F" w:rsidR="00213334" w:rsidRPr="004346C4" w:rsidRDefault="00DC7544">
      <w:pPr>
        <w:pStyle w:val="Heading5"/>
        <w:rPr>
          <w:rFonts w:ascii="Arial" w:hAnsi="Arial"/>
          <w:sz w:val="24"/>
          <w:u w:val="none"/>
        </w:rPr>
      </w:pPr>
      <w:r>
        <w:rPr>
          <w:rFonts w:ascii="Arial" w:hAnsi="Arial"/>
          <w:sz w:val="24"/>
          <w:u w:val="none"/>
        </w:rPr>
        <w:t>13</w:t>
      </w:r>
      <w:r w:rsidR="00213334" w:rsidRPr="004346C4">
        <w:rPr>
          <w:rFonts w:ascii="Arial" w:hAnsi="Arial"/>
          <w:sz w:val="24"/>
          <w:u w:val="none"/>
        </w:rPr>
        <w:t>.5</w:t>
      </w:r>
      <w:r w:rsidR="00213334" w:rsidRPr="004346C4">
        <w:rPr>
          <w:rFonts w:ascii="Arial" w:hAnsi="Arial"/>
          <w:sz w:val="24"/>
          <w:u w:val="none"/>
        </w:rPr>
        <w:tab/>
        <w:t>OUTCOMES FROM COUNSELLING</w:t>
      </w:r>
    </w:p>
    <w:p w14:paraId="2DF56E19" w14:textId="77777777" w:rsidR="00213334" w:rsidRPr="004346C4" w:rsidRDefault="00213334">
      <w:pPr>
        <w:rPr>
          <w:rFonts w:ascii="Arial" w:hAnsi="Arial"/>
          <w:sz w:val="24"/>
        </w:rPr>
      </w:pPr>
    </w:p>
    <w:p w14:paraId="3B8D8807" w14:textId="77777777" w:rsidR="00213334" w:rsidRPr="004346C4" w:rsidRDefault="00213334">
      <w:pPr>
        <w:pStyle w:val="BodyText3"/>
        <w:ind w:left="720"/>
        <w:jc w:val="left"/>
        <w:rPr>
          <w:rFonts w:ascii="Arial" w:hAnsi="Arial"/>
        </w:rPr>
      </w:pPr>
      <w:r w:rsidRPr="004346C4">
        <w:rPr>
          <w:rFonts w:ascii="Arial" w:hAnsi="Arial"/>
        </w:rPr>
        <w:t xml:space="preserve">Learning takes place during all stages of personal and group counselling.  Indeed the processes of discussion may result in actions outside the </w:t>
      </w:r>
      <w:proofErr w:type="gramStart"/>
      <w:r w:rsidRPr="004346C4">
        <w:rPr>
          <w:rFonts w:ascii="Arial" w:hAnsi="Arial"/>
        </w:rPr>
        <w:t>discussion taking</w:t>
      </w:r>
      <w:proofErr w:type="gramEnd"/>
      <w:r w:rsidRPr="004346C4">
        <w:rPr>
          <w:rFonts w:ascii="Arial" w:hAnsi="Arial"/>
        </w:rPr>
        <w:t xml:space="preserve"> place.  Learning involves:</w:t>
      </w:r>
    </w:p>
    <w:p w14:paraId="3FA8514E" w14:textId="77777777" w:rsidR="00213334" w:rsidRPr="004346C4" w:rsidRDefault="00213334">
      <w:pPr>
        <w:pStyle w:val="BodyText3"/>
        <w:ind w:left="720"/>
        <w:jc w:val="left"/>
        <w:rPr>
          <w:rFonts w:ascii="Arial" w:hAnsi="Arial"/>
        </w:rPr>
      </w:pPr>
    </w:p>
    <w:p w14:paraId="3743F23B" w14:textId="77777777" w:rsidR="00213334" w:rsidRPr="004346C4" w:rsidRDefault="00213334">
      <w:pPr>
        <w:numPr>
          <w:ilvl w:val="0"/>
          <w:numId w:val="40"/>
        </w:numPr>
        <w:rPr>
          <w:rFonts w:ascii="Arial" w:hAnsi="Arial"/>
          <w:sz w:val="24"/>
        </w:rPr>
      </w:pPr>
      <w:r w:rsidRPr="004346C4">
        <w:rPr>
          <w:rFonts w:ascii="Arial" w:hAnsi="Arial"/>
          <w:sz w:val="24"/>
        </w:rPr>
        <w:t>Finding new information</w:t>
      </w:r>
    </w:p>
    <w:p w14:paraId="44B0938E" w14:textId="77777777" w:rsidR="00213334" w:rsidRPr="004346C4" w:rsidRDefault="00213334">
      <w:pPr>
        <w:numPr>
          <w:ilvl w:val="0"/>
          <w:numId w:val="40"/>
        </w:numPr>
        <w:rPr>
          <w:rFonts w:ascii="Arial" w:hAnsi="Arial"/>
          <w:sz w:val="24"/>
        </w:rPr>
      </w:pPr>
      <w:r w:rsidRPr="004346C4">
        <w:rPr>
          <w:rFonts w:ascii="Arial" w:hAnsi="Arial"/>
          <w:sz w:val="24"/>
        </w:rPr>
        <w:t>Thinking in new ways</w:t>
      </w:r>
    </w:p>
    <w:p w14:paraId="45198B6C" w14:textId="77777777" w:rsidR="00213334" w:rsidRPr="004346C4" w:rsidRDefault="00213334">
      <w:pPr>
        <w:numPr>
          <w:ilvl w:val="0"/>
          <w:numId w:val="40"/>
        </w:numPr>
        <w:rPr>
          <w:rFonts w:ascii="Arial" w:hAnsi="Arial"/>
          <w:sz w:val="24"/>
        </w:rPr>
      </w:pPr>
      <w:r w:rsidRPr="004346C4">
        <w:rPr>
          <w:rFonts w:ascii="Arial" w:hAnsi="Arial"/>
          <w:sz w:val="24"/>
        </w:rPr>
        <w:t>Changes in attitude or emotion</w:t>
      </w:r>
    </w:p>
    <w:p w14:paraId="00068A1A" w14:textId="77777777" w:rsidR="00213334" w:rsidRPr="004346C4" w:rsidRDefault="00213334">
      <w:pPr>
        <w:numPr>
          <w:ilvl w:val="0"/>
          <w:numId w:val="40"/>
        </w:numPr>
        <w:rPr>
          <w:rFonts w:ascii="Arial" w:hAnsi="Arial"/>
          <w:sz w:val="24"/>
        </w:rPr>
      </w:pPr>
      <w:r w:rsidRPr="004346C4">
        <w:rPr>
          <w:rFonts w:ascii="Arial" w:hAnsi="Arial"/>
          <w:sz w:val="24"/>
        </w:rPr>
        <w:t xml:space="preserve">Skill(s) development </w:t>
      </w:r>
    </w:p>
    <w:p w14:paraId="15ECAF16" w14:textId="77777777" w:rsidR="00213334" w:rsidRPr="004346C4" w:rsidRDefault="00213334">
      <w:pPr>
        <w:numPr>
          <w:ilvl w:val="0"/>
          <w:numId w:val="40"/>
        </w:numPr>
        <w:rPr>
          <w:rFonts w:ascii="Arial" w:hAnsi="Arial"/>
          <w:sz w:val="24"/>
        </w:rPr>
      </w:pPr>
      <w:r w:rsidRPr="004346C4">
        <w:rPr>
          <w:rFonts w:ascii="Arial" w:hAnsi="Arial"/>
          <w:sz w:val="24"/>
        </w:rPr>
        <w:t>A sense of self-empowerment</w:t>
      </w:r>
    </w:p>
    <w:p w14:paraId="340595D8" w14:textId="77777777" w:rsidR="00213334" w:rsidRPr="004346C4" w:rsidRDefault="00213334">
      <w:pPr>
        <w:ind w:left="720"/>
        <w:rPr>
          <w:rFonts w:ascii="Arial" w:hAnsi="Arial"/>
          <w:sz w:val="24"/>
        </w:rPr>
      </w:pPr>
    </w:p>
    <w:p w14:paraId="55523F1A" w14:textId="77777777" w:rsidR="00213334" w:rsidRPr="004346C4" w:rsidRDefault="00213334">
      <w:pPr>
        <w:ind w:left="720"/>
        <w:rPr>
          <w:rFonts w:ascii="Arial" w:hAnsi="Arial"/>
          <w:sz w:val="24"/>
        </w:rPr>
      </w:pPr>
      <w:r w:rsidRPr="004346C4">
        <w:rPr>
          <w:rFonts w:ascii="Arial" w:hAnsi="Arial"/>
          <w:sz w:val="24"/>
        </w:rPr>
        <w:t>This can be achieved in many ways such as; direct learning, role-play, modelling, positive reinforcements, problem solving, social skill training, shaping, and modelling</w:t>
      </w:r>
    </w:p>
    <w:p w14:paraId="4F4BA295" w14:textId="77777777" w:rsidR="00213334" w:rsidRPr="004346C4" w:rsidRDefault="00213334">
      <w:pPr>
        <w:tabs>
          <w:tab w:val="left" w:pos="720"/>
        </w:tabs>
        <w:ind w:left="720"/>
        <w:rPr>
          <w:rFonts w:ascii="Arial" w:hAnsi="Arial"/>
          <w:sz w:val="24"/>
        </w:rPr>
      </w:pPr>
    </w:p>
    <w:p w14:paraId="23A91BAD" w14:textId="25EE7EC1" w:rsidR="00213334" w:rsidRPr="004346C4" w:rsidRDefault="00DC7544">
      <w:pPr>
        <w:pStyle w:val="Heading5"/>
        <w:tabs>
          <w:tab w:val="left" w:pos="-4820"/>
        </w:tabs>
        <w:rPr>
          <w:rFonts w:ascii="Arial" w:hAnsi="Arial"/>
          <w:sz w:val="24"/>
          <w:u w:val="none"/>
        </w:rPr>
      </w:pPr>
      <w:r>
        <w:rPr>
          <w:rFonts w:ascii="Arial" w:hAnsi="Arial"/>
          <w:sz w:val="24"/>
          <w:u w:val="none"/>
        </w:rPr>
        <w:t>13</w:t>
      </w:r>
      <w:r w:rsidR="00213334" w:rsidRPr="004346C4">
        <w:rPr>
          <w:rFonts w:ascii="Arial" w:hAnsi="Arial"/>
          <w:sz w:val="24"/>
          <w:u w:val="none"/>
        </w:rPr>
        <w:t>.6</w:t>
      </w:r>
      <w:r w:rsidR="00213334" w:rsidRPr="004346C4">
        <w:rPr>
          <w:rFonts w:ascii="Arial" w:hAnsi="Arial"/>
          <w:sz w:val="24"/>
          <w:u w:val="none"/>
        </w:rPr>
        <w:tab/>
        <w:t>EVALUATION OF PERSONAL AND GROUP COUNSELLING</w:t>
      </w:r>
    </w:p>
    <w:p w14:paraId="299784C1" w14:textId="77777777" w:rsidR="00213334" w:rsidRPr="004346C4" w:rsidRDefault="00213334">
      <w:pPr>
        <w:tabs>
          <w:tab w:val="left" w:pos="720"/>
        </w:tabs>
        <w:ind w:left="720"/>
        <w:rPr>
          <w:rFonts w:ascii="Arial" w:hAnsi="Arial"/>
          <w:sz w:val="24"/>
        </w:rPr>
      </w:pPr>
    </w:p>
    <w:p w14:paraId="34CCAFD7" w14:textId="77777777" w:rsidR="00213334" w:rsidRPr="004346C4" w:rsidRDefault="00213334">
      <w:pPr>
        <w:tabs>
          <w:tab w:val="left" w:pos="720"/>
        </w:tabs>
        <w:ind w:left="720"/>
        <w:rPr>
          <w:rFonts w:ascii="Arial" w:hAnsi="Arial"/>
          <w:sz w:val="24"/>
        </w:rPr>
      </w:pPr>
      <w:r w:rsidRPr="004346C4">
        <w:rPr>
          <w:rFonts w:ascii="Arial" w:hAnsi="Arial"/>
          <w:sz w:val="24"/>
        </w:rPr>
        <w:t>Evaluation should not be seen as a final stage of the counselling process but as an ongoing feature.  The main purposes of evaluation are:</w:t>
      </w:r>
    </w:p>
    <w:p w14:paraId="2B8288C6" w14:textId="77777777" w:rsidR="00213334" w:rsidRPr="004346C4" w:rsidRDefault="00213334">
      <w:pPr>
        <w:tabs>
          <w:tab w:val="left" w:pos="720"/>
        </w:tabs>
        <w:rPr>
          <w:rFonts w:ascii="Arial" w:hAnsi="Arial"/>
          <w:sz w:val="24"/>
        </w:rPr>
      </w:pPr>
    </w:p>
    <w:p w14:paraId="49C5DA36" w14:textId="77777777" w:rsidR="00213334" w:rsidRPr="004346C4" w:rsidRDefault="00213334">
      <w:pPr>
        <w:numPr>
          <w:ilvl w:val="0"/>
          <w:numId w:val="41"/>
        </w:numPr>
        <w:rPr>
          <w:rFonts w:ascii="Arial" w:hAnsi="Arial"/>
          <w:sz w:val="24"/>
        </w:rPr>
      </w:pPr>
      <w:r w:rsidRPr="004346C4">
        <w:rPr>
          <w:rFonts w:ascii="Arial" w:hAnsi="Arial"/>
          <w:sz w:val="24"/>
        </w:rPr>
        <w:t>To enable children to check their progress towards finding pathways to their preferred futures</w:t>
      </w:r>
    </w:p>
    <w:p w14:paraId="465131FE" w14:textId="77777777" w:rsidR="00213334" w:rsidRPr="004346C4" w:rsidRDefault="00213334">
      <w:pPr>
        <w:numPr>
          <w:ilvl w:val="0"/>
          <w:numId w:val="41"/>
        </w:numPr>
        <w:rPr>
          <w:rFonts w:ascii="Arial" w:hAnsi="Arial"/>
          <w:sz w:val="24"/>
        </w:rPr>
      </w:pPr>
      <w:r w:rsidRPr="004346C4">
        <w:rPr>
          <w:rFonts w:ascii="Arial" w:hAnsi="Arial"/>
          <w:sz w:val="24"/>
        </w:rPr>
        <w:t>To enable children to evaluate the effectiveness of newly learned strategies, skills and knowledge</w:t>
      </w:r>
    </w:p>
    <w:p w14:paraId="33F7B816" w14:textId="77777777" w:rsidR="00213334" w:rsidRPr="004346C4" w:rsidRDefault="00213334">
      <w:pPr>
        <w:numPr>
          <w:ilvl w:val="0"/>
          <w:numId w:val="41"/>
        </w:numPr>
        <w:rPr>
          <w:rFonts w:ascii="Arial" w:hAnsi="Arial"/>
          <w:sz w:val="24"/>
        </w:rPr>
      </w:pPr>
      <w:r w:rsidRPr="004346C4">
        <w:rPr>
          <w:rFonts w:ascii="Arial" w:hAnsi="Arial"/>
          <w:sz w:val="24"/>
        </w:rPr>
        <w:t xml:space="preserve">To provide feedback to staff on the content and efficiency of programmes </w:t>
      </w:r>
    </w:p>
    <w:p w14:paraId="415E0387" w14:textId="77777777" w:rsidR="00213334" w:rsidRPr="004346C4" w:rsidRDefault="00213334">
      <w:pPr>
        <w:tabs>
          <w:tab w:val="left" w:pos="720"/>
        </w:tabs>
        <w:rPr>
          <w:rFonts w:ascii="Arial" w:hAnsi="Arial"/>
          <w:sz w:val="24"/>
        </w:rPr>
      </w:pPr>
    </w:p>
    <w:p w14:paraId="4EBA1C39" w14:textId="0708C22A" w:rsidR="00213334" w:rsidRPr="004346C4" w:rsidRDefault="00DC7544">
      <w:pPr>
        <w:pStyle w:val="Heading6"/>
        <w:tabs>
          <w:tab w:val="clear" w:pos="720"/>
        </w:tabs>
        <w:ind w:left="0" w:firstLine="0"/>
        <w:rPr>
          <w:rFonts w:ascii="Arial" w:hAnsi="Arial"/>
          <w:sz w:val="24"/>
          <w:u w:val="none"/>
        </w:rPr>
      </w:pPr>
      <w:r>
        <w:rPr>
          <w:rFonts w:ascii="Arial" w:hAnsi="Arial"/>
          <w:sz w:val="24"/>
          <w:u w:val="none"/>
        </w:rPr>
        <w:t>13</w:t>
      </w:r>
      <w:r w:rsidR="00213334" w:rsidRPr="004346C4">
        <w:rPr>
          <w:rFonts w:ascii="Arial" w:hAnsi="Arial"/>
          <w:sz w:val="24"/>
          <w:u w:val="none"/>
        </w:rPr>
        <w:t>.7</w:t>
      </w:r>
      <w:r w:rsidR="00213334" w:rsidRPr="004346C4">
        <w:rPr>
          <w:rFonts w:ascii="Arial" w:hAnsi="Arial"/>
          <w:sz w:val="24"/>
          <w:u w:val="none"/>
        </w:rPr>
        <w:tab/>
        <w:t>CORE SKILLS</w:t>
      </w:r>
    </w:p>
    <w:p w14:paraId="54D989CD" w14:textId="77777777" w:rsidR="00213334" w:rsidRPr="004346C4" w:rsidRDefault="00213334">
      <w:pPr>
        <w:tabs>
          <w:tab w:val="left" w:pos="720"/>
        </w:tabs>
        <w:ind w:left="1440" w:hanging="1440"/>
        <w:rPr>
          <w:rFonts w:ascii="Arial" w:hAnsi="Arial"/>
          <w:sz w:val="24"/>
          <w:u w:val="single"/>
        </w:rPr>
      </w:pPr>
    </w:p>
    <w:p w14:paraId="3888682C" w14:textId="77777777" w:rsidR="00213334" w:rsidRPr="004346C4" w:rsidRDefault="00213334">
      <w:pPr>
        <w:tabs>
          <w:tab w:val="left" w:pos="720"/>
        </w:tabs>
        <w:ind w:left="720"/>
        <w:rPr>
          <w:rFonts w:ascii="Arial" w:hAnsi="Arial"/>
          <w:sz w:val="24"/>
        </w:rPr>
      </w:pPr>
      <w:r w:rsidRPr="004346C4">
        <w:rPr>
          <w:rFonts w:ascii="Arial" w:hAnsi="Arial"/>
          <w:sz w:val="24"/>
        </w:rPr>
        <w:t xml:space="preserve">There are a number of core skills that are crucial to personal and group counselling that all staff members must seek to acquire.  These core skills relate to staff being able to convey empathy, respect and acceptance.  There is a range of complimentary skills that will assist staff in encouraging children into dialogue.  These latter skills concern staff posture, the ability to listen, encouragement of children into dialogue and conveyance of understanding. </w:t>
      </w:r>
    </w:p>
    <w:p w14:paraId="64112CA2" w14:textId="77777777" w:rsidR="00213334" w:rsidRPr="004346C4" w:rsidRDefault="00213334">
      <w:pPr>
        <w:tabs>
          <w:tab w:val="left" w:pos="720"/>
        </w:tabs>
        <w:rPr>
          <w:rFonts w:ascii="Arial" w:hAnsi="Arial"/>
          <w:sz w:val="24"/>
        </w:rPr>
      </w:pPr>
    </w:p>
    <w:p w14:paraId="01EA3C17" w14:textId="7F7003DC" w:rsidR="00213334" w:rsidRPr="004346C4" w:rsidRDefault="00DC7544">
      <w:pPr>
        <w:pStyle w:val="Heading5"/>
        <w:tabs>
          <w:tab w:val="left" w:pos="720"/>
        </w:tabs>
        <w:rPr>
          <w:rFonts w:ascii="Arial" w:hAnsi="Arial"/>
          <w:sz w:val="24"/>
          <w:u w:val="none"/>
        </w:rPr>
      </w:pPr>
      <w:r>
        <w:rPr>
          <w:rFonts w:ascii="Arial" w:hAnsi="Arial"/>
          <w:sz w:val="24"/>
          <w:u w:val="none"/>
        </w:rPr>
        <w:tab/>
        <w:t>13</w:t>
      </w:r>
      <w:r w:rsidR="00213334" w:rsidRPr="004346C4">
        <w:rPr>
          <w:rFonts w:ascii="Arial" w:hAnsi="Arial"/>
          <w:sz w:val="24"/>
          <w:u w:val="none"/>
        </w:rPr>
        <w:t>.7.1</w:t>
      </w:r>
      <w:r w:rsidR="00213334" w:rsidRPr="004346C4">
        <w:rPr>
          <w:rFonts w:ascii="Arial" w:hAnsi="Arial"/>
          <w:sz w:val="24"/>
          <w:u w:val="none"/>
        </w:rPr>
        <w:tab/>
      </w:r>
      <w:r w:rsidR="00213334" w:rsidRPr="004346C4">
        <w:rPr>
          <w:rFonts w:ascii="Arial" w:hAnsi="Arial"/>
          <w:sz w:val="24"/>
        </w:rPr>
        <w:t>Posture</w:t>
      </w:r>
    </w:p>
    <w:p w14:paraId="120FEDCA" w14:textId="77777777" w:rsidR="00213334" w:rsidRPr="004346C4" w:rsidRDefault="00213334">
      <w:pPr>
        <w:tabs>
          <w:tab w:val="left" w:pos="720"/>
        </w:tabs>
        <w:rPr>
          <w:rFonts w:ascii="Arial" w:hAnsi="Arial"/>
          <w:sz w:val="24"/>
        </w:rPr>
      </w:pPr>
    </w:p>
    <w:p w14:paraId="0822110A" w14:textId="77777777" w:rsidR="00213334" w:rsidRPr="004346C4" w:rsidRDefault="00213334">
      <w:pPr>
        <w:tabs>
          <w:tab w:val="left" w:pos="720"/>
        </w:tabs>
        <w:ind w:left="1440"/>
        <w:rPr>
          <w:rFonts w:ascii="Arial" w:hAnsi="Arial"/>
          <w:sz w:val="24"/>
        </w:rPr>
      </w:pPr>
      <w:r w:rsidRPr="004346C4">
        <w:rPr>
          <w:rFonts w:ascii="Arial" w:hAnsi="Arial"/>
          <w:sz w:val="24"/>
        </w:rPr>
        <w:t xml:space="preserve">Body posture plays a significant part in interpersonal communication.  It can either support or deny that which is communicated by words.  </w:t>
      </w:r>
    </w:p>
    <w:p w14:paraId="1DF46F06" w14:textId="77777777" w:rsidR="00213334" w:rsidRPr="004346C4" w:rsidRDefault="00213334">
      <w:pPr>
        <w:tabs>
          <w:tab w:val="left" w:pos="720"/>
        </w:tabs>
        <w:ind w:left="1440"/>
        <w:rPr>
          <w:rFonts w:ascii="Arial" w:hAnsi="Arial"/>
          <w:sz w:val="24"/>
        </w:rPr>
      </w:pPr>
    </w:p>
    <w:p w14:paraId="4553EA1C" w14:textId="77777777" w:rsidR="00213334" w:rsidRPr="004346C4" w:rsidRDefault="00213334">
      <w:pPr>
        <w:tabs>
          <w:tab w:val="left" w:pos="720"/>
        </w:tabs>
        <w:ind w:left="1440"/>
        <w:rPr>
          <w:rFonts w:ascii="Arial" w:hAnsi="Arial"/>
          <w:sz w:val="24"/>
        </w:rPr>
      </w:pPr>
      <w:r w:rsidRPr="004346C4">
        <w:rPr>
          <w:rFonts w:ascii="Arial" w:hAnsi="Arial"/>
          <w:sz w:val="24"/>
        </w:rPr>
        <w:t>To enable children to know that they are being actively attended to:</w:t>
      </w:r>
    </w:p>
    <w:p w14:paraId="3F48FF1A" w14:textId="77777777" w:rsidR="00213334" w:rsidRPr="004346C4" w:rsidRDefault="00213334">
      <w:pPr>
        <w:ind w:left="1440"/>
        <w:rPr>
          <w:rFonts w:ascii="Arial" w:hAnsi="Arial"/>
          <w:sz w:val="24"/>
        </w:rPr>
      </w:pPr>
    </w:p>
    <w:p w14:paraId="6E6F547F" w14:textId="77777777" w:rsidR="00213334" w:rsidRPr="004346C4" w:rsidRDefault="00213334">
      <w:pPr>
        <w:numPr>
          <w:ilvl w:val="0"/>
          <w:numId w:val="42"/>
        </w:numPr>
        <w:rPr>
          <w:rFonts w:ascii="Arial" w:hAnsi="Arial"/>
          <w:sz w:val="24"/>
        </w:rPr>
      </w:pPr>
      <w:proofErr w:type="gramStart"/>
      <w:r w:rsidRPr="004346C4">
        <w:rPr>
          <w:rFonts w:ascii="Arial" w:hAnsi="Arial"/>
          <w:sz w:val="24"/>
        </w:rPr>
        <w:t>adopt</w:t>
      </w:r>
      <w:proofErr w:type="gramEnd"/>
      <w:r w:rsidRPr="004346C4">
        <w:rPr>
          <w:rFonts w:ascii="Arial" w:hAnsi="Arial"/>
          <w:sz w:val="24"/>
        </w:rPr>
        <w:t xml:space="preserve"> an open non-defensive position and stay relaxed</w:t>
      </w:r>
    </w:p>
    <w:p w14:paraId="400973FD" w14:textId="77777777" w:rsidR="00213334" w:rsidRPr="004346C4" w:rsidRDefault="00213334">
      <w:pPr>
        <w:numPr>
          <w:ilvl w:val="0"/>
          <w:numId w:val="42"/>
        </w:numPr>
        <w:rPr>
          <w:rFonts w:ascii="Arial" w:hAnsi="Arial"/>
          <w:sz w:val="24"/>
        </w:rPr>
      </w:pPr>
      <w:proofErr w:type="gramStart"/>
      <w:r w:rsidRPr="004346C4">
        <w:rPr>
          <w:rFonts w:ascii="Arial" w:hAnsi="Arial"/>
          <w:sz w:val="24"/>
        </w:rPr>
        <w:t>use</w:t>
      </w:r>
      <w:proofErr w:type="gramEnd"/>
      <w:r w:rsidRPr="004346C4">
        <w:rPr>
          <w:rFonts w:ascii="Arial" w:hAnsi="Arial"/>
          <w:sz w:val="24"/>
        </w:rPr>
        <w:t xml:space="preserve"> judicious eye contact</w:t>
      </w:r>
    </w:p>
    <w:p w14:paraId="45B38175" w14:textId="77777777" w:rsidR="00213334" w:rsidRPr="004346C4" w:rsidRDefault="00213334">
      <w:pPr>
        <w:numPr>
          <w:ilvl w:val="0"/>
          <w:numId w:val="42"/>
        </w:numPr>
        <w:rPr>
          <w:rFonts w:ascii="Arial" w:hAnsi="Arial"/>
          <w:sz w:val="24"/>
        </w:rPr>
      </w:pPr>
      <w:proofErr w:type="gramStart"/>
      <w:r w:rsidRPr="004346C4">
        <w:rPr>
          <w:rFonts w:ascii="Arial" w:hAnsi="Arial"/>
          <w:sz w:val="24"/>
        </w:rPr>
        <w:lastRenderedPageBreak/>
        <w:t>arrange</w:t>
      </w:r>
      <w:proofErr w:type="gramEnd"/>
      <w:r w:rsidRPr="004346C4">
        <w:rPr>
          <w:rFonts w:ascii="Arial" w:hAnsi="Arial"/>
          <w:sz w:val="24"/>
        </w:rPr>
        <w:t xml:space="preserve"> seating so that facial and eye contact can be maintained but bodies are at an angle to each other</w:t>
      </w:r>
    </w:p>
    <w:p w14:paraId="127A4976" w14:textId="77777777" w:rsidR="00E66A03" w:rsidRPr="004C7AC2" w:rsidRDefault="00213334" w:rsidP="004C7AC2">
      <w:pPr>
        <w:numPr>
          <w:ilvl w:val="0"/>
          <w:numId w:val="42"/>
        </w:numPr>
        <w:rPr>
          <w:rFonts w:ascii="Arial" w:hAnsi="Arial"/>
          <w:sz w:val="24"/>
        </w:rPr>
      </w:pPr>
      <w:proofErr w:type="gramStart"/>
      <w:r w:rsidRPr="004346C4">
        <w:rPr>
          <w:rFonts w:ascii="Arial" w:hAnsi="Arial"/>
          <w:sz w:val="24"/>
        </w:rPr>
        <w:t>lean</w:t>
      </w:r>
      <w:proofErr w:type="gramEnd"/>
      <w:r w:rsidRPr="004346C4">
        <w:rPr>
          <w:rFonts w:ascii="Arial" w:hAnsi="Arial"/>
          <w:sz w:val="24"/>
        </w:rPr>
        <w:t xml:space="preserve"> slightly towards the child </w:t>
      </w:r>
    </w:p>
    <w:p w14:paraId="7860F32E" w14:textId="77777777" w:rsidR="00213334" w:rsidRPr="004346C4" w:rsidRDefault="00213334">
      <w:pPr>
        <w:rPr>
          <w:rFonts w:ascii="Arial" w:hAnsi="Arial"/>
          <w:sz w:val="24"/>
        </w:rPr>
      </w:pPr>
    </w:p>
    <w:p w14:paraId="3A5E1835" w14:textId="4B79137A" w:rsidR="00213334" w:rsidRPr="004346C4" w:rsidRDefault="00DC7544">
      <w:pPr>
        <w:pStyle w:val="Heading5"/>
        <w:ind w:firstLine="720"/>
        <w:rPr>
          <w:rFonts w:ascii="Arial" w:hAnsi="Arial"/>
          <w:sz w:val="24"/>
        </w:rPr>
      </w:pPr>
      <w:r>
        <w:rPr>
          <w:rFonts w:ascii="Arial" w:hAnsi="Arial"/>
          <w:sz w:val="24"/>
          <w:u w:val="none"/>
        </w:rPr>
        <w:t>13</w:t>
      </w:r>
      <w:r w:rsidR="00213334" w:rsidRPr="004346C4">
        <w:rPr>
          <w:rFonts w:ascii="Arial" w:hAnsi="Arial"/>
          <w:sz w:val="24"/>
          <w:u w:val="none"/>
        </w:rPr>
        <w:t>.7.2</w:t>
      </w:r>
      <w:r w:rsidR="00213334" w:rsidRPr="004346C4">
        <w:rPr>
          <w:rFonts w:ascii="Arial" w:hAnsi="Arial"/>
          <w:sz w:val="24"/>
          <w:u w:val="none"/>
        </w:rPr>
        <w:tab/>
      </w:r>
      <w:r w:rsidR="00213334" w:rsidRPr="004346C4">
        <w:rPr>
          <w:rFonts w:ascii="Arial" w:hAnsi="Arial"/>
          <w:sz w:val="24"/>
        </w:rPr>
        <w:t>Listening</w:t>
      </w:r>
    </w:p>
    <w:p w14:paraId="46D383B1" w14:textId="77777777" w:rsidR="00213334" w:rsidRPr="004346C4" w:rsidRDefault="00213334">
      <w:pPr>
        <w:rPr>
          <w:rFonts w:ascii="Arial" w:hAnsi="Arial"/>
          <w:sz w:val="24"/>
        </w:rPr>
      </w:pPr>
    </w:p>
    <w:p w14:paraId="3B70005B" w14:textId="77777777" w:rsidR="00213334" w:rsidRPr="004346C4" w:rsidRDefault="00213334">
      <w:pPr>
        <w:ind w:left="1440"/>
        <w:rPr>
          <w:rFonts w:ascii="Arial" w:hAnsi="Arial"/>
          <w:sz w:val="24"/>
        </w:rPr>
      </w:pPr>
      <w:r w:rsidRPr="004346C4">
        <w:rPr>
          <w:rFonts w:ascii="Arial" w:hAnsi="Arial"/>
          <w:b/>
          <w:sz w:val="24"/>
          <w:u w:val="single"/>
        </w:rPr>
        <w:t>The skill of listening is a critical one.</w:t>
      </w:r>
      <w:r w:rsidRPr="004346C4">
        <w:rPr>
          <w:rFonts w:ascii="Arial" w:hAnsi="Arial"/>
          <w:sz w:val="24"/>
        </w:rPr>
        <w:t xml:space="preserve">  Listening involves more than just hearing what others say.  It includes responding in such a way that understanding is evident.  Listening is active and includes:</w:t>
      </w:r>
    </w:p>
    <w:p w14:paraId="52CA81D8" w14:textId="77777777" w:rsidR="00213334" w:rsidRPr="004346C4" w:rsidRDefault="00213334">
      <w:pPr>
        <w:ind w:left="1440"/>
        <w:rPr>
          <w:rFonts w:ascii="Arial" w:hAnsi="Arial"/>
          <w:sz w:val="24"/>
        </w:rPr>
      </w:pPr>
    </w:p>
    <w:p w14:paraId="3DE40CB1" w14:textId="77777777" w:rsidR="00213334" w:rsidRPr="004346C4" w:rsidRDefault="00213334">
      <w:pPr>
        <w:numPr>
          <w:ilvl w:val="0"/>
          <w:numId w:val="43"/>
        </w:numPr>
        <w:rPr>
          <w:rFonts w:ascii="Arial" w:hAnsi="Arial"/>
          <w:sz w:val="24"/>
        </w:rPr>
      </w:pPr>
      <w:proofErr w:type="gramStart"/>
      <w:r w:rsidRPr="004346C4">
        <w:rPr>
          <w:rFonts w:ascii="Arial" w:hAnsi="Arial"/>
          <w:sz w:val="24"/>
        </w:rPr>
        <w:t>paying</w:t>
      </w:r>
      <w:proofErr w:type="gramEnd"/>
      <w:r w:rsidRPr="004346C4">
        <w:rPr>
          <w:rFonts w:ascii="Arial" w:hAnsi="Arial"/>
          <w:sz w:val="24"/>
        </w:rPr>
        <w:t xml:space="preserve"> attention to the child</w:t>
      </w:r>
    </w:p>
    <w:p w14:paraId="70C7B83E" w14:textId="77777777" w:rsidR="00213334" w:rsidRPr="004346C4" w:rsidRDefault="00213334">
      <w:pPr>
        <w:numPr>
          <w:ilvl w:val="0"/>
          <w:numId w:val="43"/>
        </w:numPr>
        <w:rPr>
          <w:rFonts w:ascii="Arial" w:hAnsi="Arial"/>
          <w:sz w:val="24"/>
        </w:rPr>
      </w:pPr>
      <w:proofErr w:type="gramStart"/>
      <w:r w:rsidRPr="004346C4">
        <w:rPr>
          <w:rFonts w:ascii="Arial" w:hAnsi="Arial"/>
          <w:sz w:val="24"/>
        </w:rPr>
        <w:t>interpreting</w:t>
      </w:r>
      <w:proofErr w:type="gramEnd"/>
      <w:r w:rsidRPr="004346C4">
        <w:rPr>
          <w:rFonts w:ascii="Arial" w:hAnsi="Arial"/>
          <w:sz w:val="24"/>
        </w:rPr>
        <w:t xml:space="preserve"> the children’s posture, gesture, facial and voice cues</w:t>
      </w:r>
    </w:p>
    <w:p w14:paraId="38F4097A" w14:textId="77777777" w:rsidR="00213334" w:rsidRPr="004346C4" w:rsidRDefault="00213334">
      <w:pPr>
        <w:numPr>
          <w:ilvl w:val="0"/>
          <w:numId w:val="43"/>
        </w:numPr>
        <w:rPr>
          <w:rFonts w:ascii="Arial" w:hAnsi="Arial"/>
          <w:sz w:val="24"/>
        </w:rPr>
      </w:pPr>
      <w:proofErr w:type="gramStart"/>
      <w:r w:rsidRPr="004346C4">
        <w:rPr>
          <w:rFonts w:ascii="Arial" w:hAnsi="Arial"/>
          <w:sz w:val="24"/>
        </w:rPr>
        <w:t>understanding</w:t>
      </w:r>
      <w:proofErr w:type="gramEnd"/>
      <w:r w:rsidRPr="004346C4">
        <w:rPr>
          <w:rFonts w:ascii="Arial" w:hAnsi="Arial"/>
          <w:sz w:val="24"/>
        </w:rPr>
        <w:t xml:space="preserve"> what children are thinking and feeling</w:t>
      </w:r>
    </w:p>
    <w:p w14:paraId="051C56FB" w14:textId="77777777" w:rsidR="00213334" w:rsidRPr="004346C4" w:rsidRDefault="00213334">
      <w:pPr>
        <w:numPr>
          <w:ilvl w:val="0"/>
          <w:numId w:val="43"/>
        </w:numPr>
        <w:rPr>
          <w:rFonts w:ascii="Arial" w:hAnsi="Arial"/>
          <w:sz w:val="24"/>
        </w:rPr>
      </w:pPr>
      <w:proofErr w:type="gramStart"/>
      <w:r w:rsidRPr="004346C4">
        <w:rPr>
          <w:rFonts w:ascii="Arial" w:hAnsi="Arial"/>
          <w:sz w:val="24"/>
        </w:rPr>
        <w:t>use</w:t>
      </w:r>
      <w:proofErr w:type="gramEnd"/>
      <w:r w:rsidRPr="004346C4">
        <w:rPr>
          <w:rFonts w:ascii="Arial" w:hAnsi="Arial"/>
          <w:sz w:val="24"/>
        </w:rPr>
        <w:t xml:space="preserve"> responsive nods and short verbal assurances</w:t>
      </w:r>
    </w:p>
    <w:p w14:paraId="2B417D81" w14:textId="77777777" w:rsidR="00213334" w:rsidRPr="004346C4" w:rsidRDefault="00213334">
      <w:pPr>
        <w:rPr>
          <w:rFonts w:ascii="Arial" w:hAnsi="Arial"/>
          <w:sz w:val="24"/>
        </w:rPr>
      </w:pPr>
    </w:p>
    <w:p w14:paraId="0A7878B0" w14:textId="65126C3F" w:rsidR="00213334" w:rsidRPr="004346C4" w:rsidRDefault="00DC7544">
      <w:pPr>
        <w:pStyle w:val="Heading5"/>
        <w:ind w:firstLine="720"/>
        <w:rPr>
          <w:rFonts w:ascii="Arial" w:hAnsi="Arial"/>
          <w:sz w:val="24"/>
        </w:rPr>
      </w:pPr>
      <w:r>
        <w:rPr>
          <w:rFonts w:ascii="Arial" w:hAnsi="Arial"/>
          <w:sz w:val="24"/>
          <w:u w:val="none"/>
        </w:rPr>
        <w:t>13</w:t>
      </w:r>
      <w:r w:rsidR="00213334" w:rsidRPr="004346C4">
        <w:rPr>
          <w:rFonts w:ascii="Arial" w:hAnsi="Arial"/>
          <w:sz w:val="24"/>
          <w:u w:val="none"/>
        </w:rPr>
        <w:t>.7.3</w:t>
      </w:r>
      <w:r w:rsidR="00213334" w:rsidRPr="004346C4">
        <w:rPr>
          <w:rFonts w:ascii="Arial" w:hAnsi="Arial"/>
          <w:sz w:val="24"/>
          <w:u w:val="none"/>
        </w:rPr>
        <w:tab/>
      </w:r>
      <w:r w:rsidR="00213334" w:rsidRPr="004346C4">
        <w:rPr>
          <w:rFonts w:ascii="Arial" w:hAnsi="Arial"/>
          <w:sz w:val="24"/>
        </w:rPr>
        <w:t xml:space="preserve">Encouragement of Children to Dialogue </w:t>
      </w:r>
    </w:p>
    <w:p w14:paraId="4ABA9B9A" w14:textId="77777777" w:rsidR="00213334" w:rsidRPr="004346C4" w:rsidRDefault="00213334">
      <w:pPr>
        <w:rPr>
          <w:rFonts w:ascii="Arial" w:hAnsi="Arial"/>
          <w:sz w:val="24"/>
        </w:rPr>
      </w:pPr>
    </w:p>
    <w:p w14:paraId="73F04E77" w14:textId="77777777" w:rsidR="00213334" w:rsidRPr="004346C4" w:rsidRDefault="00213334">
      <w:pPr>
        <w:ind w:left="1440"/>
        <w:rPr>
          <w:rFonts w:ascii="Arial" w:hAnsi="Arial"/>
          <w:sz w:val="24"/>
        </w:rPr>
      </w:pPr>
      <w:r w:rsidRPr="004346C4">
        <w:rPr>
          <w:rFonts w:ascii="Arial" w:hAnsi="Arial"/>
          <w:sz w:val="24"/>
        </w:rPr>
        <w:t>It is critical that staff do not dominate conversations.  Indeed it is important that the child is engaged in dialogue.  It helps to encourage dialogue if:</w:t>
      </w:r>
    </w:p>
    <w:p w14:paraId="64FF1E2B" w14:textId="77777777" w:rsidR="00213334" w:rsidRPr="004346C4" w:rsidRDefault="00213334">
      <w:pPr>
        <w:ind w:left="1440"/>
        <w:rPr>
          <w:rFonts w:ascii="Arial" w:hAnsi="Arial"/>
          <w:sz w:val="24"/>
        </w:rPr>
      </w:pPr>
    </w:p>
    <w:p w14:paraId="2A354A0A" w14:textId="77777777" w:rsidR="00213334" w:rsidRPr="004346C4" w:rsidRDefault="00213334">
      <w:pPr>
        <w:numPr>
          <w:ilvl w:val="0"/>
          <w:numId w:val="44"/>
        </w:numPr>
        <w:rPr>
          <w:rFonts w:ascii="Arial" w:hAnsi="Arial"/>
          <w:sz w:val="24"/>
        </w:rPr>
      </w:pPr>
      <w:proofErr w:type="gramStart"/>
      <w:r w:rsidRPr="004346C4">
        <w:rPr>
          <w:rFonts w:ascii="Arial" w:hAnsi="Arial"/>
          <w:sz w:val="24"/>
        </w:rPr>
        <w:t>sentences</w:t>
      </w:r>
      <w:proofErr w:type="gramEnd"/>
      <w:r w:rsidRPr="004346C4">
        <w:rPr>
          <w:rFonts w:ascii="Arial" w:hAnsi="Arial"/>
          <w:sz w:val="24"/>
        </w:rPr>
        <w:t xml:space="preserve"> are kept short</w:t>
      </w:r>
    </w:p>
    <w:p w14:paraId="5966231E" w14:textId="77777777" w:rsidR="00213334" w:rsidRPr="004346C4" w:rsidRDefault="00213334">
      <w:pPr>
        <w:numPr>
          <w:ilvl w:val="0"/>
          <w:numId w:val="44"/>
        </w:numPr>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child is expected to reply</w:t>
      </w:r>
    </w:p>
    <w:p w14:paraId="3E5E2CA9" w14:textId="77777777" w:rsidR="00213334" w:rsidRPr="004346C4" w:rsidRDefault="00213334">
      <w:pPr>
        <w:numPr>
          <w:ilvl w:val="0"/>
          <w:numId w:val="44"/>
        </w:numPr>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child is given a chance to reply </w:t>
      </w:r>
    </w:p>
    <w:p w14:paraId="3DE4256A" w14:textId="77777777" w:rsidR="00213334" w:rsidRPr="004346C4" w:rsidRDefault="00213334">
      <w:pPr>
        <w:numPr>
          <w:ilvl w:val="0"/>
          <w:numId w:val="44"/>
        </w:numPr>
        <w:rPr>
          <w:rFonts w:ascii="Arial" w:hAnsi="Arial"/>
          <w:sz w:val="24"/>
        </w:rPr>
      </w:pPr>
      <w:proofErr w:type="gramStart"/>
      <w:r w:rsidRPr="004346C4">
        <w:rPr>
          <w:rFonts w:ascii="Arial" w:hAnsi="Arial"/>
          <w:sz w:val="24"/>
        </w:rPr>
        <w:t>frequent</w:t>
      </w:r>
      <w:proofErr w:type="gramEnd"/>
      <w:r w:rsidRPr="004346C4">
        <w:rPr>
          <w:rFonts w:ascii="Arial" w:hAnsi="Arial"/>
          <w:sz w:val="24"/>
        </w:rPr>
        <w:t xml:space="preserve"> non-verbal feedback is given </w:t>
      </w:r>
    </w:p>
    <w:p w14:paraId="747C1B10" w14:textId="77777777" w:rsidR="00213334" w:rsidRPr="004346C4" w:rsidRDefault="00213334">
      <w:pPr>
        <w:numPr>
          <w:ilvl w:val="0"/>
          <w:numId w:val="44"/>
        </w:numPr>
        <w:rPr>
          <w:rFonts w:ascii="Arial" w:hAnsi="Arial"/>
          <w:sz w:val="24"/>
        </w:rPr>
      </w:pPr>
      <w:proofErr w:type="gramStart"/>
      <w:r w:rsidRPr="004346C4">
        <w:rPr>
          <w:rFonts w:ascii="Arial" w:hAnsi="Arial"/>
          <w:sz w:val="24"/>
        </w:rPr>
        <w:t>periods</w:t>
      </w:r>
      <w:proofErr w:type="gramEnd"/>
      <w:r w:rsidRPr="004346C4">
        <w:rPr>
          <w:rFonts w:ascii="Arial" w:hAnsi="Arial"/>
          <w:sz w:val="24"/>
        </w:rPr>
        <w:t xml:space="preserve"> of silence are not broken too prematurely </w:t>
      </w:r>
    </w:p>
    <w:p w14:paraId="5827208F" w14:textId="77777777" w:rsidR="00213334" w:rsidRPr="004346C4" w:rsidRDefault="00213334">
      <w:pPr>
        <w:numPr>
          <w:ilvl w:val="0"/>
          <w:numId w:val="44"/>
        </w:numPr>
        <w:rPr>
          <w:rFonts w:ascii="Arial" w:hAnsi="Arial"/>
          <w:sz w:val="24"/>
        </w:rPr>
      </w:pPr>
      <w:proofErr w:type="gramStart"/>
      <w:r w:rsidRPr="004346C4">
        <w:rPr>
          <w:rFonts w:ascii="Arial" w:hAnsi="Arial"/>
          <w:sz w:val="24"/>
        </w:rPr>
        <w:t>open</w:t>
      </w:r>
      <w:proofErr w:type="gramEnd"/>
      <w:r w:rsidRPr="004346C4">
        <w:rPr>
          <w:rFonts w:ascii="Arial" w:hAnsi="Arial"/>
          <w:sz w:val="24"/>
        </w:rPr>
        <w:t xml:space="preserve"> questions are used</w:t>
      </w:r>
    </w:p>
    <w:p w14:paraId="7018EF94" w14:textId="77777777" w:rsidR="00213334" w:rsidRPr="004346C4" w:rsidRDefault="00213334">
      <w:pPr>
        <w:rPr>
          <w:rFonts w:ascii="Arial" w:hAnsi="Arial"/>
          <w:sz w:val="24"/>
        </w:rPr>
      </w:pPr>
    </w:p>
    <w:p w14:paraId="07ABF49C" w14:textId="4F4FE71D" w:rsidR="00213334" w:rsidRPr="004346C4" w:rsidRDefault="00DC7544">
      <w:pPr>
        <w:pStyle w:val="Heading5"/>
        <w:ind w:left="720"/>
        <w:rPr>
          <w:rFonts w:ascii="Arial" w:hAnsi="Arial"/>
          <w:sz w:val="24"/>
        </w:rPr>
      </w:pPr>
      <w:r>
        <w:rPr>
          <w:rFonts w:ascii="Arial" w:hAnsi="Arial"/>
          <w:sz w:val="24"/>
          <w:u w:val="none"/>
        </w:rPr>
        <w:t>13</w:t>
      </w:r>
      <w:r w:rsidR="00213334" w:rsidRPr="004346C4">
        <w:rPr>
          <w:rFonts w:ascii="Arial" w:hAnsi="Arial"/>
          <w:sz w:val="24"/>
          <w:u w:val="none"/>
        </w:rPr>
        <w:t>.7.4</w:t>
      </w:r>
      <w:r w:rsidR="00213334" w:rsidRPr="004346C4">
        <w:rPr>
          <w:rFonts w:ascii="Arial" w:hAnsi="Arial"/>
          <w:sz w:val="24"/>
          <w:u w:val="none"/>
        </w:rPr>
        <w:tab/>
      </w:r>
      <w:r w:rsidR="00213334" w:rsidRPr="004346C4">
        <w:rPr>
          <w:rFonts w:ascii="Arial" w:hAnsi="Arial"/>
          <w:sz w:val="24"/>
        </w:rPr>
        <w:t>Conveyance of Understanding</w:t>
      </w:r>
    </w:p>
    <w:p w14:paraId="6AD3B140" w14:textId="77777777" w:rsidR="00213334" w:rsidRPr="004346C4" w:rsidRDefault="00213334">
      <w:pPr>
        <w:rPr>
          <w:rFonts w:ascii="Arial" w:hAnsi="Arial"/>
          <w:sz w:val="24"/>
          <w:u w:val="single"/>
        </w:rPr>
      </w:pPr>
    </w:p>
    <w:p w14:paraId="5643E760" w14:textId="77777777" w:rsidR="00213334" w:rsidRPr="004346C4" w:rsidRDefault="00213334">
      <w:pPr>
        <w:ind w:left="1440"/>
        <w:rPr>
          <w:rFonts w:ascii="Arial" w:hAnsi="Arial"/>
          <w:sz w:val="24"/>
        </w:rPr>
      </w:pPr>
      <w:r w:rsidRPr="004346C4">
        <w:rPr>
          <w:rFonts w:ascii="Arial" w:hAnsi="Arial"/>
          <w:sz w:val="24"/>
        </w:rPr>
        <w:t xml:space="preserve">Conveying understanding is the means by which </w:t>
      </w:r>
      <w:proofErr w:type="gramStart"/>
      <w:r w:rsidRPr="004346C4">
        <w:rPr>
          <w:rFonts w:ascii="Arial" w:hAnsi="Arial"/>
          <w:sz w:val="24"/>
        </w:rPr>
        <w:t>a climate of support is engendered and trust</w:t>
      </w:r>
      <w:proofErr w:type="gramEnd"/>
      <w:r w:rsidRPr="004346C4">
        <w:rPr>
          <w:rFonts w:ascii="Arial" w:hAnsi="Arial"/>
          <w:sz w:val="24"/>
        </w:rPr>
        <w:t xml:space="preserve"> between child and adult gained.  It is the most crucial of skills, and central to the process of all interpersonal communication.  It helps to communicate understanding if:</w:t>
      </w:r>
    </w:p>
    <w:p w14:paraId="061022EC" w14:textId="77777777" w:rsidR="00213334" w:rsidRPr="004346C4" w:rsidRDefault="00213334">
      <w:pPr>
        <w:rPr>
          <w:rFonts w:ascii="Arial" w:hAnsi="Arial"/>
          <w:sz w:val="24"/>
        </w:rPr>
      </w:pPr>
    </w:p>
    <w:p w14:paraId="3418716E" w14:textId="77777777" w:rsidR="00213334" w:rsidRPr="004346C4" w:rsidRDefault="00213334">
      <w:pPr>
        <w:numPr>
          <w:ilvl w:val="0"/>
          <w:numId w:val="45"/>
        </w:numPr>
        <w:rPr>
          <w:rFonts w:ascii="Arial" w:hAnsi="Arial"/>
          <w:sz w:val="24"/>
        </w:rPr>
      </w:pPr>
      <w:proofErr w:type="gramStart"/>
      <w:r w:rsidRPr="004346C4">
        <w:rPr>
          <w:rFonts w:ascii="Arial" w:hAnsi="Arial"/>
          <w:sz w:val="24"/>
        </w:rPr>
        <w:t>plain</w:t>
      </w:r>
      <w:proofErr w:type="gramEnd"/>
      <w:r w:rsidRPr="004346C4">
        <w:rPr>
          <w:rFonts w:ascii="Arial" w:hAnsi="Arial"/>
          <w:sz w:val="24"/>
        </w:rPr>
        <w:t xml:space="preserve"> and easily understood language is used</w:t>
      </w:r>
    </w:p>
    <w:p w14:paraId="28C45D8F" w14:textId="77777777" w:rsidR="00213334" w:rsidRPr="004346C4" w:rsidRDefault="00213334">
      <w:pPr>
        <w:numPr>
          <w:ilvl w:val="0"/>
          <w:numId w:val="45"/>
        </w:numPr>
        <w:rPr>
          <w:rFonts w:ascii="Arial" w:hAnsi="Arial"/>
          <w:sz w:val="24"/>
        </w:rPr>
      </w:pPr>
      <w:proofErr w:type="gramStart"/>
      <w:r w:rsidRPr="004346C4">
        <w:rPr>
          <w:rFonts w:ascii="Arial" w:hAnsi="Arial"/>
          <w:sz w:val="24"/>
        </w:rPr>
        <w:t>voice</w:t>
      </w:r>
      <w:proofErr w:type="gramEnd"/>
      <w:r w:rsidRPr="004346C4">
        <w:rPr>
          <w:rFonts w:ascii="Arial" w:hAnsi="Arial"/>
          <w:sz w:val="24"/>
        </w:rPr>
        <w:t xml:space="preserve"> tone and manner of responses is congruent to the child’s</w:t>
      </w:r>
    </w:p>
    <w:p w14:paraId="1045ED33" w14:textId="77777777" w:rsidR="00213334" w:rsidRPr="004346C4" w:rsidRDefault="00213334">
      <w:pPr>
        <w:numPr>
          <w:ilvl w:val="0"/>
          <w:numId w:val="45"/>
        </w:numPr>
        <w:rPr>
          <w:rFonts w:ascii="Arial" w:hAnsi="Arial"/>
          <w:sz w:val="24"/>
        </w:rPr>
      </w:pPr>
      <w:proofErr w:type="gramStart"/>
      <w:r w:rsidRPr="004346C4">
        <w:rPr>
          <w:rFonts w:ascii="Arial" w:hAnsi="Arial"/>
          <w:sz w:val="24"/>
        </w:rPr>
        <w:t>time</w:t>
      </w:r>
      <w:proofErr w:type="gramEnd"/>
      <w:r w:rsidRPr="004346C4">
        <w:rPr>
          <w:rFonts w:ascii="Arial" w:hAnsi="Arial"/>
          <w:sz w:val="24"/>
        </w:rPr>
        <w:t xml:space="preserve"> is taken to reflect</w:t>
      </w:r>
    </w:p>
    <w:p w14:paraId="65A9847C" w14:textId="77777777" w:rsidR="00213334" w:rsidRPr="004346C4" w:rsidRDefault="00213334">
      <w:pPr>
        <w:numPr>
          <w:ilvl w:val="0"/>
          <w:numId w:val="45"/>
        </w:numPr>
        <w:rPr>
          <w:rFonts w:ascii="Arial" w:hAnsi="Arial"/>
          <w:sz w:val="24"/>
        </w:rPr>
      </w:pPr>
      <w:proofErr w:type="gramStart"/>
      <w:r w:rsidRPr="004346C4">
        <w:rPr>
          <w:rFonts w:ascii="Arial" w:hAnsi="Arial"/>
          <w:sz w:val="24"/>
        </w:rPr>
        <w:t>clarification</w:t>
      </w:r>
      <w:proofErr w:type="gramEnd"/>
      <w:r w:rsidRPr="004346C4">
        <w:rPr>
          <w:rFonts w:ascii="Arial" w:hAnsi="Arial"/>
          <w:sz w:val="24"/>
        </w:rPr>
        <w:t xml:space="preserve"> is sought when issues are unclear, affirmation is sought to confirm understanding - (How and What not Why)</w:t>
      </w:r>
    </w:p>
    <w:p w14:paraId="334C6369" w14:textId="77777777" w:rsidR="00213334" w:rsidRPr="004346C4" w:rsidRDefault="00213334">
      <w:pPr>
        <w:numPr>
          <w:ilvl w:val="0"/>
          <w:numId w:val="45"/>
        </w:numPr>
        <w:rPr>
          <w:rFonts w:ascii="Arial" w:hAnsi="Arial"/>
          <w:sz w:val="24"/>
        </w:rPr>
      </w:pPr>
      <w:proofErr w:type="gramStart"/>
      <w:r w:rsidRPr="004346C4">
        <w:rPr>
          <w:rFonts w:ascii="Arial" w:hAnsi="Arial"/>
          <w:sz w:val="24"/>
        </w:rPr>
        <w:t>check</w:t>
      </w:r>
      <w:proofErr w:type="gramEnd"/>
      <w:r w:rsidRPr="004346C4">
        <w:rPr>
          <w:rFonts w:ascii="Arial" w:hAnsi="Arial"/>
          <w:sz w:val="24"/>
        </w:rPr>
        <w:t xml:space="preserve"> out by paraphrasing or replaying what has been said, e.g. “So what I understand you to be saying is……?”</w:t>
      </w:r>
    </w:p>
    <w:p w14:paraId="148E8F3C" w14:textId="77777777" w:rsidR="00213334" w:rsidRPr="004346C4" w:rsidRDefault="00213334">
      <w:pPr>
        <w:pStyle w:val="Header"/>
        <w:tabs>
          <w:tab w:val="clear" w:pos="4153"/>
          <w:tab w:val="clear" w:pos="8306"/>
        </w:tabs>
        <w:rPr>
          <w:rFonts w:ascii="Arial" w:hAnsi="Arial"/>
        </w:rPr>
      </w:pPr>
    </w:p>
    <w:p w14:paraId="3C19AD57" w14:textId="47622B76" w:rsidR="00213334" w:rsidRPr="004346C4" w:rsidRDefault="00DC7544" w:rsidP="00DC7544">
      <w:pPr>
        <w:pStyle w:val="Header"/>
        <w:tabs>
          <w:tab w:val="clear" w:pos="4153"/>
          <w:tab w:val="clear" w:pos="8306"/>
        </w:tabs>
        <w:rPr>
          <w:rFonts w:ascii="Arial" w:hAnsi="Arial"/>
        </w:rPr>
      </w:pPr>
      <w:r>
        <w:rPr>
          <w:rFonts w:ascii="Arial" w:hAnsi="Arial"/>
        </w:rPr>
        <w:t>13.8</w:t>
      </w:r>
      <w:r>
        <w:rPr>
          <w:rFonts w:ascii="Arial" w:hAnsi="Arial"/>
        </w:rPr>
        <w:tab/>
      </w:r>
      <w:r w:rsidR="00213334" w:rsidRPr="004346C4">
        <w:rPr>
          <w:rFonts w:ascii="Arial" w:hAnsi="Arial"/>
        </w:rPr>
        <w:t>BEHAVIOUR TO AVOID</w:t>
      </w:r>
    </w:p>
    <w:p w14:paraId="401BB374" w14:textId="77777777" w:rsidR="00213334" w:rsidRPr="004346C4" w:rsidRDefault="00213334">
      <w:pPr>
        <w:pStyle w:val="Header"/>
        <w:tabs>
          <w:tab w:val="clear" w:pos="4153"/>
          <w:tab w:val="clear" w:pos="8306"/>
        </w:tabs>
        <w:rPr>
          <w:rFonts w:ascii="Arial" w:hAnsi="Arial"/>
        </w:rPr>
      </w:pPr>
    </w:p>
    <w:p w14:paraId="01C0429C" w14:textId="77777777" w:rsidR="00213334" w:rsidRPr="004346C4" w:rsidRDefault="00213334" w:rsidP="007E5B9A">
      <w:pPr>
        <w:ind w:left="720"/>
        <w:rPr>
          <w:rFonts w:ascii="Arial" w:hAnsi="Arial"/>
          <w:sz w:val="24"/>
        </w:rPr>
      </w:pPr>
      <w:r w:rsidRPr="004346C4">
        <w:rPr>
          <w:rFonts w:ascii="Arial" w:hAnsi="Arial"/>
          <w:sz w:val="24"/>
        </w:rPr>
        <w:t xml:space="preserve">The following behaviours overleaf </w:t>
      </w:r>
      <w:r w:rsidRPr="004346C4">
        <w:rPr>
          <w:rFonts w:ascii="Arial" w:hAnsi="Arial"/>
          <w:sz w:val="24"/>
          <w:u w:val="single"/>
        </w:rPr>
        <w:t>do not</w:t>
      </w:r>
      <w:r w:rsidRPr="004346C4">
        <w:rPr>
          <w:rFonts w:ascii="Arial" w:hAnsi="Arial"/>
          <w:sz w:val="24"/>
        </w:rPr>
        <w:t xml:space="preserve"> contribute towards a climate of mutual trust and respect within personal and group counselling.  They should be avoide</w:t>
      </w:r>
      <w:r w:rsidR="007E5B9A">
        <w:rPr>
          <w:rFonts w:ascii="Arial" w:hAnsi="Arial"/>
          <w:sz w:val="24"/>
        </w:rPr>
        <w:t>d.</w:t>
      </w:r>
    </w:p>
    <w:p w14:paraId="47C80980" w14:textId="77777777" w:rsidR="00E66A03" w:rsidRDefault="00FA31E7" w:rsidP="00E66A03">
      <w:pPr>
        <w:ind w:left="720"/>
        <w:rPr>
          <w:rFonts w:ascii="Arial" w:hAnsi="Arial"/>
          <w:sz w:val="24"/>
        </w:rPr>
      </w:pPr>
      <w:r>
        <w:rPr>
          <w:rFonts w:ascii="Arial" w:hAnsi="Arial"/>
          <w:sz w:val="24"/>
        </w:rPr>
        <w:t>(See over)</w:t>
      </w:r>
    </w:p>
    <w:p w14:paraId="6021617F" w14:textId="77777777" w:rsidR="00E66A03" w:rsidRDefault="00E66A03" w:rsidP="00E66A03">
      <w:pPr>
        <w:ind w:left="720"/>
        <w:rPr>
          <w:rFonts w:ascii="Arial" w:hAnsi="Arial"/>
          <w:sz w:val="24"/>
        </w:rPr>
      </w:pPr>
    </w:p>
    <w:p w14:paraId="7BA6287D" w14:textId="77777777" w:rsidR="00E66A03" w:rsidRDefault="00E66A03" w:rsidP="00E66A03">
      <w:pPr>
        <w:ind w:left="720"/>
        <w:rPr>
          <w:rFonts w:ascii="Arial" w:hAnsi="Arial"/>
          <w:sz w:val="24"/>
        </w:rPr>
      </w:pPr>
    </w:p>
    <w:p w14:paraId="306C3E12" w14:textId="77777777" w:rsidR="00E66A03" w:rsidRDefault="00E66A03" w:rsidP="00E66A03">
      <w:pPr>
        <w:ind w:left="720"/>
        <w:rPr>
          <w:rFonts w:ascii="Arial" w:hAnsi="Arial"/>
          <w:sz w:val="24"/>
        </w:rPr>
      </w:pPr>
    </w:p>
    <w:p w14:paraId="4395F95A" w14:textId="77777777" w:rsidR="00E66A03" w:rsidRDefault="00E66A03" w:rsidP="00E66A03">
      <w:pPr>
        <w:ind w:left="720"/>
        <w:rPr>
          <w:rFonts w:ascii="Arial" w:hAnsi="Arial"/>
          <w:sz w:val="24"/>
        </w:rPr>
      </w:pPr>
    </w:p>
    <w:p w14:paraId="6B8BD01A" w14:textId="77777777" w:rsidR="00E66A03" w:rsidRDefault="00E66A03" w:rsidP="00E65063">
      <w:pPr>
        <w:rPr>
          <w:rFonts w:ascii="Arial" w:hAnsi="Arial"/>
          <w:sz w:val="24"/>
        </w:rPr>
      </w:pPr>
    </w:p>
    <w:p w14:paraId="6DBB708D" w14:textId="77777777" w:rsidR="00E66A03" w:rsidRDefault="00E66A03" w:rsidP="00E66A03">
      <w:pPr>
        <w:ind w:left="720"/>
        <w:rPr>
          <w:rFonts w:ascii="Arial" w:hAnsi="Arial"/>
          <w:sz w:val="24"/>
        </w:rPr>
      </w:pPr>
    </w:p>
    <w:p w14:paraId="4AD9BBD8" w14:textId="77777777" w:rsidR="007E5B9A" w:rsidRDefault="007E5B9A" w:rsidP="00E66A03">
      <w:pPr>
        <w:ind w:left="720"/>
        <w:rPr>
          <w:rFonts w:ascii="Arial" w:hAnsi="Arial"/>
          <w:sz w:val="24"/>
        </w:rPr>
      </w:pPr>
    </w:p>
    <w:p w14:paraId="1E083998" w14:textId="350C3F8B" w:rsidR="00213334" w:rsidRPr="004346C4" w:rsidRDefault="00A71EBA">
      <w:pPr>
        <w:rPr>
          <w:rFonts w:ascii="Arial" w:hAnsi="Arial"/>
          <w:color w:val="FF0000"/>
        </w:rPr>
      </w:pPr>
      <w:r>
        <w:rPr>
          <w:rFonts w:ascii="Arial" w:hAnsi="Arial"/>
          <w:noProof/>
          <w:color w:val="FF0000"/>
          <w:lang w:val="en-US"/>
        </w:rPr>
        <mc:AlternateContent>
          <mc:Choice Requires="wps">
            <w:drawing>
              <wp:anchor distT="0" distB="0" distL="114300" distR="114300" simplePos="0" relativeHeight="251620864" behindDoc="0" locked="0" layoutInCell="1" allowOverlap="1" wp14:anchorId="519F5A71" wp14:editId="71070308">
                <wp:simplePos x="0" y="0"/>
                <wp:positionH relativeFrom="column">
                  <wp:posOffset>1160145</wp:posOffset>
                </wp:positionH>
                <wp:positionV relativeFrom="paragraph">
                  <wp:posOffset>75565</wp:posOffset>
                </wp:positionV>
                <wp:extent cx="3886200" cy="2927985"/>
                <wp:effectExtent l="0" t="0" r="25400" b="18415"/>
                <wp:wrapNone/>
                <wp:docPr id="5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927985"/>
                        </a:xfrm>
                        <a:prstGeom prst="rect">
                          <a:avLst/>
                        </a:prstGeom>
                        <a:solidFill>
                          <a:srgbClr val="FFFFFF"/>
                        </a:solidFill>
                        <a:ln w="9525">
                          <a:solidFill>
                            <a:srgbClr val="000000"/>
                          </a:solidFill>
                          <a:miter lim="800000"/>
                          <a:headEnd/>
                          <a:tailEnd/>
                        </a:ln>
                      </wps:spPr>
                      <wps:txbx>
                        <w:txbxContent>
                          <w:p w14:paraId="45BE5021" w14:textId="77777777" w:rsidR="00DF27B5" w:rsidRDefault="00DF27B5">
                            <w:pPr>
                              <w:rPr>
                                <w:rFonts w:ascii="Arial" w:hAnsi="Arial"/>
                                <w:sz w:val="24"/>
                              </w:rPr>
                            </w:pPr>
                          </w:p>
                          <w:p w14:paraId="3114D9A8" w14:textId="77777777" w:rsidR="00DF27B5" w:rsidRDefault="00DF27B5">
                            <w:pPr>
                              <w:numPr>
                                <w:ilvl w:val="0"/>
                                <w:numId w:val="46"/>
                              </w:numPr>
                              <w:rPr>
                                <w:rFonts w:ascii="Arial" w:hAnsi="Arial"/>
                                <w:sz w:val="24"/>
                              </w:rPr>
                            </w:pPr>
                            <w:r>
                              <w:rPr>
                                <w:rFonts w:ascii="Arial" w:hAnsi="Arial"/>
                                <w:sz w:val="24"/>
                              </w:rPr>
                              <w:t>Pretending to understand</w:t>
                            </w:r>
                          </w:p>
                          <w:p w14:paraId="07EED4E8" w14:textId="77777777" w:rsidR="00DF27B5" w:rsidRDefault="00DF27B5">
                            <w:pPr>
                              <w:numPr>
                                <w:ilvl w:val="0"/>
                                <w:numId w:val="46"/>
                              </w:numPr>
                              <w:rPr>
                                <w:rFonts w:ascii="Arial" w:hAnsi="Arial"/>
                                <w:sz w:val="24"/>
                              </w:rPr>
                            </w:pPr>
                            <w:r>
                              <w:rPr>
                                <w:rFonts w:ascii="Arial" w:hAnsi="Arial"/>
                                <w:sz w:val="24"/>
                              </w:rPr>
                              <w:t>Using clichés</w:t>
                            </w:r>
                          </w:p>
                          <w:p w14:paraId="706A77B5" w14:textId="77777777" w:rsidR="00DF27B5" w:rsidRDefault="00DF27B5">
                            <w:pPr>
                              <w:numPr>
                                <w:ilvl w:val="0"/>
                                <w:numId w:val="46"/>
                              </w:numPr>
                              <w:rPr>
                                <w:rFonts w:ascii="Arial" w:hAnsi="Arial"/>
                                <w:sz w:val="24"/>
                              </w:rPr>
                            </w:pPr>
                            <w:r>
                              <w:rPr>
                                <w:rFonts w:ascii="Arial" w:hAnsi="Arial"/>
                                <w:sz w:val="24"/>
                              </w:rPr>
                              <w:t xml:space="preserve">Parroting </w:t>
                            </w:r>
                          </w:p>
                          <w:p w14:paraId="3F7F5A22" w14:textId="77777777" w:rsidR="00DF27B5" w:rsidRDefault="00DF27B5">
                            <w:pPr>
                              <w:numPr>
                                <w:ilvl w:val="0"/>
                                <w:numId w:val="46"/>
                              </w:numPr>
                              <w:rPr>
                                <w:rFonts w:ascii="Arial" w:hAnsi="Arial"/>
                                <w:sz w:val="24"/>
                              </w:rPr>
                            </w:pPr>
                            <w:r>
                              <w:rPr>
                                <w:rFonts w:ascii="Arial" w:hAnsi="Arial"/>
                                <w:sz w:val="24"/>
                              </w:rPr>
                              <w:t>Giving an inappropriate minimal response</w:t>
                            </w:r>
                          </w:p>
                          <w:p w14:paraId="13B19C1A" w14:textId="77777777" w:rsidR="00DF27B5" w:rsidRDefault="00DF27B5">
                            <w:pPr>
                              <w:numPr>
                                <w:ilvl w:val="0"/>
                                <w:numId w:val="46"/>
                              </w:numPr>
                              <w:rPr>
                                <w:rFonts w:ascii="Arial" w:hAnsi="Arial"/>
                                <w:sz w:val="24"/>
                              </w:rPr>
                            </w:pPr>
                            <w:r>
                              <w:rPr>
                                <w:rFonts w:ascii="Arial" w:hAnsi="Arial"/>
                                <w:sz w:val="24"/>
                              </w:rPr>
                              <w:t>Ignoring what is said</w:t>
                            </w:r>
                          </w:p>
                          <w:p w14:paraId="1FBE4B71" w14:textId="77777777" w:rsidR="00DF27B5" w:rsidRDefault="00DF27B5">
                            <w:pPr>
                              <w:numPr>
                                <w:ilvl w:val="0"/>
                                <w:numId w:val="46"/>
                              </w:numPr>
                              <w:rPr>
                                <w:rFonts w:ascii="Arial" w:hAnsi="Arial"/>
                                <w:sz w:val="24"/>
                              </w:rPr>
                            </w:pPr>
                            <w:r>
                              <w:rPr>
                                <w:rFonts w:ascii="Arial" w:hAnsi="Arial"/>
                                <w:sz w:val="24"/>
                              </w:rPr>
                              <w:t>Being long-winded</w:t>
                            </w:r>
                          </w:p>
                          <w:p w14:paraId="6260F827" w14:textId="77777777" w:rsidR="00DF27B5" w:rsidRDefault="00DF27B5">
                            <w:pPr>
                              <w:numPr>
                                <w:ilvl w:val="0"/>
                                <w:numId w:val="46"/>
                              </w:numPr>
                              <w:rPr>
                                <w:rFonts w:ascii="Arial" w:hAnsi="Arial"/>
                                <w:sz w:val="24"/>
                              </w:rPr>
                            </w:pPr>
                            <w:r>
                              <w:rPr>
                                <w:rFonts w:ascii="Arial" w:hAnsi="Arial"/>
                                <w:sz w:val="24"/>
                              </w:rPr>
                              <w:t xml:space="preserve">Being judgmental </w:t>
                            </w:r>
                          </w:p>
                          <w:p w14:paraId="3D1CE2A9" w14:textId="77777777" w:rsidR="00DF27B5" w:rsidRDefault="00DF27B5">
                            <w:pPr>
                              <w:numPr>
                                <w:ilvl w:val="0"/>
                                <w:numId w:val="46"/>
                              </w:numPr>
                              <w:rPr>
                                <w:rFonts w:ascii="Arial" w:hAnsi="Arial"/>
                                <w:sz w:val="24"/>
                              </w:rPr>
                            </w:pPr>
                            <w:r>
                              <w:rPr>
                                <w:rFonts w:ascii="Arial" w:hAnsi="Arial"/>
                                <w:sz w:val="24"/>
                              </w:rPr>
                              <w:t>Misinterpreting advice given as understanding</w:t>
                            </w:r>
                          </w:p>
                          <w:p w14:paraId="183035DA" w14:textId="77777777" w:rsidR="00DF27B5" w:rsidRDefault="00DF27B5">
                            <w:pPr>
                              <w:numPr>
                                <w:ilvl w:val="0"/>
                                <w:numId w:val="46"/>
                              </w:numPr>
                              <w:rPr>
                                <w:rFonts w:ascii="Arial" w:hAnsi="Arial"/>
                                <w:sz w:val="24"/>
                              </w:rPr>
                            </w:pPr>
                            <w:r>
                              <w:rPr>
                                <w:rFonts w:ascii="Arial" w:hAnsi="Arial"/>
                                <w:sz w:val="24"/>
                              </w:rPr>
                              <w:t>Making patronising or condescending responses</w:t>
                            </w:r>
                          </w:p>
                          <w:p w14:paraId="0C8EB87A" w14:textId="77777777" w:rsidR="00DF27B5" w:rsidRDefault="00DF27B5">
                            <w:pPr>
                              <w:numPr>
                                <w:ilvl w:val="0"/>
                                <w:numId w:val="46"/>
                              </w:numPr>
                              <w:rPr>
                                <w:rFonts w:ascii="Arial" w:hAnsi="Arial"/>
                                <w:sz w:val="24"/>
                              </w:rPr>
                            </w:pPr>
                            <w:r>
                              <w:rPr>
                                <w:rFonts w:ascii="Arial" w:hAnsi="Arial"/>
                                <w:sz w:val="24"/>
                              </w:rPr>
                              <w:t>Becoming defensive</w:t>
                            </w:r>
                          </w:p>
                          <w:p w14:paraId="5A47D059" w14:textId="77777777" w:rsidR="00DF27B5" w:rsidRDefault="00DF27B5">
                            <w:pPr>
                              <w:numPr>
                                <w:ilvl w:val="0"/>
                                <w:numId w:val="46"/>
                              </w:numPr>
                              <w:rPr>
                                <w:rFonts w:ascii="Arial" w:hAnsi="Arial"/>
                                <w:sz w:val="24"/>
                              </w:rPr>
                            </w:pPr>
                            <w:r>
                              <w:rPr>
                                <w:rFonts w:ascii="Arial" w:hAnsi="Arial"/>
                                <w:sz w:val="24"/>
                              </w:rPr>
                              <w:t>Interpreting (playing the psychologist/therapist)</w:t>
                            </w:r>
                          </w:p>
                          <w:p w14:paraId="1010D0BC" w14:textId="77777777" w:rsidR="00DF27B5" w:rsidRDefault="00DF27B5">
                            <w:pPr>
                              <w:numPr>
                                <w:ilvl w:val="0"/>
                                <w:numId w:val="46"/>
                              </w:numPr>
                              <w:rPr>
                                <w:rFonts w:ascii="Arial" w:hAnsi="Arial"/>
                                <w:sz w:val="24"/>
                              </w:rPr>
                            </w:pPr>
                            <w:r>
                              <w:rPr>
                                <w:rFonts w:ascii="Arial" w:hAnsi="Arial"/>
                                <w:sz w:val="24"/>
                              </w:rPr>
                              <w:t>Interrupting and overriding</w:t>
                            </w:r>
                          </w:p>
                          <w:p w14:paraId="70246D13" w14:textId="77777777" w:rsidR="00DF27B5" w:rsidRDefault="00DF27B5">
                            <w:pPr>
                              <w:numPr>
                                <w:ilvl w:val="0"/>
                                <w:numId w:val="46"/>
                              </w:numPr>
                              <w:rPr>
                                <w:rFonts w:ascii="Arial" w:hAnsi="Arial"/>
                                <w:sz w:val="24"/>
                              </w:rPr>
                            </w:pPr>
                            <w:r>
                              <w:rPr>
                                <w:rFonts w:ascii="Arial" w:hAnsi="Arial"/>
                                <w:sz w:val="24"/>
                              </w:rPr>
                              <w:t>Giving false promises</w:t>
                            </w:r>
                          </w:p>
                          <w:p w14:paraId="40795542" w14:textId="77777777" w:rsidR="00DF27B5" w:rsidRDefault="00DF2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53" style="position:absolute;margin-left:91.35pt;margin-top:5.95pt;width:306pt;height:230.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">
                <v:textbox>
                  <w:txbxContent>
                    <w:p w14:paraId="45BE5021" w14:textId="77777777" w:rsidR="00DF27B5" w:rsidRDefault="00DF27B5">
                      <w:pPr>
                        <w:rPr>
                          <w:rFonts w:ascii="Arial" w:hAnsi="Arial"/>
                          <w:sz w:val="24"/>
                        </w:rPr>
                      </w:pPr>
                    </w:p>
                    <w:p w14:paraId="3114D9A8" w14:textId="77777777" w:rsidR="00DF27B5" w:rsidRDefault="00DF27B5">
                      <w:pPr>
                        <w:numPr>
                          <w:ilvl w:val="0"/>
                          <w:numId w:val="46"/>
                        </w:numPr>
                        <w:rPr>
                          <w:rFonts w:ascii="Arial" w:hAnsi="Arial"/>
                          <w:sz w:val="24"/>
                        </w:rPr>
                      </w:pPr>
                      <w:r>
                        <w:rPr>
                          <w:rFonts w:ascii="Arial" w:hAnsi="Arial"/>
                          <w:sz w:val="24"/>
                        </w:rPr>
                        <w:t>Pretending to understand</w:t>
                      </w:r>
                    </w:p>
                    <w:p w14:paraId="07EED4E8" w14:textId="77777777" w:rsidR="00DF27B5" w:rsidRDefault="00DF27B5">
                      <w:pPr>
                        <w:numPr>
                          <w:ilvl w:val="0"/>
                          <w:numId w:val="46"/>
                        </w:numPr>
                        <w:rPr>
                          <w:rFonts w:ascii="Arial" w:hAnsi="Arial"/>
                          <w:sz w:val="24"/>
                        </w:rPr>
                      </w:pPr>
                      <w:r>
                        <w:rPr>
                          <w:rFonts w:ascii="Arial" w:hAnsi="Arial"/>
                          <w:sz w:val="24"/>
                        </w:rPr>
                        <w:t>Using clichés</w:t>
                      </w:r>
                    </w:p>
                    <w:p w14:paraId="706A77B5" w14:textId="77777777" w:rsidR="00DF27B5" w:rsidRDefault="00DF27B5">
                      <w:pPr>
                        <w:numPr>
                          <w:ilvl w:val="0"/>
                          <w:numId w:val="46"/>
                        </w:numPr>
                        <w:rPr>
                          <w:rFonts w:ascii="Arial" w:hAnsi="Arial"/>
                          <w:sz w:val="24"/>
                        </w:rPr>
                      </w:pPr>
                      <w:r>
                        <w:rPr>
                          <w:rFonts w:ascii="Arial" w:hAnsi="Arial"/>
                          <w:sz w:val="24"/>
                        </w:rPr>
                        <w:t xml:space="preserve">Parroting </w:t>
                      </w:r>
                    </w:p>
                    <w:p w14:paraId="3F7F5A22" w14:textId="77777777" w:rsidR="00DF27B5" w:rsidRDefault="00DF27B5">
                      <w:pPr>
                        <w:numPr>
                          <w:ilvl w:val="0"/>
                          <w:numId w:val="46"/>
                        </w:numPr>
                        <w:rPr>
                          <w:rFonts w:ascii="Arial" w:hAnsi="Arial"/>
                          <w:sz w:val="24"/>
                        </w:rPr>
                      </w:pPr>
                      <w:r>
                        <w:rPr>
                          <w:rFonts w:ascii="Arial" w:hAnsi="Arial"/>
                          <w:sz w:val="24"/>
                        </w:rPr>
                        <w:t>Giving an inappropriate minimal response</w:t>
                      </w:r>
                    </w:p>
                    <w:p w14:paraId="13B19C1A" w14:textId="77777777" w:rsidR="00DF27B5" w:rsidRDefault="00DF27B5">
                      <w:pPr>
                        <w:numPr>
                          <w:ilvl w:val="0"/>
                          <w:numId w:val="46"/>
                        </w:numPr>
                        <w:rPr>
                          <w:rFonts w:ascii="Arial" w:hAnsi="Arial"/>
                          <w:sz w:val="24"/>
                        </w:rPr>
                      </w:pPr>
                      <w:r>
                        <w:rPr>
                          <w:rFonts w:ascii="Arial" w:hAnsi="Arial"/>
                          <w:sz w:val="24"/>
                        </w:rPr>
                        <w:t>Ignoring what is said</w:t>
                      </w:r>
                    </w:p>
                    <w:p w14:paraId="1FBE4B71" w14:textId="77777777" w:rsidR="00DF27B5" w:rsidRDefault="00DF27B5">
                      <w:pPr>
                        <w:numPr>
                          <w:ilvl w:val="0"/>
                          <w:numId w:val="46"/>
                        </w:numPr>
                        <w:rPr>
                          <w:rFonts w:ascii="Arial" w:hAnsi="Arial"/>
                          <w:sz w:val="24"/>
                        </w:rPr>
                      </w:pPr>
                      <w:r>
                        <w:rPr>
                          <w:rFonts w:ascii="Arial" w:hAnsi="Arial"/>
                          <w:sz w:val="24"/>
                        </w:rPr>
                        <w:t>Being long-winded</w:t>
                      </w:r>
                    </w:p>
                    <w:p w14:paraId="6260F827" w14:textId="77777777" w:rsidR="00DF27B5" w:rsidRDefault="00DF27B5">
                      <w:pPr>
                        <w:numPr>
                          <w:ilvl w:val="0"/>
                          <w:numId w:val="46"/>
                        </w:numPr>
                        <w:rPr>
                          <w:rFonts w:ascii="Arial" w:hAnsi="Arial"/>
                          <w:sz w:val="24"/>
                        </w:rPr>
                      </w:pPr>
                      <w:r>
                        <w:rPr>
                          <w:rFonts w:ascii="Arial" w:hAnsi="Arial"/>
                          <w:sz w:val="24"/>
                        </w:rPr>
                        <w:t xml:space="preserve">Being judgmental </w:t>
                      </w:r>
                    </w:p>
                    <w:p w14:paraId="3D1CE2A9" w14:textId="77777777" w:rsidR="00DF27B5" w:rsidRDefault="00DF27B5">
                      <w:pPr>
                        <w:numPr>
                          <w:ilvl w:val="0"/>
                          <w:numId w:val="46"/>
                        </w:numPr>
                        <w:rPr>
                          <w:rFonts w:ascii="Arial" w:hAnsi="Arial"/>
                          <w:sz w:val="24"/>
                        </w:rPr>
                      </w:pPr>
                      <w:r>
                        <w:rPr>
                          <w:rFonts w:ascii="Arial" w:hAnsi="Arial"/>
                          <w:sz w:val="24"/>
                        </w:rPr>
                        <w:t>Misinterpreting advice given as understanding</w:t>
                      </w:r>
                    </w:p>
                    <w:p w14:paraId="183035DA" w14:textId="77777777" w:rsidR="00DF27B5" w:rsidRDefault="00DF27B5">
                      <w:pPr>
                        <w:numPr>
                          <w:ilvl w:val="0"/>
                          <w:numId w:val="46"/>
                        </w:numPr>
                        <w:rPr>
                          <w:rFonts w:ascii="Arial" w:hAnsi="Arial"/>
                          <w:sz w:val="24"/>
                        </w:rPr>
                      </w:pPr>
                      <w:r>
                        <w:rPr>
                          <w:rFonts w:ascii="Arial" w:hAnsi="Arial"/>
                          <w:sz w:val="24"/>
                        </w:rPr>
                        <w:t>Making patronising or condescending responses</w:t>
                      </w:r>
                    </w:p>
                    <w:p w14:paraId="0C8EB87A" w14:textId="77777777" w:rsidR="00DF27B5" w:rsidRDefault="00DF27B5">
                      <w:pPr>
                        <w:numPr>
                          <w:ilvl w:val="0"/>
                          <w:numId w:val="46"/>
                        </w:numPr>
                        <w:rPr>
                          <w:rFonts w:ascii="Arial" w:hAnsi="Arial"/>
                          <w:sz w:val="24"/>
                        </w:rPr>
                      </w:pPr>
                      <w:r>
                        <w:rPr>
                          <w:rFonts w:ascii="Arial" w:hAnsi="Arial"/>
                          <w:sz w:val="24"/>
                        </w:rPr>
                        <w:t>Becoming defensive</w:t>
                      </w:r>
                    </w:p>
                    <w:p w14:paraId="5A47D059" w14:textId="77777777" w:rsidR="00DF27B5" w:rsidRDefault="00DF27B5">
                      <w:pPr>
                        <w:numPr>
                          <w:ilvl w:val="0"/>
                          <w:numId w:val="46"/>
                        </w:numPr>
                        <w:rPr>
                          <w:rFonts w:ascii="Arial" w:hAnsi="Arial"/>
                          <w:sz w:val="24"/>
                        </w:rPr>
                      </w:pPr>
                      <w:r>
                        <w:rPr>
                          <w:rFonts w:ascii="Arial" w:hAnsi="Arial"/>
                          <w:sz w:val="24"/>
                        </w:rPr>
                        <w:t>Interpreting (playing the psychologist/therapist)</w:t>
                      </w:r>
                    </w:p>
                    <w:p w14:paraId="1010D0BC" w14:textId="77777777" w:rsidR="00DF27B5" w:rsidRDefault="00DF27B5">
                      <w:pPr>
                        <w:numPr>
                          <w:ilvl w:val="0"/>
                          <w:numId w:val="46"/>
                        </w:numPr>
                        <w:rPr>
                          <w:rFonts w:ascii="Arial" w:hAnsi="Arial"/>
                          <w:sz w:val="24"/>
                        </w:rPr>
                      </w:pPr>
                      <w:r>
                        <w:rPr>
                          <w:rFonts w:ascii="Arial" w:hAnsi="Arial"/>
                          <w:sz w:val="24"/>
                        </w:rPr>
                        <w:t>Interrupting and overriding</w:t>
                      </w:r>
                    </w:p>
                    <w:p w14:paraId="70246D13" w14:textId="77777777" w:rsidR="00DF27B5" w:rsidRDefault="00DF27B5">
                      <w:pPr>
                        <w:numPr>
                          <w:ilvl w:val="0"/>
                          <w:numId w:val="46"/>
                        </w:numPr>
                        <w:rPr>
                          <w:rFonts w:ascii="Arial" w:hAnsi="Arial"/>
                          <w:sz w:val="24"/>
                        </w:rPr>
                      </w:pPr>
                      <w:r>
                        <w:rPr>
                          <w:rFonts w:ascii="Arial" w:hAnsi="Arial"/>
                          <w:sz w:val="24"/>
                        </w:rPr>
                        <w:t>Giving false promises</w:t>
                      </w:r>
                    </w:p>
                    <w:p w14:paraId="40795542" w14:textId="77777777" w:rsidR="00DF27B5" w:rsidRDefault="00DF27B5"/>
                  </w:txbxContent>
                </v:textbox>
              </v:rect>
            </w:pict>
          </mc:Fallback>
        </mc:AlternateContent>
      </w:r>
    </w:p>
    <w:p w14:paraId="3C9633D1" w14:textId="77777777" w:rsidR="00213334" w:rsidRPr="004346C4" w:rsidRDefault="00213334">
      <w:pPr>
        <w:rPr>
          <w:rFonts w:ascii="Arial" w:hAnsi="Arial"/>
          <w:color w:val="FF0000"/>
        </w:rPr>
      </w:pPr>
    </w:p>
    <w:p w14:paraId="694EAA39" w14:textId="77777777" w:rsidR="00213334" w:rsidRPr="004346C4" w:rsidRDefault="00213334">
      <w:pPr>
        <w:rPr>
          <w:rFonts w:ascii="Arial" w:hAnsi="Arial"/>
          <w:color w:val="FF0000"/>
        </w:rPr>
      </w:pPr>
    </w:p>
    <w:p w14:paraId="09E5299F" w14:textId="77777777" w:rsidR="00213334" w:rsidRPr="004346C4" w:rsidRDefault="00213334">
      <w:pPr>
        <w:rPr>
          <w:rFonts w:ascii="Arial" w:hAnsi="Arial"/>
          <w:color w:val="FF0000"/>
        </w:rPr>
      </w:pPr>
    </w:p>
    <w:p w14:paraId="377A753B" w14:textId="77777777" w:rsidR="00213334" w:rsidRPr="004346C4" w:rsidRDefault="00213334">
      <w:pPr>
        <w:rPr>
          <w:rFonts w:ascii="Arial" w:hAnsi="Arial"/>
          <w:color w:val="FF0000"/>
        </w:rPr>
      </w:pPr>
    </w:p>
    <w:p w14:paraId="6FF0224F" w14:textId="77777777" w:rsidR="00213334" w:rsidRPr="004346C4" w:rsidRDefault="00213334">
      <w:pPr>
        <w:rPr>
          <w:rFonts w:ascii="Arial" w:hAnsi="Arial"/>
          <w:color w:val="FF0000"/>
        </w:rPr>
      </w:pPr>
    </w:p>
    <w:p w14:paraId="6A6134A5" w14:textId="77777777" w:rsidR="00213334" w:rsidRPr="004346C4" w:rsidRDefault="00213334">
      <w:pPr>
        <w:rPr>
          <w:rFonts w:ascii="Arial" w:hAnsi="Arial"/>
          <w:color w:val="FF0000"/>
        </w:rPr>
      </w:pPr>
    </w:p>
    <w:p w14:paraId="2E2D9933" w14:textId="77777777" w:rsidR="00213334" w:rsidRPr="004346C4" w:rsidRDefault="00213334">
      <w:pPr>
        <w:rPr>
          <w:rFonts w:ascii="Arial" w:hAnsi="Arial"/>
          <w:color w:val="FF0000"/>
        </w:rPr>
      </w:pPr>
    </w:p>
    <w:p w14:paraId="265B0BA7" w14:textId="77777777" w:rsidR="00213334" w:rsidRPr="004346C4" w:rsidRDefault="00213334">
      <w:pPr>
        <w:rPr>
          <w:rFonts w:ascii="Arial" w:hAnsi="Arial"/>
          <w:color w:val="FF0000"/>
        </w:rPr>
      </w:pPr>
    </w:p>
    <w:p w14:paraId="0DDABC25" w14:textId="77777777" w:rsidR="00213334" w:rsidRPr="004346C4" w:rsidRDefault="00213334">
      <w:pPr>
        <w:rPr>
          <w:rFonts w:ascii="Arial" w:hAnsi="Arial"/>
          <w:color w:val="FF0000"/>
        </w:rPr>
      </w:pPr>
    </w:p>
    <w:p w14:paraId="1B708CF1" w14:textId="77777777" w:rsidR="00213334" w:rsidRPr="004346C4" w:rsidRDefault="00213334">
      <w:pPr>
        <w:rPr>
          <w:rFonts w:ascii="Arial" w:hAnsi="Arial"/>
          <w:color w:val="FF0000"/>
        </w:rPr>
      </w:pPr>
    </w:p>
    <w:p w14:paraId="47DBC78D" w14:textId="77777777" w:rsidR="00213334" w:rsidRPr="004346C4" w:rsidRDefault="00213334">
      <w:pPr>
        <w:rPr>
          <w:rFonts w:ascii="Arial" w:hAnsi="Arial"/>
          <w:color w:val="FF0000"/>
        </w:rPr>
      </w:pPr>
    </w:p>
    <w:p w14:paraId="5583496F" w14:textId="77777777" w:rsidR="00213334" w:rsidRPr="004346C4" w:rsidRDefault="00213334">
      <w:pPr>
        <w:rPr>
          <w:rFonts w:ascii="Arial" w:hAnsi="Arial"/>
          <w:color w:val="FF0000"/>
        </w:rPr>
      </w:pPr>
    </w:p>
    <w:p w14:paraId="28A4FFAB" w14:textId="77777777" w:rsidR="00213334" w:rsidRPr="004346C4" w:rsidRDefault="00213334">
      <w:pPr>
        <w:rPr>
          <w:rFonts w:ascii="Arial" w:hAnsi="Arial"/>
          <w:color w:val="FF0000"/>
        </w:rPr>
      </w:pPr>
    </w:p>
    <w:p w14:paraId="5CF0FC84" w14:textId="77777777" w:rsidR="00213334" w:rsidRPr="004346C4" w:rsidRDefault="00213334">
      <w:pPr>
        <w:pStyle w:val="Footer"/>
        <w:tabs>
          <w:tab w:val="clear" w:pos="4153"/>
          <w:tab w:val="clear" w:pos="8306"/>
        </w:tabs>
        <w:rPr>
          <w:rFonts w:ascii="Arial" w:hAnsi="Arial"/>
          <w:color w:val="FF0000"/>
        </w:rPr>
      </w:pPr>
    </w:p>
    <w:p w14:paraId="2414330A" w14:textId="77777777" w:rsidR="00213334" w:rsidRPr="004346C4" w:rsidRDefault="00213334">
      <w:pPr>
        <w:rPr>
          <w:rFonts w:ascii="Arial" w:hAnsi="Arial"/>
          <w:color w:val="FF0000"/>
        </w:rPr>
      </w:pPr>
    </w:p>
    <w:p w14:paraId="35F6CD5E" w14:textId="77777777" w:rsidR="00213334" w:rsidRPr="004346C4" w:rsidRDefault="00213334">
      <w:pPr>
        <w:pStyle w:val="Heading5"/>
        <w:rPr>
          <w:rFonts w:ascii="Arial" w:hAnsi="Arial"/>
          <w:color w:val="FF0000"/>
        </w:rPr>
      </w:pPr>
    </w:p>
    <w:p w14:paraId="5831549B" w14:textId="77777777" w:rsidR="00213334" w:rsidRPr="004346C4" w:rsidRDefault="00213334">
      <w:pPr>
        <w:rPr>
          <w:rFonts w:ascii="Arial" w:hAnsi="Arial"/>
          <w:color w:val="FF0000"/>
        </w:rPr>
      </w:pPr>
    </w:p>
    <w:p w14:paraId="7787A6C1" w14:textId="77777777" w:rsidR="00213334" w:rsidRPr="004346C4" w:rsidRDefault="00213334">
      <w:pPr>
        <w:rPr>
          <w:rFonts w:ascii="Arial" w:hAnsi="Arial"/>
          <w:color w:val="FF0000"/>
        </w:rPr>
      </w:pPr>
    </w:p>
    <w:p w14:paraId="2A154242" w14:textId="77777777" w:rsidR="00213334" w:rsidRPr="004346C4" w:rsidRDefault="00213334">
      <w:pPr>
        <w:rPr>
          <w:rFonts w:ascii="Arial" w:hAnsi="Arial"/>
          <w:color w:val="FF0000"/>
        </w:rPr>
      </w:pPr>
    </w:p>
    <w:p w14:paraId="0C9BB978" w14:textId="77777777" w:rsidR="00213334" w:rsidRPr="004346C4" w:rsidRDefault="00213334">
      <w:pPr>
        <w:rPr>
          <w:rFonts w:ascii="Arial" w:hAnsi="Arial"/>
          <w:color w:val="FF0000"/>
        </w:rPr>
      </w:pPr>
    </w:p>
    <w:p w14:paraId="4D26DBC1" w14:textId="77777777" w:rsidR="00213334" w:rsidRPr="004346C4" w:rsidRDefault="00213334">
      <w:pPr>
        <w:rPr>
          <w:rFonts w:ascii="Arial" w:hAnsi="Arial"/>
          <w:color w:val="FF0000"/>
        </w:rPr>
      </w:pPr>
    </w:p>
    <w:p w14:paraId="66C94690" w14:textId="77777777" w:rsidR="00213334" w:rsidRPr="004346C4" w:rsidRDefault="00213334">
      <w:pPr>
        <w:rPr>
          <w:rFonts w:ascii="Arial" w:hAnsi="Arial"/>
          <w:color w:val="FF0000"/>
        </w:rPr>
      </w:pPr>
    </w:p>
    <w:p w14:paraId="1EDCF972" w14:textId="77777777" w:rsidR="00213334" w:rsidRPr="004346C4" w:rsidRDefault="00213334">
      <w:pPr>
        <w:rPr>
          <w:rFonts w:ascii="Arial" w:hAnsi="Arial"/>
          <w:color w:val="FF0000"/>
        </w:rPr>
      </w:pPr>
    </w:p>
    <w:p w14:paraId="1E5A5D70" w14:textId="77777777" w:rsidR="00213334" w:rsidRPr="004346C4" w:rsidRDefault="00213334">
      <w:pPr>
        <w:rPr>
          <w:rFonts w:ascii="Arial" w:hAnsi="Arial"/>
          <w:color w:val="FF0000"/>
        </w:rPr>
      </w:pPr>
    </w:p>
    <w:p w14:paraId="0BBF4F0F" w14:textId="77777777" w:rsidR="00213334" w:rsidRPr="004346C4" w:rsidRDefault="00213334">
      <w:pPr>
        <w:rPr>
          <w:rFonts w:ascii="Arial" w:hAnsi="Arial"/>
          <w:color w:val="FF0000"/>
        </w:rPr>
      </w:pPr>
    </w:p>
    <w:p w14:paraId="45489CDC" w14:textId="77777777" w:rsidR="00213334" w:rsidRPr="004346C4" w:rsidRDefault="00213334">
      <w:pPr>
        <w:rPr>
          <w:rFonts w:ascii="Arial" w:hAnsi="Arial"/>
          <w:color w:val="FF0000"/>
        </w:rPr>
      </w:pPr>
    </w:p>
    <w:p w14:paraId="0DB6766C" w14:textId="77777777" w:rsidR="00213334" w:rsidRPr="004346C4" w:rsidRDefault="00213334">
      <w:pPr>
        <w:rPr>
          <w:rFonts w:ascii="Arial" w:hAnsi="Arial"/>
          <w:color w:val="FF0000"/>
        </w:rPr>
      </w:pPr>
    </w:p>
    <w:p w14:paraId="2BE9C030" w14:textId="77777777" w:rsidR="00213334" w:rsidRPr="004346C4" w:rsidRDefault="00213334">
      <w:pPr>
        <w:rPr>
          <w:rFonts w:ascii="Arial" w:hAnsi="Arial"/>
          <w:color w:val="FF0000"/>
        </w:rPr>
      </w:pPr>
    </w:p>
    <w:p w14:paraId="417EB8B2" w14:textId="77777777" w:rsidR="00213334" w:rsidRPr="004346C4" w:rsidRDefault="00213334">
      <w:pPr>
        <w:rPr>
          <w:rFonts w:ascii="Arial" w:hAnsi="Arial"/>
          <w:color w:val="FF0000"/>
        </w:rPr>
      </w:pPr>
    </w:p>
    <w:p w14:paraId="3580548A" w14:textId="77777777" w:rsidR="00213334" w:rsidRPr="004346C4" w:rsidRDefault="00213334">
      <w:pPr>
        <w:rPr>
          <w:rFonts w:ascii="Arial" w:hAnsi="Arial"/>
          <w:color w:val="FF0000"/>
        </w:rPr>
      </w:pPr>
    </w:p>
    <w:p w14:paraId="1737FDBD" w14:textId="77777777" w:rsidR="00213334" w:rsidRPr="004346C4" w:rsidRDefault="00213334">
      <w:pPr>
        <w:rPr>
          <w:rFonts w:ascii="Arial" w:hAnsi="Arial"/>
          <w:color w:val="FF0000"/>
        </w:rPr>
      </w:pPr>
    </w:p>
    <w:p w14:paraId="5A0DF9B3" w14:textId="77777777" w:rsidR="00213334" w:rsidRPr="004346C4" w:rsidRDefault="00213334">
      <w:pPr>
        <w:rPr>
          <w:rFonts w:ascii="Arial" w:hAnsi="Arial"/>
          <w:color w:val="FF0000"/>
        </w:rPr>
      </w:pPr>
    </w:p>
    <w:p w14:paraId="65313126" w14:textId="77777777" w:rsidR="00213334" w:rsidRPr="004346C4" w:rsidRDefault="00213334">
      <w:pPr>
        <w:rPr>
          <w:rFonts w:ascii="Arial" w:hAnsi="Arial"/>
          <w:color w:val="FF0000"/>
        </w:rPr>
      </w:pPr>
    </w:p>
    <w:p w14:paraId="2B3778F0" w14:textId="77777777" w:rsidR="00213334" w:rsidRPr="004346C4" w:rsidRDefault="00213334">
      <w:pPr>
        <w:rPr>
          <w:rFonts w:ascii="Arial" w:hAnsi="Arial"/>
          <w:color w:val="FF0000"/>
        </w:rPr>
      </w:pPr>
    </w:p>
    <w:p w14:paraId="0A276BE1" w14:textId="77777777" w:rsidR="00213334" w:rsidRPr="004346C4" w:rsidRDefault="00213334">
      <w:pPr>
        <w:rPr>
          <w:rFonts w:ascii="Arial" w:hAnsi="Arial"/>
          <w:color w:val="FF0000"/>
        </w:rPr>
      </w:pPr>
    </w:p>
    <w:p w14:paraId="25623E4D" w14:textId="77777777" w:rsidR="00213334" w:rsidRPr="004346C4" w:rsidRDefault="00213334">
      <w:pPr>
        <w:rPr>
          <w:rFonts w:ascii="Arial" w:hAnsi="Arial"/>
          <w:color w:val="FF0000"/>
        </w:rPr>
      </w:pPr>
    </w:p>
    <w:p w14:paraId="44FCE637" w14:textId="77777777" w:rsidR="00213334" w:rsidRPr="004346C4" w:rsidRDefault="00213334">
      <w:pPr>
        <w:rPr>
          <w:rFonts w:ascii="Arial" w:hAnsi="Arial"/>
          <w:color w:val="FF0000"/>
        </w:rPr>
      </w:pPr>
    </w:p>
    <w:p w14:paraId="3518A871" w14:textId="77777777" w:rsidR="00213334" w:rsidRPr="004346C4" w:rsidRDefault="00213334">
      <w:pPr>
        <w:rPr>
          <w:rFonts w:ascii="Arial" w:hAnsi="Arial"/>
          <w:color w:val="FF0000"/>
        </w:rPr>
      </w:pPr>
    </w:p>
    <w:p w14:paraId="0E02D670" w14:textId="77777777" w:rsidR="00213334" w:rsidRPr="004346C4" w:rsidRDefault="00213334">
      <w:pPr>
        <w:rPr>
          <w:rFonts w:ascii="Arial" w:hAnsi="Arial"/>
          <w:color w:val="FF0000"/>
        </w:rPr>
      </w:pPr>
    </w:p>
    <w:p w14:paraId="1DE942EF" w14:textId="77777777" w:rsidR="00213334" w:rsidRDefault="00213334">
      <w:pPr>
        <w:rPr>
          <w:rFonts w:ascii="Arial" w:hAnsi="Arial"/>
          <w:color w:val="FF0000"/>
        </w:rPr>
      </w:pPr>
    </w:p>
    <w:p w14:paraId="7CACB827" w14:textId="77777777" w:rsidR="009C7E52" w:rsidRDefault="009C7E52">
      <w:pPr>
        <w:rPr>
          <w:rFonts w:ascii="Arial" w:hAnsi="Arial"/>
          <w:color w:val="FF0000"/>
        </w:rPr>
      </w:pPr>
    </w:p>
    <w:p w14:paraId="0921B91A" w14:textId="77777777" w:rsidR="009C7E52" w:rsidRDefault="009C7E52">
      <w:pPr>
        <w:rPr>
          <w:rFonts w:ascii="Arial" w:hAnsi="Arial"/>
          <w:color w:val="FF0000"/>
        </w:rPr>
      </w:pPr>
    </w:p>
    <w:p w14:paraId="6DC6DF27" w14:textId="77777777" w:rsidR="009C7E52" w:rsidRDefault="009C7E52">
      <w:pPr>
        <w:rPr>
          <w:rFonts w:ascii="Arial" w:hAnsi="Arial"/>
          <w:color w:val="FF0000"/>
        </w:rPr>
      </w:pPr>
    </w:p>
    <w:p w14:paraId="016BCAAA" w14:textId="77777777" w:rsidR="009C7E52" w:rsidRPr="004346C4" w:rsidRDefault="009C7E52">
      <w:pPr>
        <w:rPr>
          <w:rFonts w:ascii="Arial" w:hAnsi="Arial"/>
          <w:color w:val="FF0000"/>
        </w:rPr>
      </w:pPr>
    </w:p>
    <w:p w14:paraId="18B97FCD" w14:textId="77777777" w:rsidR="00213334" w:rsidRPr="004346C4" w:rsidRDefault="00213334">
      <w:pPr>
        <w:rPr>
          <w:rFonts w:ascii="Arial" w:hAnsi="Arial"/>
          <w:color w:val="FF0000"/>
        </w:rPr>
      </w:pPr>
    </w:p>
    <w:p w14:paraId="1F689F0F" w14:textId="77777777" w:rsidR="00213334" w:rsidRPr="004346C4" w:rsidRDefault="00213334">
      <w:pPr>
        <w:rPr>
          <w:rFonts w:ascii="Arial" w:hAnsi="Arial"/>
          <w:color w:val="FF0000"/>
        </w:rPr>
      </w:pPr>
    </w:p>
    <w:p w14:paraId="0BAAD626" w14:textId="77777777" w:rsidR="00213334" w:rsidRPr="004346C4" w:rsidRDefault="00213334">
      <w:pPr>
        <w:rPr>
          <w:rFonts w:ascii="Arial" w:hAnsi="Arial"/>
          <w:color w:val="FF0000"/>
        </w:rPr>
      </w:pPr>
    </w:p>
    <w:p w14:paraId="33E61F29" w14:textId="77777777" w:rsidR="00213334" w:rsidRPr="004346C4" w:rsidRDefault="00213334">
      <w:pPr>
        <w:rPr>
          <w:rFonts w:ascii="Arial" w:hAnsi="Arial"/>
          <w:color w:val="FF0000"/>
        </w:rPr>
      </w:pPr>
    </w:p>
    <w:p w14:paraId="1E4639F2" w14:textId="77777777" w:rsidR="00FA31E7" w:rsidRDefault="00FA31E7">
      <w:pPr>
        <w:rPr>
          <w:rFonts w:ascii="Arial" w:hAnsi="Arial"/>
          <w:color w:val="FF0000"/>
        </w:rPr>
      </w:pPr>
    </w:p>
    <w:p w14:paraId="0729A86C" w14:textId="77777777" w:rsidR="00FA31E7" w:rsidRDefault="00FA31E7">
      <w:pPr>
        <w:rPr>
          <w:rFonts w:ascii="Arial" w:hAnsi="Arial"/>
          <w:color w:val="FF0000"/>
        </w:rPr>
      </w:pPr>
    </w:p>
    <w:p w14:paraId="642EF0DA" w14:textId="77777777" w:rsidR="00FA31E7" w:rsidRDefault="00FA31E7">
      <w:pPr>
        <w:rPr>
          <w:rFonts w:ascii="Arial" w:hAnsi="Arial"/>
          <w:color w:val="FF0000"/>
        </w:rPr>
      </w:pPr>
    </w:p>
    <w:p w14:paraId="77DACF2E" w14:textId="77777777" w:rsidR="00FA31E7" w:rsidRDefault="00FA31E7">
      <w:pPr>
        <w:rPr>
          <w:rFonts w:ascii="Arial" w:hAnsi="Arial"/>
          <w:color w:val="FF0000"/>
        </w:rPr>
      </w:pPr>
    </w:p>
    <w:p w14:paraId="204B1ECF" w14:textId="77777777" w:rsidR="00E65063" w:rsidRDefault="00E65063">
      <w:pPr>
        <w:rPr>
          <w:rFonts w:ascii="Arial" w:hAnsi="Arial"/>
          <w:color w:val="FF0000"/>
        </w:rPr>
      </w:pPr>
    </w:p>
    <w:p w14:paraId="7CE9B1DA" w14:textId="77777777" w:rsidR="00E65063" w:rsidRDefault="00E65063">
      <w:pPr>
        <w:rPr>
          <w:rFonts w:ascii="Arial" w:hAnsi="Arial"/>
          <w:color w:val="FF0000"/>
        </w:rPr>
      </w:pPr>
    </w:p>
    <w:p w14:paraId="2C59036A" w14:textId="77777777" w:rsidR="00E65063" w:rsidRDefault="00E65063">
      <w:pPr>
        <w:rPr>
          <w:rFonts w:ascii="Arial" w:hAnsi="Arial"/>
          <w:color w:val="FF0000"/>
        </w:rPr>
      </w:pPr>
    </w:p>
    <w:p w14:paraId="6DE4BFDD" w14:textId="77777777" w:rsidR="00E65063" w:rsidRDefault="00E65063">
      <w:pPr>
        <w:rPr>
          <w:rFonts w:ascii="Arial" w:hAnsi="Arial"/>
          <w:color w:val="FF0000"/>
        </w:rPr>
      </w:pPr>
    </w:p>
    <w:p w14:paraId="7A02A125" w14:textId="77777777" w:rsidR="00E65063" w:rsidRDefault="00E65063">
      <w:pPr>
        <w:rPr>
          <w:rFonts w:ascii="Arial" w:hAnsi="Arial"/>
          <w:color w:val="FF0000"/>
        </w:rPr>
      </w:pPr>
    </w:p>
    <w:p w14:paraId="51ECF0E4" w14:textId="77777777" w:rsidR="00213334" w:rsidRPr="004346C4" w:rsidRDefault="00213334">
      <w:pPr>
        <w:rPr>
          <w:rFonts w:ascii="Arial" w:hAnsi="Arial"/>
          <w:color w:val="FF0000"/>
        </w:rPr>
      </w:pPr>
    </w:p>
    <w:p w14:paraId="09E23CC3" w14:textId="165C0371" w:rsidR="00213334" w:rsidRPr="004346C4" w:rsidRDefault="00A71EBA">
      <w:pPr>
        <w:rPr>
          <w:rFonts w:ascii="Arial" w:hAnsi="Arial"/>
          <w:color w:val="FF0000"/>
        </w:rPr>
      </w:pPr>
      <w:r>
        <w:rPr>
          <w:rFonts w:ascii="Arial" w:hAnsi="Arial"/>
          <w:noProof/>
          <w:color w:val="FF0000"/>
          <w:sz w:val="28"/>
          <w:lang w:val="en-US"/>
        </w:rPr>
        <w:lastRenderedPageBreak/>
        <mc:AlternateContent>
          <mc:Choice Requires="wps">
            <w:drawing>
              <wp:anchor distT="0" distB="0" distL="114300" distR="114300" simplePos="0" relativeHeight="251631104" behindDoc="1" locked="0" layoutInCell="1" allowOverlap="1" wp14:anchorId="695D739F" wp14:editId="59D6893E">
                <wp:simplePos x="0" y="0"/>
                <wp:positionH relativeFrom="column">
                  <wp:posOffset>17145</wp:posOffset>
                </wp:positionH>
                <wp:positionV relativeFrom="paragraph">
                  <wp:posOffset>82550</wp:posOffset>
                </wp:positionV>
                <wp:extent cx="6153150" cy="8667750"/>
                <wp:effectExtent l="0" t="0" r="19050" b="19050"/>
                <wp:wrapNone/>
                <wp:docPr id="54"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667750"/>
                        </a:xfrm>
                        <a:prstGeom prst="roundRect">
                          <a:avLst>
                            <a:gd name="adj" fmla="val 16667"/>
                          </a:avLst>
                        </a:prstGeom>
                        <a:solidFill>
                          <a:srgbClr val="FFFFFF"/>
                        </a:solidFill>
                        <a:ln w="19050">
                          <a:solidFill>
                            <a:srgbClr val="000000"/>
                          </a:solidFill>
                          <a:round/>
                          <a:headEnd/>
                          <a:tailEnd/>
                        </a:ln>
                      </wps:spPr>
                      <wps:txbx>
                        <w:txbxContent>
                          <w:p w14:paraId="6FB292E8" w14:textId="77777777" w:rsidR="00DF27B5" w:rsidRDefault="00DF27B5"/>
                          <w:p w14:paraId="30BAC3D8" w14:textId="77777777" w:rsidR="00DF27B5" w:rsidRDefault="00DF27B5"/>
                          <w:p w14:paraId="07F80F29" w14:textId="77777777" w:rsidR="00DF27B5" w:rsidRDefault="00DF27B5"/>
                          <w:p w14:paraId="526A5BA1" w14:textId="77777777" w:rsidR="00DF27B5" w:rsidRDefault="00DF27B5"/>
                          <w:p w14:paraId="554A111E" w14:textId="77777777" w:rsidR="00DF27B5" w:rsidRPr="00CF52E6" w:rsidRDefault="00DF27B5"/>
                          <w:p w14:paraId="157F9FBE" w14:textId="77777777" w:rsidR="00DF27B5" w:rsidRPr="00CF52E6" w:rsidRDefault="00DF27B5"/>
                          <w:p w14:paraId="5C1FE874" w14:textId="77777777" w:rsidR="00DF27B5" w:rsidRPr="00CF52E6" w:rsidRDefault="00DF27B5"/>
                          <w:p w14:paraId="4F259F54" w14:textId="77777777" w:rsidR="00DF27B5" w:rsidRPr="00CF52E6" w:rsidRDefault="00DF27B5"/>
                          <w:p w14:paraId="715E36A6" w14:textId="77777777" w:rsidR="00DF27B5" w:rsidRPr="00CF52E6" w:rsidRDefault="00DF27B5">
                            <w:pPr>
                              <w:pStyle w:val="Footer"/>
                              <w:tabs>
                                <w:tab w:val="clear" w:pos="4153"/>
                                <w:tab w:val="clear" w:pos="8306"/>
                              </w:tabs>
                            </w:pPr>
                          </w:p>
                          <w:p w14:paraId="4663760A" w14:textId="77777777" w:rsidR="00DF27B5" w:rsidRPr="00CF52E6" w:rsidRDefault="00DF27B5"/>
                          <w:p w14:paraId="70B441A9" w14:textId="77777777" w:rsidR="00DF27B5" w:rsidRPr="00CF52E6" w:rsidRDefault="00DF27B5"/>
                          <w:p w14:paraId="4E47DD0A" w14:textId="77777777" w:rsidR="00DF27B5" w:rsidRPr="00CF52E6" w:rsidRDefault="00DF27B5"/>
                          <w:p w14:paraId="35F7B129" w14:textId="77777777" w:rsidR="00DF27B5" w:rsidRPr="00CF52E6" w:rsidRDefault="00DF27B5"/>
                          <w:p w14:paraId="7A543447" w14:textId="77777777" w:rsidR="00DF27B5" w:rsidRPr="00CF52E6" w:rsidRDefault="00DF27B5"/>
                          <w:p w14:paraId="0B668574" w14:textId="77777777" w:rsidR="00DF27B5" w:rsidRPr="00CF52E6" w:rsidRDefault="00DF27B5"/>
                          <w:p w14:paraId="771A57C7" w14:textId="77777777" w:rsidR="00DF27B5" w:rsidRPr="00CF52E6" w:rsidRDefault="00DF27B5"/>
                          <w:p w14:paraId="48A666AD" w14:textId="77777777" w:rsidR="00DF27B5" w:rsidRPr="00CF52E6" w:rsidRDefault="00DF27B5"/>
                          <w:p w14:paraId="32BDDE94" w14:textId="77777777" w:rsidR="00DF27B5" w:rsidRPr="00CF52E6" w:rsidRDefault="00DF27B5"/>
                          <w:p w14:paraId="3910A48A" w14:textId="77777777" w:rsidR="00DF27B5" w:rsidRPr="00CF52E6" w:rsidRDefault="00DF27B5"/>
                          <w:p w14:paraId="4E8514A1" w14:textId="77777777" w:rsidR="00DF27B5" w:rsidRPr="00CF52E6" w:rsidRDefault="00DF27B5"/>
                          <w:p w14:paraId="62753DCD" w14:textId="77777777" w:rsidR="00DF27B5" w:rsidRPr="00CF52E6" w:rsidRDefault="00DF27B5"/>
                          <w:p w14:paraId="46D0CF18" w14:textId="77777777" w:rsidR="00DF27B5" w:rsidRDefault="00DF27B5"/>
                          <w:p w14:paraId="53A59B97" w14:textId="77777777" w:rsidR="00DF27B5" w:rsidRDefault="00DF27B5"/>
                          <w:p w14:paraId="134EE1D3" w14:textId="77777777" w:rsidR="00DF27B5" w:rsidRDefault="00DF27B5"/>
                          <w:p w14:paraId="543A19B1" w14:textId="77777777" w:rsidR="00DF27B5" w:rsidRDefault="00DF27B5"/>
                          <w:p w14:paraId="53F8846D" w14:textId="77777777" w:rsidR="00DF27B5" w:rsidRDefault="00DF27B5"/>
                          <w:p w14:paraId="7FFD1D5D" w14:textId="77777777" w:rsidR="00DF27B5" w:rsidRDefault="00DF27B5"/>
                          <w:p w14:paraId="2C5C7BD6" w14:textId="77777777" w:rsidR="00DF27B5" w:rsidRDefault="00DF27B5"/>
                          <w:p w14:paraId="73078EBD" w14:textId="77777777" w:rsidR="00DF27B5" w:rsidRDefault="00DF27B5"/>
                          <w:p w14:paraId="03FBEC3D" w14:textId="77777777" w:rsidR="00DF27B5" w:rsidRDefault="00DF27B5"/>
                          <w:p w14:paraId="72A29222" w14:textId="77777777" w:rsidR="00DF27B5" w:rsidRDefault="00DF27B5"/>
                          <w:p w14:paraId="61CD2879" w14:textId="77777777" w:rsidR="00DF27B5" w:rsidRDefault="00DF27B5"/>
                          <w:p w14:paraId="16968932" w14:textId="77777777" w:rsidR="00DF27B5" w:rsidRDefault="00DF27B5"/>
                          <w:p w14:paraId="2819F179" w14:textId="77777777" w:rsidR="00DF27B5" w:rsidRDefault="00DF27B5"/>
                          <w:p w14:paraId="06516C2D" w14:textId="77777777" w:rsidR="00DF27B5" w:rsidRDefault="00DF27B5"/>
                          <w:p w14:paraId="7CAFBD2E" w14:textId="77777777" w:rsidR="00DF27B5" w:rsidRDefault="00DF27B5"/>
                          <w:p w14:paraId="7CF98ECF" w14:textId="77777777" w:rsidR="00DF27B5" w:rsidRDefault="00DF27B5">
                            <w:pPr>
                              <w:rPr>
                                <w:sz w:val="28"/>
                              </w:rPr>
                            </w:pPr>
                          </w:p>
                          <w:p w14:paraId="0CE89A35" w14:textId="77777777" w:rsidR="00DF27B5" w:rsidRDefault="00DF27B5">
                            <w:pPr>
                              <w:rPr>
                                <w:sz w:val="28"/>
                              </w:rPr>
                            </w:pPr>
                          </w:p>
                          <w:p w14:paraId="5270923C" w14:textId="77777777" w:rsidR="00DF27B5" w:rsidRDefault="00DF27B5">
                            <w:pPr>
                              <w:jc w:val="center"/>
                              <w:rPr>
                                <w:rFonts w:ascii="Arial" w:hAnsi="Arial"/>
                                <w:sz w:val="24"/>
                              </w:rPr>
                            </w:pPr>
                          </w:p>
                          <w:p w14:paraId="43A6DD5D" w14:textId="77777777" w:rsidR="00DF27B5" w:rsidRDefault="00DF27B5">
                            <w:pPr>
                              <w:jc w:val="center"/>
                              <w:rPr>
                                <w:rFonts w:ascii="Arial" w:hAnsi="Arial"/>
                                <w:sz w:val="24"/>
                              </w:rPr>
                            </w:pPr>
                          </w:p>
                          <w:p w14:paraId="73872341" w14:textId="77777777" w:rsidR="00DF27B5" w:rsidRDefault="00DF27B5">
                            <w:pPr>
                              <w:jc w:val="center"/>
                              <w:rPr>
                                <w:rFonts w:ascii="Arial" w:hAnsi="Arial"/>
                                <w:sz w:val="24"/>
                              </w:rPr>
                            </w:pPr>
                          </w:p>
                          <w:p w14:paraId="22607917" w14:textId="77777777" w:rsidR="00DF27B5" w:rsidRDefault="00DF27B5">
                            <w:pPr>
                              <w:jc w:val="center"/>
                              <w:rPr>
                                <w:rFonts w:ascii="Arial" w:hAnsi="Arial"/>
                                <w:sz w:val="24"/>
                              </w:rPr>
                            </w:pPr>
                          </w:p>
                          <w:p w14:paraId="6A122039" w14:textId="77777777" w:rsidR="00DF27B5" w:rsidRDefault="00DF27B5">
                            <w:pPr>
                              <w:jc w:val="center"/>
                              <w:rPr>
                                <w:rFonts w:ascii="Arial" w:hAnsi="Arial"/>
                                <w:i/>
                                <w:sz w:val="24"/>
                              </w:rPr>
                            </w:pPr>
                            <w:r>
                              <w:rPr>
                                <w:rFonts w:ascii="Arial" w:hAnsi="Arial"/>
                                <w:i/>
                                <w:sz w:val="24"/>
                              </w:rPr>
                              <w:t>“It is not possible nor is it appropriate to ignore behaviour that</w:t>
                            </w:r>
                          </w:p>
                          <w:p w14:paraId="546B25BD" w14:textId="77777777" w:rsidR="00DF27B5" w:rsidRDefault="00DF27B5">
                            <w:pPr>
                              <w:jc w:val="center"/>
                              <w:rPr>
                                <w:rFonts w:ascii="Arial" w:hAnsi="Arial"/>
                                <w:i/>
                                <w:sz w:val="24"/>
                              </w:rPr>
                            </w:pPr>
                            <w:r>
                              <w:rPr>
                                <w:rFonts w:ascii="Arial" w:hAnsi="Arial"/>
                                <w:i/>
                                <w:sz w:val="24"/>
                              </w:rPr>
                              <w:t xml:space="preserve"> </w:t>
                            </w:r>
                            <w:proofErr w:type="gramStart"/>
                            <w:r>
                              <w:rPr>
                                <w:rFonts w:ascii="Arial" w:hAnsi="Arial"/>
                                <w:i/>
                                <w:sz w:val="24"/>
                              </w:rPr>
                              <w:t>involves</w:t>
                            </w:r>
                            <w:proofErr w:type="gramEnd"/>
                            <w:r>
                              <w:rPr>
                                <w:rFonts w:ascii="Arial" w:hAnsi="Arial"/>
                                <w:i/>
                                <w:sz w:val="24"/>
                              </w:rPr>
                              <w:t xml:space="preserve"> breaking things, destroying furniture, or hurting others.  </w:t>
                            </w:r>
                          </w:p>
                          <w:p w14:paraId="2D93A73E" w14:textId="77777777" w:rsidR="00DF27B5" w:rsidRDefault="00DF27B5">
                            <w:pPr>
                              <w:jc w:val="center"/>
                              <w:rPr>
                                <w:rFonts w:ascii="Arial" w:hAnsi="Arial"/>
                                <w:i/>
                                <w:sz w:val="24"/>
                              </w:rPr>
                            </w:pPr>
                            <w:r>
                              <w:rPr>
                                <w:rFonts w:ascii="Arial" w:hAnsi="Arial"/>
                                <w:i/>
                                <w:sz w:val="24"/>
                              </w:rPr>
                              <w:t xml:space="preserve">Children need to understand and learn where the limit </w:t>
                            </w:r>
                            <w:proofErr w:type="gramStart"/>
                            <w:r>
                              <w:rPr>
                                <w:rFonts w:ascii="Arial" w:hAnsi="Arial"/>
                                <w:i/>
                                <w:sz w:val="24"/>
                              </w:rPr>
                              <w:t>is for</w:t>
                            </w:r>
                            <w:proofErr w:type="gramEnd"/>
                            <w:r>
                              <w:rPr>
                                <w:rFonts w:ascii="Arial" w:hAnsi="Arial"/>
                                <w:i/>
                                <w:sz w:val="24"/>
                              </w:rPr>
                              <w:t xml:space="preserve"> </w:t>
                            </w:r>
                          </w:p>
                          <w:p w14:paraId="1483B85D" w14:textId="77777777" w:rsidR="00DF27B5" w:rsidRDefault="00DF27B5">
                            <w:pPr>
                              <w:jc w:val="center"/>
                              <w:rPr>
                                <w:rFonts w:ascii="Arial" w:hAnsi="Arial"/>
                                <w:sz w:val="24"/>
                              </w:rPr>
                            </w:pPr>
                            <w:proofErr w:type="gramStart"/>
                            <w:r>
                              <w:rPr>
                                <w:rFonts w:ascii="Arial" w:hAnsi="Arial"/>
                                <w:i/>
                                <w:sz w:val="24"/>
                              </w:rPr>
                              <w:t>their</w:t>
                            </w:r>
                            <w:proofErr w:type="gramEnd"/>
                            <w:r>
                              <w:rPr>
                                <w:rFonts w:ascii="Arial" w:hAnsi="Arial"/>
                                <w:i/>
                                <w:sz w:val="24"/>
                              </w:rPr>
                              <w:t xml:space="preserve"> behaviour”</w:t>
                            </w:r>
                          </w:p>
                          <w:p w14:paraId="1C447C2A" w14:textId="77777777" w:rsidR="00DF27B5" w:rsidRDefault="00DF27B5">
                            <w:pPr>
                              <w:jc w:val="center"/>
                              <w:rPr>
                                <w:rFonts w:ascii="Arial" w:hAnsi="Arial"/>
                                <w:sz w:val="24"/>
                              </w:rPr>
                            </w:pPr>
                          </w:p>
                          <w:p w14:paraId="0A5C0977" w14:textId="77777777" w:rsidR="00DF27B5" w:rsidRDefault="00DF27B5">
                            <w:pPr>
                              <w:pStyle w:val="Header"/>
                              <w:tabs>
                                <w:tab w:val="clear" w:pos="4153"/>
                                <w:tab w:val="clear" w:pos="8306"/>
                              </w:tabs>
                              <w:rPr>
                                <w:rFonts w:ascii="Arial" w:hAnsi="Arial"/>
                              </w:rPr>
                            </w:pPr>
                          </w:p>
                          <w:p w14:paraId="07E3C22C" w14:textId="77777777" w:rsidR="00DF27B5" w:rsidRDefault="00DF27B5">
                            <w:pPr>
                              <w:jc w:val="center"/>
                              <w:rPr>
                                <w:sz w:val="24"/>
                              </w:rPr>
                            </w:pPr>
                            <w:r>
                              <w:rPr>
                                <w:rFonts w:ascii="Arial" w:hAnsi="Arial"/>
                                <w:sz w:val="24"/>
                              </w:rPr>
                              <w:t>(Douglas, 1989)</w:t>
                            </w:r>
                          </w:p>
                          <w:p w14:paraId="479CBE57" w14:textId="77777777" w:rsidR="00DF27B5" w:rsidRDefault="00DF27B5"/>
                          <w:p w14:paraId="633EFDD3" w14:textId="77777777" w:rsidR="00DF27B5" w:rsidRDefault="00DF27B5"/>
                          <w:p w14:paraId="029C68EA" w14:textId="77777777" w:rsidR="00DF27B5" w:rsidRDefault="00DF27B5"/>
                          <w:p w14:paraId="457183A4" w14:textId="77777777" w:rsidR="00DF27B5" w:rsidRDefault="00DF27B5"/>
                          <w:p w14:paraId="2ED411FC" w14:textId="77777777" w:rsidR="00DF27B5" w:rsidRDefault="00DF27B5"/>
                          <w:p w14:paraId="18C2AE24" w14:textId="77777777" w:rsidR="00DF27B5" w:rsidRDefault="00DF27B5"/>
                          <w:p w14:paraId="7F9F5A64" w14:textId="77777777" w:rsidR="00DF27B5" w:rsidRDefault="00DF27B5"/>
                          <w:p w14:paraId="1F5B9AD4" w14:textId="77777777" w:rsidR="00DF27B5" w:rsidRDefault="00DF27B5"/>
                          <w:p w14:paraId="184F6B18" w14:textId="77777777" w:rsidR="00DF27B5" w:rsidRDefault="00DF27B5"/>
                          <w:p w14:paraId="39CC3469" w14:textId="77777777" w:rsidR="00DF27B5" w:rsidRDefault="00DF27B5"/>
                          <w:p w14:paraId="6A037EED" w14:textId="77777777" w:rsidR="00DF27B5" w:rsidRDefault="00DF27B5"/>
                          <w:p w14:paraId="232941AF" w14:textId="77777777" w:rsidR="00DF27B5" w:rsidRDefault="00DF27B5"/>
                          <w:p w14:paraId="00C9AC85" w14:textId="77777777" w:rsidR="00DF27B5" w:rsidRDefault="00DF27B5"/>
                          <w:p w14:paraId="53EC2AE7" w14:textId="77777777" w:rsidR="00DF27B5" w:rsidRDefault="00DF27B5"/>
                          <w:p w14:paraId="2636CFCA" w14:textId="77777777" w:rsidR="00DF27B5" w:rsidRDefault="00DF27B5"/>
                          <w:p w14:paraId="1FCE3E98" w14:textId="77777777" w:rsidR="00DF27B5" w:rsidRDefault="00DF27B5"/>
                          <w:p w14:paraId="46440843" w14:textId="77777777" w:rsidR="00DF27B5" w:rsidRDefault="00DF27B5"/>
                          <w:p w14:paraId="3AFDD146" w14:textId="77777777" w:rsidR="00DF27B5" w:rsidRDefault="00DF27B5"/>
                          <w:p w14:paraId="36524997" w14:textId="77777777" w:rsidR="00DF27B5" w:rsidRDefault="00DF27B5"/>
                          <w:p w14:paraId="0DDDF38F" w14:textId="77777777" w:rsidR="00DF27B5" w:rsidRDefault="00DF27B5"/>
                          <w:p w14:paraId="16D5764A" w14:textId="77777777" w:rsidR="00DF27B5" w:rsidRDefault="00DF27B5"/>
                          <w:p w14:paraId="1627B759" w14:textId="77777777" w:rsidR="00DF27B5" w:rsidRDefault="00DF27B5"/>
                          <w:p w14:paraId="0CB1893B" w14:textId="77777777" w:rsidR="00DF27B5" w:rsidRDefault="00DF27B5"/>
                          <w:p w14:paraId="11EA633E" w14:textId="77777777" w:rsidR="00DF27B5" w:rsidRDefault="00DF27B5"/>
                          <w:p w14:paraId="67EE0DF3" w14:textId="77777777" w:rsidR="00DF27B5" w:rsidRDefault="00DF27B5"/>
                          <w:p w14:paraId="329A079C" w14:textId="77777777" w:rsidR="00DF27B5" w:rsidRDefault="00DF27B5"/>
                          <w:p w14:paraId="5A22A777" w14:textId="77777777" w:rsidR="00DF27B5" w:rsidRDefault="00DF27B5"/>
                          <w:p w14:paraId="7E7F581E" w14:textId="77777777" w:rsidR="00DF27B5" w:rsidRDefault="00DF27B5"/>
                          <w:p w14:paraId="76647992" w14:textId="77777777" w:rsidR="00DF27B5" w:rsidRDefault="00DF27B5"/>
                          <w:p w14:paraId="0798CDDA" w14:textId="77777777" w:rsidR="00DF27B5" w:rsidRDefault="00DF27B5"/>
                          <w:p w14:paraId="0C1DE8C2" w14:textId="77777777" w:rsidR="00DF27B5" w:rsidRDefault="00DF27B5"/>
                          <w:p w14:paraId="727715AB" w14:textId="77777777" w:rsidR="00DF27B5" w:rsidRDefault="00DF27B5"/>
                          <w:p w14:paraId="5D872DFE" w14:textId="77777777" w:rsidR="00DF27B5" w:rsidRDefault="00DF27B5"/>
                          <w:p w14:paraId="25FC4044" w14:textId="77777777" w:rsidR="00DF27B5" w:rsidRDefault="00DF27B5"/>
                          <w:p w14:paraId="593A461F" w14:textId="77777777" w:rsidR="00DF27B5" w:rsidRDefault="00DF27B5"/>
                          <w:p w14:paraId="2BA0EFCD" w14:textId="77777777" w:rsidR="00DF27B5" w:rsidRDefault="00DF27B5"/>
                          <w:p w14:paraId="581C4B76" w14:textId="77777777" w:rsidR="00DF27B5" w:rsidRDefault="00DF27B5"/>
                          <w:p w14:paraId="5087CC5A" w14:textId="77777777" w:rsidR="00DF27B5" w:rsidRDefault="00DF27B5"/>
                          <w:p w14:paraId="04B77469" w14:textId="77777777" w:rsidR="00DF27B5" w:rsidRDefault="00DF27B5"/>
                          <w:p w14:paraId="0CF9A036" w14:textId="77777777" w:rsidR="00DF27B5" w:rsidRDefault="00DF27B5"/>
                          <w:p w14:paraId="5F83F6B5" w14:textId="77777777" w:rsidR="00DF27B5" w:rsidRDefault="00DF27B5"/>
                          <w:p w14:paraId="649C5558" w14:textId="77777777" w:rsidR="00DF27B5" w:rsidRDefault="00DF27B5">
                            <w:pPr>
                              <w:jc w:val="center"/>
                            </w:pPr>
                            <w:r>
                              <w:t xml:space="preserve">“Effective education is achieved by the implementation of planned </w:t>
                            </w:r>
                          </w:p>
                          <w:p w14:paraId="5C82F7C5" w14:textId="77777777" w:rsidR="00DF27B5" w:rsidRDefault="00DF27B5">
                            <w:pPr>
                              <w:jc w:val="center"/>
                            </w:pPr>
                            <w:proofErr w:type="gramStart"/>
                            <w:r>
                              <w:t>activities</w:t>
                            </w:r>
                            <w:proofErr w:type="gramEnd"/>
                            <w:r>
                              <w:t xml:space="preserve"> which are in line with appropriate policies”</w:t>
                            </w:r>
                          </w:p>
                          <w:p w14:paraId="27682280" w14:textId="77777777" w:rsidR="00DF27B5" w:rsidRDefault="00DF27B5">
                            <w:pPr>
                              <w:jc w:val="center"/>
                            </w:pPr>
                          </w:p>
                          <w:p w14:paraId="61004B7C" w14:textId="77777777" w:rsidR="00DF27B5" w:rsidRDefault="00DF27B5">
                            <w:pPr>
                              <w:jc w:val="center"/>
                            </w:pPr>
                          </w:p>
                          <w:p w14:paraId="635CBCB8" w14:textId="77777777" w:rsidR="00DF27B5" w:rsidRDefault="00DF27B5">
                            <w:pPr>
                              <w:jc w:val="center"/>
                            </w:pPr>
                          </w:p>
                          <w:p w14:paraId="77C0D587" w14:textId="77777777" w:rsidR="00DF27B5" w:rsidRDefault="00DF27B5">
                            <w:pPr>
                              <w:jc w:val="center"/>
                            </w:pPr>
                          </w:p>
                          <w:p w14:paraId="3BCC9175" w14:textId="77777777" w:rsidR="00DF27B5" w:rsidRDefault="00DF27B5">
                            <w:pPr>
                              <w:jc w:val="center"/>
                            </w:pPr>
                            <w:r>
                              <w:t>(Davies and Ellison, 1992)</w:t>
                            </w:r>
                          </w:p>
                          <w:p w14:paraId="31F50142" w14:textId="77777777" w:rsidR="00DF27B5" w:rsidRDefault="00DF27B5">
                            <w:pPr>
                              <w:jc w:val="center"/>
                            </w:pPr>
                          </w:p>
                          <w:p w14:paraId="1F3E0CF5" w14:textId="77777777" w:rsidR="00DF27B5" w:rsidRDefault="00DF27B5">
                            <w:pPr>
                              <w:jc w:val="center"/>
                            </w:pPr>
                          </w:p>
                          <w:p w14:paraId="2A83CD86" w14:textId="77777777" w:rsidR="00DF27B5" w:rsidRDefault="00DF27B5">
                            <w:pPr>
                              <w:jc w:val="center"/>
                            </w:pPr>
                          </w:p>
                          <w:p w14:paraId="1D706234" w14:textId="77777777" w:rsidR="00DF27B5" w:rsidRDefault="00DF27B5">
                            <w:pPr>
                              <w:jc w:val="center"/>
                            </w:pPr>
                          </w:p>
                          <w:p w14:paraId="7B74142B" w14:textId="77777777" w:rsidR="00DF27B5" w:rsidRDefault="00DF27B5">
                            <w:pPr>
                              <w:jc w:val="center"/>
                            </w:pPr>
                          </w:p>
                          <w:p w14:paraId="2F36A710" w14:textId="77777777" w:rsidR="00DF27B5" w:rsidRDefault="00DF27B5">
                            <w:pPr>
                              <w:jc w:val="center"/>
                            </w:pPr>
                          </w:p>
                          <w:p w14:paraId="5EB3EAF3" w14:textId="77777777" w:rsidR="00DF27B5" w:rsidRDefault="00DF27B5">
                            <w:pPr>
                              <w:jc w:val="center"/>
                            </w:pPr>
                          </w:p>
                          <w:p w14:paraId="374959D3" w14:textId="77777777" w:rsidR="00DF27B5" w:rsidRDefault="00DF27B5">
                            <w:pPr>
                              <w:jc w:val="center"/>
                            </w:pPr>
                          </w:p>
                          <w:p w14:paraId="1407BC90" w14:textId="77777777" w:rsidR="00DF27B5" w:rsidRDefault="00DF27B5">
                            <w:pPr>
                              <w:jc w:val="center"/>
                            </w:pPr>
                          </w:p>
                          <w:p w14:paraId="07D989AD" w14:textId="77777777" w:rsidR="00DF27B5" w:rsidRDefault="00DF27B5">
                            <w:pPr>
                              <w:jc w:val="center"/>
                            </w:pPr>
                          </w:p>
                          <w:p w14:paraId="3F836F84" w14:textId="77777777" w:rsidR="00DF27B5" w:rsidRDefault="00DF27B5">
                            <w:pPr>
                              <w:jc w:val="center"/>
                            </w:pPr>
                          </w:p>
                          <w:p w14:paraId="3059E13D" w14:textId="77777777" w:rsidR="00DF27B5" w:rsidRDefault="00DF27B5">
                            <w:pPr>
                              <w:jc w:val="center"/>
                            </w:pPr>
                          </w:p>
                          <w:p w14:paraId="0322A32D" w14:textId="77777777" w:rsidR="00DF27B5" w:rsidRDefault="00DF27B5">
                            <w:pPr>
                              <w:jc w:val="center"/>
                            </w:pPr>
                          </w:p>
                          <w:p w14:paraId="62DAA9CC" w14:textId="77777777" w:rsidR="00DF27B5" w:rsidRDefault="00DF27B5">
                            <w:pPr>
                              <w:jc w:val="center"/>
                            </w:pPr>
                          </w:p>
                          <w:p w14:paraId="79B0D6A4" w14:textId="77777777" w:rsidR="00DF27B5" w:rsidRDefault="00DF27B5">
                            <w:pPr>
                              <w:jc w:val="center"/>
                            </w:pPr>
                          </w:p>
                          <w:p w14:paraId="10275920" w14:textId="77777777" w:rsidR="00DF27B5" w:rsidRDefault="00DF27B5">
                            <w:pPr>
                              <w:jc w:val="center"/>
                            </w:pPr>
                          </w:p>
                          <w:p w14:paraId="5092EABA" w14:textId="77777777" w:rsidR="00DF27B5" w:rsidRDefault="00DF27B5">
                            <w:pPr>
                              <w:jc w:val="center"/>
                            </w:pPr>
                          </w:p>
                          <w:p w14:paraId="2F43D410" w14:textId="77777777" w:rsidR="00DF27B5" w:rsidRDefault="00DF27B5">
                            <w:pPr>
                              <w:jc w:val="center"/>
                            </w:pPr>
                          </w:p>
                          <w:p w14:paraId="582B3244" w14:textId="77777777" w:rsidR="00DF27B5" w:rsidRDefault="00DF27B5">
                            <w:pPr>
                              <w:jc w:val="center"/>
                            </w:pPr>
                          </w:p>
                          <w:p w14:paraId="0C344D59" w14:textId="77777777" w:rsidR="00DF27B5" w:rsidRDefault="00DF27B5">
                            <w:pPr>
                              <w:jc w:val="center"/>
                            </w:pPr>
                          </w:p>
                          <w:p w14:paraId="4D87FF5C" w14:textId="77777777" w:rsidR="00DF27B5" w:rsidRDefault="00DF27B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1" o:spid="_x0000_s1054" style="position:absolute;margin-left:1.35pt;margin-top:6.5pt;width:484.5pt;height:6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" strokeweight="1.5pt">
                <v:textbox>
                  <w:txbxContent>
                    <w:p w14:paraId="6FB292E8" w14:textId="77777777" w:rsidR="00DF27B5" w:rsidRDefault="00DF27B5"/>
                    <w:p w14:paraId="30BAC3D8" w14:textId="77777777" w:rsidR="00DF27B5" w:rsidRDefault="00DF27B5"/>
                    <w:p w14:paraId="07F80F29" w14:textId="77777777" w:rsidR="00DF27B5" w:rsidRDefault="00DF27B5"/>
                    <w:p w14:paraId="526A5BA1" w14:textId="77777777" w:rsidR="00DF27B5" w:rsidRDefault="00DF27B5"/>
                    <w:p w14:paraId="554A111E" w14:textId="77777777" w:rsidR="00DF27B5" w:rsidRPr="00CF52E6" w:rsidRDefault="00DF27B5"/>
                    <w:p w14:paraId="157F9FBE" w14:textId="77777777" w:rsidR="00DF27B5" w:rsidRPr="00CF52E6" w:rsidRDefault="00DF27B5"/>
                    <w:p w14:paraId="5C1FE874" w14:textId="77777777" w:rsidR="00DF27B5" w:rsidRPr="00CF52E6" w:rsidRDefault="00DF27B5"/>
                    <w:p w14:paraId="4F259F54" w14:textId="77777777" w:rsidR="00DF27B5" w:rsidRPr="00CF52E6" w:rsidRDefault="00DF27B5"/>
                    <w:p w14:paraId="715E36A6" w14:textId="77777777" w:rsidR="00DF27B5" w:rsidRPr="00CF52E6" w:rsidRDefault="00DF27B5">
                      <w:pPr>
                        <w:pStyle w:val="Footer"/>
                        <w:tabs>
                          <w:tab w:val="clear" w:pos="4153"/>
                          <w:tab w:val="clear" w:pos="8306"/>
                        </w:tabs>
                      </w:pPr>
                    </w:p>
                    <w:p w14:paraId="4663760A" w14:textId="77777777" w:rsidR="00DF27B5" w:rsidRPr="00CF52E6" w:rsidRDefault="00DF27B5"/>
                    <w:p w14:paraId="70B441A9" w14:textId="77777777" w:rsidR="00DF27B5" w:rsidRPr="00CF52E6" w:rsidRDefault="00DF27B5"/>
                    <w:p w14:paraId="4E47DD0A" w14:textId="77777777" w:rsidR="00DF27B5" w:rsidRPr="00CF52E6" w:rsidRDefault="00DF27B5"/>
                    <w:p w14:paraId="35F7B129" w14:textId="77777777" w:rsidR="00DF27B5" w:rsidRPr="00CF52E6" w:rsidRDefault="00DF27B5"/>
                    <w:p w14:paraId="7A543447" w14:textId="77777777" w:rsidR="00DF27B5" w:rsidRPr="00CF52E6" w:rsidRDefault="00DF27B5"/>
                    <w:p w14:paraId="0B668574" w14:textId="77777777" w:rsidR="00DF27B5" w:rsidRPr="00CF52E6" w:rsidRDefault="00DF27B5"/>
                    <w:p w14:paraId="771A57C7" w14:textId="77777777" w:rsidR="00DF27B5" w:rsidRPr="00CF52E6" w:rsidRDefault="00DF27B5"/>
                    <w:p w14:paraId="48A666AD" w14:textId="77777777" w:rsidR="00DF27B5" w:rsidRPr="00CF52E6" w:rsidRDefault="00DF27B5"/>
                    <w:p w14:paraId="32BDDE94" w14:textId="77777777" w:rsidR="00DF27B5" w:rsidRPr="00CF52E6" w:rsidRDefault="00DF27B5"/>
                    <w:p w14:paraId="3910A48A" w14:textId="77777777" w:rsidR="00DF27B5" w:rsidRPr="00CF52E6" w:rsidRDefault="00DF27B5"/>
                    <w:p w14:paraId="4E8514A1" w14:textId="77777777" w:rsidR="00DF27B5" w:rsidRPr="00CF52E6" w:rsidRDefault="00DF27B5"/>
                    <w:p w14:paraId="62753DCD" w14:textId="77777777" w:rsidR="00DF27B5" w:rsidRPr="00CF52E6" w:rsidRDefault="00DF27B5"/>
                    <w:p w14:paraId="46D0CF18" w14:textId="77777777" w:rsidR="00DF27B5" w:rsidRDefault="00DF27B5"/>
                    <w:p w14:paraId="53A59B97" w14:textId="77777777" w:rsidR="00DF27B5" w:rsidRDefault="00DF27B5"/>
                    <w:p w14:paraId="134EE1D3" w14:textId="77777777" w:rsidR="00DF27B5" w:rsidRDefault="00DF27B5"/>
                    <w:p w14:paraId="543A19B1" w14:textId="77777777" w:rsidR="00DF27B5" w:rsidRDefault="00DF27B5"/>
                    <w:p w14:paraId="53F8846D" w14:textId="77777777" w:rsidR="00DF27B5" w:rsidRDefault="00DF27B5"/>
                    <w:p w14:paraId="7FFD1D5D" w14:textId="77777777" w:rsidR="00DF27B5" w:rsidRDefault="00DF27B5"/>
                    <w:p w14:paraId="2C5C7BD6" w14:textId="77777777" w:rsidR="00DF27B5" w:rsidRDefault="00DF27B5"/>
                    <w:p w14:paraId="73078EBD" w14:textId="77777777" w:rsidR="00DF27B5" w:rsidRDefault="00DF27B5"/>
                    <w:p w14:paraId="03FBEC3D" w14:textId="77777777" w:rsidR="00DF27B5" w:rsidRDefault="00DF27B5"/>
                    <w:p w14:paraId="72A29222" w14:textId="77777777" w:rsidR="00DF27B5" w:rsidRDefault="00DF27B5"/>
                    <w:p w14:paraId="61CD2879" w14:textId="77777777" w:rsidR="00DF27B5" w:rsidRDefault="00DF27B5"/>
                    <w:p w14:paraId="16968932" w14:textId="77777777" w:rsidR="00DF27B5" w:rsidRDefault="00DF27B5"/>
                    <w:p w14:paraId="2819F179" w14:textId="77777777" w:rsidR="00DF27B5" w:rsidRDefault="00DF27B5"/>
                    <w:p w14:paraId="06516C2D" w14:textId="77777777" w:rsidR="00DF27B5" w:rsidRDefault="00DF27B5"/>
                    <w:p w14:paraId="7CAFBD2E" w14:textId="77777777" w:rsidR="00DF27B5" w:rsidRDefault="00DF27B5"/>
                    <w:p w14:paraId="7CF98ECF" w14:textId="77777777" w:rsidR="00DF27B5" w:rsidRDefault="00DF27B5">
                      <w:pPr>
                        <w:rPr>
                          <w:sz w:val="28"/>
                        </w:rPr>
                      </w:pPr>
                    </w:p>
                    <w:p w14:paraId="0CE89A35" w14:textId="77777777" w:rsidR="00DF27B5" w:rsidRDefault="00DF27B5">
                      <w:pPr>
                        <w:rPr>
                          <w:sz w:val="28"/>
                        </w:rPr>
                      </w:pPr>
                    </w:p>
                    <w:p w14:paraId="5270923C" w14:textId="77777777" w:rsidR="00DF27B5" w:rsidRDefault="00DF27B5">
                      <w:pPr>
                        <w:jc w:val="center"/>
                        <w:rPr>
                          <w:rFonts w:ascii="Arial" w:hAnsi="Arial"/>
                          <w:sz w:val="24"/>
                        </w:rPr>
                      </w:pPr>
                    </w:p>
                    <w:p w14:paraId="43A6DD5D" w14:textId="77777777" w:rsidR="00DF27B5" w:rsidRDefault="00DF27B5">
                      <w:pPr>
                        <w:jc w:val="center"/>
                        <w:rPr>
                          <w:rFonts w:ascii="Arial" w:hAnsi="Arial"/>
                          <w:sz w:val="24"/>
                        </w:rPr>
                      </w:pPr>
                    </w:p>
                    <w:p w14:paraId="73872341" w14:textId="77777777" w:rsidR="00DF27B5" w:rsidRDefault="00DF27B5">
                      <w:pPr>
                        <w:jc w:val="center"/>
                        <w:rPr>
                          <w:rFonts w:ascii="Arial" w:hAnsi="Arial"/>
                          <w:sz w:val="24"/>
                        </w:rPr>
                      </w:pPr>
                    </w:p>
                    <w:p w14:paraId="22607917" w14:textId="77777777" w:rsidR="00DF27B5" w:rsidRDefault="00DF27B5">
                      <w:pPr>
                        <w:jc w:val="center"/>
                        <w:rPr>
                          <w:rFonts w:ascii="Arial" w:hAnsi="Arial"/>
                          <w:sz w:val="24"/>
                        </w:rPr>
                      </w:pPr>
                    </w:p>
                    <w:p w14:paraId="6A122039" w14:textId="77777777" w:rsidR="00DF27B5" w:rsidRDefault="00DF27B5">
                      <w:pPr>
                        <w:jc w:val="center"/>
                        <w:rPr>
                          <w:rFonts w:ascii="Arial" w:hAnsi="Arial"/>
                          <w:i/>
                          <w:sz w:val="24"/>
                        </w:rPr>
                      </w:pPr>
                      <w:r>
                        <w:rPr>
                          <w:rFonts w:ascii="Arial" w:hAnsi="Arial"/>
                          <w:i/>
                          <w:sz w:val="24"/>
                        </w:rPr>
                        <w:t>“It is not possible nor is it appropriate to ignore behaviour that</w:t>
                      </w:r>
                    </w:p>
                    <w:p w14:paraId="546B25BD" w14:textId="77777777" w:rsidR="00DF27B5" w:rsidRDefault="00DF27B5">
                      <w:pPr>
                        <w:jc w:val="center"/>
                        <w:rPr>
                          <w:rFonts w:ascii="Arial" w:hAnsi="Arial"/>
                          <w:i/>
                          <w:sz w:val="24"/>
                        </w:rPr>
                      </w:pPr>
                      <w:r>
                        <w:rPr>
                          <w:rFonts w:ascii="Arial" w:hAnsi="Arial"/>
                          <w:i/>
                          <w:sz w:val="24"/>
                        </w:rPr>
                        <w:t xml:space="preserve"> </w:t>
                      </w:r>
                      <w:proofErr w:type="gramStart"/>
                      <w:r>
                        <w:rPr>
                          <w:rFonts w:ascii="Arial" w:hAnsi="Arial"/>
                          <w:i/>
                          <w:sz w:val="24"/>
                        </w:rPr>
                        <w:t>involves</w:t>
                      </w:r>
                      <w:proofErr w:type="gramEnd"/>
                      <w:r>
                        <w:rPr>
                          <w:rFonts w:ascii="Arial" w:hAnsi="Arial"/>
                          <w:i/>
                          <w:sz w:val="24"/>
                        </w:rPr>
                        <w:t xml:space="preserve"> breaking things, destroying furniture, or hurting others.  </w:t>
                      </w:r>
                    </w:p>
                    <w:p w14:paraId="2D93A73E" w14:textId="77777777" w:rsidR="00DF27B5" w:rsidRDefault="00DF27B5">
                      <w:pPr>
                        <w:jc w:val="center"/>
                        <w:rPr>
                          <w:rFonts w:ascii="Arial" w:hAnsi="Arial"/>
                          <w:i/>
                          <w:sz w:val="24"/>
                        </w:rPr>
                      </w:pPr>
                      <w:r>
                        <w:rPr>
                          <w:rFonts w:ascii="Arial" w:hAnsi="Arial"/>
                          <w:i/>
                          <w:sz w:val="24"/>
                        </w:rPr>
                        <w:t xml:space="preserve">Children need to understand and learn where the limit </w:t>
                      </w:r>
                      <w:proofErr w:type="gramStart"/>
                      <w:r>
                        <w:rPr>
                          <w:rFonts w:ascii="Arial" w:hAnsi="Arial"/>
                          <w:i/>
                          <w:sz w:val="24"/>
                        </w:rPr>
                        <w:t>is for</w:t>
                      </w:r>
                      <w:proofErr w:type="gramEnd"/>
                      <w:r>
                        <w:rPr>
                          <w:rFonts w:ascii="Arial" w:hAnsi="Arial"/>
                          <w:i/>
                          <w:sz w:val="24"/>
                        </w:rPr>
                        <w:t xml:space="preserve"> </w:t>
                      </w:r>
                    </w:p>
                    <w:p w14:paraId="1483B85D" w14:textId="77777777" w:rsidR="00DF27B5" w:rsidRDefault="00DF27B5">
                      <w:pPr>
                        <w:jc w:val="center"/>
                        <w:rPr>
                          <w:rFonts w:ascii="Arial" w:hAnsi="Arial"/>
                          <w:sz w:val="24"/>
                        </w:rPr>
                      </w:pPr>
                      <w:proofErr w:type="gramStart"/>
                      <w:r>
                        <w:rPr>
                          <w:rFonts w:ascii="Arial" w:hAnsi="Arial"/>
                          <w:i/>
                          <w:sz w:val="24"/>
                        </w:rPr>
                        <w:t>their</w:t>
                      </w:r>
                      <w:proofErr w:type="gramEnd"/>
                      <w:r>
                        <w:rPr>
                          <w:rFonts w:ascii="Arial" w:hAnsi="Arial"/>
                          <w:i/>
                          <w:sz w:val="24"/>
                        </w:rPr>
                        <w:t xml:space="preserve"> behaviour”</w:t>
                      </w:r>
                    </w:p>
                    <w:p w14:paraId="1C447C2A" w14:textId="77777777" w:rsidR="00DF27B5" w:rsidRDefault="00DF27B5">
                      <w:pPr>
                        <w:jc w:val="center"/>
                        <w:rPr>
                          <w:rFonts w:ascii="Arial" w:hAnsi="Arial"/>
                          <w:sz w:val="24"/>
                        </w:rPr>
                      </w:pPr>
                    </w:p>
                    <w:p w14:paraId="0A5C0977" w14:textId="77777777" w:rsidR="00DF27B5" w:rsidRDefault="00DF27B5">
                      <w:pPr>
                        <w:pStyle w:val="Header"/>
                        <w:tabs>
                          <w:tab w:val="clear" w:pos="4153"/>
                          <w:tab w:val="clear" w:pos="8306"/>
                        </w:tabs>
                        <w:rPr>
                          <w:rFonts w:ascii="Arial" w:hAnsi="Arial"/>
                        </w:rPr>
                      </w:pPr>
                    </w:p>
                    <w:p w14:paraId="07E3C22C" w14:textId="77777777" w:rsidR="00DF27B5" w:rsidRDefault="00DF27B5">
                      <w:pPr>
                        <w:jc w:val="center"/>
                        <w:rPr>
                          <w:sz w:val="24"/>
                        </w:rPr>
                      </w:pPr>
                      <w:r>
                        <w:rPr>
                          <w:rFonts w:ascii="Arial" w:hAnsi="Arial"/>
                          <w:sz w:val="24"/>
                        </w:rPr>
                        <w:t>(Douglas, 1989)</w:t>
                      </w:r>
                    </w:p>
                    <w:p w14:paraId="479CBE57" w14:textId="77777777" w:rsidR="00DF27B5" w:rsidRDefault="00DF27B5"/>
                    <w:p w14:paraId="633EFDD3" w14:textId="77777777" w:rsidR="00DF27B5" w:rsidRDefault="00DF27B5"/>
                    <w:p w14:paraId="029C68EA" w14:textId="77777777" w:rsidR="00DF27B5" w:rsidRDefault="00DF27B5"/>
                    <w:p w14:paraId="457183A4" w14:textId="77777777" w:rsidR="00DF27B5" w:rsidRDefault="00DF27B5"/>
                    <w:p w14:paraId="2ED411FC" w14:textId="77777777" w:rsidR="00DF27B5" w:rsidRDefault="00DF27B5"/>
                    <w:p w14:paraId="18C2AE24" w14:textId="77777777" w:rsidR="00DF27B5" w:rsidRDefault="00DF27B5"/>
                    <w:p w14:paraId="7F9F5A64" w14:textId="77777777" w:rsidR="00DF27B5" w:rsidRDefault="00DF27B5"/>
                    <w:p w14:paraId="1F5B9AD4" w14:textId="77777777" w:rsidR="00DF27B5" w:rsidRDefault="00DF27B5"/>
                    <w:p w14:paraId="184F6B18" w14:textId="77777777" w:rsidR="00DF27B5" w:rsidRDefault="00DF27B5"/>
                    <w:p w14:paraId="39CC3469" w14:textId="77777777" w:rsidR="00DF27B5" w:rsidRDefault="00DF27B5"/>
                    <w:p w14:paraId="6A037EED" w14:textId="77777777" w:rsidR="00DF27B5" w:rsidRDefault="00DF27B5"/>
                    <w:p w14:paraId="232941AF" w14:textId="77777777" w:rsidR="00DF27B5" w:rsidRDefault="00DF27B5"/>
                    <w:p w14:paraId="00C9AC85" w14:textId="77777777" w:rsidR="00DF27B5" w:rsidRDefault="00DF27B5"/>
                    <w:p w14:paraId="53EC2AE7" w14:textId="77777777" w:rsidR="00DF27B5" w:rsidRDefault="00DF27B5"/>
                    <w:p w14:paraId="2636CFCA" w14:textId="77777777" w:rsidR="00DF27B5" w:rsidRDefault="00DF27B5"/>
                    <w:p w14:paraId="1FCE3E98" w14:textId="77777777" w:rsidR="00DF27B5" w:rsidRDefault="00DF27B5"/>
                    <w:p w14:paraId="46440843" w14:textId="77777777" w:rsidR="00DF27B5" w:rsidRDefault="00DF27B5"/>
                    <w:p w14:paraId="3AFDD146" w14:textId="77777777" w:rsidR="00DF27B5" w:rsidRDefault="00DF27B5"/>
                    <w:p w14:paraId="36524997" w14:textId="77777777" w:rsidR="00DF27B5" w:rsidRDefault="00DF27B5"/>
                    <w:p w14:paraId="0DDDF38F" w14:textId="77777777" w:rsidR="00DF27B5" w:rsidRDefault="00DF27B5"/>
                    <w:p w14:paraId="16D5764A" w14:textId="77777777" w:rsidR="00DF27B5" w:rsidRDefault="00DF27B5"/>
                    <w:p w14:paraId="1627B759" w14:textId="77777777" w:rsidR="00DF27B5" w:rsidRDefault="00DF27B5"/>
                    <w:p w14:paraId="0CB1893B" w14:textId="77777777" w:rsidR="00DF27B5" w:rsidRDefault="00DF27B5"/>
                    <w:p w14:paraId="11EA633E" w14:textId="77777777" w:rsidR="00DF27B5" w:rsidRDefault="00DF27B5"/>
                    <w:p w14:paraId="67EE0DF3" w14:textId="77777777" w:rsidR="00DF27B5" w:rsidRDefault="00DF27B5"/>
                    <w:p w14:paraId="329A079C" w14:textId="77777777" w:rsidR="00DF27B5" w:rsidRDefault="00DF27B5"/>
                    <w:p w14:paraId="5A22A777" w14:textId="77777777" w:rsidR="00DF27B5" w:rsidRDefault="00DF27B5"/>
                    <w:p w14:paraId="7E7F581E" w14:textId="77777777" w:rsidR="00DF27B5" w:rsidRDefault="00DF27B5"/>
                    <w:p w14:paraId="76647992" w14:textId="77777777" w:rsidR="00DF27B5" w:rsidRDefault="00DF27B5"/>
                    <w:p w14:paraId="0798CDDA" w14:textId="77777777" w:rsidR="00DF27B5" w:rsidRDefault="00DF27B5"/>
                    <w:p w14:paraId="0C1DE8C2" w14:textId="77777777" w:rsidR="00DF27B5" w:rsidRDefault="00DF27B5"/>
                    <w:p w14:paraId="727715AB" w14:textId="77777777" w:rsidR="00DF27B5" w:rsidRDefault="00DF27B5"/>
                    <w:p w14:paraId="5D872DFE" w14:textId="77777777" w:rsidR="00DF27B5" w:rsidRDefault="00DF27B5"/>
                    <w:p w14:paraId="25FC4044" w14:textId="77777777" w:rsidR="00DF27B5" w:rsidRDefault="00DF27B5"/>
                    <w:p w14:paraId="593A461F" w14:textId="77777777" w:rsidR="00DF27B5" w:rsidRDefault="00DF27B5"/>
                    <w:p w14:paraId="2BA0EFCD" w14:textId="77777777" w:rsidR="00DF27B5" w:rsidRDefault="00DF27B5"/>
                    <w:p w14:paraId="581C4B76" w14:textId="77777777" w:rsidR="00DF27B5" w:rsidRDefault="00DF27B5"/>
                    <w:p w14:paraId="5087CC5A" w14:textId="77777777" w:rsidR="00DF27B5" w:rsidRDefault="00DF27B5"/>
                    <w:p w14:paraId="04B77469" w14:textId="77777777" w:rsidR="00DF27B5" w:rsidRDefault="00DF27B5"/>
                    <w:p w14:paraId="0CF9A036" w14:textId="77777777" w:rsidR="00DF27B5" w:rsidRDefault="00DF27B5"/>
                    <w:p w14:paraId="5F83F6B5" w14:textId="77777777" w:rsidR="00DF27B5" w:rsidRDefault="00DF27B5"/>
                    <w:p w14:paraId="649C5558" w14:textId="77777777" w:rsidR="00DF27B5" w:rsidRDefault="00DF27B5">
                      <w:pPr>
                        <w:jc w:val="center"/>
                      </w:pPr>
                      <w:r>
                        <w:t xml:space="preserve">“Effective education is achieved by the implementation of planned </w:t>
                      </w:r>
                    </w:p>
                    <w:p w14:paraId="5C82F7C5" w14:textId="77777777" w:rsidR="00DF27B5" w:rsidRDefault="00DF27B5">
                      <w:pPr>
                        <w:jc w:val="center"/>
                      </w:pPr>
                      <w:proofErr w:type="gramStart"/>
                      <w:r>
                        <w:t>activities</w:t>
                      </w:r>
                      <w:proofErr w:type="gramEnd"/>
                      <w:r>
                        <w:t xml:space="preserve"> which are in line with appropriate policies”</w:t>
                      </w:r>
                    </w:p>
                    <w:p w14:paraId="27682280" w14:textId="77777777" w:rsidR="00DF27B5" w:rsidRDefault="00DF27B5">
                      <w:pPr>
                        <w:jc w:val="center"/>
                      </w:pPr>
                    </w:p>
                    <w:p w14:paraId="61004B7C" w14:textId="77777777" w:rsidR="00DF27B5" w:rsidRDefault="00DF27B5">
                      <w:pPr>
                        <w:jc w:val="center"/>
                      </w:pPr>
                    </w:p>
                    <w:p w14:paraId="635CBCB8" w14:textId="77777777" w:rsidR="00DF27B5" w:rsidRDefault="00DF27B5">
                      <w:pPr>
                        <w:jc w:val="center"/>
                      </w:pPr>
                    </w:p>
                    <w:p w14:paraId="77C0D587" w14:textId="77777777" w:rsidR="00DF27B5" w:rsidRDefault="00DF27B5">
                      <w:pPr>
                        <w:jc w:val="center"/>
                      </w:pPr>
                    </w:p>
                    <w:p w14:paraId="3BCC9175" w14:textId="77777777" w:rsidR="00DF27B5" w:rsidRDefault="00DF27B5">
                      <w:pPr>
                        <w:jc w:val="center"/>
                      </w:pPr>
                      <w:r>
                        <w:t>(Davies and Ellison, 1992)</w:t>
                      </w:r>
                    </w:p>
                    <w:p w14:paraId="31F50142" w14:textId="77777777" w:rsidR="00DF27B5" w:rsidRDefault="00DF27B5">
                      <w:pPr>
                        <w:jc w:val="center"/>
                      </w:pPr>
                    </w:p>
                    <w:p w14:paraId="1F3E0CF5" w14:textId="77777777" w:rsidR="00DF27B5" w:rsidRDefault="00DF27B5">
                      <w:pPr>
                        <w:jc w:val="center"/>
                      </w:pPr>
                    </w:p>
                    <w:p w14:paraId="2A83CD86" w14:textId="77777777" w:rsidR="00DF27B5" w:rsidRDefault="00DF27B5">
                      <w:pPr>
                        <w:jc w:val="center"/>
                      </w:pPr>
                    </w:p>
                    <w:p w14:paraId="1D706234" w14:textId="77777777" w:rsidR="00DF27B5" w:rsidRDefault="00DF27B5">
                      <w:pPr>
                        <w:jc w:val="center"/>
                      </w:pPr>
                    </w:p>
                    <w:p w14:paraId="7B74142B" w14:textId="77777777" w:rsidR="00DF27B5" w:rsidRDefault="00DF27B5">
                      <w:pPr>
                        <w:jc w:val="center"/>
                      </w:pPr>
                    </w:p>
                    <w:p w14:paraId="2F36A710" w14:textId="77777777" w:rsidR="00DF27B5" w:rsidRDefault="00DF27B5">
                      <w:pPr>
                        <w:jc w:val="center"/>
                      </w:pPr>
                    </w:p>
                    <w:p w14:paraId="5EB3EAF3" w14:textId="77777777" w:rsidR="00DF27B5" w:rsidRDefault="00DF27B5">
                      <w:pPr>
                        <w:jc w:val="center"/>
                      </w:pPr>
                    </w:p>
                    <w:p w14:paraId="374959D3" w14:textId="77777777" w:rsidR="00DF27B5" w:rsidRDefault="00DF27B5">
                      <w:pPr>
                        <w:jc w:val="center"/>
                      </w:pPr>
                    </w:p>
                    <w:p w14:paraId="1407BC90" w14:textId="77777777" w:rsidR="00DF27B5" w:rsidRDefault="00DF27B5">
                      <w:pPr>
                        <w:jc w:val="center"/>
                      </w:pPr>
                    </w:p>
                    <w:p w14:paraId="07D989AD" w14:textId="77777777" w:rsidR="00DF27B5" w:rsidRDefault="00DF27B5">
                      <w:pPr>
                        <w:jc w:val="center"/>
                      </w:pPr>
                    </w:p>
                    <w:p w14:paraId="3F836F84" w14:textId="77777777" w:rsidR="00DF27B5" w:rsidRDefault="00DF27B5">
                      <w:pPr>
                        <w:jc w:val="center"/>
                      </w:pPr>
                    </w:p>
                    <w:p w14:paraId="3059E13D" w14:textId="77777777" w:rsidR="00DF27B5" w:rsidRDefault="00DF27B5">
                      <w:pPr>
                        <w:jc w:val="center"/>
                      </w:pPr>
                    </w:p>
                    <w:p w14:paraId="0322A32D" w14:textId="77777777" w:rsidR="00DF27B5" w:rsidRDefault="00DF27B5">
                      <w:pPr>
                        <w:jc w:val="center"/>
                      </w:pPr>
                    </w:p>
                    <w:p w14:paraId="62DAA9CC" w14:textId="77777777" w:rsidR="00DF27B5" w:rsidRDefault="00DF27B5">
                      <w:pPr>
                        <w:jc w:val="center"/>
                      </w:pPr>
                    </w:p>
                    <w:p w14:paraId="79B0D6A4" w14:textId="77777777" w:rsidR="00DF27B5" w:rsidRDefault="00DF27B5">
                      <w:pPr>
                        <w:jc w:val="center"/>
                      </w:pPr>
                    </w:p>
                    <w:p w14:paraId="10275920" w14:textId="77777777" w:rsidR="00DF27B5" w:rsidRDefault="00DF27B5">
                      <w:pPr>
                        <w:jc w:val="center"/>
                      </w:pPr>
                    </w:p>
                    <w:p w14:paraId="5092EABA" w14:textId="77777777" w:rsidR="00DF27B5" w:rsidRDefault="00DF27B5">
                      <w:pPr>
                        <w:jc w:val="center"/>
                      </w:pPr>
                    </w:p>
                    <w:p w14:paraId="2F43D410" w14:textId="77777777" w:rsidR="00DF27B5" w:rsidRDefault="00DF27B5">
                      <w:pPr>
                        <w:jc w:val="center"/>
                      </w:pPr>
                    </w:p>
                    <w:p w14:paraId="582B3244" w14:textId="77777777" w:rsidR="00DF27B5" w:rsidRDefault="00DF27B5">
                      <w:pPr>
                        <w:jc w:val="center"/>
                      </w:pPr>
                    </w:p>
                    <w:p w14:paraId="0C344D59" w14:textId="77777777" w:rsidR="00DF27B5" w:rsidRDefault="00DF27B5">
                      <w:pPr>
                        <w:jc w:val="center"/>
                      </w:pPr>
                    </w:p>
                    <w:p w14:paraId="4D87FF5C" w14:textId="77777777" w:rsidR="00DF27B5" w:rsidRDefault="00DF27B5">
                      <w:pPr>
                        <w:jc w:val="center"/>
                      </w:pPr>
                    </w:p>
                  </w:txbxContent>
                </v:textbox>
              </v:roundrect>
            </w:pict>
          </mc:Fallback>
        </mc:AlternateContent>
      </w:r>
    </w:p>
    <w:p w14:paraId="4741C7D3" w14:textId="77777777" w:rsidR="00213334" w:rsidRPr="004346C4" w:rsidRDefault="00213334">
      <w:pPr>
        <w:rPr>
          <w:rFonts w:ascii="Arial" w:hAnsi="Arial"/>
          <w:color w:val="FF0000"/>
        </w:rPr>
      </w:pPr>
    </w:p>
    <w:p w14:paraId="419BD254" w14:textId="77777777" w:rsidR="00213334" w:rsidRPr="004346C4" w:rsidRDefault="00213334">
      <w:pPr>
        <w:rPr>
          <w:rFonts w:ascii="Arial" w:hAnsi="Arial"/>
          <w:color w:val="FF0000"/>
        </w:rPr>
      </w:pPr>
    </w:p>
    <w:p w14:paraId="11E0B0D8" w14:textId="77777777" w:rsidR="00213334" w:rsidRPr="004346C4" w:rsidRDefault="00213334">
      <w:pPr>
        <w:rPr>
          <w:rFonts w:ascii="Arial" w:hAnsi="Arial"/>
          <w:color w:val="FF0000"/>
        </w:rPr>
      </w:pPr>
    </w:p>
    <w:p w14:paraId="73ECF727" w14:textId="77777777" w:rsidR="00213334" w:rsidRPr="004346C4" w:rsidRDefault="00213334">
      <w:pPr>
        <w:rPr>
          <w:rFonts w:ascii="Arial" w:hAnsi="Arial"/>
          <w:color w:val="FF0000"/>
        </w:rPr>
      </w:pPr>
    </w:p>
    <w:p w14:paraId="64D28535" w14:textId="77777777" w:rsidR="00213334" w:rsidRPr="004346C4" w:rsidRDefault="00213334">
      <w:pPr>
        <w:rPr>
          <w:rFonts w:ascii="Arial" w:hAnsi="Arial"/>
          <w:color w:val="FF0000"/>
        </w:rPr>
      </w:pPr>
    </w:p>
    <w:p w14:paraId="7B4D2DC6" w14:textId="77777777" w:rsidR="00213334" w:rsidRPr="004346C4" w:rsidRDefault="00213334">
      <w:pPr>
        <w:rPr>
          <w:rFonts w:ascii="Arial" w:hAnsi="Arial"/>
          <w:color w:val="FF0000"/>
          <w:u w:val="single"/>
        </w:rPr>
      </w:pPr>
      <w:r w:rsidRPr="004346C4">
        <w:rPr>
          <w:rFonts w:ascii="Arial" w:hAnsi="Arial"/>
          <w:color w:val="FF0000"/>
        </w:rPr>
        <w:t xml:space="preserve"> </w:t>
      </w:r>
    </w:p>
    <w:p w14:paraId="5AE1F7DE" w14:textId="77777777" w:rsidR="00213334" w:rsidRPr="004346C4" w:rsidRDefault="00213334">
      <w:pPr>
        <w:rPr>
          <w:rFonts w:ascii="Arial" w:hAnsi="Arial"/>
          <w:color w:val="FF0000"/>
          <w:u w:val="single"/>
        </w:rPr>
      </w:pPr>
    </w:p>
    <w:p w14:paraId="29EEF211" w14:textId="77777777" w:rsidR="00213334" w:rsidRPr="004346C4" w:rsidRDefault="00213334">
      <w:pPr>
        <w:rPr>
          <w:rFonts w:ascii="Arial" w:hAnsi="Arial"/>
          <w:color w:val="FF0000"/>
        </w:rPr>
      </w:pPr>
    </w:p>
    <w:p w14:paraId="4EC937AA" w14:textId="77777777" w:rsidR="00213334" w:rsidRPr="004346C4" w:rsidRDefault="00213334">
      <w:pPr>
        <w:rPr>
          <w:rFonts w:ascii="Arial" w:hAnsi="Arial"/>
          <w:color w:val="FF0000"/>
        </w:rPr>
      </w:pPr>
    </w:p>
    <w:p w14:paraId="18694529" w14:textId="77777777" w:rsidR="00213334" w:rsidRPr="004346C4" w:rsidRDefault="00213334">
      <w:pPr>
        <w:rPr>
          <w:rFonts w:ascii="Arial" w:hAnsi="Arial"/>
          <w:color w:val="FF0000"/>
        </w:rPr>
      </w:pPr>
    </w:p>
    <w:p w14:paraId="198EE58D" w14:textId="77777777" w:rsidR="00213334" w:rsidRPr="004346C4" w:rsidRDefault="00213334">
      <w:pPr>
        <w:rPr>
          <w:rFonts w:ascii="Arial" w:hAnsi="Arial"/>
          <w:color w:val="FF0000"/>
        </w:rPr>
      </w:pPr>
    </w:p>
    <w:p w14:paraId="1A0919C8" w14:textId="77777777" w:rsidR="00213334" w:rsidRPr="004346C4" w:rsidRDefault="00213334">
      <w:pPr>
        <w:rPr>
          <w:rFonts w:ascii="Arial" w:hAnsi="Arial"/>
          <w:color w:val="FF0000"/>
        </w:rPr>
      </w:pPr>
    </w:p>
    <w:p w14:paraId="6A2ED30A" w14:textId="58A223A0" w:rsidR="00213334" w:rsidRPr="004346C4" w:rsidRDefault="00A71EBA">
      <w:pPr>
        <w:jc w:val="center"/>
        <w:rPr>
          <w:rFonts w:ascii="Arial" w:hAnsi="Arial"/>
          <w:b/>
          <w:color w:val="FF0000"/>
          <w:sz w:val="32"/>
        </w:rPr>
      </w:pPr>
      <w:r>
        <w:rPr>
          <w:rFonts w:ascii="Arial" w:hAnsi="Arial"/>
          <w:noProof/>
          <w:color w:val="FF0000"/>
          <w:sz w:val="28"/>
          <w:lang w:val="en-US"/>
        </w:rPr>
        <mc:AlternateContent>
          <mc:Choice Requires="wps">
            <w:drawing>
              <wp:anchor distT="0" distB="0" distL="114300" distR="114300" simplePos="0" relativeHeight="251632128" behindDoc="1" locked="0" layoutInCell="1" allowOverlap="1" wp14:anchorId="41297B0B" wp14:editId="2EFDC603">
                <wp:simplePos x="0" y="0"/>
                <wp:positionH relativeFrom="column">
                  <wp:posOffset>817245</wp:posOffset>
                </wp:positionH>
                <wp:positionV relativeFrom="paragraph">
                  <wp:posOffset>25400</wp:posOffset>
                </wp:positionV>
                <wp:extent cx="4457700" cy="1257300"/>
                <wp:effectExtent l="0" t="0" r="38100" b="38100"/>
                <wp:wrapNone/>
                <wp:docPr id="53"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2573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AutoShape 162" o:spid="_x0000_s1026" style="position:absolute;margin-left:64.35pt;margin-top:2pt;width:351pt;height:99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"/>
            </w:pict>
          </mc:Fallback>
        </mc:AlternateContent>
      </w:r>
    </w:p>
    <w:p w14:paraId="2163081E" w14:textId="77777777" w:rsidR="00213334" w:rsidRPr="004346C4" w:rsidRDefault="00213334">
      <w:pPr>
        <w:jc w:val="center"/>
        <w:rPr>
          <w:rFonts w:ascii="Arial" w:hAnsi="Arial"/>
          <w:b/>
          <w:color w:val="FF0000"/>
          <w:sz w:val="32"/>
        </w:rPr>
      </w:pPr>
    </w:p>
    <w:p w14:paraId="6F3B266F" w14:textId="77777777" w:rsidR="00213334" w:rsidRPr="004346C4" w:rsidRDefault="00213334">
      <w:pPr>
        <w:jc w:val="center"/>
        <w:rPr>
          <w:rFonts w:ascii="Arial" w:hAnsi="Arial"/>
          <w:sz w:val="28"/>
        </w:rPr>
      </w:pPr>
      <w:r w:rsidRPr="004346C4">
        <w:rPr>
          <w:rFonts w:ascii="Arial" w:hAnsi="Arial"/>
          <w:b/>
          <w:sz w:val="32"/>
        </w:rPr>
        <w:t>GRADUAL AND GRADED INTERVENTION</w:t>
      </w:r>
      <w:r w:rsidRPr="004346C4">
        <w:rPr>
          <w:rFonts w:ascii="Arial" w:hAnsi="Arial"/>
          <w:sz w:val="28"/>
        </w:rPr>
        <w:t xml:space="preserve"> </w:t>
      </w:r>
    </w:p>
    <w:p w14:paraId="4B3E71BA" w14:textId="77777777" w:rsidR="00213334" w:rsidRPr="004346C4" w:rsidRDefault="00213334">
      <w:pPr>
        <w:rPr>
          <w:rFonts w:ascii="Arial" w:hAnsi="Arial"/>
          <w:color w:val="FF0000"/>
          <w:sz w:val="28"/>
        </w:rPr>
      </w:pPr>
    </w:p>
    <w:p w14:paraId="359DBAB9" w14:textId="77777777" w:rsidR="00213334" w:rsidRPr="004346C4" w:rsidRDefault="00213334">
      <w:pPr>
        <w:rPr>
          <w:rFonts w:ascii="Arial" w:hAnsi="Arial"/>
          <w:color w:val="FF0000"/>
          <w:sz w:val="28"/>
        </w:rPr>
      </w:pPr>
    </w:p>
    <w:p w14:paraId="7F110FFD" w14:textId="77777777" w:rsidR="00213334" w:rsidRPr="004346C4" w:rsidRDefault="00213334">
      <w:pPr>
        <w:rPr>
          <w:rFonts w:ascii="Arial" w:hAnsi="Arial"/>
          <w:color w:val="FF0000"/>
          <w:sz w:val="28"/>
        </w:rPr>
      </w:pPr>
    </w:p>
    <w:p w14:paraId="4C9F535F" w14:textId="77777777" w:rsidR="00213334" w:rsidRPr="004346C4" w:rsidRDefault="00213334">
      <w:pPr>
        <w:rPr>
          <w:rFonts w:ascii="Arial" w:hAnsi="Arial"/>
          <w:color w:val="FF0000"/>
          <w:sz w:val="28"/>
        </w:rPr>
      </w:pPr>
    </w:p>
    <w:p w14:paraId="174E4419" w14:textId="77777777" w:rsidR="00213334" w:rsidRPr="004346C4" w:rsidRDefault="00213334">
      <w:pPr>
        <w:rPr>
          <w:rFonts w:ascii="Arial" w:hAnsi="Arial"/>
          <w:color w:val="FF0000"/>
          <w:sz w:val="28"/>
        </w:rPr>
      </w:pPr>
    </w:p>
    <w:p w14:paraId="30972BBB" w14:textId="77777777" w:rsidR="00213334" w:rsidRPr="004346C4" w:rsidRDefault="00213334">
      <w:pPr>
        <w:rPr>
          <w:rFonts w:ascii="Arial" w:hAnsi="Arial"/>
          <w:color w:val="FF0000"/>
          <w:sz w:val="28"/>
        </w:rPr>
      </w:pPr>
    </w:p>
    <w:p w14:paraId="327564B3" w14:textId="77777777" w:rsidR="00213334" w:rsidRPr="004346C4" w:rsidRDefault="00213334">
      <w:pPr>
        <w:rPr>
          <w:rFonts w:ascii="Arial" w:hAnsi="Arial"/>
          <w:color w:val="FF0000"/>
          <w:sz w:val="28"/>
        </w:rPr>
      </w:pPr>
    </w:p>
    <w:p w14:paraId="5CA4F09B" w14:textId="77777777" w:rsidR="00213334" w:rsidRPr="004346C4" w:rsidRDefault="00213334">
      <w:pPr>
        <w:rPr>
          <w:rFonts w:ascii="Arial" w:hAnsi="Arial"/>
          <w:color w:val="FF0000"/>
          <w:sz w:val="28"/>
        </w:rPr>
      </w:pPr>
    </w:p>
    <w:p w14:paraId="3EAF5262" w14:textId="77777777" w:rsidR="00213334" w:rsidRPr="004346C4" w:rsidRDefault="00213334">
      <w:pPr>
        <w:rPr>
          <w:rFonts w:ascii="Arial" w:hAnsi="Arial"/>
          <w:color w:val="FF0000"/>
          <w:sz w:val="28"/>
        </w:rPr>
      </w:pPr>
    </w:p>
    <w:p w14:paraId="66F85EE7" w14:textId="77777777" w:rsidR="00213334" w:rsidRPr="004346C4" w:rsidRDefault="00213334">
      <w:pPr>
        <w:rPr>
          <w:rFonts w:ascii="Arial" w:hAnsi="Arial"/>
          <w:color w:val="FF0000"/>
          <w:sz w:val="28"/>
        </w:rPr>
      </w:pPr>
    </w:p>
    <w:p w14:paraId="615DB3EF" w14:textId="77777777" w:rsidR="00213334" w:rsidRPr="004346C4" w:rsidRDefault="00213334">
      <w:pPr>
        <w:rPr>
          <w:rFonts w:ascii="Arial" w:hAnsi="Arial"/>
          <w:color w:val="FF0000"/>
          <w:sz w:val="28"/>
        </w:rPr>
      </w:pPr>
    </w:p>
    <w:p w14:paraId="62CCC6DE" w14:textId="77777777" w:rsidR="00213334" w:rsidRPr="004346C4" w:rsidRDefault="00213334">
      <w:pPr>
        <w:rPr>
          <w:rFonts w:ascii="Arial" w:hAnsi="Arial"/>
          <w:color w:val="FF0000"/>
          <w:sz w:val="28"/>
        </w:rPr>
      </w:pPr>
    </w:p>
    <w:p w14:paraId="64F613D4" w14:textId="77777777" w:rsidR="00213334" w:rsidRPr="004346C4" w:rsidRDefault="00213334">
      <w:pPr>
        <w:rPr>
          <w:rFonts w:ascii="Arial" w:hAnsi="Arial"/>
          <w:color w:val="FF0000"/>
          <w:sz w:val="28"/>
        </w:rPr>
      </w:pPr>
    </w:p>
    <w:p w14:paraId="4F639C68" w14:textId="77777777" w:rsidR="00213334" w:rsidRPr="004346C4" w:rsidRDefault="00213334">
      <w:pPr>
        <w:rPr>
          <w:rFonts w:ascii="Arial" w:hAnsi="Arial"/>
          <w:color w:val="FF0000"/>
          <w:sz w:val="28"/>
        </w:rPr>
      </w:pPr>
    </w:p>
    <w:p w14:paraId="3B742D4E" w14:textId="77777777" w:rsidR="00213334" w:rsidRPr="004346C4" w:rsidRDefault="00213334">
      <w:pPr>
        <w:rPr>
          <w:rFonts w:ascii="Arial" w:hAnsi="Arial"/>
          <w:color w:val="FF0000"/>
          <w:sz w:val="28"/>
        </w:rPr>
      </w:pPr>
    </w:p>
    <w:p w14:paraId="72FAD5E9" w14:textId="77777777" w:rsidR="00213334" w:rsidRPr="004346C4" w:rsidRDefault="00213334">
      <w:pPr>
        <w:rPr>
          <w:rFonts w:ascii="Arial" w:hAnsi="Arial"/>
          <w:color w:val="FF0000"/>
          <w:sz w:val="28"/>
        </w:rPr>
      </w:pPr>
    </w:p>
    <w:p w14:paraId="1BED3DEA" w14:textId="77777777" w:rsidR="00213334" w:rsidRPr="004346C4" w:rsidRDefault="00213334">
      <w:pPr>
        <w:rPr>
          <w:rFonts w:ascii="Arial" w:hAnsi="Arial"/>
          <w:color w:val="FF0000"/>
          <w:sz w:val="28"/>
        </w:rPr>
      </w:pPr>
    </w:p>
    <w:p w14:paraId="776CEDA1" w14:textId="77777777" w:rsidR="00213334" w:rsidRPr="004346C4" w:rsidRDefault="00213334">
      <w:pPr>
        <w:rPr>
          <w:rFonts w:ascii="Arial" w:hAnsi="Arial"/>
          <w:color w:val="FF0000"/>
          <w:sz w:val="28"/>
        </w:rPr>
      </w:pPr>
    </w:p>
    <w:p w14:paraId="28E53F76" w14:textId="77777777" w:rsidR="00213334" w:rsidRPr="004346C4" w:rsidRDefault="00213334">
      <w:pPr>
        <w:rPr>
          <w:rFonts w:ascii="Arial" w:hAnsi="Arial"/>
          <w:color w:val="FF0000"/>
          <w:sz w:val="28"/>
        </w:rPr>
      </w:pPr>
    </w:p>
    <w:p w14:paraId="7DC06303" w14:textId="77777777" w:rsidR="00213334" w:rsidRPr="004346C4" w:rsidRDefault="00213334">
      <w:pPr>
        <w:rPr>
          <w:rFonts w:ascii="Arial" w:hAnsi="Arial"/>
          <w:color w:val="FF0000"/>
          <w:sz w:val="28"/>
        </w:rPr>
      </w:pPr>
    </w:p>
    <w:p w14:paraId="58A35F6D" w14:textId="77777777" w:rsidR="00213334" w:rsidRPr="004346C4" w:rsidRDefault="00213334">
      <w:pPr>
        <w:rPr>
          <w:rFonts w:ascii="Arial" w:hAnsi="Arial"/>
          <w:color w:val="FF0000"/>
          <w:sz w:val="28"/>
        </w:rPr>
      </w:pPr>
    </w:p>
    <w:p w14:paraId="0E90C3D3" w14:textId="77777777" w:rsidR="00213334" w:rsidRPr="004346C4" w:rsidRDefault="00213334">
      <w:pPr>
        <w:rPr>
          <w:rFonts w:ascii="Arial" w:hAnsi="Arial"/>
          <w:color w:val="FF0000"/>
          <w:sz w:val="28"/>
        </w:rPr>
      </w:pPr>
    </w:p>
    <w:p w14:paraId="62B5265B" w14:textId="77777777" w:rsidR="00213334" w:rsidRPr="004346C4" w:rsidRDefault="00213334">
      <w:pPr>
        <w:rPr>
          <w:rFonts w:ascii="Arial" w:hAnsi="Arial"/>
          <w:color w:val="FF0000"/>
          <w:sz w:val="28"/>
        </w:rPr>
      </w:pPr>
    </w:p>
    <w:p w14:paraId="5A8D4D72" w14:textId="77777777" w:rsidR="00213334" w:rsidRPr="004346C4" w:rsidRDefault="00213334">
      <w:pPr>
        <w:rPr>
          <w:rFonts w:ascii="Arial" w:hAnsi="Arial"/>
          <w:color w:val="FF0000"/>
          <w:sz w:val="28"/>
        </w:rPr>
      </w:pPr>
    </w:p>
    <w:p w14:paraId="79E0E6D4" w14:textId="77777777" w:rsidR="00213334" w:rsidRPr="004346C4" w:rsidRDefault="00213334">
      <w:pPr>
        <w:rPr>
          <w:rFonts w:ascii="Arial" w:hAnsi="Arial"/>
          <w:color w:val="FF0000"/>
          <w:sz w:val="28"/>
        </w:rPr>
      </w:pPr>
    </w:p>
    <w:p w14:paraId="440439BE" w14:textId="77777777" w:rsidR="00213334" w:rsidRPr="004346C4" w:rsidRDefault="00213334">
      <w:pPr>
        <w:rPr>
          <w:rFonts w:ascii="Arial" w:hAnsi="Arial"/>
          <w:color w:val="FF0000"/>
          <w:sz w:val="28"/>
        </w:rPr>
      </w:pPr>
    </w:p>
    <w:p w14:paraId="7128090F" w14:textId="77777777" w:rsidR="00213334" w:rsidRPr="004346C4" w:rsidRDefault="00213334">
      <w:pPr>
        <w:rPr>
          <w:rFonts w:ascii="Arial" w:hAnsi="Arial"/>
          <w:color w:val="FF0000"/>
          <w:sz w:val="28"/>
        </w:rPr>
      </w:pPr>
    </w:p>
    <w:p w14:paraId="27F078E4" w14:textId="77777777" w:rsidR="00213334" w:rsidRPr="004346C4" w:rsidRDefault="00213334">
      <w:pPr>
        <w:rPr>
          <w:rFonts w:ascii="Arial" w:hAnsi="Arial"/>
          <w:color w:val="FF0000"/>
          <w:sz w:val="28"/>
        </w:rPr>
      </w:pPr>
    </w:p>
    <w:p w14:paraId="4F5A80CB" w14:textId="77777777" w:rsidR="00213334" w:rsidRPr="004346C4" w:rsidRDefault="00213334">
      <w:pPr>
        <w:rPr>
          <w:rFonts w:ascii="Arial" w:hAnsi="Arial"/>
          <w:color w:val="FF0000"/>
          <w:sz w:val="28"/>
        </w:rPr>
      </w:pPr>
    </w:p>
    <w:p w14:paraId="5E0BCDE7" w14:textId="77777777" w:rsidR="00213334" w:rsidRPr="004346C4" w:rsidRDefault="00213334">
      <w:pPr>
        <w:rPr>
          <w:rFonts w:ascii="Arial" w:hAnsi="Arial"/>
          <w:color w:val="FF0000"/>
          <w:sz w:val="28"/>
        </w:rPr>
      </w:pPr>
    </w:p>
    <w:p w14:paraId="05E6EED0" w14:textId="77777777" w:rsidR="00213334" w:rsidRPr="004346C4" w:rsidRDefault="00213334">
      <w:pPr>
        <w:rPr>
          <w:rFonts w:ascii="Arial" w:hAnsi="Arial"/>
          <w:color w:val="FF0000"/>
          <w:sz w:val="28"/>
        </w:rPr>
      </w:pPr>
    </w:p>
    <w:p w14:paraId="07645784" w14:textId="1B5E1372" w:rsidR="00213334" w:rsidRPr="004346C4" w:rsidRDefault="002917E3">
      <w:pPr>
        <w:pStyle w:val="Heading5"/>
        <w:rPr>
          <w:rFonts w:ascii="Arial" w:hAnsi="Arial"/>
          <w:b/>
          <w:sz w:val="24"/>
        </w:rPr>
      </w:pPr>
      <w:r>
        <w:rPr>
          <w:rFonts w:ascii="Arial" w:hAnsi="Arial"/>
          <w:b/>
          <w:sz w:val="24"/>
          <w:u w:val="none"/>
        </w:rPr>
        <w:lastRenderedPageBreak/>
        <w:t>14</w:t>
      </w:r>
      <w:r w:rsidR="00213334" w:rsidRPr="004346C4">
        <w:rPr>
          <w:rFonts w:ascii="Arial" w:hAnsi="Arial"/>
          <w:b/>
          <w:sz w:val="24"/>
          <w:u w:val="none"/>
        </w:rPr>
        <w:tab/>
      </w:r>
      <w:r w:rsidR="00213334" w:rsidRPr="004346C4">
        <w:rPr>
          <w:rFonts w:ascii="Arial" w:hAnsi="Arial"/>
          <w:b/>
          <w:sz w:val="24"/>
        </w:rPr>
        <w:t>DE-ESCALATION TECHNIQUES</w:t>
      </w:r>
    </w:p>
    <w:p w14:paraId="2F7E0E0A" w14:textId="77777777" w:rsidR="00213334" w:rsidRPr="004346C4" w:rsidRDefault="00213334">
      <w:pPr>
        <w:rPr>
          <w:rFonts w:ascii="Arial" w:hAnsi="Arial"/>
          <w:sz w:val="24"/>
          <w:u w:val="single"/>
        </w:rPr>
      </w:pPr>
    </w:p>
    <w:p w14:paraId="11ED5A1F" w14:textId="77777777" w:rsidR="00213334" w:rsidRPr="004346C4" w:rsidRDefault="00213334">
      <w:pPr>
        <w:ind w:left="720"/>
        <w:rPr>
          <w:rFonts w:ascii="Arial" w:hAnsi="Arial"/>
          <w:sz w:val="24"/>
        </w:rPr>
      </w:pPr>
      <w:r w:rsidRPr="004346C4">
        <w:rPr>
          <w:rFonts w:ascii="Arial" w:hAnsi="Arial"/>
          <w:sz w:val="24"/>
        </w:rPr>
        <w:t xml:space="preserve">Despite attempts to create and sustain a positive environment that encourages appropriate behaviours our children may at times cope poorly with frustrations, conflict and anxiety, resulting in poor judgement, a failure to anticipate the effect or consequences of their behaviour, and on occasions a temporary loss of control. </w:t>
      </w:r>
    </w:p>
    <w:p w14:paraId="59A70B7C" w14:textId="77777777" w:rsidR="00213334" w:rsidRPr="004346C4" w:rsidRDefault="00213334">
      <w:pPr>
        <w:ind w:left="720"/>
        <w:rPr>
          <w:rFonts w:ascii="Arial" w:hAnsi="Arial"/>
          <w:sz w:val="24"/>
        </w:rPr>
      </w:pPr>
    </w:p>
    <w:p w14:paraId="78708509" w14:textId="77777777" w:rsidR="00213334" w:rsidRPr="004346C4" w:rsidRDefault="00213334">
      <w:pPr>
        <w:ind w:left="720"/>
        <w:rPr>
          <w:rFonts w:ascii="Arial" w:hAnsi="Arial"/>
          <w:sz w:val="24"/>
        </w:rPr>
      </w:pPr>
      <w:r w:rsidRPr="004346C4">
        <w:rPr>
          <w:rFonts w:ascii="Arial" w:hAnsi="Arial"/>
          <w:sz w:val="24"/>
        </w:rPr>
        <w:t xml:space="preserve">Most experienced staff </w:t>
      </w:r>
      <w:proofErr w:type="gramStart"/>
      <w:r w:rsidRPr="004346C4">
        <w:rPr>
          <w:rFonts w:ascii="Arial" w:hAnsi="Arial"/>
          <w:sz w:val="24"/>
        </w:rPr>
        <w:t>know</w:t>
      </w:r>
      <w:proofErr w:type="gramEnd"/>
      <w:r w:rsidRPr="004346C4">
        <w:rPr>
          <w:rFonts w:ascii="Arial" w:hAnsi="Arial"/>
          <w:sz w:val="24"/>
        </w:rPr>
        <w:t xml:space="preserve"> in what situations and under what circumstances a child is likely to lose self control.  Staff induction and training seeks to minimise variations in individual thresholds and tolerances to such behaviour, and reduce personal differences or idiosy</w:t>
      </w:r>
      <w:r w:rsidR="00C545C0">
        <w:rPr>
          <w:rFonts w:ascii="Arial" w:hAnsi="Arial"/>
          <w:sz w:val="24"/>
        </w:rPr>
        <w:t xml:space="preserve">ncrasies.  Management of </w:t>
      </w:r>
      <w:r w:rsidRPr="004346C4">
        <w:rPr>
          <w:rFonts w:ascii="Arial" w:hAnsi="Arial"/>
          <w:sz w:val="24"/>
        </w:rPr>
        <w:t xml:space="preserve">children should not be dependent upon personal or spontaneous whims. </w:t>
      </w:r>
    </w:p>
    <w:p w14:paraId="0FACA72E" w14:textId="77777777" w:rsidR="00213334" w:rsidRPr="004346C4" w:rsidRDefault="00213334">
      <w:pPr>
        <w:ind w:left="720"/>
        <w:rPr>
          <w:rFonts w:ascii="Arial" w:hAnsi="Arial"/>
          <w:sz w:val="24"/>
        </w:rPr>
      </w:pPr>
    </w:p>
    <w:p w14:paraId="6D963B64" w14:textId="77777777" w:rsidR="00213334" w:rsidRPr="004346C4" w:rsidRDefault="00213334">
      <w:pPr>
        <w:pStyle w:val="BodyText3"/>
        <w:ind w:left="720"/>
        <w:jc w:val="left"/>
        <w:rPr>
          <w:rFonts w:ascii="Arial" w:hAnsi="Arial"/>
        </w:rPr>
      </w:pPr>
      <w:r w:rsidRPr="004346C4">
        <w:rPr>
          <w:rFonts w:ascii="Arial" w:hAnsi="Arial"/>
        </w:rPr>
        <w:t>To achieve consistency it is important that all staff seek a team approach to managing the following:</w:t>
      </w:r>
    </w:p>
    <w:p w14:paraId="3771678F" w14:textId="77777777" w:rsidR="00213334" w:rsidRPr="004346C4" w:rsidRDefault="00213334">
      <w:pPr>
        <w:rPr>
          <w:rFonts w:ascii="Arial" w:hAnsi="Arial"/>
          <w:color w:val="FF0000"/>
          <w:sz w:val="24"/>
        </w:rPr>
      </w:pPr>
    </w:p>
    <w:p w14:paraId="149EB916" w14:textId="758C7376" w:rsidR="00213334" w:rsidRPr="004346C4" w:rsidRDefault="00A71EBA">
      <w:pPr>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21888" behindDoc="0" locked="0" layoutInCell="1" allowOverlap="1" wp14:anchorId="6F623E7E" wp14:editId="100D9EA9">
                <wp:simplePos x="0" y="0"/>
                <wp:positionH relativeFrom="column">
                  <wp:posOffset>474345</wp:posOffset>
                </wp:positionH>
                <wp:positionV relativeFrom="paragraph">
                  <wp:posOffset>21590</wp:posOffset>
                </wp:positionV>
                <wp:extent cx="5600700" cy="2286000"/>
                <wp:effectExtent l="0" t="0" r="38100" b="25400"/>
                <wp:wrapNone/>
                <wp:docPr id="5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286000"/>
                        </a:xfrm>
                        <a:prstGeom prst="roundRect">
                          <a:avLst>
                            <a:gd name="adj" fmla="val 16667"/>
                          </a:avLst>
                        </a:prstGeom>
                        <a:solidFill>
                          <a:srgbClr val="FFFFFF"/>
                        </a:solidFill>
                        <a:ln w="9525">
                          <a:solidFill>
                            <a:srgbClr val="000000"/>
                          </a:solidFill>
                          <a:round/>
                          <a:headEnd/>
                          <a:tailEnd/>
                        </a:ln>
                      </wps:spPr>
                      <wps:txbx>
                        <w:txbxContent>
                          <w:p w14:paraId="727B8D6E" w14:textId="77777777" w:rsidR="00DF27B5" w:rsidRDefault="00DF27B5">
                            <w:pPr>
                              <w:jc w:val="center"/>
                              <w:rPr>
                                <w:rFonts w:ascii="Arial" w:hAnsi="Arial"/>
                                <w:sz w:val="16"/>
                              </w:rPr>
                            </w:pPr>
                          </w:p>
                          <w:p w14:paraId="08ED9865" w14:textId="77777777" w:rsidR="00DF27B5" w:rsidRDefault="00DF27B5">
                            <w:pPr>
                              <w:jc w:val="center"/>
                              <w:rPr>
                                <w:rFonts w:ascii="Arial" w:hAnsi="Arial"/>
                                <w:sz w:val="24"/>
                              </w:rPr>
                            </w:pPr>
                            <w:proofErr w:type="gramStart"/>
                            <w:r>
                              <w:rPr>
                                <w:rFonts w:ascii="Arial" w:hAnsi="Arial"/>
                                <w:sz w:val="24"/>
                              </w:rPr>
                              <w:t>dangerous</w:t>
                            </w:r>
                            <w:proofErr w:type="gramEnd"/>
                            <w:r>
                              <w:rPr>
                                <w:rFonts w:ascii="Arial" w:hAnsi="Arial"/>
                                <w:sz w:val="24"/>
                              </w:rPr>
                              <w:t xml:space="preserve"> behaviour</w:t>
                            </w:r>
                            <w:r>
                              <w:rPr>
                                <w:rFonts w:ascii="Arial" w:hAnsi="Arial"/>
                                <w:sz w:val="24"/>
                              </w:rPr>
                              <w:tab/>
                              <w:t>scapegoating</w:t>
                            </w:r>
                            <w:r>
                              <w:rPr>
                                <w:rFonts w:ascii="Arial" w:hAnsi="Arial"/>
                                <w:sz w:val="24"/>
                              </w:rPr>
                              <w:tab/>
                              <w:t xml:space="preserve">         gender abuse</w:t>
                            </w:r>
                          </w:p>
                          <w:p w14:paraId="1DFC0FAB" w14:textId="77777777" w:rsidR="00DF27B5" w:rsidRDefault="00DF27B5">
                            <w:pPr>
                              <w:jc w:val="center"/>
                              <w:rPr>
                                <w:rFonts w:ascii="Arial" w:hAnsi="Arial"/>
                                <w:sz w:val="24"/>
                              </w:rPr>
                            </w:pPr>
                          </w:p>
                          <w:p w14:paraId="69F1D6B4" w14:textId="77777777" w:rsidR="00DF27B5" w:rsidRDefault="00DF27B5">
                            <w:pPr>
                              <w:jc w:val="center"/>
                              <w:rPr>
                                <w:rFonts w:ascii="Arial" w:hAnsi="Arial"/>
                                <w:sz w:val="24"/>
                              </w:rPr>
                            </w:pPr>
                            <w:proofErr w:type="gramStart"/>
                            <w:r>
                              <w:rPr>
                                <w:rFonts w:ascii="Arial" w:hAnsi="Arial"/>
                                <w:sz w:val="24"/>
                              </w:rPr>
                              <w:t>racial</w:t>
                            </w:r>
                            <w:proofErr w:type="gramEnd"/>
                            <w:r>
                              <w:rPr>
                                <w:rFonts w:ascii="Arial" w:hAnsi="Arial"/>
                                <w:sz w:val="24"/>
                              </w:rPr>
                              <w:t xml:space="preserve"> comments      religious intolerance    bullying</w:t>
                            </w:r>
                            <w:r>
                              <w:rPr>
                                <w:rFonts w:ascii="Arial" w:hAnsi="Arial"/>
                                <w:sz w:val="24"/>
                              </w:rPr>
                              <w:tab/>
                              <w:t>loss of self-control</w:t>
                            </w:r>
                          </w:p>
                          <w:p w14:paraId="7DC6B172" w14:textId="77777777" w:rsidR="00DF27B5" w:rsidRDefault="00DF27B5">
                            <w:pPr>
                              <w:jc w:val="center"/>
                              <w:rPr>
                                <w:rFonts w:ascii="Arial" w:hAnsi="Arial"/>
                                <w:sz w:val="24"/>
                              </w:rPr>
                            </w:pPr>
                          </w:p>
                          <w:p w14:paraId="4A925E7F" w14:textId="77777777" w:rsidR="00DF27B5" w:rsidRDefault="00DF27B5">
                            <w:pPr>
                              <w:jc w:val="center"/>
                              <w:rPr>
                                <w:rFonts w:ascii="Arial" w:hAnsi="Arial"/>
                                <w:sz w:val="24"/>
                              </w:rPr>
                            </w:pPr>
                            <w:proofErr w:type="gramStart"/>
                            <w:r>
                              <w:rPr>
                                <w:rFonts w:ascii="Arial" w:hAnsi="Arial"/>
                                <w:sz w:val="24"/>
                              </w:rPr>
                              <w:t>damage</w:t>
                            </w:r>
                            <w:proofErr w:type="gramEnd"/>
                            <w:r>
                              <w:rPr>
                                <w:rFonts w:ascii="Arial" w:hAnsi="Arial"/>
                                <w:sz w:val="24"/>
                              </w:rPr>
                              <w:t xml:space="preserve"> to property</w:t>
                            </w:r>
                            <w:r>
                              <w:rPr>
                                <w:rFonts w:ascii="Arial" w:hAnsi="Arial"/>
                                <w:sz w:val="24"/>
                              </w:rPr>
                              <w:tab/>
                              <w:t xml:space="preserve">     causing tension</w:t>
                            </w:r>
                            <w:r>
                              <w:rPr>
                                <w:rFonts w:ascii="Arial" w:hAnsi="Arial"/>
                                <w:sz w:val="24"/>
                              </w:rPr>
                              <w:tab/>
                              <w:t xml:space="preserve">   spreading gossip</w:t>
                            </w:r>
                          </w:p>
                          <w:p w14:paraId="6C40002E" w14:textId="77777777" w:rsidR="00DF27B5" w:rsidRDefault="00DF27B5">
                            <w:pPr>
                              <w:jc w:val="center"/>
                              <w:rPr>
                                <w:rFonts w:ascii="Arial" w:hAnsi="Arial"/>
                                <w:sz w:val="24"/>
                              </w:rPr>
                            </w:pPr>
                          </w:p>
                          <w:p w14:paraId="6E53E0F1" w14:textId="77777777" w:rsidR="00DF27B5" w:rsidRDefault="00DF27B5">
                            <w:pPr>
                              <w:jc w:val="center"/>
                              <w:rPr>
                                <w:rFonts w:ascii="Arial" w:hAnsi="Arial"/>
                                <w:sz w:val="24"/>
                              </w:rPr>
                            </w:pPr>
                            <w:proofErr w:type="gramStart"/>
                            <w:r>
                              <w:rPr>
                                <w:rFonts w:ascii="Arial" w:hAnsi="Arial"/>
                                <w:sz w:val="24"/>
                              </w:rPr>
                              <w:t>physical</w:t>
                            </w:r>
                            <w:proofErr w:type="gramEnd"/>
                            <w:r>
                              <w:rPr>
                                <w:rFonts w:ascii="Arial" w:hAnsi="Arial"/>
                                <w:sz w:val="24"/>
                              </w:rPr>
                              <w:t xml:space="preserve"> aggression</w:t>
                            </w:r>
                            <w:r>
                              <w:rPr>
                                <w:rFonts w:ascii="Arial" w:hAnsi="Arial"/>
                                <w:sz w:val="24"/>
                              </w:rPr>
                              <w:tab/>
                              <w:t xml:space="preserve">     debilitating anxiety</w:t>
                            </w:r>
                            <w:r>
                              <w:rPr>
                                <w:rFonts w:ascii="Arial" w:hAnsi="Arial"/>
                                <w:sz w:val="24"/>
                              </w:rPr>
                              <w:tab/>
                              <w:t>negativism towards self</w:t>
                            </w:r>
                          </w:p>
                          <w:p w14:paraId="22E95DB0" w14:textId="77777777" w:rsidR="00DF27B5" w:rsidRDefault="00DF27B5">
                            <w:pPr>
                              <w:jc w:val="center"/>
                              <w:rPr>
                                <w:rFonts w:ascii="Arial" w:hAnsi="Arial"/>
                                <w:sz w:val="24"/>
                              </w:rPr>
                            </w:pPr>
                          </w:p>
                          <w:p w14:paraId="6DBBDE36" w14:textId="77777777" w:rsidR="00DF27B5" w:rsidRDefault="00DF27B5">
                            <w:pPr>
                              <w:jc w:val="center"/>
                              <w:rPr>
                                <w:rFonts w:ascii="Arial" w:hAnsi="Arial"/>
                              </w:rPr>
                            </w:pPr>
                            <w:proofErr w:type="gramStart"/>
                            <w:r>
                              <w:rPr>
                                <w:rFonts w:ascii="Arial" w:hAnsi="Arial"/>
                                <w:sz w:val="24"/>
                              </w:rPr>
                              <w:t>inappropriate</w:t>
                            </w:r>
                            <w:proofErr w:type="gramEnd"/>
                            <w:r>
                              <w:rPr>
                                <w:rFonts w:ascii="Arial" w:hAnsi="Arial"/>
                                <w:sz w:val="24"/>
                              </w:rPr>
                              <w:t xml:space="preserve"> language</w:t>
                            </w:r>
                            <w:r>
                              <w:rPr>
                                <w:rFonts w:ascii="Arial" w:hAnsi="Arial"/>
                                <w:sz w:val="24"/>
                              </w:rPr>
                              <w:tab/>
                              <w:t>chronic disobedience</w:t>
                            </w:r>
                            <w:r>
                              <w:rPr>
                                <w:rFonts w:ascii="Arial" w:hAnsi="Arial"/>
                                <w:sz w:val="24"/>
                              </w:rPr>
                              <w:tab/>
                              <w:t>intimidating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55" style="position:absolute;margin-left:37.35pt;margin-top:1.7pt;width:441pt;height:180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">
                <v:textbox>
                  <w:txbxContent>
                    <w:p w14:paraId="727B8D6E" w14:textId="77777777" w:rsidR="00DF27B5" w:rsidRDefault="00DF27B5">
                      <w:pPr>
                        <w:jc w:val="center"/>
                        <w:rPr>
                          <w:rFonts w:ascii="Arial" w:hAnsi="Arial"/>
                          <w:sz w:val="16"/>
                        </w:rPr>
                      </w:pPr>
                    </w:p>
                    <w:p w14:paraId="08ED9865" w14:textId="77777777" w:rsidR="00DF27B5" w:rsidRDefault="00DF27B5">
                      <w:pPr>
                        <w:jc w:val="center"/>
                        <w:rPr>
                          <w:rFonts w:ascii="Arial" w:hAnsi="Arial"/>
                          <w:sz w:val="24"/>
                        </w:rPr>
                      </w:pPr>
                      <w:proofErr w:type="gramStart"/>
                      <w:r>
                        <w:rPr>
                          <w:rFonts w:ascii="Arial" w:hAnsi="Arial"/>
                          <w:sz w:val="24"/>
                        </w:rPr>
                        <w:t>dangerous</w:t>
                      </w:r>
                      <w:proofErr w:type="gramEnd"/>
                      <w:r>
                        <w:rPr>
                          <w:rFonts w:ascii="Arial" w:hAnsi="Arial"/>
                          <w:sz w:val="24"/>
                        </w:rPr>
                        <w:t xml:space="preserve"> behaviour</w:t>
                      </w:r>
                      <w:r>
                        <w:rPr>
                          <w:rFonts w:ascii="Arial" w:hAnsi="Arial"/>
                          <w:sz w:val="24"/>
                        </w:rPr>
                        <w:tab/>
                        <w:t>scapegoating</w:t>
                      </w:r>
                      <w:r>
                        <w:rPr>
                          <w:rFonts w:ascii="Arial" w:hAnsi="Arial"/>
                          <w:sz w:val="24"/>
                        </w:rPr>
                        <w:tab/>
                        <w:t xml:space="preserve">         gender abuse</w:t>
                      </w:r>
                    </w:p>
                    <w:p w14:paraId="1DFC0FAB" w14:textId="77777777" w:rsidR="00DF27B5" w:rsidRDefault="00DF27B5">
                      <w:pPr>
                        <w:jc w:val="center"/>
                        <w:rPr>
                          <w:rFonts w:ascii="Arial" w:hAnsi="Arial"/>
                          <w:sz w:val="24"/>
                        </w:rPr>
                      </w:pPr>
                    </w:p>
                    <w:p w14:paraId="69F1D6B4" w14:textId="77777777" w:rsidR="00DF27B5" w:rsidRDefault="00DF27B5">
                      <w:pPr>
                        <w:jc w:val="center"/>
                        <w:rPr>
                          <w:rFonts w:ascii="Arial" w:hAnsi="Arial"/>
                          <w:sz w:val="24"/>
                        </w:rPr>
                      </w:pPr>
                      <w:proofErr w:type="gramStart"/>
                      <w:r>
                        <w:rPr>
                          <w:rFonts w:ascii="Arial" w:hAnsi="Arial"/>
                          <w:sz w:val="24"/>
                        </w:rPr>
                        <w:t>racial</w:t>
                      </w:r>
                      <w:proofErr w:type="gramEnd"/>
                      <w:r>
                        <w:rPr>
                          <w:rFonts w:ascii="Arial" w:hAnsi="Arial"/>
                          <w:sz w:val="24"/>
                        </w:rPr>
                        <w:t xml:space="preserve"> comments      religious intolerance    bullying</w:t>
                      </w:r>
                      <w:r>
                        <w:rPr>
                          <w:rFonts w:ascii="Arial" w:hAnsi="Arial"/>
                          <w:sz w:val="24"/>
                        </w:rPr>
                        <w:tab/>
                        <w:t>loss of self-control</w:t>
                      </w:r>
                    </w:p>
                    <w:p w14:paraId="7DC6B172" w14:textId="77777777" w:rsidR="00DF27B5" w:rsidRDefault="00DF27B5">
                      <w:pPr>
                        <w:jc w:val="center"/>
                        <w:rPr>
                          <w:rFonts w:ascii="Arial" w:hAnsi="Arial"/>
                          <w:sz w:val="24"/>
                        </w:rPr>
                      </w:pPr>
                    </w:p>
                    <w:p w14:paraId="4A925E7F" w14:textId="77777777" w:rsidR="00DF27B5" w:rsidRDefault="00DF27B5">
                      <w:pPr>
                        <w:jc w:val="center"/>
                        <w:rPr>
                          <w:rFonts w:ascii="Arial" w:hAnsi="Arial"/>
                          <w:sz w:val="24"/>
                        </w:rPr>
                      </w:pPr>
                      <w:proofErr w:type="gramStart"/>
                      <w:r>
                        <w:rPr>
                          <w:rFonts w:ascii="Arial" w:hAnsi="Arial"/>
                          <w:sz w:val="24"/>
                        </w:rPr>
                        <w:t>damage</w:t>
                      </w:r>
                      <w:proofErr w:type="gramEnd"/>
                      <w:r>
                        <w:rPr>
                          <w:rFonts w:ascii="Arial" w:hAnsi="Arial"/>
                          <w:sz w:val="24"/>
                        </w:rPr>
                        <w:t xml:space="preserve"> to property</w:t>
                      </w:r>
                      <w:r>
                        <w:rPr>
                          <w:rFonts w:ascii="Arial" w:hAnsi="Arial"/>
                          <w:sz w:val="24"/>
                        </w:rPr>
                        <w:tab/>
                        <w:t xml:space="preserve">     causing tension</w:t>
                      </w:r>
                      <w:r>
                        <w:rPr>
                          <w:rFonts w:ascii="Arial" w:hAnsi="Arial"/>
                          <w:sz w:val="24"/>
                        </w:rPr>
                        <w:tab/>
                        <w:t xml:space="preserve">   spreading gossip</w:t>
                      </w:r>
                    </w:p>
                    <w:p w14:paraId="6C40002E" w14:textId="77777777" w:rsidR="00DF27B5" w:rsidRDefault="00DF27B5">
                      <w:pPr>
                        <w:jc w:val="center"/>
                        <w:rPr>
                          <w:rFonts w:ascii="Arial" w:hAnsi="Arial"/>
                          <w:sz w:val="24"/>
                        </w:rPr>
                      </w:pPr>
                    </w:p>
                    <w:p w14:paraId="6E53E0F1" w14:textId="77777777" w:rsidR="00DF27B5" w:rsidRDefault="00DF27B5">
                      <w:pPr>
                        <w:jc w:val="center"/>
                        <w:rPr>
                          <w:rFonts w:ascii="Arial" w:hAnsi="Arial"/>
                          <w:sz w:val="24"/>
                        </w:rPr>
                      </w:pPr>
                      <w:proofErr w:type="gramStart"/>
                      <w:r>
                        <w:rPr>
                          <w:rFonts w:ascii="Arial" w:hAnsi="Arial"/>
                          <w:sz w:val="24"/>
                        </w:rPr>
                        <w:t>physical</w:t>
                      </w:r>
                      <w:proofErr w:type="gramEnd"/>
                      <w:r>
                        <w:rPr>
                          <w:rFonts w:ascii="Arial" w:hAnsi="Arial"/>
                          <w:sz w:val="24"/>
                        </w:rPr>
                        <w:t xml:space="preserve"> aggression</w:t>
                      </w:r>
                      <w:r>
                        <w:rPr>
                          <w:rFonts w:ascii="Arial" w:hAnsi="Arial"/>
                          <w:sz w:val="24"/>
                        </w:rPr>
                        <w:tab/>
                        <w:t xml:space="preserve">     debilitating anxiety</w:t>
                      </w:r>
                      <w:r>
                        <w:rPr>
                          <w:rFonts w:ascii="Arial" w:hAnsi="Arial"/>
                          <w:sz w:val="24"/>
                        </w:rPr>
                        <w:tab/>
                        <w:t>negativism towards self</w:t>
                      </w:r>
                    </w:p>
                    <w:p w14:paraId="22E95DB0" w14:textId="77777777" w:rsidR="00DF27B5" w:rsidRDefault="00DF27B5">
                      <w:pPr>
                        <w:jc w:val="center"/>
                        <w:rPr>
                          <w:rFonts w:ascii="Arial" w:hAnsi="Arial"/>
                          <w:sz w:val="24"/>
                        </w:rPr>
                      </w:pPr>
                    </w:p>
                    <w:p w14:paraId="6DBBDE36" w14:textId="77777777" w:rsidR="00DF27B5" w:rsidRDefault="00DF27B5">
                      <w:pPr>
                        <w:jc w:val="center"/>
                        <w:rPr>
                          <w:rFonts w:ascii="Arial" w:hAnsi="Arial"/>
                        </w:rPr>
                      </w:pPr>
                      <w:proofErr w:type="gramStart"/>
                      <w:r>
                        <w:rPr>
                          <w:rFonts w:ascii="Arial" w:hAnsi="Arial"/>
                          <w:sz w:val="24"/>
                        </w:rPr>
                        <w:t>inappropriate</w:t>
                      </w:r>
                      <w:proofErr w:type="gramEnd"/>
                      <w:r>
                        <w:rPr>
                          <w:rFonts w:ascii="Arial" w:hAnsi="Arial"/>
                          <w:sz w:val="24"/>
                        </w:rPr>
                        <w:t xml:space="preserve"> language</w:t>
                      </w:r>
                      <w:r>
                        <w:rPr>
                          <w:rFonts w:ascii="Arial" w:hAnsi="Arial"/>
                          <w:sz w:val="24"/>
                        </w:rPr>
                        <w:tab/>
                        <w:t>chronic disobedience</w:t>
                      </w:r>
                      <w:r>
                        <w:rPr>
                          <w:rFonts w:ascii="Arial" w:hAnsi="Arial"/>
                          <w:sz w:val="24"/>
                        </w:rPr>
                        <w:tab/>
                        <w:t>intimidating behaviour</w:t>
                      </w:r>
                    </w:p>
                  </w:txbxContent>
                </v:textbox>
              </v:roundrect>
            </w:pict>
          </mc:Fallback>
        </mc:AlternateContent>
      </w:r>
    </w:p>
    <w:p w14:paraId="282F3631" w14:textId="77777777" w:rsidR="00213334" w:rsidRPr="004346C4" w:rsidRDefault="00213334">
      <w:pPr>
        <w:rPr>
          <w:rFonts w:ascii="Arial" w:hAnsi="Arial"/>
          <w:color w:val="FF0000"/>
          <w:sz w:val="24"/>
        </w:rPr>
      </w:pPr>
    </w:p>
    <w:p w14:paraId="363ECE4B" w14:textId="77777777" w:rsidR="00213334" w:rsidRPr="004346C4" w:rsidRDefault="00213334">
      <w:pPr>
        <w:rPr>
          <w:rFonts w:ascii="Arial" w:hAnsi="Arial"/>
          <w:color w:val="FF0000"/>
          <w:sz w:val="24"/>
        </w:rPr>
      </w:pPr>
    </w:p>
    <w:p w14:paraId="227CDA94" w14:textId="77777777" w:rsidR="00213334" w:rsidRPr="004346C4" w:rsidRDefault="00213334">
      <w:pPr>
        <w:rPr>
          <w:rFonts w:ascii="Arial" w:hAnsi="Arial"/>
          <w:color w:val="FF0000"/>
          <w:sz w:val="24"/>
        </w:rPr>
      </w:pPr>
    </w:p>
    <w:p w14:paraId="2ADA369C" w14:textId="77777777" w:rsidR="00213334" w:rsidRPr="004346C4" w:rsidRDefault="00213334">
      <w:pPr>
        <w:rPr>
          <w:rFonts w:ascii="Arial" w:hAnsi="Arial"/>
          <w:color w:val="FF0000"/>
          <w:sz w:val="24"/>
        </w:rPr>
      </w:pPr>
    </w:p>
    <w:p w14:paraId="106DC628" w14:textId="77777777" w:rsidR="00213334" w:rsidRPr="004346C4" w:rsidRDefault="00213334">
      <w:pPr>
        <w:rPr>
          <w:rFonts w:ascii="Arial" w:hAnsi="Arial"/>
          <w:color w:val="FF0000"/>
          <w:sz w:val="24"/>
        </w:rPr>
      </w:pPr>
    </w:p>
    <w:p w14:paraId="5E57AAF2" w14:textId="77777777" w:rsidR="00213334" w:rsidRPr="004346C4" w:rsidRDefault="00213334">
      <w:pPr>
        <w:rPr>
          <w:rFonts w:ascii="Arial" w:hAnsi="Arial"/>
          <w:color w:val="FF0000"/>
          <w:sz w:val="24"/>
        </w:rPr>
      </w:pPr>
    </w:p>
    <w:p w14:paraId="6445EB84" w14:textId="77777777" w:rsidR="00213334" w:rsidRPr="004346C4" w:rsidRDefault="00213334">
      <w:pPr>
        <w:rPr>
          <w:rFonts w:ascii="Arial" w:hAnsi="Arial"/>
          <w:color w:val="FF0000"/>
          <w:sz w:val="24"/>
        </w:rPr>
      </w:pPr>
    </w:p>
    <w:p w14:paraId="69690C7B" w14:textId="77777777" w:rsidR="00213334" w:rsidRPr="004346C4" w:rsidRDefault="00213334">
      <w:pPr>
        <w:pStyle w:val="Header"/>
        <w:tabs>
          <w:tab w:val="clear" w:pos="4153"/>
          <w:tab w:val="clear" w:pos="8306"/>
        </w:tabs>
        <w:rPr>
          <w:rFonts w:ascii="Arial" w:hAnsi="Arial"/>
          <w:color w:val="FF0000"/>
        </w:rPr>
      </w:pPr>
    </w:p>
    <w:p w14:paraId="7E10A93D" w14:textId="77777777" w:rsidR="00213334" w:rsidRPr="004346C4" w:rsidRDefault="00213334">
      <w:pPr>
        <w:pStyle w:val="Header"/>
        <w:tabs>
          <w:tab w:val="clear" w:pos="4153"/>
          <w:tab w:val="clear" w:pos="8306"/>
        </w:tabs>
        <w:rPr>
          <w:rFonts w:ascii="Arial" w:hAnsi="Arial"/>
          <w:color w:val="FF0000"/>
        </w:rPr>
      </w:pPr>
    </w:p>
    <w:p w14:paraId="60399234" w14:textId="77777777" w:rsidR="00213334" w:rsidRPr="004346C4" w:rsidRDefault="00213334">
      <w:pPr>
        <w:pStyle w:val="Header"/>
        <w:tabs>
          <w:tab w:val="clear" w:pos="4153"/>
          <w:tab w:val="clear" w:pos="8306"/>
        </w:tabs>
        <w:rPr>
          <w:rFonts w:ascii="Arial" w:hAnsi="Arial"/>
          <w:color w:val="FF0000"/>
        </w:rPr>
      </w:pPr>
    </w:p>
    <w:p w14:paraId="1BAAB746" w14:textId="77777777" w:rsidR="00213334" w:rsidRPr="004346C4" w:rsidRDefault="00213334">
      <w:pPr>
        <w:pStyle w:val="Header"/>
        <w:tabs>
          <w:tab w:val="clear" w:pos="4153"/>
          <w:tab w:val="clear" w:pos="8306"/>
        </w:tabs>
        <w:rPr>
          <w:rFonts w:ascii="Arial" w:hAnsi="Arial"/>
          <w:color w:val="FF0000"/>
        </w:rPr>
      </w:pPr>
    </w:p>
    <w:p w14:paraId="7F45BEDC" w14:textId="77777777" w:rsidR="00213334" w:rsidRPr="004346C4" w:rsidRDefault="00213334">
      <w:pPr>
        <w:pStyle w:val="Header"/>
        <w:tabs>
          <w:tab w:val="clear" w:pos="4153"/>
          <w:tab w:val="clear" w:pos="8306"/>
        </w:tabs>
        <w:rPr>
          <w:rFonts w:ascii="Arial" w:hAnsi="Arial"/>
          <w:color w:val="FF0000"/>
        </w:rPr>
      </w:pPr>
    </w:p>
    <w:p w14:paraId="31B7F43C" w14:textId="77777777" w:rsidR="00213334" w:rsidRPr="004346C4" w:rsidRDefault="00213334">
      <w:pPr>
        <w:pStyle w:val="Header"/>
        <w:tabs>
          <w:tab w:val="clear" w:pos="4153"/>
          <w:tab w:val="clear" w:pos="8306"/>
        </w:tabs>
        <w:rPr>
          <w:rFonts w:ascii="Arial" w:hAnsi="Arial"/>
          <w:color w:val="FF0000"/>
        </w:rPr>
      </w:pPr>
    </w:p>
    <w:p w14:paraId="79217471" w14:textId="77777777" w:rsidR="00213334" w:rsidRPr="004346C4" w:rsidRDefault="00213334">
      <w:pPr>
        <w:pStyle w:val="Header"/>
        <w:tabs>
          <w:tab w:val="clear" w:pos="4153"/>
          <w:tab w:val="clear" w:pos="8306"/>
        </w:tabs>
        <w:rPr>
          <w:rFonts w:ascii="Arial" w:hAnsi="Arial"/>
        </w:rPr>
      </w:pPr>
    </w:p>
    <w:p w14:paraId="137CFA4E" w14:textId="77777777" w:rsidR="00213334" w:rsidRPr="004346C4" w:rsidRDefault="00213334">
      <w:pPr>
        <w:ind w:left="720"/>
        <w:rPr>
          <w:rFonts w:ascii="Arial" w:hAnsi="Arial"/>
          <w:sz w:val="24"/>
        </w:rPr>
      </w:pPr>
      <w:r w:rsidRPr="004346C4">
        <w:rPr>
          <w:rFonts w:ascii="Arial" w:hAnsi="Arial"/>
          <w:sz w:val="24"/>
        </w:rPr>
        <w:t xml:space="preserve">The type of staff interaction with children is crucial to limiting the frequency, duration and intensity of disruptive behaviours and to promoting behavioural growth in children.  It is self-evident that if some staff responses promote positive and appropriate behaviours in children then others inadvertently increase the likelihood of acting out behaviour. </w:t>
      </w:r>
    </w:p>
    <w:p w14:paraId="3C9B4180" w14:textId="77777777" w:rsidR="00213334" w:rsidRPr="004346C4" w:rsidRDefault="00213334">
      <w:pPr>
        <w:ind w:left="720"/>
        <w:rPr>
          <w:rFonts w:ascii="Arial" w:hAnsi="Arial"/>
          <w:sz w:val="24"/>
        </w:rPr>
      </w:pPr>
    </w:p>
    <w:p w14:paraId="2B2CAA10" w14:textId="77777777" w:rsidR="00213334" w:rsidRPr="004346C4" w:rsidRDefault="00213334">
      <w:pPr>
        <w:ind w:left="720"/>
        <w:rPr>
          <w:rFonts w:ascii="Arial" w:hAnsi="Arial"/>
          <w:sz w:val="24"/>
        </w:rPr>
      </w:pPr>
      <w:r w:rsidRPr="004346C4">
        <w:rPr>
          <w:rFonts w:ascii="Arial" w:hAnsi="Arial"/>
          <w:sz w:val="24"/>
        </w:rPr>
        <w:t>Responses likely to promote positive behaviour and de-escalate inappropriate behaviour can be grouped as follows:</w:t>
      </w:r>
    </w:p>
    <w:p w14:paraId="6B84E421" w14:textId="77777777" w:rsidR="00213334" w:rsidRPr="004346C4" w:rsidRDefault="00213334">
      <w:pPr>
        <w:ind w:left="720"/>
        <w:rPr>
          <w:rFonts w:ascii="Arial" w:hAnsi="Arial"/>
          <w:sz w:val="24"/>
        </w:rPr>
      </w:pPr>
    </w:p>
    <w:p w14:paraId="6430A84B" w14:textId="77777777" w:rsidR="00213334" w:rsidRPr="004346C4" w:rsidRDefault="00213334">
      <w:pPr>
        <w:numPr>
          <w:ilvl w:val="0"/>
          <w:numId w:val="48"/>
        </w:numPr>
        <w:rPr>
          <w:rFonts w:ascii="Arial" w:hAnsi="Arial"/>
          <w:sz w:val="24"/>
        </w:rPr>
      </w:pPr>
      <w:proofErr w:type="gramStart"/>
      <w:r w:rsidRPr="004346C4">
        <w:rPr>
          <w:rFonts w:ascii="Arial" w:hAnsi="Arial"/>
          <w:sz w:val="24"/>
        </w:rPr>
        <w:t>attitude</w:t>
      </w:r>
      <w:proofErr w:type="gramEnd"/>
      <w:r w:rsidRPr="004346C4">
        <w:rPr>
          <w:rFonts w:ascii="Arial" w:hAnsi="Arial"/>
          <w:sz w:val="24"/>
        </w:rPr>
        <w:t xml:space="preserve"> and approach</w:t>
      </w:r>
    </w:p>
    <w:p w14:paraId="39B52B13" w14:textId="77777777" w:rsidR="00213334" w:rsidRPr="004346C4" w:rsidRDefault="00213334">
      <w:pPr>
        <w:numPr>
          <w:ilvl w:val="0"/>
          <w:numId w:val="48"/>
        </w:numPr>
        <w:rPr>
          <w:rFonts w:ascii="Arial" w:hAnsi="Arial"/>
          <w:sz w:val="24"/>
        </w:rPr>
      </w:pPr>
      <w:proofErr w:type="gramStart"/>
      <w:r w:rsidRPr="004346C4">
        <w:rPr>
          <w:rFonts w:ascii="Arial" w:hAnsi="Arial"/>
          <w:sz w:val="24"/>
        </w:rPr>
        <w:t>non</w:t>
      </w:r>
      <w:proofErr w:type="gramEnd"/>
      <w:r w:rsidRPr="004346C4">
        <w:rPr>
          <w:rFonts w:ascii="Arial" w:hAnsi="Arial"/>
          <w:sz w:val="24"/>
        </w:rPr>
        <w:t>-verbal behaviour</w:t>
      </w:r>
    </w:p>
    <w:p w14:paraId="76424BF8" w14:textId="77777777" w:rsidR="00213334" w:rsidRPr="004346C4" w:rsidRDefault="00213334">
      <w:pPr>
        <w:numPr>
          <w:ilvl w:val="0"/>
          <w:numId w:val="48"/>
        </w:numPr>
        <w:rPr>
          <w:rFonts w:ascii="Arial" w:hAnsi="Arial"/>
          <w:sz w:val="24"/>
        </w:rPr>
      </w:pPr>
      <w:proofErr w:type="gramStart"/>
      <w:r w:rsidRPr="004346C4">
        <w:rPr>
          <w:rFonts w:ascii="Arial" w:hAnsi="Arial"/>
          <w:sz w:val="24"/>
        </w:rPr>
        <w:t>verbal</w:t>
      </w:r>
      <w:proofErr w:type="gramEnd"/>
      <w:r w:rsidRPr="004346C4">
        <w:rPr>
          <w:rFonts w:ascii="Arial" w:hAnsi="Arial"/>
          <w:sz w:val="24"/>
        </w:rPr>
        <w:t xml:space="preserve"> behaviour</w:t>
      </w:r>
    </w:p>
    <w:p w14:paraId="686961A7" w14:textId="77777777" w:rsidR="00213334" w:rsidRPr="004346C4" w:rsidRDefault="00213334">
      <w:pPr>
        <w:numPr>
          <w:ilvl w:val="0"/>
          <w:numId w:val="48"/>
        </w:numPr>
        <w:rPr>
          <w:rFonts w:ascii="Arial" w:hAnsi="Arial"/>
          <w:sz w:val="24"/>
        </w:rPr>
      </w:pPr>
      <w:proofErr w:type="gramStart"/>
      <w:r w:rsidRPr="004346C4">
        <w:rPr>
          <w:rFonts w:ascii="Arial" w:hAnsi="Arial"/>
          <w:sz w:val="24"/>
        </w:rPr>
        <w:t>group</w:t>
      </w:r>
      <w:proofErr w:type="gramEnd"/>
      <w:r w:rsidRPr="004346C4">
        <w:rPr>
          <w:rFonts w:ascii="Arial" w:hAnsi="Arial"/>
          <w:sz w:val="24"/>
        </w:rPr>
        <w:t xml:space="preserve"> expectations</w:t>
      </w:r>
    </w:p>
    <w:p w14:paraId="2DD4278C" w14:textId="77777777" w:rsidR="00213334" w:rsidRPr="004346C4" w:rsidRDefault="00213334">
      <w:pPr>
        <w:ind w:left="720"/>
        <w:rPr>
          <w:rFonts w:ascii="Arial" w:hAnsi="Arial"/>
          <w:sz w:val="24"/>
        </w:rPr>
      </w:pPr>
    </w:p>
    <w:p w14:paraId="3EFE0492" w14:textId="77777777" w:rsidR="00213334" w:rsidRPr="004346C4" w:rsidRDefault="00213334">
      <w:pPr>
        <w:ind w:left="720"/>
        <w:rPr>
          <w:rFonts w:ascii="Arial" w:hAnsi="Arial"/>
          <w:sz w:val="24"/>
        </w:rPr>
      </w:pPr>
      <w:r w:rsidRPr="004346C4">
        <w:rPr>
          <w:rFonts w:ascii="Arial" w:hAnsi="Arial"/>
          <w:sz w:val="24"/>
        </w:rPr>
        <w:t xml:space="preserve">For each area of technique the following pages outline de-escalating behaviours and inflammatory behaviours.  The lists are neither exclusive nor prescriptive.  They are </w:t>
      </w:r>
      <w:proofErr w:type="gramStart"/>
      <w:r w:rsidRPr="004346C4">
        <w:rPr>
          <w:rFonts w:ascii="Arial" w:hAnsi="Arial"/>
          <w:sz w:val="24"/>
        </w:rPr>
        <w:t>however,</w:t>
      </w:r>
      <w:proofErr w:type="gramEnd"/>
      <w:r w:rsidRPr="004346C4">
        <w:rPr>
          <w:rFonts w:ascii="Arial" w:hAnsi="Arial"/>
          <w:sz w:val="24"/>
        </w:rPr>
        <w:t xml:space="preserve"> an indicator of the dynamic influence staff behaviour has upon child behaviour. </w:t>
      </w:r>
    </w:p>
    <w:p w14:paraId="32021F4B" w14:textId="77777777" w:rsidR="00213334" w:rsidRPr="004346C4" w:rsidRDefault="00213334">
      <w:pPr>
        <w:tabs>
          <w:tab w:val="num" w:pos="1440"/>
        </w:tabs>
        <w:rPr>
          <w:rFonts w:ascii="Arial" w:hAnsi="Arial"/>
          <w:sz w:val="24"/>
        </w:rPr>
      </w:pPr>
    </w:p>
    <w:p w14:paraId="16775A50" w14:textId="77777777" w:rsidR="00213334" w:rsidRPr="004346C4" w:rsidRDefault="00213334">
      <w:pPr>
        <w:tabs>
          <w:tab w:val="num" w:pos="1440"/>
        </w:tabs>
        <w:rPr>
          <w:rFonts w:ascii="Arial" w:hAnsi="Arial"/>
          <w:color w:val="FF0000"/>
          <w:sz w:val="24"/>
        </w:rPr>
      </w:pPr>
    </w:p>
    <w:p w14:paraId="7BD06F46" w14:textId="026303AA" w:rsidR="00213334" w:rsidRPr="004346C4" w:rsidRDefault="002917E3">
      <w:pPr>
        <w:pStyle w:val="Heading9"/>
        <w:tabs>
          <w:tab w:val="clear" w:pos="1440"/>
          <w:tab w:val="num" w:pos="-4678"/>
        </w:tabs>
        <w:ind w:left="0" w:firstLine="0"/>
        <w:rPr>
          <w:rFonts w:ascii="Arial" w:hAnsi="Arial"/>
          <w:sz w:val="24"/>
          <w:u w:val="none"/>
        </w:rPr>
      </w:pPr>
      <w:r>
        <w:rPr>
          <w:rFonts w:ascii="Arial" w:hAnsi="Arial"/>
          <w:sz w:val="24"/>
          <w:u w:val="none"/>
        </w:rPr>
        <w:lastRenderedPageBreak/>
        <w:t>14</w:t>
      </w:r>
      <w:r w:rsidR="00213334" w:rsidRPr="004346C4">
        <w:rPr>
          <w:rFonts w:ascii="Arial" w:hAnsi="Arial"/>
          <w:sz w:val="24"/>
          <w:u w:val="none"/>
        </w:rPr>
        <w:t>.1</w:t>
      </w:r>
      <w:r w:rsidR="00213334" w:rsidRPr="004346C4">
        <w:rPr>
          <w:rFonts w:ascii="Arial" w:hAnsi="Arial"/>
          <w:sz w:val="24"/>
          <w:u w:val="none"/>
        </w:rPr>
        <w:tab/>
        <w:t>ATTITUDE AND APPROACH</w:t>
      </w:r>
    </w:p>
    <w:p w14:paraId="0649C3D3" w14:textId="77777777" w:rsidR="00213334" w:rsidRPr="004346C4" w:rsidRDefault="00213334">
      <w:pPr>
        <w:tabs>
          <w:tab w:val="num" w:pos="1440"/>
        </w:tabs>
        <w:ind w:left="720" w:hanging="720"/>
        <w:rPr>
          <w:rFonts w:ascii="Arial" w:hAnsi="Arial"/>
          <w:sz w:val="24"/>
          <w:u w:val="single"/>
        </w:rPr>
      </w:pPr>
    </w:p>
    <w:p w14:paraId="56EA1EA3" w14:textId="77777777" w:rsidR="00213334" w:rsidRPr="004346C4" w:rsidRDefault="00213334">
      <w:pPr>
        <w:pStyle w:val="BodyTextIndent3"/>
        <w:tabs>
          <w:tab w:val="num" w:pos="720"/>
          <w:tab w:val="left" w:pos="1350"/>
        </w:tabs>
        <w:ind w:hanging="720"/>
        <w:rPr>
          <w:rFonts w:ascii="Arial" w:hAnsi="Arial"/>
          <w:sz w:val="24"/>
        </w:rPr>
      </w:pPr>
      <w:r w:rsidRPr="004346C4">
        <w:rPr>
          <w:rFonts w:ascii="Arial" w:hAnsi="Arial"/>
          <w:sz w:val="24"/>
        </w:rPr>
        <w:tab/>
        <w:t>Staff members’ attitude and approach in all situations affects the quality of relationships with children.  In situations of rising tension staff attitude and approach is crucial.  It can either improve or reduce the chance of success.</w:t>
      </w:r>
    </w:p>
    <w:p w14:paraId="6EA63AC3" w14:textId="77777777" w:rsidR="00213334" w:rsidRPr="004346C4" w:rsidRDefault="00213334">
      <w:pPr>
        <w:tabs>
          <w:tab w:val="num" w:pos="720"/>
          <w:tab w:val="left" w:pos="1350"/>
        </w:tabs>
        <w:ind w:left="720" w:hanging="720"/>
        <w:rPr>
          <w:rFonts w:ascii="Arial" w:hAnsi="Arial"/>
          <w:sz w:val="24"/>
        </w:rPr>
      </w:pPr>
    </w:p>
    <w:p w14:paraId="7A294C17" w14:textId="77777777" w:rsidR="00213334" w:rsidRPr="004346C4" w:rsidRDefault="00213334">
      <w:pPr>
        <w:tabs>
          <w:tab w:val="num" w:pos="720"/>
          <w:tab w:val="left" w:pos="1350"/>
        </w:tabs>
        <w:ind w:left="1440" w:hanging="720"/>
        <w:rPr>
          <w:rFonts w:ascii="Arial" w:hAnsi="Arial"/>
          <w:b/>
          <w:sz w:val="24"/>
        </w:rPr>
      </w:pPr>
      <w:r w:rsidRPr="004346C4">
        <w:rPr>
          <w:rFonts w:ascii="Arial" w:hAnsi="Arial"/>
          <w:b/>
          <w:sz w:val="24"/>
        </w:rPr>
        <w:t>DO</w:t>
      </w:r>
    </w:p>
    <w:p w14:paraId="1D58F4EF" w14:textId="77777777" w:rsidR="00213334" w:rsidRPr="004346C4" w:rsidRDefault="00213334">
      <w:pPr>
        <w:tabs>
          <w:tab w:val="num" w:pos="720"/>
          <w:tab w:val="left" w:pos="1350"/>
        </w:tabs>
        <w:ind w:left="1440" w:hanging="720"/>
        <w:rPr>
          <w:rFonts w:ascii="Arial" w:hAnsi="Arial"/>
          <w:b/>
          <w:sz w:val="24"/>
        </w:rPr>
      </w:pPr>
    </w:p>
    <w:p w14:paraId="78B941EC" w14:textId="77777777" w:rsidR="00213334" w:rsidRPr="004346C4" w:rsidRDefault="00213334">
      <w:pPr>
        <w:numPr>
          <w:ilvl w:val="0"/>
          <w:numId w:val="49"/>
        </w:numPr>
        <w:tabs>
          <w:tab w:val="left" w:pos="1350"/>
        </w:tabs>
        <w:rPr>
          <w:rFonts w:ascii="Arial" w:hAnsi="Arial"/>
          <w:sz w:val="24"/>
        </w:rPr>
      </w:pPr>
      <w:r w:rsidRPr="004346C4">
        <w:rPr>
          <w:rFonts w:ascii="Arial" w:hAnsi="Arial"/>
          <w:sz w:val="24"/>
        </w:rPr>
        <w:t>Appear calm and collected if at all possible</w:t>
      </w:r>
    </w:p>
    <w:p w14:paraId="7622F769" w14:textId="77777777" w:rsidR="00213334" w:rsidRPr="004346C4" w:rsidRDefault="00213334">
      <w:pPr>
        <w:numPr>
          <w:ilvl w:val="0"/>
          <w:numId w:val="49"/>
        </w:numPr>
        <w:tabs>
          <w:tab w:val="left" w:pos="1350"/>
        </w:tabs>
        <w:rPr>
          <w:rFonts w:ascii="Arial" w:hAnsi="Arial"/>
          <w:sz w:val="24"/>
        </w:rPr>
      </w:pPr>
      <w:r w:rsidRPr="004346C4">
        <w:rPr>
          <w:rFonts w:ascii="Arial" w:hAnsi="Arial"/>
          <w:sz w:val="24"/>
        </w:rPr>
        <w:t>Be clear and firm about boundaries of acceptability</w:t>
      </w:r>
    </w:p>
    <w:p w14:paraId="367A80F0" w14:textId="77777777" w:rsidR="00213334" w:rsidRPr="004346C4" w:rsidRDefault="00213334">
      <w:pPr>
        <w:numPr>
          <w:ilvl w:val="0"/>
          <w:numId w:val="49"/>
        </w:numPr>
        <w:tabs>
          <w:tab w:val="left" w:pos="1350"/>
        </w:tabs>
        <w:rPr>
          <w:rFonts w:ascii="Arial" w:hAnsi="Arial"/>
          <w:sz w:val="24"/>
        </w:rPr>
      </w:pPr>
      <w:r w:rsidRPr="004346C4">
        <w:rPr>
          <w:rFonts w:ascii="Arial" w:hAnsi="Arial"/>
          <w:sz w:val="24"/>
        </w:rPr>
        <w:t>Show a non-biased nature</w:t>
      </w:r>
    </w:p>
    <w:p w14:paraId="14B15287" w14:textId="77777777" w:rsidR="00213334" w:rsidRPr="004346C4" w:rsidRDefault="00213334">
      <w:pPr>
        <w:numPr>
          <w:ilvl w:val="0"/>
          <w:numId w:val="49"/>
        </w:numPr>
        <w:tabs>
          <w:tab w:val="left" w:pos="1350"/>
        </w:tabs>
        <w:rPr>
          <w:rFonts w:ascii="Arial" w:hAnsi="Arial"/>
          <w:sz w:val="24"/>
        </w:rPr>
      </w:pPr>
      <w:r w:rsidRPr="004346C4">
        <w:rPr>
          <w:rFonts w:ascii="Arial" w:hAnsi="Arial"/>
          <w:sz w:val="24"/>
        </w:rPr>
        <w:t>Be prepared to listen</w:t>
      </w:r>
    </w:p>
    <w:p w14:paraId="71B7C8A0" w14:textId="77777777" w:rsidR="00213334" w:rsidRPr="004346C4" w:rsidRDefault="00213334">
      <w:pPr>
        <w:numPr>
          <w:ilvl w:val="0"/>
          <w:numId w:val="49"/>
        </w:numPr>
        <w:rPr>
          <w:rFonts w:ascii="Arial" w:hAnsi="Arial"/>
          <w:sz w:val="24"/>
        </w:rPr>
      </w:pPr>
      <w:r w:rsidRPr="004346C4">
        <w:rPr>
          <w:rFonts w:ascii="Arial" w:hAnsi="Arial"/>
          <w:sz w:val="24"/>
        </w:rPr>
        <w:t>Know when the situation is in stalemate and don’t create a win/lose situation if it can be avoided</w:t>
      </w:r>
    </w:p>
    <w:p w14:paraId="32989C2F" w14:textId="77777777" w:rsidR="00213334" w:rsidRPr="004346C4" w:rsidRDefault="00213334">
      <w:pPr>
        <w:numPr>
          <w:ilvl w:val="0"/>
          <w:numId w:val="49"/>
        </w:numPr>
        <w:rPr>
          <w:rFonts w:ascii="Arial" w:hAnsi="Arial"/>
          <w:sz w:val="24"/>
        </w:rPr>
      </w:pPr>
      <w:r w:rsidRPr="004346C4">
        <w:rPr>
          <w:rFonts w:ascii="Arial" w:hAnsi="Arial"/>
          <w:sz w:val="24"/>
        </w:rPr>
        <w:t>Be flexible in thought and response</w:t>
      </w:r>
    </w:p>
    <w:p w14:paraId="23AC8CDF" w14:textId="77777777" w:rsidR="00213334" w:rsidRPr="004346C4" w:rsidRDefault="00213334">
      <w:pPr>
        <w:numPr>
          <w:ilvl w:val="0"/>
          <w:numId w:val="49"/>
        </w:numPr>
        <w:rPr>
          <w:rFonts w:ascii="Arial" w:hAnsi="Arial"/>
          <w:sz w:val="24"/>
        </w:rPr>
      </w:pPr>
      <w:r w:rsidRPr="004346C4">
        <w:rPr>
          <w:rFonts w:ascii="Arial" w:hAnsi="Arial"/>
          <w:sz w:val="24"/>
        </w:rPr>
        <w:t xml:space="preserve">Spontaneously provide a range of roles from assertiveness to reflective support </w:t>
      </w:r>
    </w:p>
    <w:p w14:paraId="2DA4F9AA" w14:textId="77777777" w:rsidR="00213334" w:rsidRPr="004346C4" w:rsidRDefault="00213334">
      <w:pPr>
        <w:numPr>
          <w:ilvl w:val="0"/>
          <w:numId w:val="49"/>
        </w:numPr>
        <w:rPr>
          <w:rFonts w:ascii="Arial" w:hAnsi="Arial"/>
          <w:sz w:val="24"/>
        </w:rPr>
      </w:pPr>
      <w:r w:rsidRPr="004346C4">
        <w:rPr>
          <w:rFonts w:ascii="Arial" w:hAnsi="Arial"/>
          <w:sz w:val="24"/>
        </w:rPr>
        <w:t>Value people as individuals</w:t>
      </w:r>
    </w:p>
    <w:p w14:paraId="2D0AC082" w14:textId="77777777" w:rsidR="00213334" w:rsidRPr="004346C4" w:rsidRDefault="00213334">
      <w:pPr>
        <w:numPr>
          <w:ilvl w:val="0"/>
          <w:numId w:val="49"/>
        </w:numPr>
        <w:rPr>
          <w:rFonts w:ascii="Arial" w:hAnsi="Arial"/>
          <w:sz w:val="24"/>
        </w:rPr>
      </w:pPr>
      <w:r w:rsidRPr="004346C4">
        <w:rPr>
          <w:rFonts w:ascii="Arial" w:hAnsi="Arial"/>
          <w:sz w:val="24"/>
        </w:rPr>
        <w:t>Be a sensitive, objective observer who can make valid diagnoses</w:t>
      </w:r>
    </w:p>
    <w:p w14:paraId="1087F539" w14:textId="77777777" w:rsidR="00213334" w:rsidRPr="004346C4" w:rsidRDefault="00213334">
      <w:pPr>
        <w:numPr>
          <w:ilvl w:val="0"/>
          <w:numId w:val="49"/>
        </w:numPr>
        <w:rPr>
          <w:rFonts w:ascii="Arial" w:hAnsi="Arial"/>
          <w:sz w:val="24"/>
        </w:rPr>
      </w:pPr>
      <w:r w:rsidRPr="004346C4">
        <w:rPr>
          <w:rFonts w:ascii="Arial" w:hAnsi="Arial"/>
          <w:sz w:val="24"/>
        </w:rPr>
        <w:t>Trust others and perceive them as being capable of solving their own problems</w:t>
      </w:r>
    </w:p>
    <w:p w14:paraId="4AD755D0" w14:textId="77777777" w:rsidR="00213334" w:rsidRPr="004346C4" w:rsidRDefault="00213334">
      <w:pPr>
        <w:numPr>
          <w:ilvl w:val="0"/>
          <w:numId w:val="49"/>
        </w:numPr>
        <w:rPr>
          <w:rFonts w:ascii="Arial" w:hAnsi="Arial"/>
          <w:sz w:val="24"/>
        </w:rPr>
      </w:pPr>
      <w:r w:rsidRPr="004346C4">
        <w:rPr>
          <w:rFonts w:ascii="Arial" w:hAnsi="Arial"/>
          <w:sz w:val="24"/>
        </w:rPr>
        <w:t>Seek to understand situations from the point of view of others and base your own behaviour on this perception</w:t>
      </w:r>
    </w:p>
    <w:p w14:paraId="4203D8B1" w14:textId="77777777" w:rsidR="00213334" w:rsidRPr="004346C4" w:rsidRDefault="00213334">
      <w:pPr>
        <w:numPr>
          <w:ilvl w:val="0"/>
          <w:numId w:val="49"/>
        </w:numPr>
        <w:rPr>
          <w:rFonts w:ascii="Arial" w:hAnsi="Arial"/>
          <w:sz w:val="24"/>
        </w:rPr>
      </w:pPr>
      <w:r w:rsidRPr="004346C4">
        <w:rPr>
          <w:rFonts w:ascii="Arial" w:hAnsi="Arial"/>
          <w:sz w:val="24"/>
        </w:rPr>
        <w:t>Try to understand the behaviour of others in terms of how they think, feel, behave and understand now; don’t let past influences hinder you</w:t>
      </w:r>
    </w:p>
    <w:p w14:paraId="289CC6C2" w14:textId="77777777" w:rsidR="00213334" w:rsidRPr="004346C4" w:rsidRDefault="00213334">
      <w:pPr>
        <w:numPr>
          <w:ilvl w:val="0"/>
          <w:numId w:val="49"/>
        </w:numPr>
        <w:rPr>
          <w:rFonts w:ascii="Arial" w:hAnsi="Arial"/>
          <w:sz w:val="24"/>
        </w:rPr>
      </w:pPr>
      <w:r w:rsidRPr="004346C4">
        <w:rPr>
          <w:rFonts w:ascii="Arial" w:hAnsi="Arial"/>
          <w:sz w:val="24"/>
        </w:rPr>
        <w:t>Perceive other as being friendly and enhancing rather than as hostile and threatening</w:t>
      </w:r>
    </w:p>
    <w:p w14:paraId="2181CCC1" w14:textId="77777777" w:rsidR="00213334" w:rsidRPr="004346C4" w:rsidRDefault="00213334">
      <w:pPr>
        <w:numPr>
          <w:ilvl w:val="0"/>
          <w:numId w:val="49"/>
        </w:numPr>
        <w:rPr>
          <w:rFonts w:ascii="Arial" w:hAnsi="Arial"/>
          <w:sz w:val="24"/>
        </w:rPr>
      </w:pPr>
      <w:r w:rsidRPr="004346C4">
        <w:rPr>
          <w:rFonts w:ascii="Arial" w:hAnsi="Arial"/>
          <w:sz w:val="24"/>
        </w:rPr>
        <w:t>Perceive others as being in control of their own development rather than shaped by external events</w:t>
      </w:r>
    </w:p>
    <w:p w14:paraId="0B98DE82" w14:textId="77777777" w:rsidR="00213334" w:rsidRPr="004346C4" w:rsidRDefault="00213334">
      <w:pPr>
        <w:numPr>
          <w:ilvl w:val="0"/>
          <w:numId w:val="49"/>
        </w:numPr>
        <w:tabs>
          <w:tab w:val="left" w:pos="810"/>
        </w:tabs>
        <w:rPr>
          <w:rFonts w:ascii="Arial" w:hAnsi="Arial"/>
          <w:sz w:val="24"/>
        </w:rPr>
      </w:pPr>
      <w:r w:rsidRPr="004346C4">
        <w:rPr>
          <w:rFonts w:ascii="Arial" w:hAnsi="Arial"/>
          <w:sz w:val="24"/>
        </w:rPr>
        <w:t>Understand the mechanics of adult influence so that you are able to diagnose the present situation and determine the range of possible reactions to it.</w:t>
      </w:r>
    </w:p>
    <w:p w14:paraId="029CE544" w14:textId="77777777" w:rsidR="00213334" w:rsidRPr="004346C4" w:rsidRDefault="00213334">
      <w:pPr>
        <w:numPr>
          <w:ilvl w:val="0"/>
          <w:numId w:val="49"/>
        </w:numPr>
        <w:tabs>
          <w:tab w:val="left" w:pos="810"/>
        </w:tabs>
        <w:rPr>
          <w:rFonts w:ascii="Arial" w:hAnsi="Arial"/>
          <w:sz w:val="24"/>
        </w:rPr>
      </w:pPr>
      <w:r w:rsidRPr="004346C4">
        <w:rPr>
          <w:rFonts w:ascii="Arial" w:hAnsi="Arial"/>
          <w:sz w:val="24"/>
        </w:rPr>
        <w:t xml:space="preserve">Develop a confident and positive regard for yourself – this should give you reassurance and be transmitted to others in terms of your outward confidence about being able to deal with things. </w:t>
      </w:r>
    </w:p>
    <w:p w14:paraId="5814127B" w14:textId="77777777" w:rsidR="00213334" w:rsidRPr="004346C4" w:rsidRDefault="00213334">
      <w:pPr>
        <w:tabs>
          <w:tab w:val="left" w:pos="810"/>
        </w:tabs>
        <w:ind w:left="720" w:hanging="720"/>
        <w:rPr>
          <w:rFonts w:ascii="Arial" w:hAnsi="Arial"/>
          <w:color w:val="FF0000"/>
          <w:sz w:val="24"/>
        </w:rPr>
      </w:pPr>
    </w:p>
    <w:p w14:paraId="1515DC0B" w14:textId="77777777" w:rsidR="00213334" w:rsidRPr="004346C4" w:rsidRDefault="00213334">
      <w:pPr>
        <w:tabs>
          <w:tab w:val="left" w:pos="810"/>
          <w:tab w:val="left" w:pos="1350"/>
        </w:tabs>
        <w:ind w:left="720" w:hanging="720"/>
        <w:rPr>
          <w:rFonts w:ascii="Arial" w:hAnsi="Arial"/>
          <w:color w:val="FF0000"/>
        </w:rPr>
      </w:pPr>
    </w:p>
    <w:p w14:paraId="02A756EF" w14:textId="064A8A3A" w:rsidR="00213334" w:rsidRPr="004346C4" w:rsidRDefault="00A71EBA">
      <w:pPr>
        <w:tabs>
          <w:tab w:val="left" w:pos="810"/>
          <w:tab w:val="left" w:pos="1350"/>
        </w:tabs>
        <w:ind w:left="720" w:hanging="720"/>
        <w:rPr>
          <w:rFonts w:ascii="Arial" w:hAnsi="Arial"/>
          <w:color w:val="FF0000"/>
        </w:rPr>
      </w:pPr>
      <w:r>
        <w:rPr>
          <w:rFonts w:ascii="Arial" w:hAnsi="Arial"/>
          <w:noProof/>
          <w:color w:val="FF0000"/>
          <w:lang w:val="en-US"/>
        </w:rPr>
        <mc:AlternateContent>
          <mc:Choice Requires="wps">
            <w:drawing>
              <wp:anchor distT="0" distB="0" distL="114300" distR="114300" simplePos="0" relativeHeight="251625984" behindDoc="0" locked="0" layoutInCell="1" allowOverlap="1" wp14:anchorId="27045E63" wp14:editId="2834A27E">
                <wp:simplePos x="0" y="0"/>
                <wp:positionH relativeFrom="column">
                  <wp:posOffset>474345</wp:posOffset>
                </wp:positionH>
                <wp:positionV relativeFrom="paragraph">
                  <wp:posOffset>20955</wp:posOffset>
                </wp:positionV>
                <wp:extent cx="5600700" cy="2590800"/>
                <wp:effectExtent l="0" t="0" r="38100" b="25400"/>
                <wp:wrapNone/>
                <wp:docPr id="51"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590800"/>
                        </a:xfrm>
                        <a:prstGeom prst="rect">
                          <a:avLst/>
                        </a:prstGeom>
                        <a:solidFill>
                          <a:srgbClr val="FFFFFF"/>
                        </a:solidFill>
                        <a:ln w="9525">
                          <a:solidFill>
                            <a:srgbClr val="000000"/>
                          </a:solidFill>
                          <a:miter lim="800000"/>
                          <a:headEnd/>
                          <a:tailEnd/>
                        </a:ln>
                      </wps:spPr>
                      <wps:txbx>
                        <w:txbxContent>
                          <w:p w14:paraId="0BBECBA1" w14:textId="77777777" w:rsidR="00DF27B5" w:rsidRDefault="00DF27B5">
                            <w:pPr>
                              <w:pStyle w:val="Heading2"/>
                              <w:rPr>
                                <w:rFonts w:ascii="Arial" w:hAnsi="Arial"/>
                                <w:sz w:val="16"/>
                              </w:rPr>
                            </w:pPr>
                          </w:p>
                          <w:p w14:paraId="31969E48" w14:textId="77777777" w:rsidR="00DF27B5" w:rsidRDefault="00DF27B5">
                            <w:pPr>
                              <w:pStyle w:val="Heading2"/>
                              <w:rPr>
                                <w:rFonts w:ascii="Arial" w:hAnsi="Arial"/>
                                <w:sz w:val="24"/>
                              </w:rPr>
                            </w:pPr>
                            <w:r>
                              <w:rPr>
                                <w:rFonts w:ascii="Arial" w:hAnsi="Arial"/>
                                <w:sz w:val="24"/>
                              </w:rPr>
                              <w:t xml:space="preserve">DON’T </w:t>
                            </w:r>
                          </w:p>
                          <w:p w14:paraId="7A42EBDF" w14:textId="77777777" w:rsidR="00DF27B5" w:rsidRDefault="00DF27B5"/>
                          <w:p w14:paraId="745FC14B" w14:textId="77777777" w:rsidR="00DF27B5" w:rsidRDefault="00DF27B5">
                            <w:pPr>
                              <w:ind w:left="720" w:hanging="720"/>
                              <w:rPr>
                                <w:rFonts w:ascii="Arial" w:hAnsi="Arial"/>
                                <w:sz w:val="24"/>
                              </w:rPr>
                            </w:pPr>
                            <w:r>
                              <w:rPr>
                                <w:rFonts w:ascii="Arial" w:hAnsi="Arial"/>
                                <w:sz w:val="24"/>
                              </w:rPr>
                              <w:t>X</w:t>
                            </w:r>
                            <w:r>
                              <w:rPr>
                                <w:rFonts w:ascii="Arial" w:hAnsi="Arial"/>
                                <w:sz w:val="24"/>
                              </w:rPr>
                              <w:tab/>
                              <w:t>Be fooled into thinking you should always be able to deal with any situation, and don’t automatically assume/expect colleagues to do so without your support</w:t>
                            </w:r>
                          </w:p>
                          <w:p w14:paraId="1887610B" w14:textId="77777777" w:rsidR="00DF27B5" w:rsidRDefault="00DF27B5">
                            <w:pPr>
                              <w:rPr>
                                <w:rFonts w:ascii="Arial" w:hAnsi="Arial"/>
                                <w:sz w:val="24"/>
                              </w:rPr>
                            </w:pPr>
                            <w:r>
                              <w:rPr>
                                <w:rFonts w:ascii="Arial" w:hAnsi="Arial"/>
                                <w:sz w:val="24"/>
                              </w:rPr>
                              <w:t>X</w:t>
                            </w:r>
                            <w:r>
                              <w:rPr>
                                <w:rFonts w:ascii="Arial" w:hAnsi="Arial"/>
                                <w:sz w:val="24"/>
                              </w:rPr>
                              <w:tab/>
                              <w:t>Be insensitive</w:t>
                            </w:r>
                          </w:p>
                          <w:p w14:paraId="1CA2B425" w14:textId="77777777" w:rsidR="00DF27B5" w:rsidRDefault="00DF27B5">
                            <w:pPr>
                              <w:rPr>
                                <w:rFonts w:ascii="Arial" w:hAnsi="Arial"/>
                                <w:sz w:val="24"/>
                              </w:rPr>
                            </w:pPr>
                            <w:r>
                              <w:rPr>
                                <w:rFonts w:ascii="Arial" w:hAnsi="Arial"/>
                                <w:sz w:val="24"/>
                              </w:rPr>
                              <w:t>X</w:t>
                            </w:r>
                            <w:r>
                              <w:rPr>
                                <w:rFonts w:ascii="Arial" w:hAnsi="Arial"/>
                                <w:sz w:val="24"/>
                              </w:rPr>
                              <w:tab/>
                              <w:t>Be unfair or hostile</w:t>
                            </w:r>
                          </w:p>
                          <w:p w14:paraId="28E5BE6B" w14:textId="77777777" w:rsidR="00DF27B5" w:rsidRDefault="00DF27B5">
                            <w:pPr>
                              <w:rPr>
                                <w:rFonts w:ascii="Arial" w:hAnsi="Arial"/>
                                <w:sz w:val="24"/>
                              </w:rPr>
                            </w:pPr>
                            <w:r>
                              <w:rPr>
                                <w:rFonts w:ascii="Arial" w:hAnsi="Arial"/>
                                <w:sz w:val="24"/>
                              </w:rPr>
                              <w:t>X</w:t>
                            </w:r>
                            <w:r>
                              <w:rPr>
                                <w:rFonts w:ascii="Arial" w:hAnsi="Arial"/>
                                <w:sz w:val="24"/>
                              </w:rPr>
                              <w:tab/>
                              <w:t>Use high key intervention where low key will suffice</w:t>
                            </w:r>
                          </w:p>
                          <w:p w14:paraId="10C6D395" w14:textId="77777777" w:rsidR="00DF27B5" w:rsidRDefault="00DF27B5">
                            <w:pPr>
                              <w:rPr>
                                <w:rFonts w:ascii="Arial" w:hAnsi="Arial"/>
                                <w:sz w:val="24"/>
                              </w:rPr>
                            </w:pPr>
                            <w:r>
                              <w:rPr>
                                <w:rFonts w:ascii="Arial" w:hAnsi="Arial"/>
                                <w:sz w:val="24"/>
                              </w:rPr>
                              <w:t>X</w:t>
                            </w:r>
                            <w:r>
                              <w:rPr>
                                <w:rFonts w:ascii="Arial" w:hAnsi="Arial"/>
                                <w:sz w:val="24"/>
                              </w:rPr>
                              <w:tab/>
                              <w:t xml:space="preserve">Emphasise situation out of all proportion </w:t>
                            </w:r>
                          </w:p>
                          <w:p w14:paraId="36AFC443" w14:textId="77777777" w:rsidR="00DF27B5" w:rsidRDefault="00DF27B5">
                            <w:pPr>
                              <w:rPr>
                                <w:rFonts w:ascii="Arial" w:hAnsi="Arial"/>
                                <w:sz w:val="24"/>
                              </w:rPr>
                            </w:pPr>
                            <w:r>
                              <w:rPr>
                                <w:rFonts w:ascii="Arial" w:hAnsi="Arial"/>
                                <w:sz w:val="24"/>
                              </w:rPr>
                              <w:t>X</w:t>
                            </w:r>
                            <w:r>
                              <w:rPr>
                                <w:rFonts w:ascii="Arial" w:hAnsi="Arial"/>
                                <w:sz w:val="24"/>
                              </w:rPr>
                              <w:tab/>
                              <w:t>Allow yourself to be wound up</w:t>
                            </w:r>
                          </w:p>
                          <w:p w14:paraId="1008FC9C" w14:textId="77777777" w:rsidR="00DF27B5" w:rsidRDefault="00DF27B5">
                            <w:pPr>
                              <w:rPr>
                                <w:rFonts w:ascii="Arial" w:hAnsi="Arial"/>
                                <w:sz w:val="24"/>
                              </w:rPr>
                            </w:pPr>
                            <w:r>
                              <w:rPr>
                                <w:rFonts w:ascii="Arial" w:hAnsi="Arial"/>
                                <w:sz w:val="24"/>
                              </w:rPr>
                              <w:t>X</w:t>
                            </w:r>
                            <w:r>
                              <w:rPr>
                                <w:rFonts w:ascii="Arial" w:hAnsi="Arial"/>
                                <w:sz w:val="24"/>
                              </w:rPr>
                              <w:tab/>
                              <w:t>Carry on even when you know you are wrong</w:t>
                            </w:r>
                          </w:p>
                          <w:p w14:paraId="43CF9DFA" w14:textId="77777777" w:rsidR="00DF27B5" w:rsidRDefault="00DF27B5">
                            <w:pPr>
                              <w:rPr>
                                <w:rFonts w:ascii="Arial" w:hAnsi="Arial"/>
                                <w:sz w:val="24"/>
                              </w:rPr>
                            </w:pPr>
                            <w:r>
                              <w:rPr>
                                <w:rFonts w:ascii="Arial" w:hAnsi="Arial"/>
                                <w:sz w:val="24"/>
                              </w:rPr>
                              <w:t>X</w:t>
                            </w:r>
                            <w:r>
                              <w:rPr>
                                <w:rFonts w:ascii="Arial" w:hAnsi="Arial"/>
                                <w:sz w:val="24"/>
                              </w:rPr>
                              <w:tab/>
                              <w:t>Restart the argument or incident once calm has been achieved</w:t>
                            </w:r>
                          </w:p>
                          <w:p w14:paraId="0EEC473B" w14:textId="77777777" w:rsidR="00DF27B5" w:rsidRDefault="00DF27B5">
                            <w:r>
                              <w:rPr>
                                <w:rFonts w:ascii="Arial" w:hAnsi="Arial"/>
                                <w:sz w:val="24"/>
                              </w:rPr>
                              <w:t>X</w:t>
                            </w:r>
                            <w:r>
                              <w:rPr>
                                <w:rFonts w:ascii="Arial" w:hAnsi="Arial"/>
                                <w:sz w:val="24"/>
                              </w:rPr>
                              <w:tab/>
                              <w:t>Use unnecessary peer group pressure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56" style="position:absolute;left:0;text-align:left;margin-left:37.35pt;margin-top:1.65pt;width:441pt;height:20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">
                <v:textbox>
                  <w:txbxContent>
                    <w:p w14:paraId="0BBECBA1" w14:textId="77777777" w:rsidR="00DF27B5" w:rsidRDefault="00DF27B5">
                      <w:pPr>
                        <w:pStyle w:val="Heading2"/>
                        <w:rPr>
                          <w:rFonts w:ascii="Arial" w:hAnsi="Arial"/>
                          <w:sz w:val="16"/>
                        </w:rPr>
                      </w:pPr>
                    </w:p>
                    <w:p w14:paraId="31969E48" w14:textId="77777777" w:rsidR="00DF27B5" w:rsidRDefault="00DF27B5">
                      <w:pPr>
                        <w:pStyle w:val="Heading2"/>
                        <w:rPr>
                          <w:rFonts w:ascii="Arial" w:hAnsi="Arial"/>
                          <w:sz w:val="24"/>
                        </w:rPr>
                      </w:pPr>
                      <w:r>
                        <w:rPr>
                          <w:rFonts w:ascii="Arial" w:hAnsi="Arial"/>
                          <w:sz w:val="24"/>
                        </w:rPr>
                        <w:t xml:space="preserve">DON’T </w:t>
                      </w:r>
                    </w:p>
                    <w:p w14:paraId="7A42EBDF" w14:textId="77777777" w:rsidR="00DF27B5" w:rsidRDefault="00DF27B5"/>
                    <w:p w14:paraId="745FC14B" w14:textId="77777777" w:rsidR="00DF27B5" w:rsidRDefault="00DF27B5">
                      <w:pPr>
                        <w:ind w:left="720" w:hanging="720"/>
                        <w:rPr>
                          <w:rFonts w:ascii="Arial" w:hAnsi="Arial"/>
                          <w:sz w:val="24"/>
                        </w:rPr>
                      </w:pPr>
                      <w:r>
                        <w:rPr>
                          <w:rFonts w:ascii="Arial" w:hAnsi="Arial"/>
                          <w:sz w:val="24"/>
                        </w:rPr>
                        <w:t>X</w:t>
                      </w:r>
                      <w:r>
                        <w:rPr>
                          <w:rFonts w:ascii="Arial" w:hAnsi="Arial"/>
                          <w:sz w:val="24"/>
                        </w:rPr>
                        <w:tab/>
                        <w:t>Be fooled into thinking you should always be able to deal with any situation, and don’t automatically assume/expect colleagues to do so without your support</w:t>
                      </w:r>
                    </w:p>
                    <w:p w14:paraId="1887610B" w14:textId="77777777" w:rsidR="00DF27B5" w:rsidRDefault="00DF27B5">
                      <w:pPr>
                        <w:rPr>
                          <w:rFonts w:ascii="Arial" w:hAnsi="Arial"/>
                          <w:sz w:val="24"/>
                        </w:rPr>
                      </w:pPr>
                      <w:r>
                        <w:rPr>
                          <w:rFonts w:ascii="Arial" w:hAnsi="Arial"/>
                          <w:sz w:val="24"/>
                        </w:rPr>
                        <w:t>X</w:t>
                      </w:r>
                      <w:r>
                        <w:rPr>
                          <w:rFonts w:ascii="Arial" w:hAnsi="Arial"/>
                          <w:sz w:val="24"/>
                        </w:rPr>
                        <w:tab/>
                        <w:t>Be insensitive</w:t>
                      </w:r>
                    </w:p>
                    <w:p w14:paraId="1CA2B425" w14:textId="77777777" w:rsidR="00DF27B5" w:rsidRDefault="00DF27B5">
                      <w:pPr>
                        <w:rPr>
                          <w:rFonts w:ascii="Arial" w:hAnsi="Arial"/>
                          <w:sz w:val="24"/>
                        </w:rPr>
                      </w:pPr>
                      <w:r>
                        <w:rPr>
                          <w:rFonts w:ascii="Arial" w:hAnsi="Arial"/>
                          <w:sz w:val="24"/>
                        </w:rPr>
                        <w:t>X</w:t>
                      </w:r>
                      <w:r>
                        <w:rPr>
                          <w:rFonts w:ascii="Arial" w:hAnsi="Arial"/>
                          <w:sz w:val="24"/>
                        </w:rPr>
                        <w:tab/>
                        <w:t>Be unfair or hostile</w:t>
                      </w:r>
                    </w:p>
                    <w:p w14:paraId="28E5BE6B" w14:textId="77777777" w:rsidR="00DF27B5" w:rsidRDefault="00DF27B5">
                      <w:pPr>
                        <w:rPr>
                          <w:rFonts w:ascii="Arial" w:hAnsi="Arial"/>
                          <w:sz w:val="24"/>
                        </w:rPr>
                      </w:pPr>
                      <w:r>
                        <w:rPr>
                          <w:rFonts w:ascii="Arial" w:hAnsi="Arial"/>
                          <w:sz w:val="24"/>
                        </w:rPr>
                        <w:t>X</w:t>
                      </w:r>
                      <w:r>
                        <w:rPr>
                          <w:rFonts w:ascii="Arial" w:hAnsi="Arial"/>
                          <w:sz w:val="24"/>
                        </w:rPr>
                        <w:tab/>
                        <w:t>Use high key intervention where low key will suffice</w:t>
                      </w:r>
                    </w:p>
                    <w:p w14:paraId="10C6D395" w14:textId="77777777" w:rsidR="00DF27B5" w:rsidRDefault="00DF27B5">
                      <w:pPr>
                        <w:rPr>
                          <w:rFonts w:ascii="Arial" w:hAnsi="Arial"/>
                          <w:sz w:val="24"/>
                        </w:rPr>
                      </w:pPr>
                      <w:r>
                        <w:rPr>
                          <w:rFonts w:ascii="Arial" w:hAnsi="Arial"/>
                          <w:sz w:val="24"/>
                        </w:rPr>
                        <w:t>X</w:t>
                      </w:r>
                      <w:r>
                        <w:rPr>
                          <w:rFonts w:ascii="Arial" w:hAnsi="Arial"/>
                          <w:sz w:val="24"/>
                        </w:rPr>
                        <w:tab/>
                        <w:t xml:space="preserve">Emphasise situation out of all proportion </w:t>
                      </w:r>
                    </w:p>
                    <w:p w14:paraId="36AFC443" w14:textId="77777777" w:rsidR="00DF27B5" w:rsidRDefault="00DF27B5">
                      <w:pPr>
                        <w:rPr>
                          <w:rFonts w:ascii="Arial" w:hAnsi="Arial"/>
                          <w:sz w:val="24"/>
                        </w:rPr>
                      </w:pPr>
                      <w:r>
                        <w:rPr>
                          <w:rFonts w:ascii="Arial" w:hAnsi="Arial"/>
                          <w:sz w:val="24"/>
                        </w:rPr>
                        <w:t>X</w:t>
                      </w:r>
                      <w:r>
                        <w:rPr>
                          <w:rFonts w:ascii="Arial" w:hAnsi="Arial"/>
                          <w:sz w:val="24"/>
                        </w:rPr>
                        <w:tab/>
                        <w:t>Allow yourself to be wound up</w:t>
                      </w:r>
                    </w:p>
                    <w:p w14:paraId="1008FC9C" w14:textId="77777777" w:rsidR="00DF27B5" w:rsidRDefault="00DF27B5">
                      <w:pPr>
                        <w:rPr>
                          <w:rFonts w:ascii="Arial" w:hAnsi="Arial"/>
                          <w:sz w:val="24"/>
                        </w:rPr>
                      </w:pPr>
                      <w:r>
                        <w:rPr>
                          <w:rFonts w:ascii="Arial" w:hAnsi="Arial"/>
                          <w:sz w:val="24"/>
                        </w:rPr>
                        <w:t>X</w:t>
                      </w:r>
                      <w:r>
                        <w:rPr>
                          <w:rFonts w:ascii="Arial" w:hAnsi="Arial"/>
                          <w:sz w:val="24"/>
                        </w:rPr>
                        <w:tab/>
                        <w:t>Carry on even when you know you are wrong</w:t>
                      </w:r>
                    </w:p>
                    <w:p w14:paraId="43CF9DFA" w14:textId="77777777" w:rsidR="00DF27B5" w:rsidRDefault="00DF27B5">
                      <w:pPr>
                        <w:rPr>
                          <w:rFonts w:ascii="Arial" w:hAnsi="Arial"/>
                          <w:sz w:val="24"/>
                        </w:rPr>
                      </w:pPr>
                      <w:r>
                        <w:rPr>
                          <w:rFonts w:ascii="Arial" w:hAnsi="Arial"/>
                          <w:sz w:val="24"/>
                        </w:rPr>
                        <w:t>X</w:t>
                      </w:r>
                      <w:r>
                        <w:rPr>
                          <w:rFonts w:ascii="Arial" w:hAnsi="Arial"/>
                          <w:sz w:val="24"/>
                        </w:rPr>
                        <w:tab/>
                        <w:t>Restart the argument or incident once calm has been achieved</w:t>
                      </w:r>
                    </w:p>
                    <w:p w14:paraId="0EEC473B" w14:textId="77777777" w:rsidR="00DF27B5" w:rsidRDefault="00DF27B5">
                      <w:r>
                        <w:rPr>
                          <w:rFonts w:ascii="Arial" w:hAnsi="Arial"/>
                          <w:sz w:val="24"/>
                        </w:rPr>
                        <w:t>X</w:t>
                      </w:r>
                      <w:r>
                        <w:rPr>
                          <w:rFonts w:ascii="Arial" w:hAnsi="Arial"/>
                          <w:sz w:val="24"/>
                        </w:rPr>
                        <w:tab/>
                        <w:t>Use unnecessary peer group pressure</w:t>
                      </w:r>
                    </w:p>
                  </w:txbxContent>
                </v:textbox>
              </v:rect>
            </w:pict>
          </mc:Fallback>
        </mc:AlternateContent>
      </w:r>
      <w:r w:rsidR="00213334" w:rsidRPr="004346C4">
        <w:rPr>
          <w:rFonts w:ascii="Arial" w:hAnsi="Arial"/>
          <w:color w:val="FF0000"/>
        </w:rPr>
        <w:tab/>
        <w:t xml:space="preserve"> </w:t>
      </w:r>
    </w:p>
    <w:p w14:paraId="68BEC67E" w14:textId="77777777" w:rsidR="00213334" w:rsidRPr="004346C4" w:rsidRDefault="00213334">
      <w:pPr>
        <w:tabs>
          <w:tab w:val="left" w:pos="810"/>
          <w:tab w:val="num" w:pos="1440"/>
        </w:tabs>
        <w:ind w:left="720" w:hanging="720"/>
        <w:rPr>
          <w:rFonts w:ascii="Arial" w:hAnsi="Arial"/>
          <w:color w:val="FF0000"/>
        </w:rPr>
      </w:pPr>
    </w:p>
    <w:p w14:paraId="79D1CE67" w14:textId="77777777" w:rsidR="00213334" w:rsidRPr="004346C4" w:rsidRDefault="00213334">
      <w:pPr>
        <w:tabs>
          <w:tab w:val="left" w:pos="810"/>
          <w:tab w:val="num" w:pos="1440"/>
        </w:tabs>
        <w:ind w:left="720" w:hanging="720"/>
        <w:rPr>
          <w:rFonts w:ascii="Arial" w:hAnsi="Arial"/>
          <w:color w:val="FF0000"/>
        </w:rPr>
      </w:pPr>
    </w:p>
    <w:p w14:paraId="00E83537" w14:textId="77777777" w:rsidR="00213334" w:rsidRPr="004346C4" w:rsidRDefault="00213334">
      <w:pPr>
        <w:tabs>
          <w:tab w:val="left" w:pos="810"/>
          <w:tab w:val="num" w:pos="1440"/>
        </w:tabs>
        <w:ind w:left="720" w:hanging="720"/>
        <w:rPr>
          <w:rFonts w:ascii="Arial" w:hAnsi="Arial"/>
          <w:color w:val="FF0000"/>
          <w:sz w:val="28"/>
        </w:rPr>
      </w:pPr>
    </w:p>
    <w:p w14:paraId="674E32C1" w14:textId="77777777" w:rsidR="00213334" w:rsidRPr="004346C4" w:rsidRDefault="00213334">
      <w:pPr>
        <w:tabs>
          <w:tab w:val="left" w:pos="810"/>
          <w:tab w:val="num" w:pos="1440"/>
        </w:tabs>
        <w:ind w:left="720" w:hanging="720"/>
        <w:rPr>
          <w:rFonts w:ascii="Arial" w:hAnsi="Arial"/>
          <w:color w:val="FF0000"/>
          <w:sz w:val="28"/>
        </w:rPr>
      </w:pPr>
    </w:p>
    <w:p w14:paraId="3DFE03A9" w14:textId="77777777" w:rsidR="00213334" w:rsidRPr="004346C4" w:rsidRDefault="00213334">
      <w:pPr>
        <w:tabs>
          <w:tab w:val="left" w:pos="810"/>
          <w:tab w:val="num" w:pos="1440"/>
        </w:tabs>
        <w:ind w:left="720" w:hanging="720"/>
        <w:rPr>
          <w:rFonts w:ascii="Arial" w:hAnsi="Arial"/>
          <w:color w:val="FF0000"/>
          <w:sz w:val="28"/>
        </w:rPr>
      </w:pPr>
    </w:p>
    <w:p w14:paraId="54DF3EC3" w14:textId="77777777" w:rsidR="00213334" w:rsidRPr="004346C4" w:rsidRDefault="00213334">
      <w:pPr>
        <w:tabs>
          <w:tab w:val="left" w:pos="810"/>
          <w:tab w:val="num" w:pos="1440"/>
        </w:tabs>
        <w:ind w:left="720" w:hanging="720"/>
        <w:rPr>
          <w:rFonts w:ascii="Arial" w:hAnsi="Arial"/>
          <w:color w:val="FF0000"/>
          <w:sz w:val="28"/>
        </w:rPr>
      </w:pPr>
    </w:p>
    <w:p w14:paraId="1377ACEA" w14:textId="77777777" w:rsidR="00213334" w:rsidRPr="004346C4" w:rsidRDefault="00213334">
      <w:pPr>
        <w:tabs>
          <w:tab w:val="left" w:pos="810"/>
          <w:tab w:val="num" w:pos="1440"/>
        </w:tabs>
        <w:ind w:left="720" w:hanging="720"/>
        <w:rPr>
          <w:rFonts w:ascii="Arial" w:hAnsi="Arial"/>
          <w:color w:val="FF0000"/>
          <w:sz w:val="28"/>
        </w:rPr>
      </w:pPr>
    </w:p>
    <w:p w14:paraId="713139F6" w14:textId="77777777" w:rsidR="00213334" w:rsidRPr="004346C4" w:rsidRDefault="00213334">
      <w:pPr>
        <w:tabs>
          <w:tab w:val="left" w:pos="810"/>
          <w:tab w:val="num" w:pos="1440"/>
        </w:tabs>
        <w:ind w:left="720" w:hanging="720"/>
        <w:rPr>
          <w:rFonts w:ascii="Arial" w:hAnsi="Arial"/>
          <w:color w:val="FF0000"/>
          <w:sz w:val="28"/>
        </w:rPr>
      </w:pPr>
    </w:p>
    <w:p w14:paraId="088991F9" w14:textId="77777777" w:rsidR="00213334" w:rsidRPr="004346C4" w:rsidRDefault="00213334">
      <w:pPr>
        <w:tabs>
          <w:tab w:val="left" w:pos="810"/>
          <w:tab w:val="num" w:pos="1440"/>
        </w:tabs>
        <w:ind w:left="720" w:hanging="720"/>
        <w:rPr>
          <w:rFonts w:ascii="Arial" w:hAnsi="Arial"/>
          <w:color w:val="FF0000"/>
          <w:sz w:val="28"/>
        </w:rPr>
      </w:pPr>
    </w:p>
    <w:p w14:paraId="20B1BDD3" w14:textId="77777777" w:rsidR="00213334" w:rsidRPr="004346C4" w:rsidRDefault="00213334">
      <w:pPr>
        <w:tabs>
          <w:tab w:val="left" w:pos="810"/>
          <w:tab w:val="num" w:pos="1440"/>
        </w:tabs>
        <w:ind w:left="720" w:hanging="720"/>
        <w:rPr>
          <w:rFonts w:ascii="Arial" w:hAnsi="Arial"/>
          <w:color w:val="FF0000"/>
          <w:sz w:val="28"/>
        </w:rPr>
      </w:pPr>
    </w:p>
    <w:p w14:paraId="5DCBFC40" w14:textId="77777777" w:rsidR="00213334" w:rsidRPr="004346C4" w:rsidRDefault="00213334">
      <w:pPr>
        <w:tabs>
          <w:tab w:val="left" w:pos="810"/>
          <w:tab w:val="num" w:pos="1440"/>
        </w:tabs>
        <w:ind w:left="720" w:hanging="720"/>
        <w:rPr>
          <w:rFonts w:ascii="Arial" w:hAnsi="Arial"/>
          <w:color w:val="FF0000"/>
          <w:sz w:val="28"/>
        </w:rPr>
      </w:pPr>
    </w:p>
    <w:p w14:paraId="759910B8" w14:textId="77777777" w:rsidR="00213334" w:rsidRPr="004346C4" w:rsidRDefault="00213334">
      <w:pPr>
        <w:tabs>
          <w:tab w:val="left" w:pos="810"/>
          <w:tab w:val="num" w:pos="1440"/>
        </w:tabs>
        <w:ind w:left="720" w:hanging="720"/>
        <w:rPr>
          <w:rFonts w:ascii="Arial" w:hAnsi="Arial"/>
          <w:color w:val="FF0000"/>
          <w:sz w:val="28"/>
        </w:rPr>
      </w:pPr>
    </w:p>
    <w:p w14:paraId="0C234B26" w14:textId="77777777" w:rsidR="00213334" w:rsidRPr="004346C4" w:rsidRDefault="00213334">
      <w:pPr>
        <w:tabs>
          <w:tab w:val="left" w:pos="810"/>
          <w:tab w:val="num" w:pos="1440"/>
        </w:tabs>
        <w:ind w:left="720" w:hanging="720"/>
        <w:rPr>
          <w:rFonts w:ascii="Arial" w:hAnsi="Arial"/>
          <w:color w:val="FF0000"/>
          <w:sz w:val="28"/>
        </w:rPr>
      </w:pPr>
    </w:p>
    <w:p w14:paraId="41069E49" w14:textId="77777777" w:rsidR="00213334" w:rsidRPr="004346C4" w:rsidRDefault="00213334">
      <w:pPr>
        <w:tabs>
          <w:tab w:val="left" w:pos="810"/>
          <w:tab w:val="num" w:pos="1440"/>
        </w:tabs>
        <w:ind w:left="720" w:hanging="720"/>
        <w:rPr>
          <w:rFonts w:ascii="Arial" w:hAnsi="Arial"/>
          <w:color w:val="FF0000"/>
          <w:sz w:val="28"/>
        </w:rPr>
      </w:pPr>
    </w:p>
    <w:p w14:paraId="35F33A2D" w14:textId="77777777" w:rsidR="00213334" w:rsidRPr="004346C4" w:rsidRDefault="00213334">
      <w:pPr>
        <w:tabs>
          <w:tab w:val="left" w:pos="810"/>
          <w:tab w:val="num" w:pos="1440"/>
        </w:tabs>
        <w:ind w:left="720" w:hanging="720"/>
        <w:rPr>
          <w:rFonts w:ascii="Arial" w:hAnsi="Arial"/>
          <w:color w:val="FF0000"/>
          <w:sz w:val="28"/>
        </w:rPr>
      </w:pPr>
    </w:p>
    <w:p w14:paraId="4F0B9A27" w14:textId="77777777" w:rsidR="00213334" w:rsidRPr="004346C4" w:rsidRDefault="00213334">
      <w:pPr>
        <w:pStyle w:val="Header"/>
        <w:tabs>
          <w:tab w:val="clear" w:pos="4153"/>
          <w:tab w:val="clear" w:pos="8306"/>
          <w:tab w:val="num" w:pos="-4678"/>
        </w:tabs>
        <w:rPr>
          <w:rFonts w:ascii="Arial" w:hAnsi="Arial"/>
        </w:rPr>
      </w:pPr>
    </w:p>
    <w:p w14:paraId="0B25A0CA" w14:textId="562116CA" w:rsidR="00213334" w:rsidRPr="004346C4" w:rsidRDefault="002917E3">
      <w:pPr>
        <w:pStyle w:val="Header"/>
        <w:tabs>
          <w:tab w:val="clear" w:pos="4153"/>
          <w:tab w:val="clear" w:pos="8306"/>
          <w:tab w:val="num" w:pos="-4678"/>
        </w:tabs>
        <w:rPr>
          <w:rFonts w:ascii="Arial" w:hAnsi="Arial"/>
        </w:rPr>
      </w:pPr>
      <w:r>
        <w:rPr>
          <w:rFonts w:ascii="Arial" w:hAnsi="Arial"/>
        </w:rPr>
        <w:lastRenderedPageBreak/>
        <w:t>14</w:t>
      </w:r>
      <w:r w:rsidR="00213334" w:rsidRPr="004346C4">
        <w:rPr>
          <w:rFonts w:ascii="Arial" w:hAnsi="Arial"/>
        </w:rPr>
        <w:t>.2</w:t>
      </w:r>
      <w:r w:rsidR="00213334" w:rsidRPr="004346C4">
        <w:rPr>
          <w:rFonts w:ascii="Arial" w:hAnsi="Arial"/>
        </w:rPr>
        <w:tab/>
        <w:t>NON-VERBAL INTERVENTION AND DE-ESCALATION SKILLS</w:t>
      </w:r>
    </w:p>
    <w:p w14:paraId="3D9617F6" w14:textId="77777777" w:rsidR="00213334" w:rsidRPr="004346C4" w:rsidRDefault="00213334">
      <w:pPr>
        <w:tabs>
          <w:tab w:val="left" w:pos="810"/>
          <w:tab w:val="num" w:pos="1440"/>
        </w:tabs>
        <w:ind w:left="720" w:hanging="720"/>
        <w:rPr>
          <w:rFonts w:ascii="Arial" w:hAnsi="Arial"/>
          <w:sz w:val="24"/>
          <w:u w:val="single"/>
        </w:rPr>
      </w:pPr>
    </w:p>
    <w:p w14:paraId="42220325" w14:textId="77777777" w:rsidR="00213334" w:rsidRPr="004346C4" w:rsidRDefault="00213334">
      <w:pPr>
        <w:tabs>
          <w:tab w:val="left" w:pos="810"/>
          <w:tab w:val="num" w:pos="1440"/>
        </w:tabs>
        <w:ind w:left="720" w:hanging="720"/>
        <w:rPr>
          <w:rFonts w:ascii="Arial" w:hAnsi="Arial"/>
          <w:sz w:val="24"/>
        </w:rPr>
      </w:pPr>
      <w:r w:rsidRPr="004346C4">
        <w:rPr>
          <w:rFonts w:ascii="Arial" w:hAnsi="Arial"/>
          <w:sz w:val="24"/>
        </w:rPr>
        <w:tab/>
        <w:t>The primary reason for using and understanding non-verbal signals is to de-escalate at a very early stage.  There will usually be a response to this if signals are sent clearly.  Being in control of your own non-verbal behaviour and clearly recognising others is a critical pre-requisite to de-escalation.</w:t>
      </w:r>
    </w:p>
    <w:p w14:paraId="2DDF86EC" w14:textId="77777777" w:rsidR="00213334" w:rsidRPr="004346C4" w:rsidRDefault="00213334">
      <w:pPr>
        <w:tabs>
          <w:tab w:val="left" w:pos="810"/>
          <w:tab w:val="num" w:pos="1440"/>
        </w:tabs>
        <w:ind w:left="1350" w:hanging="630"/>
        <w:rPr>
          <w:rFonts w:ascii="Arial" w:hAnsi="Arial"/>
          <w:sz w:val="24"/>
        </w:rPr>
      </w:pPr>
    </w:p>
    <w:p w14:paraId="7347D576" w14:textId="77777777" w:rsidR="00213334" w:rsidRPr="004346C4" w:rsidRDefault="00213334">
      <w:pPr>
        <w:tabs>
          <w:tab w:val="left" w:pos="810"/>
          <w:tab w:val="num" w:pos="1440"/>
        </w:tabs>
        <w:ind w:left="1350" w:hanging="630"/>
        <w:rPr>
          <w:rFonts w:ascii="Arial" w:hAnsi="Arial"/>
          <w:b/>
          <w:sz w:val="24"/>
        </w:rPr>
      </w:pPr>
      <w:r w:rsidRPr="004346C4">
        <w:rPr>
          <w:rFonts w:ascii="Arial" w:hAnsi="Arial"/>
          <w:b/>
          <w:sz w:val="24"/>
        </w:rPr>
        <w:t>DO</w:t>
      </w:r>
    </w:p>
    <w:p w14:paraId="25D505E2" w14:textId="77777777" w:rsidR="00213334" w:rsidRPr="004346C4" w:rsidRDefault="00213334">
      <w:pPr>
        <w:tabs>
          <w:tab w:val="left" w:pos="810"/>
          <w:tab w:val="num" w:pos="1440"/>
        </w:tabs>
        <w:ind w:left="1350" w:hanging="630"/>
        <w:rPr>
          <w:rFonts w:ascii="Arial" w:hAnsi="Arial"/>
          <w:sz w:val="24"/>
        </w:rPr>
      </w:pPr>
    </w:p>
    <w:p w14:paraId="784F65DF" w14:textId="77777777" w:rsidR="00213334" w:rsidRPr="004346C4" w:rsidRDefault="00213334">
      <w:pPr>
        <w:numPr>
          <w:ilvl w:val="0"/>
          <w:numId w:val="50"/>
        </w:numPr>
        <w:tabs>
          <w:tab w:val="left" w:pos="810"/>
        </w:tabs>
        <w:rPr>
          <w:rFonts w:ascii="Arial" w:hAnsi="Arial"/>
          <w:sz w:val="24"/>
        </w:rPr>
      </w:pPr>
      <w:r w:rsidRPr="004346C4">
        <w:rPr>
          <w:rFonts w:ascii="Arial" w:hAnsi="Arial"/>
          <w:sz w:val="24"/>
        </w:rPr>
        <w:t>Seek clear eye contact or other sign of recognition when you are making an important point</w:t>
      </w:r>
    </w:p>
    <w:p w14:paraId="190413C0" w14:textId="77777777" w:rsidR="00213334" w:rsidRPr="004346C4" w:rsidRDefault="00213334">
      <w:pPr>
        <w:numPr>
          <w:ilvl w:val="0"/>
          <w:numId w:val="50"/>
        </w:numPr>
        <w:tabs>
          <w:tab w:val="left" w:pos="810"/>
        </w:tabs>
        <w:rPr>
          <w:rFonts w:ascii="Arial" w:hAnsi="Arial"/>
          <w:sz w:val="24"/>
        </w:rPr>
      </w:pPr>
      <w:r w:rsidRPr="004346C4">
        <w:rPr>
          <w:rFonts w:ascii="Arial" w:hAnsi="Arial"/>
          <w:sz w:val="24"/>
        </w:rPr>
        <w:t>Be aware of the signals which you give out by your body position and posture</w:t>
      </w:r>
    </w:p>
    <w:p w14:paraId="4C766A6A" w14:textId="77777777" w:rsidR="00213334" w:rsidRPr="004346C4" w:rsidRDefault="00213334">
      <w:pPr>
        <w:numPr>
          <w:ilvl w:val="0"/>
          <w:numId w:val="50"/>
        </w:numPr>
        <w:tabs>
          <w:tab w:val="left" w:pos="810"/>
        </w:tabs>
        <w:rPr>
          <w:rFonts w:ascii="Arial" w:hAnsi="Arial"/>
          <w:sz w:val="24"/>
        </w:rPr>
      </w:pPr>
      <w:r w:rsidRPr="004346C4">
        <w:rPr>
          <w:rFonts w:ascii="Arial" w:hAnsi="Arial"/>
          <w:sz w:val="24"/>
        </w:rPr>
        <w:t>Be aware of the physical distance between yourself and others, particularly the personal space ‘danger zone’</w:t>
      </w:r>
    </w:p>
    <w:p w14:paraId="75DD5127" w14:textId="77777777" w:rsidR="00213334" w:rsidRPr="004346C4" w:rsidRDefault="00213334">
      <w:pPr>
        <w:numPr>
          <w:ilvl w:val="0"/>
          <w:numId w:val="50"/>
        </w:numPr>
        <w:tabs>
          <w:tab w:val="left" w:pos="810"/>
        </w:tabs>
        <w:rPr>
          <w:rFonts w:ascii="Arial" w:hAnsi="Arial"/>
          <w:sz w:val="24"/>
        </w:rPr>
      </w:pPr>
      <w:r w:rsidRPr="004346C4">
        <w:rPr>
          <w:rFonts w:ascii="Arial" w:hAnsi="Arial"/>
          <w:sz w:val="24"/>
        </w:rPr>
        <w:t>Nod your head to indicate attentiveness</w:t>
      </w:r>
    </w:p>
    <w:p w14:paraId="467F2D8B" w14:textId="77777777" w:rsidR="00213334" w:rsidRPr="004346C4" w:rsidRDefault="00213334">
      <w:pPr>
        <w:numPr>
          <w:ilvl w:val="0"/>
          <w:numId w:val="50"/>
        </w:numPr>
        <w:tabs>
          <w:tab w:val="left" w:pos="810"/>
        </w:tabs>
        <w:rPr>
          <w:rFonts w:ascii="Arial" w:hAnsi="Arial"/>
          <w:sz w:val="24"/>
        </w:rPr>
      </w:pPr>
      <w:r w:rsidRPr="004346C4">
        <w:rPr>
          <w:rFonts w:ascii="Arial" w:hAnsi="Arial"/>
          <w:sz w:val="24"/>
        </w:rPr>
        <w:t>Smile to show agreement</w:t>
      </w:r>
    </w:p>
    <w:p w14:paraId="18030863" w14:textId="77777777" w:rsidR="00213334" w:rsidRPr="004346C4" w:rsidRDefault="00213334">
      <w:pPr>
        <w:numPr>
          <w:ilvl w:val="0"/>
          <w:numId w:val="50"/>
        </w:numPr>
        <w:tabs>
          <w:tab w:val="left" w:pos="810"/>
        </w:tabs>
        <w:rPr>
          <w:rFonts w:ascii="Arial" w:hAnsi="Arial"/>
          <w:sz w:val="24"/>
        </w:rPr>
      </w:pPr>
      <w:r w:rsidRPr="004346C4">
        <w:rPr>
          <w:rFonts w:ascii="Arial" w:hAnsi="Arial"/>
          <w:sz w:val="24"/>
        </w:rPr>
        <w:t xml:space="preserve">Use raised eyebrows to question </w:t>
      </w:r>
    </w:p>
    <w:p w14:paraId="47657E1A" w14:textId="77777777" w:rsidR="00213334" w:rsidRPr="004346C4" w:rsidRDefault="00213334">
      <w:pPr>
        <w:numPr>
          <w:ilvl w:val="0"/>
          <w:numId w:val="50"/>
        </w:numPr>
        <w:tabs>
          <w:tab w:val="left" w:pos="810"/>
        </w:tabs>
        <w:rPr>
          <w:rFonts w:ascii="Arial" w:hAnsi="Arial"/>
          <w:sz w:val="24"/>
        </w:rPr>
      </w:pPr>
      <w:r w:rsidRPr="004346C4">
        <w:rPr>
          <w:rFonts w:ascii="Arial" w:hAnsi="Arial"/>
          <w:sz w:val="24"/>
        </w:rPr>
        <w:t>Use hand, shoulder and whole body gestures to support discussion</w:t>
      </w:r>
    </w:p>
    <w:p w14:paraId="1BA397DE" w14:textId="77777777" w:rsidR="00213334" w:rsidRPr="004346C4" w:rsidRDefault="00213334">
      <w:pPr>
        <w:numPr>
          <w:ilvl w:val="0"/>
          <w:numId w:val="50"/>
        </w:numPr>
        <w:tabs>
          <w:tab w:val="left" w:pos="810"/>
        </w:tabs>
        <w:rPr>
          <w:rFonts w:ascii="Arial" w:hAnsi="Arial"/>
          <w:sz w:val="24"/>
        </w:rPr>
      </w:pPr>
      <w:r w:rsidRPr="004346C4">
        <w:rPr>
          <w:rFonts w:ascii="Arial" w:hAnsi="Arial"/>
          <w:sz w:val="24"/>
        </w:rPr>
        <w:t>Use judicial physical contact as reassurance</w:t>
      </w:r>
    </w:p>
    <w:p w14:paraId="6E05F31E" w14:textId="77777777" w:rsidR="00213334" w:rsidRPr="004346C4" w:rsidRDefault="00213334">
      <w:pPr>
        <w:numPr>
          <w:ilvl w:val="0"/>
          <w:numId w:val="50"/>
        </w:numPr>
        <w:tabs>
          <w:tab w:val="left" w:pos="810"/>
        </w:tabs>
        <w:rPr>
          <w:rFonts w:ascii="Arial" w:hAnsi="Arial"/>
          <w:sz w:val="24"/>
        </w:rPr>
      </w:pPr>
      <w:r w:rsidRPr="004346C4">
        <w:rPr>
          <w:rFonts w:ascii="Arial" w:hAnsi="Arial"/>
          <w:sz w:val="24"/>
        </w:rPr>
        <w:t>Seek signals that your message has been correctly received</w:t>
      </w:r>
    </w:p>
    <w:p w14:paraId="754CAD12" w14:textId="77777777" w:rsidR="00213334" w:rsidRPr="004346C4" w:rsidRDefault="00213334">
      <w:pPr>
        <w:numPr>
          <w:ilvl w:val="0"/>
          <w:numId w:val="50"/>
        </w:numPr>
        <w:tabs>
          <w:tab w:val="left" w:pos="810"/>
        </w:tabs>
        <w:rPr>
          <w:rFonts w:ascii="Arial" w:hAnsi="Arial"/>
          <w:sz w:val="24"/>
        </w:rPr>
      </w:pPr>
      <w:r w:rsidRPr="004346C4">
        <w:rPr>
          <w:rFonts w:ascii="Arial" w:hAnsi="Arial"/>
          <w:sz w:val="24"/>
        </w:rPr>
        <w:t>Use proximity as early intervention</w:t>
      </w:r>
    </w:p>
    <w:p w14:paraId="19989064" w14:textId="77777777" w:rsidR="00213334" w:rsidRPr="004346C4" w:rsidRDefault="00213334">
      <w:pPr>
        <w:numPr>
          <w:ilvl w:val="0"/>
          <w:numId w:val="50"/>
        </w:numPr>
        <w:tabs>
          <w:tab w:val="left" w:pos="810"/>
        </w:tabs>
        <w:rPr>
          <w:rFonts w:ascii="Arial" w:hAnsi="Arial"/>
          <w:sz w:val="24"/>
        </w:rPr>
      </w:pPr>
      <w:r w:rsidRPr="004346C4">
        <w:rPr>
          <w:rFonts w:ascii="Arial" w:hAnsi="Arial"/>
          <w:sz w:val="24"/>
        </w:rPr>
        <w:t>Use your observation of others non-verbal actions or reactions in order to judge your own level of intervention</w:t>
      </w:r>
    </w:p>
    <w:p w14:paraId="0CE801C1" w14:textId="77777777" w:rsidR="00213334" w:rsidRPr="004346C4" w:rsidRDefault="00213334">
      <w:pPr>
        <w:tabs>
          <w:tab w:val="left" w:pos="810"/>
        </w:tabs>
        <w:rPr>
          <w:rFonts w:ascii="Arial" w:hAnsi="Arial"/>
          <w:color w:val="FF0000"/>
          <w:sz w:val="24"/>
        </w:rPr>
      </w:pPr>
    </w:p>
    <w:p w14:paraId="3B981025" w14:textId="27016E21" w:rsidR="00213334" w:rsidRPr="004346C4" w:rsidRDefault="00A71EBA">
      <w:pPr>
        <w:tabs>
          <w:tab w:val="left" w:pos="810"/>
        </w:tabs>
        <w:rPr>
          <w:rFonts w:ascii="Arial" w:hAnsi="Arial"/>
          <w:color w:val="FF0000"/>
          <w:sz w:val="24"/>
        </w:rPr>
      </w:pPr>
      <w:r>
        <w:rPr>
          <w:rFonts w:ascii="Arial" w:hAnsi="Arial"/>
          <w:noProof/>
          <w:color w:val="FF0000"/>
          <w:sz w:val="24"/>
          <w:lang w:val="en-US"/>
        </w:rPr>
        <mc:AlternateContent>
          <mc:Choice Requires="wps">
            <w:drawing>
              <wp:anchor distT="0" distB="0" distL="114300" distR="114300" simplePos="0" relativeHeight="251624960" behindDoc="0" locked="0" layoutInCell="1" allowOverlap="1" wp14:anchorId="6DA5C41E" wp14:editId="3FA13880">
                <wp:simplePos x="0" y="0"/>
                <wp:positionH relativeFrom="column">
                  <wp:posOffset>474345</wp:posOffset>
                </wp:positionH>
                <wp:positionV relativeFrom="paragraph">
                  <wp:posOffset>44450</wp:posOffset>
                </wp:positionV>
                <wp:extent cx="5600700" cy="2233295"/>
                <wp:effectExtent l="0" t="0" r="38100" b="27305"/>
                <wp:wrapNone/>
                <wp:docPr id="50"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233295"/>
                        </a:xfrm>
                        <a:prstGeom prst="rect">
                          <a:avLst/>
                        </a:prstGeom>
                        <a:solidFill>
                          <a:srgbClr val="FFFFFF"/>
                        </a:solidFill>
                        <a:ln w="9525">
                          <a:solidFill>
                            <a:srgbClr val="000000"/>
                          </a:solidFill>
                          <a:miter lim="800000"/>
                          <a:headEnd/>
                          <a:tailEnd/>
                        </a:ln>
                      </wps:spPr>
                      <wps:txbx>
                        <w:txbxContent>
                          <w:p w14:paraId="4605F676" w14:textId="77777777" w:rsidR="00DF27B5" w:rsidRDefault="00DF27B5">
                            <w:pPr>
                              <w:pStyle w:val="Heading2"/>
                              <w:jc w:val="both"/>
                              <w:rPr>
                                <w:rFonts w:ascii="Arial" w:hAnsi="Arial"/>
                                <w:sz w:val="16"/>
                              </w:rPr>
                            </w:pPr>
                          </w:p>
                          <w:p w14:paraId="6DCCF205" w14:textId="77777777" w:rsidR="00DF27B5" w:rsidRDefault="00DF27B5">
                            <w:pPr>
                              <w:pStyle w:val="Heading2"/>
                              <w:jc w:val="both"/>
                              <w:rPr>
                                <w:rFonts w:ascii="Arial" w:hAnsi="Arial"/>
                                <w:sz w:val="24"/>
                              </w:rPr>
                            </w:pPr>
                            <w:r>
                              <w:rPr>
                                <w:rFonts w:ascii="Arial" w:hAnsi="Arial"/>
                                <w:sz w:val="24"/>
                              </w:rPr>
                              <w:t>DON’T</w:t>
                            </w:r>
                          </w:p>
                          <w:p w14:paraId="6A6D8BE5" w14:textId="77777777" w:rsidR="00DF27B5" w:rsidRDefault="00DF27B5"/>
                          <w:p w14:paraId="079CC78E" w14:textId="77777777" w:rsidR="00DF27B5" w:rsidRDefault="00DF27B5">
                            <w:pPr>
                              <w:jc w:val="both"/>
                              <w:rPr>
                                <w:rFonts w:ascii="Arial" w:hAnsi="Arial"/>
                                <w:sz w:val="24"/>
                              </w:rPr>
                            </w:pPr>
                            <w:r>
                              <w:rPr>
                                <w:rFonts w:ascii="Arial" w:hAnsi="Arial"/>
                                <w:sz w:val="24"/>
                              </w:rPr>
                              <w:t>X</w:t>
                            </w:r>
                            <w:r>
                              <w:rPr>
                                <w:rFonts w:ascii="Arial" w:hAnsi="Arial"/>
                                <w:b/>
                                <w:sz w:val="24"/>
                              </w:rPr>
                              <w:tab/>
                            </w:r>
                            <w:r>
                              <w:rPr>
                                <w:rFonts w:ascii="Arial" w:hAnsi="Arial"/>
                                <w:sz w:val="24"/>
                              </w:rPr>
                              <w:t>Invade personal space</w:t>
                            </w:r>
                          </w:p>
                          <w:p w14:paraId="24A053A0" w14:textId="77777777" w:rsidR="00DF27B5" w:rsidRDefault="00DF27B5">
                            <w:pPr>
                              <w:jc w:val="both"/>
                              <w:rPr>
                                <w:rFonts w:ascii="Arial" w:hAnsi="Arial"/>
                                <w:sz w:val="24"/>
                              </w:rPr>
                            </w:pPr>
                            <w:r>
                              <w:rPr>
                                <w:rFonts w:ascii="Arial" w:hAnsi="Arial"/>
                                <w:sz w:val="24"/>
                              </w:rPr>
                              <w:t>X</w:t>
                            </w:r>
                            <w:r>
                              <w:rPr>
                                <w:rFonts w:ascii="Arial" w:hAnsi="Arial"/>
                                <w:sz w:val="24"/>
                              </w:rPr>
                              <w:tab/>
                              <w:t>Stand over children in a threatening manner</w:t>
                            </w:r>
                          </w:p>
                          <w:p w14:paraId="35B4EE14" w14:textId="77777777" w:rsidR="00DF27B5" w:rsidRDefault="00DF27B5">
                            <w:pPr>
                              <w:jc w:val="both"/>
                              <w:rPr>
                                <w:rFonts w:ascii="Arial" w:hAnsi="Arial"/>
                                <w:sz w:val="24"/>
                              </w:rPr>
                            </w:pPr>
                            <w:r>
                              <w:rPr>
                                <w:rFonts w:ascii="Arial" w:hAnsi="Arial"/>
                                <w:sz w:val="24"/>
                              </w:rPr>
                              <w:t>X</w:t>
                            </w:r>
                            <w:r>
                              <w:rPr>
                                <w:rFonts w:ascii="Arial" w:hAnsi="Arial"/>
                                <w:sz w:val="24"/>
                              </w:rPr>
                              <w:tab/>
                              <w:t>Use staring threatening eye contact</w:t>
                            </w:r>
                          </w:p>
                          <w:p w14:paraId="791E3DA5" w14:textId="77777777" w:rsidR="00DF27B5" w:rsidRDefault="00DF27B5">
                            <w:pPr>
                              <w:jc w:val="both"/>
                              <w:rPr>
                                <w:rFonts w:ascii="Arial" w:hAnsi="Arial"/>
                                <w:sz w:val="24"/>
                              </w:rPr>
                            </w:pPr>
                            <w:r>
                              <w:rPr>
                                <w:rFonts w:ascii="Arial" w:hAnsi="Arial"/>
                                <w:sz w:val="24"/>
                              </w:rPr>
                              <w:t>X</w:t>
                            </w:r>
                            <w:r>
                              <w:rPr>
                                <w:rFonts w:ascii="Arial" w:hAnsi="Arial"/>
                                <w:sz w:val="24"/>
                              </w:rPr>
                              <w:tab/>
                              <w:t>Be oblivious to signals within the environment</w:t>
                            </w:r>
                          </w:p>
                          <w:p w14:paraId="182FCE9E" w14:textId="77777777" w:rsidR="00DF27B5" w:rsidRDefault="00DF27B5">
                            <w:pPr>
                              <w:jc w:val="both"/>
                              <w:rPr>
                                <w:rFonts w:ascii="Arial" w:hAnsi="Arial"/>
                                <w:sz w:val="24"/>
                              </w:rPr>
                            </w:pPr>
                            <w:r>
                              <w:rPr>
                                <w:rFonts w:ascii="Arial" w:hAnsi="Arial"/>
                                <w:sz w:val="24"/>
                              </w:rPr>
                              <w:t>X</w:t>
                            </w:r>
                            <w:r>
                              <w:rPr>
                                <w:rFonts w:ascii="Arial" w:hAnsi="Arial"/>
                                <w:sz w:val="24"/>
                              </w:rPr>
                              <w:tab/>
                              <w:t>Appear to lack confidence</w:t>
                            </w:r>
                          </w:p>
                          <w:p w14:paraId="7D16379F" w14:textId="77777777" w:rsidR="00DF27B5" w:rsidRDefault="00DF27B5">
                            <w:pPr>
                              <w:jc w:val="both"/>
                              <w:rPr>
                                <w:rFonts w:ascii="Arial" w:hAnsi="Arial"/>
                                <w:sz w:val="24"/>
                              </w:rPr>
                            </w:pPr>
                            <w:r>
                              <w:rPr>
                                <w:rFonts w:ascii="Arial" w:hAnsi="Arial"/>
                                <w:sz w:val="24"/>
                              </w:rPr>
                              <w:t>X</w:t>
                            </w:r>
                            <w:r>
                              <w:rPr>
                                <w:rFonts w:ascii="Arial" w:hAnsi="Arial"/>
                                <w:sz w:val="24"/>
                              </w:rPr>
                              <w:tab/>
                              <w:t xml:space="preserve">Appear tense </w:t>
                            </w:r>
                          </w:p>
                          <w:p w14:paraId="5860BFC1" w14:textId="77777777" w:rsidR="00DF27B5" w:rsidRDefault="00DF27B5">
                            <w:pPr>
                              <w:jc w:val="both"/>
                              <w:rPr>
                                <w:rFonts w:ascii="Arial" w:hAnsi="Arial"/>
                                <w:sz w:val="24"/>
                              </w:rPr>
                            </w:pPr>
                            <w:r>
                              <w:rPr>
                                <w:rFonts w:ascii="Arial" w:hAnsi="Arial"/>
                                <w:sz w:val="24"/>
                              </w:rPr>
                              <w:t>X</w:t>
                            </w:r>
                            <w:r>
                              <w:rPr>
                                <w:rFonts w:ascii="Arial" w:hAnsi="Arial"/>
                                <w:sz w:val="24"/>
                              </w:rPr>
                              <w:tab/>
                              <w:t xml:space="preserve">Appear intimidated </w:t>
                            </w:r>
                          </w:p>
                          <w:p w14:paraId="12A925A9" w14:textId="77777777" w:rsidR="00DF27B5" w:rsidRDefault="00DF27B5">
                            <w:pPr>
                              <w:jc w:val="both"/>
                              <w:rPr>
                                <w:rFonts w:ascii="Arial" w:hAnsi="Arial"/>
                                <w:sz w:val="24"/>
                              </w:rPr>
                            </w:pPr>
                            <w:r>
                              <w:rPr>
                                <w:rFonts w:ascii="Arial" w:hAnsi="Arial"/>
                                <w:sz w:val="24"/>
                              </w:rPr>
                              <w:t>X</w:t>
                            </w:r>
                            <w:r>
                              <w:rPr>
                                <w:rFonts w:ascii="Arial" w:hAnsi="Arial"/>
                                <w:sz w:val="24"/>
                              </w:rPr>
                              <w:tab/>
                              <w:t>Retaliate with physical gestures</w:t>
                            </w:r>
                          </w:p>
                          <w:p w14:paraId="7E167000" w14:textId="77777777" w:rsidR="00DF27B5" w:rsidRDefault="00DF27B5">
                            <w:pPr>
                              <w:jc w:val="both"/>
                              <w:rPr>
                                <w:rFonts w:ascii="Arial" w:hAnsi="Arial"/>
                                <w:sz w:val="24"/>
                              </w:rPr>
                            </w:pPr>
                            <w:r>
                              <w:rPr>
                                <w:rFonts w:ascii="Arial" w:hAnsi="Arial"/>
                                <w:sz w:val="24"/>
                              </w:rPr>
                              <w:t>X</w:t>
                            </w:r>
                            <w:r>
                              <w:rPr>
                                <w:rFonts w:ascii="Arial" w:hAnsi="Arial"/>
                                <w:sz w:val="24"/>
                              </w:rPr>
                              <w:tab/>
                              <w:t>Use inappropriate physical contact with particular children</w:t>
                            </w:r>
                          </w:p>
                          <w:p w14:paraId="3DD3A543" w14:textId="77777777" w:rsidR="00DF27B5" w:rsidRDefault="00DF27B5">
                            <w:pPr>
                              <w:jc w:val="both"/>
                            </w:pPr>
                            <w:r>
                              <w:rPr>
                                <w:rFonts w:ascii="Arial" w:hAnsi="Arial"/>
                                <w:sz w:val="24"/>
                              </w:rPr>
                              <w:tab/>
                            </w:r>
                          </w:p>
                          <w:p w14:paraId="7B77DF84" w14:textId="77777777" w:rsidR="00DF27B5" w:rsidRDefault="00DF2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57" style="position:absolute;margin-left:37.35pt;margin-top:3.5pt;width:441pt;height:175.8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">
                <v:textbox>
                  <w:txbxContent>
                    <w:p w14:paraId="4605F676" w14:textId="77777777" w:rsidR="00DF27B5" w:rsidRDefault="00DF27B5">
                      <w:pPr>
                        <w:pStyle w:val="Heading2"/>
                        <w:jc w:val="both"/>
                        <w:rPr>
                          <w:rFonts w:ascii="Arial" w:hAnsi="Arial"/>
                          <w:sz w:val="16"/>
                        </w:rPr>
                      </w:pPr>
                    </w:p>
                    <w:p w14:paraId="6DCCF205" w14:textId="77777777" w:rsidR="00DF27B5" w:rsidRDefault="00DF27B5">
                      <w:pPr>
                        <w:pStyle w:val="Heading2"/>
                        <w:jc w:val="both"/>
                        <w:rPr>
                          <w:rFonts w:ascii="Arial" w:hAnsi="Arial"/>
                          <w:sz w:val="24"/>
                        </w:rPr>
                      </w:pPr>
                      <w:r>
                        <w:rPr>
                          <w:rFonts w:ascii="Arial" w:hAnsi="Arial"/>
                          <w:sz w:val="24"/>
                        </w:rPr>
                        <w:t>DON’T</w:t>
                      </w:r>
                    </w:p>
                    <w:p w14:paraId="6A6D8BE5" w14:textId="77777777" w:rsidR="00DF27B5" w:rsidRDefault="00DF27B5"/>
                    <w:p w14:paraId="079CC78E" w14:textId="77777777" w:rsidR="00DF27B5" w:rsidRDefault="00DF27B5">
                      <w:pPr>
                        <w:jc w:val="both"/>
                        <w:rPr>
                          <w:rFonts w:ascii="Arial" w:hAnsi="Arial"/>
                          <w:sz w:val="24"/>
                        </w:rPr>
                      </w:pPr>
                      <w:r>
                        <w:rPr>
                          <w:rFonts w:ascii="Arial" w:hAnsi="Arial"/>
                          <w:sz w:val="24"/>
                        </w:rPr>
                        <w:t>X</w:t>
                      </w:r>
                      <w:r>
                        <w:rPr>
                          <w:rFonts w:ascii="Arial" w:hAnsi="Arial"/>
                          <w:b/>
                          <w:sz w:val="24"/>
                        </w:rPr>
                        <w:tab/>
                      </w:r>
                      <w:r>
                        <w:rPr>
                          <w:rFonts w:ascii="Arial" w:hAnsi="Arial"/>
                          <w:sz w:val="24"/>
                        </w:rPr>
                        <w:t>Invade personal space</w:t>
                      </w:r>
                    </w:p>
                    <w:p w14:paraId="24A053A0" w14:textId="77777777" w:rsidR="00DF27B5" w:rsidRDefault="00DF27B5">
                      <w:pPr>
                        <w:jc w:val="both"/>
                        <w:rPr>
                          <w:rFonts w:ascii="Arial" w:hAnsi="Arial"/>
                          <w:sz w:val="24"/>
                        </w:rPr>
                      </w:pPr>
                      <w:r>
                        <w:rPr>
                          <w:rFonts w:ascii="Arial" w:hAnsi="Arial"/>
                          <w:sz w:val="24"/>
                        </w:rPr>
                        <w:t>X</w:t>
                      </w:r>
                      <w:r>
                        <w:rPr>
                          <w:rFonts w:ascii="Arial" w:hAnsi="Arial"/>
                          <w:sz w:val="24"/>
                        </w:rPr>
                        <w:tab/>
                        <w:t>Stand over children in a threatening manner</w:t>
                      </w:r>
                    </w:p>
                    <w:p w14:paraId="35B4EE14" w14:textId="77777777" w:rsidR="00DF27B5" w:rsidRDefault="00DF27B5">
                      <w:pPr>
                        <w:jc w:val="both"/>
                        <w:rPr>
                          <w:rFonts w:ascii="Arial" w:hAnsi="Arial"/>
                          <w:sz w:val="24"/>
                        </w:rPr>
                      </w:pPr>
                      <w:r>
                        <w:rPr>
                          <w:rFonts w:ascii="Arial" w:hAnsi="Arial"/>
                          <w:sz w:val="24"/>
                        </w:rPr>
                        <w:t>X</w:t>
                      </w:r>
                      <w:r>
                        <w:rPr>
                          <w:rFonts w:ascii="Arial" w:hAnsi="Arial"/>
                          <w:sz w:val="24"/>
                        </w:rPr>
                        <w:tab/>
                        <w:t>Use staring threatening eye contact</w:t>
                      </w:r>
                    </w:p>
                    <w:p w14:paraId="791E3DA5" w14:textId="77777777" w:rsidR="00DF27B5" w:rsidRDefault="00DF27B5">
                      <w:pPr>
                        <w:jc w:val="both"/>
                        <w:rPr>
                          <w:rFonts w:ascii="Arial" w:hAnsi="Arial"/>
                          <w:sz w:val="24"/>
                        </w:rPr>
                      </w:pPr>
                      <w:r>
                        <w:rPr>
                          <w:rFonts w:ascii="Arial" w:hAnsi="Arial"/>
                          <w:sz w:val="24"/>
                        </w:rPr>
                        <w:t>X</w:t>
                      </w:r>
                      <w:r>
                        <w:rPr>
                          <w:rFonts w:ascii="Arial" w:hAnsi="Arial"/>
                          <w:sz w:val="24"/>
                        </w:rPr>
                        <w:tab/>
                        <w:t>Be oblivious to signals within the environment</w:t>
                      </w:r>
                    </w:p>
                    <w:p w14:paraId="182FCE9E" w14:textId="77777777" w:rsidR="00DF27B5" w:rsidRDefault="00DF27B5">
                      <w:pPr>
                        <w:jc w:val="both"/>
                        <w:rPr>
                          <w:rFonts w:ascii="Arial" w:hAnsi="Arial"/>
                          <w:sz w:val="24"/>
                        </w:rPr>
                      </w:pPr>
                      <w:r>
                        <w:rPr>
                          <w:rFonts w:ascii="Arial" w:hAnsi="Arial"/>
                          <w:sz w:val="24"/>
                        </w:rPr>
                        <w:t>X</w:t>
                      </w:r>
                      <w:r>
                        <w:rPr>
                          <w:rFonts w:ascii="Arial" w:hAnsi="Arial"/>
                          <w:sz w:val="24"/>
                        </w:rPr>
                        <w:tab/>
                        <w:t>Appear to lack confidence</w:t>
                      </w:r>
                    </w:p>
                    <w:p w14:paraId="7D16379F" w14:textId="77777777" w:rsidR="00DF27B5" w:rsidRDefault="00DF27B5">
                      <w:pPr>
                        <w:jc w:val="both"/>
                        <w:rPr>
                          <w:rFonts w:ascii="Arial" w:hAnsi="Arial"/>
                          <w:sz w:val="24"/>
                        </w:rPr>
                      </w:pPr>
                      <w:r>
                        <w:rPr>
                          <w:rFonts w:ascii="Arial" w:hAnsi="Arial"/>
                          <w:sz w:val="24"/>
                        </w:rPr>
                        <w:t>X</w:t>
                      </w:r>
                      <w:r>
                        <w:rPr>
                          <w:rFonts w:ascii="Arial" w:hAnsi="Arial"/>
                          <w:sz w:val="24"/>
                        </w:rPr>
                        <w:tab/>
                        <w:t xml:space="preserve">Appear tense </w:t>
                      </w:r>
                    </w:p>
                    <w:p w14:paraId="5860BFC1" w14:textId="77777777" w:rsidR="00DF27B5" w:rsidRDefault="00DF27B5">
                      <w:pPr>
                        <w:jc w:val="both"/>
                        <w:rPr>
                          <w:rFonts w:ascii="Arial" w:hAnsi="Arial"/>
                          <w:sz w:val="24"/>
                        </w:rPr>
                      </w:pPr>
                      <w:r>
                        <w:rPr>
                          <w:rFonts w:ascii="Arial" w:hAnsi="Arial"/>
                          <w:sz w:val="24"/>
                        </w:rPr>
                        <w:t>X</w:t>
                      </w:r>
                      <w:r>
                        <w:rPr>
                          <w:rFonts w:ascii="Arial" w:hAnsi="Arial"/>
                          <w:sz w:val="24"/>
                        </w:rPr>
                        <w:tab/>
                        <w:t xml:space="preserve">Appear intimidated </w:t>
                      </w:r>
                    </w:p>
                    <w:p w14:paraId="12A925A9" w14:textId="77777777" w:rsidR="00DF27B5" w:rsidRDefault="00DF27B5">
                      <w:pPr>
                        <w:jc w:val="both"/>
                        <w:rPr>
                          <w:rFonts w:ascii="Arial" w:hAnsi="Arial"/>
                          <w:sz w:val="24"/>
                        </w:rPr>
                      </w:pPr>
                      <w:r>
                        <w:rPr>
                          <w:rFonts w:ascii="Arial" w:hAnsi="Arial"/>
                          <w:sz w:val="24"/>
                        </w:rPr>
                        <w:t>X</w:t>
                      </w:r>
                      <w:r>
                        <w:rPr>
                          <w:rFonts w:ascii="Arial" w:hAnsi="Arial"/>
                          <w:sz w:val="24"/>
                        </w:rPr>
                        <w:tab/>
                        <w:t>Retaliate with physical gestures</w:t>
                      </w:r>
                    </w:p>
                    <w:p w14:paraId="7E167000" w14:textId="77777777" w:rsidR="00DF27B5" w:rsidRDefault="00DF27B5">
                      <w:pPr>
                        <w:jc w:val="both"/>
                        <w:rPr>
                          <w:rFonts w:ascii="Arial" w:hAnsi="Arial"/>
                          <w:sz w:val="24"/>
                        </w:rPr>
                      </w:pPr>
                      <w:r>
                        <w:rPr>
                          <w:rFonts w:ascii="Arial" w:hAnsi="Arial"/>
                          <w:sz w:val="24"/>
                        </w:rPr>
                        <w:t>X</w:t>
                      </w:r>
                      <w:r>
                        <w:rPr>
                          <w:rFonts w:ascii="Arial" w:hAnsi="Arial"/>
                          <w:sz w:val="24"/>
                        </w:rPr>
                        <w:tab/>
                        <w:t>Use inappropriate physical contact with particular children</w:t>
                      </w:r>
                    </w:p>
                    <w:p w14:paraId="3DD3A543" w14:textId="77777777" w:rsidR="00DF27B5" w:rsidRDefault="00DF27B5">
                      <w:pPr>
                        <w:jc w:val="both"/>
                      </w:pPr>
                      <w:r>
                        <w:rPr>
                          <w:rFonts w:ascii="Arial" w:hAnsi="Arial"/>
                          <w:sz w:val="24"/>
                        </w:rPr>
                        <w:tab/>
                      </w:r>
                    </w:p>
                    <w:p w14:paraId="7B77DF84" w14:textId="77777777" w:rsidR="00DF27B5" w:rsidRDefault="00DF27B5"/>
                  </w:txbxContent>
                </v:textbox>
              </v:rect>
            </w:pict>
          </mc:Fallback>
        </mc:AlternateContent>
      </w:r>
    </w:p>
    <w:p w14:paraId="53B03CC6" w14:textId="77777777" w:rsidR="00213334" w:rsidRPr="004346C4" w:rsidRDefault="00213334">
      <w:pPr>
        <w:tabs>
          <w:tab w:val="left" w:pos="810"/>
        </w:tabs>
        <w:rPr>
          <w:rFonts w:ascii="Arial" w:hAnsi="Arial"/>
          <w:color w:val="FF0000"/>
          <w:sz w:val="24"/>
        </w:rPr>
      </w:pPr>
    </w:p>
    <w:p w14:paraId="2B184FE6" w14:textId="77777777" w:rsidR="00213334" w:rsidRPr="004346C4" w:rsidRDefault="00213334">
      <w:pPr>
        <w:tabs>
          <w:tab w:val="left" w:pos="810"/>
        </w:tabs>
        <w:rPr>
          <w:rFonts w:ascii="Arial" w:hAnsi="Arial"/>
          <w:color w:val="FF0000"/>
          <w:sz w:val="24"/>
        </w:rPr>
      </w:pPr>
    </w:p>
    <w:p w14:paraId="5EBDE778" w14:textId="77777777" w:rsidR="00213334" w:rsidRPr="004346C4" w:rsidRDefault="00213334">
      <w:pPr>
        <w:tabs>
          <w:tab w:val="left" w:pos="810"/>
        </w:tabs>
        <w:rPr>
          <w:rFonts w:ascii="Arial" w:hAnsi="Arial"/>
          <w:color w:val="FF0000"/>
          <w:sz w:val="24"/>
        </w:rPr>
      </w:pPr>
    </w:p>
    <w:p w14:paraId="3665DA49" w14:textId="77777777" w:rsidR="00213334" w:rsidRPr="004346C4" w:rsidRDefault="00213334">
      <w:pPr>
        <w:tabs>
          <w:tab w:val="left" w:pos="810"/>
        </w:tabs>
        <w:rPr>
          <w:rFonts w:ascii="Arial" w:hAnsi="Arial"/>
          <w:color w:val="FF0000"/>
          <w:sz w:val="24"/>
        </w:rPr>
      </w:pPr>
    </w:p>
    <w:p w14:paraId="7C73E760" w14:textId="77777777" w:rsidR="00213334" w:rsidRPr="004346C4" w:rsidRDefault="00213334">
      <w:pPr>
        <w:tabs>
          <w:tab w:val="left" w:pos="810"/>
        </w:tabs>
        <w:rPr>
          <w:rFonts w:ascii="Arial" w:hAnsi="Arial"/>
          <w:color w:val="FF0000"/>
          <w:sz w:val="24"/>
        </w:rPr>
      </w:pPr>
    </w:p>
    <w:p w14:paraId="05804B4F" w14:textId="77777777" w:rsidR="00213334" w:rsidRPr="004346C4" w:rsidRDefault="00213334">
      <w:pPr>
        <w:tabs>
          <w:tab w:val="left" w:pos="810"/>
        </w:tabs>
        <w:rPr>
          <w:rFonts w:ascii="Arial" w:hAnsi="Arial"/>
          <w:color w:val="FF0000"/>
          <w:sz w:val="24"/>
        </w:rPr>
      </w:pPr>
    </w:p>
    <w:p w14:paraId="25D5CBE0" w14:textId="77777777" w:rsidR="00213334" w:rsidRPr="004346C4" w:rsidRDefault="00213334">
      <w:pPr>
        <w:tabs>
          <w:tab w:val="left" w:pos="810"/>
        </w:tabs>
        <w:rPr>
          <w:rFonts w:ascii="Arial" w:hAnsi="Arial"/>
          <w:color w:val="FF0000"/>
          <w:sz w:val="24"/>
        </w:rPr>
      </w:pPr>
    </w:p>
    <w:p w14:paraId="15FB105E" w14:textId="77777777" w:rsidR="00213334" w:rsidRPr="004346C4" w:rsidRDefault="00213334">
      <w:pPr>
        <w:tabs>
          <w:tab w:val="left" w:pos="810"/>
        </w:tabs>
        <w:rPr>
          <w:rFonts w:ascii="Arial" w:hAnsi="Arial"/>
          <w:color w:val="FF0000"/>
          <w:sz w:val="24"/>
        </w:rPr>
      </w:pPr>
    </w:p>
    <w:p w14:paraId="5BAF9E45" w14:textId="77777777" w:rsidR="00213334" w:rsidRPr="004346C4" w:rsidRDefault="00213334">
      <w:pPr>
        <w:pStyle w:val="Header"/>
        <w:tabs>
          <w:tab w:val="clear" w:pos="4153"/>
          <w:tab w:val="clear" w:pos="8306"/>
          <w:tab w:val="left" w:pos="810"/>
        </w:tabs>
        <w:rPr>
          <w:rFonts w:ascii="Arial" w:hAnsi="Arial"/>
          <w:color w:val="FF0000"/>
        </w:rPr>
      </w:pPr>
    </w:p>
    <w:p w14:paraId="7B5798C6" w14:textId="77777777" w:rsidR="00213334" w:rsidRPr="004346C4" w:rsidRDefault="00213334">
      <w:pPr>
        <w:tabs>
          <w:tab w:val="left" w:pos="810"/>
        </w:tabs>
        <w:rPr>
          <w:rFonts w:ascii="Arial" w:hAnsi="Arial"/>
          <w:color w:val="FF0000"/>
          <w:sz w:val="24"/>
        </w:rPr>
      </w:pPr>
    </w:p>
    <w:p w14:paraId="6A8CF0B8" w14:textId="77777777" w:rsidR="00213334" w:rsidRPr="004346C4" w:rsidRDefault="00213334">
      <w:pPr>
        <w:tabs>
          <w:tab w:val="left" w:pos="810"/>
        </w:tabs>
        <w:rPr>
          <w:rFonts w:ascii="Arial" w:hAnsi="Arial"/>
          <w:color w:val="FF0000"/>
          <w:sz w:val="24"/>
        </w:rPr>
      </w:pPr>
    </w:p>
    <w:p w14:paraId="3BFBA85F" w14:textId="77777777" w:rsidR="00213334" w:rsidRPr="004346C4" w:rsidRDefault="00213334">
      <w:pPr>
        <w:tabs>
          <w:tab w:val="left" w:pos="810"/>
        </w:tabs>
        <w:rPr>
          <w:rFonts w:ascii="Arial" w:hAnsi="Arial"/>
          <w:color w:val="FF0000"/>
          <w:sz w:val="24"/>
        </w:rPr>
      </w:pPr>
    </w:p>
    <w:p w14:paraId="40772312" w14:textId="77777777" w:rsidR="00213334" w:rsidRPr="004346C4" w:rsidRDefault="00213334">
      <w:pPr>
        <w:pStyle w:val="Header"/>
        <w:tabs>
          <w:tab w:val="clear" w:pos="4153"/>
          <w:tab w:val="clear" w:pos="8306"/>
          <w:tab w:val="left" w:pos="810"/>
        </w:tabs>
        <w:rPr>
          <w:rFonts w:ascii="Arial" w:hAnsi="Arial"/>
        </w:rPr>
      </w:pPr>
    </w:p>
    <w:p w14:paraId="35894C38" w14:textId="77777777" w:rsidR="00213334" w:rsidRPr="004346C4" w:rsidRDefault="00213334">
      <w:pPr>
        <w:pStyle w:val="Header"/>
        <w:tabs>
          <w:tab w:val="clear" w:pos="4153"/>
          <w:tab w:val="clear" w:pos="8306"/>
          <w:tab w:val="left" w:pos="810"/>
        </w:tabs>
        <w:rPr>
          <w:rFonts w:ascii="Arial" w:hAnsi="Arial"/>
        </w:rPr>
      </w:pPr>
    </w:p>
    <w:p w14:paraId="6F3DE2A6" w14:textId="5804E034" w:rsidR="00213334" w:rsidRPr="004346C4" w:rsidRDefault="002917E3">
      <w:pPr>
        <w:pStyle w:val="Header"/>
        <w:tabs>
          <w:tab w:val="clear" w:pos="4153"/>
          <w:tab w:val="clear" w:pos="8306"/>
          <w:tab w:val="num" w:pos="-4678"/>
        </w:tabs>
        <w:rPr>
          <w:rFonts w:ascii="Arial" w:hAnsi="Arial"/>
        </w:rPr>
      </w:pPr>
      <w:r>
        <w:rPr>
          <w:rFonts w:ascii="Arial" w:hAnsi="Arial"/>
        </w:rPr>
        <w:t>14</w:t>
      </w:r>
      <w:r w:rsidR="00213334" w:rsidRPr="004346C4">
        <w:rPr>
          <w:rFonts w:ascii="Arial" w:hAnsi="Arial"/>
        </w:rPr>
        <w:t>.3</w:t>
      </w:r>
      <w:r w:rsidR="00213334" w:rsidRPr="004346C4">
        <w:rPr>
          <w:rFonts w:ascii="Arial" w:hAnsi="Arial"/>
        </w:rPr>
        <w:tab/>
        <w:t>VERBAL INTERVENTION AND DE-ESCALATION SKILLS</w:t>
      </w:r>
    </w:p>
    <w:p w14:paraId="342CE022" w14:textId="77777777" w:rsidR="00213334" w:rsidRPr="004346C4" w:rsidRDefault="00213334">
      <w:pPr>
        <w:pStyle w:val="Heading5"/>
        <w:tabs>
          <w:tab w:val="left" w:pos="810"/>
        </w:tabs>
        <w:rPr>
          <w:rFonts w:ascii="Arial" w:hAnsi="Arial"/>
        </w:rPr>
      </w:pPr>
      <w:r w:rsidRPr="004346C4">
        <w:rPr>
          <w:rFonts w:ascii="Arial" w:hAnsi="Arial"/>
        </w:rPr>
        <w:t xml:space="preserve"> </w:t>
      </w:r>
    </w:p>
    <w:p w14:paraId="389F4C7F" w14:textId="77777777" w:rsidR="00213334" w:rsidRPr="004346C4" w:rsidRDefault="00213334">
      <w:pPr>
        <w:tabs>
          <w:tab w:val="left" w:pos="810"/>
        </w:tabs>
        <w:ind w:left="720"/>
        <w:rPr>
          <w:rFonts w:ascii="Arial" w:hAnsi="Arial"/>
          <w:sz w:val="24"/>
        </w:rPr>
      </w:pPr>
      <w:r w:rsidRPr="004346C4">
        <w:rPr>
          <w:rFonts w:ascii="Arial" w:hAnsi="Arial"/>
          <w:sz w:val="24"/>
        </w:rPr>
        <w:t xml:space="preserve">Verbal communication operates at many levels within the learning, caring and therapeutic processes of the establishment.  It is the single most important skill staff </w:t>
      </w:r>
      <w:proofErr w:type="gramStart"/>
      <w:r w:rsidRPr="004346C4">
        <w:rPr>
          <w:rFonts w:ascii="Arial" w:hAnsi="Arial"/>
          <w:sz w:val="24"/>
        </w:rPr>
        <w:t>have</w:t>
      </w:r>
      <w:proofErr w:type="gramEnd"/>
      <w:r w:rsidRPr="004346C4">
        <w:rPr>
          <w:rFonts w:ascii="Arial" w:hAnsi="Arial"/>
          <w:sz w:val="24"/>
        </w:rPr>
        <w:t xml:space="preserve"> in helping children towards personal growth, and when employed correctly it is the most powerful de-escalation skill staff possess. </w:t>
      </w:r>
    </w:p>
    <w:p w14:paraId="52467D4D" w14:textId="77777777" w:rsidR="00213334" w:rsidRPr="004346C4" w:rsidRDefault="00213334">
      <w:pPr>
        <w:tabs>
          <w:tab w:val="left" w:pos="810"/>
        </w:tabs>
        <w:ind w:left="720"/>
        <w:rPr>
          <w:rFonts w:ascii="Arial" w:hAnsi="Arial"/>
          <w:sz w:val="24"/>
        </w:rPr>
      </w:pPr>
    </w:p>
    <w:p w14:paraId="7541D2A7" w14:textId="77777777" w:rsidR="00213334" w:rsidRPr="004346C4" w:rsidRDefault="00213334">
      <w:pPr>
        <w:tabs>
          <w:tab w:val="left" w:pos="810"/>
        </w:tabs>
        <w:ind w:left="720"/>
        <w:rPr>
          <w:rFonts w:ascii="Arial" w:hAnsi="Arial"/>
          <w:sz w:val="24"/>
        </w:rPr>
      </w:pPr>
      <w:r w:rsidRPr="004346C4">
        <w:rPr>
          <w:rFonts w:ascii="Arial" w:hAnsi="Arial"/>
          <w:sz w:val="24"/>
        </w:rPr>
        <w:t>Verbal intervention skills range from the simplest level (e.g. use of someone’s name) to the most complex (conflict resolution and problem-solving).  These skills become most critical when dealing with early stages of a rising crisis.</w:t>
      </w:r>
    </w:p>
    <w:p w14:paraId="793B4F25" w14:textId="77777777" w:rsidR="00213334" w:rsidRPr="004346C4" w:rsidRDefault="00213334">
      <w:pPr>
        <w:tabs>
          <w:tab w:val="left" w:pos="810"/>
        </w:tabs>
        <w:ind w:left="720"/>
        <w:rPr>
          <w:rFonts w:ascii="Arial" w:hAnsi="Arial"/>
          <w:sz w:val="24"/>
        </w:rPr>
      </w:pPr>
    </w:p>
    <w:p w14:paraId="73582FA8" w14:textId="77777777" w:rsidR="00213334" w:rsidRDefault="00213334">
      <w:pPr>
        <w:tabs>
          <w:tab w:val="left" w:pos="810"/>
        </w:tabs>
        <w:ind w:left="720"/>
        <w:rPr>
          <w:rFonts w:ascii="Arial" w:hAnsi="Arial"/>
          <w:sz w:val="24"/>
        </w:rPr>
      </w:pPr>
      <w:r w:rsidRPr="004346C4">
        <w:rPr>
          <w:rFonts w:ascii="Arial" w:hAnsi="Arial"/>
          <w:sz w:val="24"/>
        </w:rPr>
        <w:lastRenderedPageBreak/>
        <w:t xml:space="preserve">The following format of four stages is a very useful way of conceptualising what you are trying to do and hence help you guide the interaction through to a positive solution. </w:t>
      </w:r>
    </w:p>
    <w:p w14:paraId="51B831A6" w14:textId="77777777" w:rsidR="002917E3" w:rsidRDefault="002917E3">
      <w:pPr>
        <w:tabs>
          <w:tab w:val="left" w:pos="810"/>
        </w:tabs>
        <w:ind w:left="720"/>
        <w:rPr>
          <w:rFonts w:ascii="Arial" w:hAnsi="Arial"/>
          <w:sz w:val="24"/>
        </w:rPr>
      </w:pPr>
    </w:p>
    <w:p w14:paraId="22559BFA" w14:textId="3351677D" w:rsidR="002917E3" w:rsidRPr="004346C4" w:rsidRDefault="002917E3">
      <w:pPr>
        <w:tabs>
          <w:tab w:val="left" w:pos="810"/>
        </w:tabs>
        <w:ind w:left="720"/>
        <w:rPr>
          <w:rFonts w:ascii="Arial" w:hAnsi="Arial"/>
          <w:sz w:val="24"/>
        </w:rPr>
      </w:pPr>
      <w:r>
        <w:rPr>
          <w:rFonts w:ascii="Arial" w:hAnsi="Arial"/>
          <w:sz w:val="24"/>
        </w:rPr>
        <w:t>14.3.1</w:t>
      </w:r>
      <w:r>
        <w:rPr>
          <w:rFonts w:ascii="Arial" w:hAnsi="Arial"/>
          <w:sz w:val="24"/>
        </w:rPr>
        <w:tab/>
      </w:r>
      <w:proofErr w:type="gramStart"/>
      <w:r w:rsidR="00D307CB" w:rsidRPr="00D307CB">
        <w:rPr>
          <w:rFonts w:ascii="Arial" w:hAnsi="Arial"/>
          <w:sz w:val="24"/>
          <w:u w:val="single"/>
        </w:rPr>
        <w:t>Calm</w:t>
      </w:r>
      <w:proofErr w:type="gramEnd"/>
      <w:r w:rsidR="00D307CB" w:rsidRPr="00D307CB">
        <w:rPr>
          <w:rFonts w:ascii="Arial" w:hAnsi="Arial"/>
          <w:sz w:val="24"/>
          <w:u w:val="single"/>
        </w:rPr>
        <w:t xml:space="preserve"> the Situation</w:t>
      </w:r>
    </w:p>
    <w:p w14:paraId="19292B8E" w14:textId="77777777" w:rsidR="00213334" w:rsidRPr="004346C4" w:rsidRDefault="00213334">
      <w:pPr>
        <w:pStyle w:val="Header"/>
        <w:tabs>
          <w:tab w:val="clear" w:pos="4153"/>
          <w:tab w:val="clear" w:pos="8306"/>
          <w:tab w:val="left" w:pos="810"/>
        </w:tabs>
        <w:rPr>
          <w:rFonts w:ascii="Arial" w:hAnsi="Arial"/>
        </w:rPr>
      </w:pPr>
    </w:p>
    <w:p w14:paraId="2F9E4EB3" w14:textId="77777777" w:rsidR="00213334" w:rsidRPr="004346C4" w:rsidRDefault="00213334">
      <w:pPr>
        <w:tabs>
          <w:tab w:val="left" w:pos="-4678"/>
        </w:tabs>
        <w:ind w:left="1440"/>
        <w:rPr>
          <w:rFonts w:ascii="Arial" w:hAnsi="Arial"/>
          <w:sz w:val="24"/>
          <w:u w:val="single"/>
        </w:rPr>
      </w:pPr>
      <w:r w:rsidRPr="004346C4">
        <w:rPr>
          <w:rFonts w:ascii="Arial" w:hAnsi="Arial"/>
          <w:sz w:val="24"/>
        </w:rPr>
        <w:t xml:space="preserve">It is important to calm a situation where the temperature is rising, as nothing will be listened to if the other individual(s) is too agitated. </w:t>
      </w:r>
    </w:p>
    <w:p w14:paraId="673E020A" w14:textId="77777777" w:rsidR="00213334" w:rsidRPr="004346C4" w:rsidRDefault="00213334">
      <w:pPr>
        <w:tabs>
          <w:tab w:val="left" w:pos="2430"/>
        </w:tabs>
        <w:rPr>
          <w:rFonts w:ascii="Arial" w:hAnsi="Arial"/>
          <w:sz w:val="24"/>
          <w:u w:val="single"/>
        </w:rPr>
      </w:pPr>
    </w:p>
    <w:p w14:paraId="50E131BE" w14:textId="77777777" w:rsidR="00213334" w:rsidRPr="004346C4" w:rsidRDefault="00213334">
      <w:pPr>
        <w:numPr>
          <w:ilvl w:val="0"/>
          <w:numId w:val="52"/>
        </w:numPr>
        <w:tabs>
          <w:tab w:val="left" w:pos="2430"/>
        </w:tabs>
        <w:rPr>
          <w:rFonts w:ascii="Arial" w:hAnsi="Arial"/>
          <w:sz w:val="24"/>
        </w:rPr>
      </w:pPr>
      <w:r w:rsidRPr="004346C4">
        <w:rPr>
          <w:rFonts w:ascii="Arial" w:hAnsi="Arial"/>
          <w:sz w:val="24"/>
        </w:rPr>
        <w:t>Choose appropriate timing of initial verbal intervention</w:t>
      </w:r>
    </w:p>
    <w:p w14:paraId="6A3E2661" w14:textId="77777777" w:rsidR="00213334" w:rsidRPr="004346C4" w:rsidRDefault="00213334">
      <w:pPr>
        <w:numPr>
          <w:ilvl w:val="0"/>
          <w:numId w:val="52"/>
        </w:numPr>
        <w:tabs>
          <w:tab w:val="left" w:pos="2430"/>
        </w:tabs>
        <w:rPr>
          <w:rFonts w:ascii="Arial" w:hAnsi="Arial"/>
          <w:sz w:val="24"/>
        </w:rPr>
      </w:pPr>
      <w:r w:rsidRPr="004346C4">
        <w:rPr>
          <w:rFonts w:ascii="Arial" w:hAnsi="Arial"/>
          <w:sz w:val="24"/>
        </w:rPr>
        <w:t>Acknowledge the existence of a problem</w:t>
      </w:r>
    </w:p>
    <w:p w14:paraId="6D5347B4" w14:textId="77777777" w:rsidR="00213334" w:rsidRPr="004346C4" w:rsidRDefault="00213334">
      <w:pPr>
        <w:numPr>
          <w:ilvl w:val="0"/>
          <w:numId w:val="52"/>
        </w:numPr>
        <w:tabs>
          <w:tab w:val="left" w:pos="2430"/>
        </w:tabs>
        <w:rPr>
          <w:rFonts w:ascii="Arial" w:hAnsi="Arial"/>
          <w:sz w:val="24"/>
        </w:rPr>
      </w:pPr>
      <w:r w:rsidRPr="004346C4">
        <w:rPr>
          <w:rFonts w:ascii="Arial" w:hAnsi="Arial"/>
          <w:sz w:val="24"/>
        </w:rPr>
        <w:t>Use reflective listening</w:t>
      </w:r>
    </w:p>
    <w:p w14:paraId="2EF2B6E2" w14:textId="77777777" w:rsidR="00213334" w:rsidRPr="004346C4" w:rsidRDefault="00213334">
      <w:pPr>
        <w:numPr>
          <w:ilvl w:val="0"/>
          <w:numId w:val="52"/>
        </w:numPr>
        <w:tabs>
          <w:tab w:val="left" w:pos="2430"/>
        </w:tabs>
        <w:rPr>
          <w:rFonts w:ascii="Arial" w:hAnsi="Arial"/>
          <w:sz w:val="24"/>
        </w:rPr>
      </w:pPr>
      <w:r w:rsidRPr="004346C4">
        <w:rPr>
          <w:rFonts w:ascii="Arial" w:hAnsi="Arial"/>
          <w:sz w:val="24"/>
        </w:rPr>
        <w:t>Show genuine concern and understanding</w:t>
      </w:r>
    </w:p>
    <w:p w14:paraId="305EC48F" w14:textId="77777777" w:rsidR="00213334" w:rsidRPr="004346C4" w:rsidRDefault="00213334">
      <w:pPr>
        <w:numPr>
          <w:ilvl w:val="0"/>
          <w:numId w:val="52"/>
        </w:numPr>
        <w:tabs>
          <w:tab w:val="left" w:pos="2430"/>
        </w:tabs>
        <w:rPr>
          <w:rFonts w:ascii="Arial" w:hAnsi="Arial"/>
          <w:sz w:val="24"/>
        </w:rPr>
      </w:pPr>
      <w:r w:rsidRPr="004346C4">
        <w:rPr>
          <w:rFonts w:ascii="Arial" w:hAnsi="Arial"/>
          <w:sz w:val="24"/>
        </w:rPr>
        <w:t>Show empathy and allow the individual to express their feelings</w:t>
      </w:r>
    </w:p>
    <w:p w14:paraId="3EA76E3A" w14:textId="77777777" w:rsidR="00213334" w:rsidRPr="004346C4" w:rsidRDefault="00213334">
      <w:pPr>
        <w:numPr>
          <w:ilvl w:val="0"/>
          <w:numId w:val="52"/>
        </w:numPr>
        <w:tabs>
          <w:tab w:val="left" w:pos="2430"/>
        </w:tabs>
        <w:rPr>
          <w:rFonts w:ascii="Arial" w:hAnsi="Arial"/>
          <w:sz w:val="24"/>
        </w:rPr>
      </w:pPr>
      <w:r w:rsidRPr="004346C4">
        <w:rPr>
          <w:rFonts w:ascii="Arial" w:hAnsi="Arial"/>
          <w:sz w:val="24"/>
        </w:rPr>
        <w:t>Give reassurance and offer support.</w:t>
      </w:r>
    </w:p>
    <w:p w14:paraId="383C7D77" w14:textId="77777777" w:rsidR="00213334" w:rsidRPr="004346C4" w:rsidRDefault="00213334">
      <w:pPr>
        <w:numPr>
          <w:ilvl w:val="0"/>
          <w:numId w:val="52"/>
        </w:numPr>
        <w:tabs>
          <w:tab w:val="left" w:pos="2430"/>
        </w:tabs>
        <w:rPr>
          <w:rFonts w:ascii="Arial" w:hAnsi="Arial"/>
          <w:sz w:val="24"/>
        </w:rPr>
      </w:pPr>
      <w:r w:rsidRPr="004346C4">
        <w:rPr>
          <w:rFonts w:ascii="Arial" w:hAnsi="Arial"/>
          <w:sz w:val="24"/>
        </w:rPr>
        <w:t>Careful use of humour may be employed</w:t>
      </w:r>
    </w:p>
    <w:p w14:paraId="03A60245" w14:textId="77777777" w:rsidR="00213334" w:rsidRPr="004346C4" w:rsidRDefault="00213334">
      <w:pPr>
        <w:numPr>
          <w:ilvl w:val="0"/>
          <w:numId w:val="52"/>
        </w:numPr>
        <w:tabs>
          <w:tab w:val="left" w:pos="2430"/>
        </w:tabs>
        <w:rPr>
          <w:rFonts w:ascii="Arial" w:hAnsi="Arial"/>
          <w:sz w:val="24"/>
        </w:rPr>
      </w:pPr>
      <w:r w:rsidRPr="004346C4">
        <w:rPr>
          <w:rFonts w:ascii="Arial" w:hAnsi="Arial"/>
          <w:sz w:val="24"/>
        </w:rPr>
        <w:t>Silence is useful – it is choosing not to speak – and can also be thinking time</w:t>
      </w:r>
    </w:p>
    <w:p w14:paraId="12B1C1D9" w14:textId="77777777" w:rsidR="00213334" w:rsidRPr="004346C4" w:rsidRDefault="00213334">
      <w:pPr>
        <w:numPr>
          <w:ilvl w:val="0"/>
          <w:numId w:val="52"/>
        </w:numPr>
        <w:tabs>
          <w:tab w:val="left" w:pos="2430"/>
        </w:tabs>
        <w:rPr>
          <w:rFonts w:ascii="Arial" w:hAnsi="Arial"/>
          <w:sz w:val="24"/>
        </w:rPr>
      </w:pPr>
      <w:r w:rsidRPr="004346C4">
        <w:rPr>
          <w:rFonts w:ascii="Arial" w:hAnsi="Arial"/>
          <w:sz w:val="24"/>
        </w:rPr>
        <w:t>You may ask directly for a particular response</w:t>
      </w:r>
    </w:p>
    <w:p w14:paraId="48665ED3" w14:textId="77777777" w:rsidR="00213334" w:rsidRPr="004346C4" w:rsidRDefault="00213334">
      <w:pPr>
        <w:tabs>
          <w:tab w:val="left" w:pos="2430"/>
        </w:tabs>
        <w:rPr>
          <w:rFonts w:ascii="Arial" w:hAnsi="Arial"/>
          <w:sz w:val="24"/>
        </w:rPr>
      </w:pPr>
    </w:p>
    <w:p w14:paraId="1A5098F3" w14:textId="77777777" w:rsidR="00213334" w:rsidRPr="004346C4" w:rsidRDefault="00213334">
      <w:pPr>
        <w:tabs>
          <w:tab w:val="left" w:pos="2430"/>
        </w:tabs>
        <w:ind w:left="1440"/>
        <w:rPr>
          <w:rFonts w:ascii="Arial" w:hAnsi="Arial"/>
          <w:sz w:val="24"/>
        </w:rPr>
      </w:pPr>
      <w:r w:rsidRPr="004346C4">
        <w:rPr>
          <w:rFonts w:ascii="Arial" w:hAnsi="Arial"/>
          <w:sz w:val="24"/>
        </w:rPr>
        <w:t>In effect what you are trying to do is bring some calm, order and clarity to the situation.  Make sure the child is ‘with you’ before going on to the next stages as too early an attempt to move on will only escalate things.</w:t>
      </w:r>
    </w:p>
    <w:p w14:paraId="21086305" w14:textId="77777777" w:rsidR="00213334" w:rsidRPr="004346C4" w:rsidRDefault="00213334">
      <w:pPr>
        <w:tabs>
          <w:tab w:val="left" w:pos="2430"/>
        </w:tabs>
        <w:rPr>
          <w:rFonts w:ascii="Arial" w:hAnsi="Arial"/>
          <w:sz w:val="24"/>
        </w:rPr>
      </w:pPr>
    </w:p>
    <w:p w14:paraId="59CB67E5" w14:textId="54FBE640" w:rsidR="00213334" w:rsidRPr="004346C4" w:rsidRDefault="00D307CB" w:rsidP="00D307CB">
      <w:pPr>
        <w:tabs>
          <w:tab w:val="left" w:pos="-4820"/>
        </w:tabs>
        <w:ind w:left="720"/>
        <w:rPr>
          <w:rFonts w:ascii="Arial" w:hAnsi="Arial"/>
          <w:sz w:val="24"/>
        </w:rPr>
      </w:pPr>
      <w:r w:rsidRPr="00D307CB">
        <w:rPr>
          <w:rFonts w:ascii="Arial" w:hAnsi="Arial"/>
          <w:sz w:val="24"/>
        </w:rPr>
        <w:t>14.3.2</w:t>
      </w:r>
      <w:r w:rsidRPr="00D307CB">
        <w:rPr>
          <w:rFonts w:ascii="Arial" w:hAnsi="Arial"/>
          <w:sz w:val="24"/>
        </w:rPr>
        <w:tab/>
      </w:r>
      <w:proofErr w:type="gramStart"/>
      <w:r w:rsidR="00213334" w:rsidRPr="004346C4">
        <w:rPr>
          <w:rFonts w:ascii="Arial" w:hAnsi="Arial"/>
          <w:sz w:val="24"/>
          <w:u w:val="single"/>
        </w:rPr>
        <w:t>Analyse</w:t>
      </w:r>
      <w:proofErr w:type="gramEnd"/>
      <w:r w:rsidR="00213334" w:rsidRPr="004346C4">
        <w:rPr>
          <w:rFonts w:ascii="Arial" w:hAnsi="Arial"/>
          <w:sz w:val="24"/>
          <w:u w:val="single"/>
        </w:rPr>
        <w:t xml:space="preserve"> the Problem</w:t>
      </w:r>
      <w:r w:rsidR="00213334" w:rsidRPr="004346C4">
        <w:rPr>
          <w:rFonts w:ascii="Arial" w:hAnsi="Arial"/>
          <w:sz w:val="24"/>
        </w:rPr>
        <w:t xml:space="preserve"> </w:t>
      </w:r>
    </w:p>
    <w:p w14:paraId="6B5D950E" w14:textId="77777777" w:rsidR="00213334" w:rsidRPr="004346C4" w:rsidRDefault="00213334">
      <w:pPr>
        <w:tabs>
          <w:tab w:val="left" w:pos="-4820"/>
        </w:tabs>
        <w:ind w:left="720"/>
        <w:rPr>
          <w:rFonts w:ascii="Arial" w:hAnsi="Arial"/>
          <w:sz w:val="24"/>
          <w:u w:val="single"/>
        </w:rPr>
      </w:pPr>
    </w:p>
    <w:p w14:paraId="002C2443" w14:textId="77777777" w:rsidR="00213334" w:rsidRPr="004346C4" w:rsidRDefault="00213334">
      <w:pPr>
        <w:tabs>
          <w:tab w:val="left" w:pos="-4820"/>
        </w:tabs>
        <w:ind w:left="1440"/>
        <w:rPr>
          <w:rFonts w:ascii="Arial" w:hAnsi="Arial"/>
          <w:sz w:val="24"/>
          <w:u w:val="single"/>
        </w:rPr>
      </w:pPr>
      <w:r w:rsidRPr="004346C4">
        <w:rPr>
          <w:rFonts w:ascii="Arial" w:hAnsi="Arial"/>
          <w:sz w:val="24"/>
        </w:rPr>
        <w:t>This phase is about helping the child recognise and understand what is happening.</w:t>
      </w:r>
    </w:p>
    <w:p w14:paraId="3877E0A7" w14:textId="77777777" w:rsidR="00213334" w:rsidRPr="004346C4" w:rsidRDefault="00213334">
      <w:pPr>
        <w:rPr>
          <w:rFonts w:ascii="Arial" w:hAnsi="Arial"/>
          <w:sz w:val="24"/>
          <w:u w:val="single"/>
        </w:rPr>
      </w:pPr>
    </w:p>
    <w:p w14:paraId="69F236FE" w14:textId="77777777" w:rsidR="00213334" w:rsidRPr="004346C4" w:rsidRDefault="00213334">
      <w:pPr>
        <w:numPr>
          <w:ilvl w:val="0"/>
          <w:numId w:val="53"/>
        </w:numPr>
        <w:rPr>
          <w:rFonts w:ascii="Arial" w:hAnsi="Arial"/>
          <w:sz w:val="24"/>
          <w:u w:val="single"/>
        </w:rPr>
      </w:pPr>
      <w:r w:rsidRPr="004346C4">
        <w:rPr>
          <w:rFonts w:ascii="Arial" w:hAnsi="Arial"/>
          <w:sz w:val="24"/>
        </w:rPr>
        <w:t>Use non-threatening dialogue appropriate to the child and situation as well as corresponding body language</w:t>
      </w:r>
    </w:p>
    <w:p w14:paraId="0C348BB6" w14:textId="77777777" w:rsidR="00213334" w:rsidRPr="004346C4" w:rsidRDefault="00213334">
      <w:pPr>
        <w:numPr>
          <w:ilvl w:val="0"/>
          <w:numId w:val="53"/>
        </w:numPr>
        <w:rPr>
          <w:rFonts w:ascii="Arial" w:hAnsi="Arial"/>
          <w:sz w:val="24"/>
          <w:u w:val="single"/>
        </w:rPr>
      </w:pPr>
      <w:r w:rsidRPr="004346C4">
        <w:rPr>
          <w:rFonts w:ascii="Arial" w:hAnsi="Arial"/>
          <w:sz w:val="24"/>
        </w:rPr>
        <w:t>Be aware of voice quality, tone, volume, cadence, timing and making good use of pauses and appropriate replies</w:t>
      </w:r>
    </w:p>
    <w:p w14:paraId="56E08C00" w14:textId="77777777" w:rsidR="00213334" w:rsidRPr="004346C4" w:rsidRDefault="00213334">
      <w:pPr>
        <w:numPr>
          <w:ilvl w:val="0"/>
          <w:numId w:val="53"/>
        </w:numPr>
        <w:rPr>
          <w:rFonts w:ascii="Arial" w:hAnsi="Arial"/>
          <w:sz w:val="24"/>
          <w:u w:val="single"/>
        </w:rPr>
      </w:pPr>
      <w:r w:rsidRPr="004346C4">
        <w:rPr>
          <w:rFonts w:ascii="Arial" w:hAnsi="Arial"/>
          <w:sz w:val="24"/>
        </w:rPr>
        <w:t>Paraphrase what is being said and check back with the child that it is accurate</w:t>
      </w:r>
    </w:p>
    <w:p w14:paraId="7F67AF64" w14:textId="77777777" w:rsidR="00213334" w:rsidRPr="004346C4" w:rsidRDefault="00213334">
      <w:pPr>
        <w:numPr>
          <w:ilvl w:val="0"/>
          <w:numId w:val="53"/>
        </w:numPr>
        <w:rPr>
          <w:rFonts w:ascii="Arial" w:hAnsi="Arial"/>
          <w:sz w:val="24"/>
          <w:u w:val="single"/>
        </w:rPr>
      </w:pPr>
      <w:r w:rsidRPr="004346C4">
        <w:rPr>
          <w:rFonts w:ascii="Arial" w:hAnsi="Arial"/>
          <w:sz w:val="24"/>
        </w:rPr>
        <w:t xml:space="preserve">If necessary offer some structure to explain things </w:t>
      </w:r>
    </w:p>
    <w:p w14:paraId="47C095E6" w14:textId="77777777" w:rsidR="00213334" w:rsidRPr="004346C4" w:rsidRDefault="00213334">
      <w:pPr>
        <w:numPr>
          <w:ilvl w:val="0"/>
          <w:numId w:val="53"/>
        </w:numPr>
        <w:rPr>
          <w:rFonts w:ascii="Arial" w:hAnsi="Arial"/>
          <w:sz w:val="24"/>
          <w:u w:val="single"/>
        </w:rPr>
      </w:pPr>
      <w:r w:rsidRPr="004346C4">
        <w:rPr>
          <w:rFonts w:ascii="Arial" w:hAnsi="Arial"/>
          <w:sz w:val="24"/>
        </w:rPr>
        <w:t>Put relevant information together</w:t>
      </w:r>
    </w:p>
    <w:p w14:paraId="42437B16" w14:textId="77777777" w:rsidR="00213334" w:rsidRPr="004346C4" w:rsidRDefault="00213334">
      <w:pPr>
        <w:numPr>
          <w:ilvl w:val="0"/>
          <w:numId w:val="53"/>
        </w:numPr>
        <w:rPr>
          <w:rFonts w:ascii="Arial" w:hAnsi="Arial"/>
          <w:sz w:val="24"/>
          <w:u w:val="single"/>
        </w:rPr>
      </w:pPr>
      <w:r w:rsidRPr="004346C4">
        <w:rPr>
          <w:rFonts w:ascii="Arial" w:hAnsi="Arial"/>
          <w:sz w:val="24"/>
        </w:rPr>
        <w:t>Put things in some order</w:t>
      </w:r>
    </w:p>
    <w:p w14:paraId="31D5CF5D" w14:textId="77777777" w:rsidR="00213334" w:rsidRPr="004346C4" w:rsidRDefault="00213334">
      <w:pPr>
        <w:numPr>
          <w:ilvl w:val="0"/>
          <w:numId w:val="53"/>
        </w:numPr>
        <w:rPr>
          <w:rFonts w:ascii="Arial" w:hAnsi="Arial"/>
          <w:sz w:val="24"/>
          <w:u w:val="single"/>
        </w:rPr>
      </w:pPr>
      <w:r w:rsidRPr="004346C4">
        <w:rPr>
          <w:rFonts w:ascii="Arial" w:hAnsi="Arial"/>
          <w:sz w:val="24"/>
        </w:rPr>
        <w:t>Repeat and stress important points</w:t>
      </w:r>
    </w:p>
    <w:p w14:paraId="7280EA7D" w14:textId="77777777" w:rsidR="00213334" w:rsidRPr="004346C4" w:rsidRDefault="00213334">
      <w:pPr>
        <w:numPr>
          <w:ilvl w:val="0"/>
          <w:numId w:val="53"/>
        </w:numPr>
        <w:rPr>
          <w:rFonts w:ascii="Arial" w:hAnsi="Arial"/>
          <w:sz w:val="24"/>
          <w:u w:val="single"/>
        </w:rPr>
      </w:pPr>
      <w:r w:rsidRPr="004346C4">
        <w:rPr>
          <w:rFonts w:ascii="Arial" w:hAnsi="Arial"/>
          <w:sz w:val="24"/>
        </w:rPr>
        <w:t>Take the most important messages first</w:t>
      </w:r>
    </w:p>
    <w:p w14:paraId="56B0B718" w14:textId="77777777" w:rsidR="00213334" w:rsidRPr="004346C4" w:rsidRDefault="00213334">
      <w:pPr>
        <w:numPr>
          <w:ilvl w:val="0"/>
          <w:numId w:val="53"/>
        </w:numPr>
        <w:rPr>
          <w:rFonts w:ascii="Arial" w:hAnsi="Arial"/>
          <w:sz w:val="24"/>
        </w:rPr>
      </w:pPr>
      <w:r w:rsidRPr="004346C4">
        <w:rPr>
          <w:rFonts w:ascii="Arial" w:hAnsi="Arial"/>
          <w:sz w:val="24"/>
        </w:rPr>
        <w:t>Be consistent and avoid confusing or conflicting messages</w:t>
      </w:r>
    </w:p>
    <w:p w14:paraId="546CECF5" w14:textId="77777777" w:rsidR="00213334" w:rsidRPr="004346C4" w:rsidRDefault="00213334">
      <w:pPr>
        <w:numPr>
          <w:ilvl w:val="0"/>
          <w:numId w:val="53"/>
        </w:numPr>
        <w:rPr>
          <w:rFonts w:ascii="Arial" w:hAnsi="Arial"/>
          <w:sz w:val="24"/>
        </w:rPr>
      </w:pPr>
      <w:r w:rsidRPr="004346C4">
        <w:rPr>
          <w:rFonts w:ascii="Arial" w:hAnsi="Arial"/>
          <w:sz w:val="24"/>
        </w:rPr>
        <w:t>Present facts/issues which may not be known to the child</w:t>
      </w:r>
    </w:p>
    <w:p w14:paraId="71CB59A7" w14:textId="77777777" w:rsidR="00213334" w:rsidRPr="004346C4" w:rsidRDefault="00213334">
      <w:pPr>
        <w:numPr>
          <w:ilvl w:val="0"/>
          <w:numId w:val="53"/>
        </w:numPr>
        <w:rPr>
          <w:rFonts w:ascii="Arial" w:hAnsi="Arial"/>
          <w:sz w:val="24"/>
        </w:rPr>
      </w:pPr>
      <w:r w:rsidRPr="004346C4">
        <w:rPr>
          <w:rFonts w:ascii="Arial" w:hAnsi="Arial"/>
          <w:sz w:val="24"/>
        </w:rPr>
        <w:t>Use personalisation and former relationship factors</w:t>
      </w:r>
    </w:p>
    <w:p w14:paraId="213B5607" w14:textId="77777777" w:rsidR="00213334" w:rsidRDefault="00213334">
      <w:pPr>
        <w:pStyle w:val="Header"/>
        <w:tabs>
          <w:tab w:val="clear" w:pos="4153"/>
          <w:tab w:val="clear" w:pos="8306"/>
        </w:tabs>
        <w:rPr>
          <w:rFonts w:ascii="Arial" w:hAnsi="Arial"/>
        </w:rPr>
      </w:pPr>
    </w:p>
    <w:p w14:paraId="0AD07DD5" w14:textId="3BC60D5E" w:rsidR="00733744" w:rsidRPr="004346C4" w:rsidRDefault="00733744" w:rsidP="00733744">
      <w:pPr>
        <w:tabs>
          <w:tab w:val="left" w:pos="810"/>
        </w:tabs>
        <w:ind w:left="720"/>
        <w:rPr>
          <w:rFonts w:ascii="Arial" w:hAnsi="Arial"/>
          <w:sz w:val="24"/>
        </w:rPr>
      </w:pPr>
      <w:r>
        <w:rPr>
          <w:rFonts w:ascii="Arial" w:hAnsi="Arial"/>
          <w:sz w:val="24"/>
        </w:rPr>
        <w:t>14.3.3</w:t>
      </w:r>
      <w:r>
        <w:rPr>
          <w:rFonts w:ascii="Arial" w:hAnsi="Arial"/>
          <w:sz w:val="24"/>
        </w:rPr>
        <w:tab/>
      </w:r>
      <w:r>
        <w:rPr>
          <w:rFonts w:ascii="Arial" w:hAnsi="Arial"/>
          <w:sz w:val="24"/>
          <w:u w:val="single"/>
        </w:rPr>
        <w:t>Problem Solve</w:t>
      </w:r>
    </w:p>
    <w:p w14:paraId="0D32EE5E" w14:textId="77777777" w:rsidR="00213334" w:rsidRPr="004346C4" w:rsidRDefault="00213334" w:rsidP="00733744">
      <w:pPr>
        <w:rPr>
          <w:rFonts w:ascii="Arial" w:hAnsi="Arial"/>
          <w:sz w:val="24"/>
          <w:u w:val="single"/>
        </w:rPr>
      </w:pPr>
    </w:p>
    <w:p w14:paraId="75EF3907" w14:textId="77777777" w:rsidR="00213334" w:rsidRPr="004346C4" w:rsidRDefault="00213334">
      <w:pPr>
        <w:ind w:left="720" w:firstLine="720"/>
        <w:rPr>
          <w:rFonts w:ascii="Arial" w:hAnsi="Arial"/>
          <w:sz w:val="24"/>
          <w:u w:val="single"/>
        </w:rPr>
      </w:pPr>
      <w:r w:rsidRPr="004346C4">
        <w:rPr>
          <w:rFonts w:ascii="Arial" w:hAnsi="Arial"/>
          <w:sz w:val="24"/>
        </w:rPr>
        <w:t>This phase is about helping the child to look for possible solutions.</w:t>
      </w:r>
    </w:p>
    <w:p w14:paraId="756BBA2D" w14:textId="77777777" w:rsidR="00213334" w:rsidRPr="004346C4" w:rsidRDefault="00213334">
      <w:pPr>
        <w:rPr>
          <w:rFonts w:ascii="Arial" w:hAnsi="Arial"/>
          <w:sz w:val="24"/>
          <w:u w:val="single"/>
        </w:rPr>
      </w:pPr>
    </w:p>
    <w:p w14:paraId="40D23B45" w14:textId="77777777" w:rsidR="00213334" w:rsidRPr="004346C4" w:rsidRDefault="00213334">
      <w:pPr>
        <w:numPr>
          <w:ilvl w:val="0"/>
          <w:numId w:val="54"/>
        </w:numPr>
        <w:rPr>
          <w:rFonts w:ascii="Arial" w:hAnsi="Arial"/>
          <w:sz w:val="24"/>
          <w:u w:val="single"/>
        </w:rPr>
      </w:pPr>
      <w:r w:rsidRPr="004346C4">
        <w:rPr>
          <w:rFonts w:ascii="Arial" w:hAnsi="Arial"/>
          <w:sz w:val="24"/>
        </w:rPr>
        <w:t>Make your language clear and understandable so that messages are not misinterpreted</w:t>
      </w:r>
    </w:p>
    <w:p w14:paraId="5C38A7B2" w14:textId="77777777" w:rsidR="00213334" w:rsidRPr="004346C4" w:rsidRDefault="00213334">
      <w:pPr>
        <w:numPr>
          <w:ilvl w:val="0"/>
          <w:numId w:val="54"/>
        </w:numPr>
        <w:rPr>
          <w:rFonts w:ascii="Arial" w:hAnsi="Arial"/>
          <w:sz w:val="24"/>
          <w:u w:val="single"/>
        </w:rPr>
      </w:pPr>
      <w:r w:rsidRPr="004346C4">
        <w:rPr>
          <w:rFonts w:ascii="Arial" w:hAnsi="Arial"/>
          <w:sz w:val="24"/>
        </w:rPr>
        <w:t>Use the word “we” when in discussion and explain that you can work things out together</w:t>
      </w:r>
    </w:p>
    <w:p w14:paraId="04864B82" w14:textId="77777777" w:rsidR="00213334" w:rsidRPr="004346C4" w:rsidRDefault="00213334">
      <w:pPr>
        <w:numPr>
          <w:ilvl w:val="0"/>
          <w:numId w:val="54"/>
        </w:numPr>
        <w:rPr>
          <w:rFonts w:ascii="Arial" w:hAnsi="Arial"/>
          <w:sz w:val="24"/>
          <w:u w:val="single"/>
        </w:rPr>
      </w:pPr>
      <w:r w:rsidRPr="004346C4">
        <w:rPr>
          <w:rFonts w:ascii="Arial" w:hAnsi="Arial"/>
          <w:sz w:val="24"/>
        </w:rPr>
        <w:lastRenderedPageBreak/>
        <w:t>Point out that they are in control of the situation – element of choice in escalation or de-escalation is theirs – this is a choice point</w:t>
      </w:r>
    </w:p>
    <w:p w14:paraId="2F0B66A9" w14:textId="77777777" w:rsidR="00213334" w:rsidRPr="004346C4" w:rsidRDefault="00213334">
      <w:pPr>
        <w:numPr>
          <w:ilvl w:val="0"/>
          <w:numId w:val="54"/>
        </w:numPr>
        <w:rPr>
          <w:rFonts w:ascii="Arial" w:hAnsi="Arial"/>
          <w:sz w:val="24"/>
          <w:u w:val="single"/>
        </w:rPr>
      </w:pPr>
      <w:r w:rsidRPr="004346C4">
        <w:rPr>
          <w:rFonts w:ascii="Arial" w:hAnsi="Arial"/>
          <w:sz w:val="24"/>
        </w:rPr>
        <w:t>Try to get them to go through their options</w:t>
      </w:r>
    </w:p>
    <w:p w14:paraId="636E3038" w14:textId="77777777" w:rsidR="00213334" w:rsidRPr="004346C4" w:rsidRDefault="00213334">
      <w:pPr>
        <w:numPr>
          <w:ilvl w:val="0"/>
          <w:numId w:val="54"/>
        </w:numPr>
        <w:rPr>
          <w:rFonts w:ascii="Arial" w:hAnsi="Arial"/>
          <w:sz w:val="24"/>
          <w:u w:val="single"/>
        </w:rPr>
      </w:pPr>
      <w:r w:rsidRPr="004346C4">
        <w:rPr>
          <w:rFonts w:ascii="Arial" w:hAnsi="Arial"/>
          <w:sz w:val="24"/>
        </w:rPr>
        <w:t>Look for win-win scenarios</w:t>
      </w:r>
    </w:p>
    <w:p w14:paraId="153CB17C" w14:textId="77777777" w:rsidR="00213334" w:rsidRPr="004346C4" w:rsidRDefault="00213334">
      <w:pPr>
        <w:numPr>
          <w:ilvl w:val="0"/>
          <w:numId w:val="54"/>
        </w:numPr>
        <w:rPr>
          <w:rFonts w:ascii="Arial" w:hAnsi="Arial"/>
          <w:sz w:val="24"/>
          <w:u w:val="single"/>
        </w:rPr>
      </w:pPr>
      <w:r w:rsidRPr="004346C4">
        <w:rPr>
          <w:rFonts w:ascii="Arial" w:hAnsi="Arial"/>
          <w:sz w:val="24"/>
        </w:rPr>
        <w:t>If the child appears stuck, possibly offer, “Would you like to know what I think your options are?” or “If I were you………..but its up to you, it’s your decision”</w:t>
      </w:r>
    </w:p>
    <w:p w14:paraId="54718D0E" w14:textId="77777777" w:rsidR="00213334" w:rsidRPr="004346C4" w:rsidRDefault="00213334">
      <w:pPr>
        <w:numPr>
          <w:ilvl w:val="0"/>
          <w:numId w:val="54"/>
        </w:numPr>
        <w:rPr>
          <w:rFonts w:ascii="Arial" w:hAnsi="Arial"/>
          <w:sz w:val="24"/>
          <w:u w:val="single"/>
        </w:rPr>
      </w:pPr>
      <w:r w:rsidRPr="004346C4">
        <w:rPr>
          <w:rFonts w:ascii="Arial" w:hAnsi="Arial"/>
          <w:sz w:val="24"/>
        </w:rPr>
        <w:t>Put the onus on the child to resolve the situation, repeating choices, alternatives and potential consequences</w:t>
      </w:r>
    </w:p>
    <w:p w14:paraId="233D35F8" w14:textId="77777777" w:rsidR="00213334" w:rsidRDefault="00213334">
      <w:pPr>
        <w:rPr>
          <w:rFonts w:ascii="Arial" w:hAnsi="Arial"/>
          <w:sz w:val="24"/>
        </w:rPr>
      </w:pPr>
    </w:p>
    <w:p w14:paraId="12DAD086" w14:textId="1B59DA2C" w:rsidR="00C973DB" w:rsidRPr="004346C4" w:rsidRDefault="00C973DB" w:rsidP="00C973DB">
      <w:pPr>
        <w:tabs>
          <w:tab w:val="left" w:pos="810"/>
        </w:tabs>
        <w:ind w:left="720"/>
        <w:rPr>
          <w:rFonts w:ascii="Arial" w:hAnsi="Arial"/>
          <w:sz w:val="24"/>
        </w:rPr>
      </w:pPr>
      <w:r>
        <w:rPr>
          <w:rFonts w:ascii="Arial" w:hAnsi="Arial"/>
          <w:sz w:val="24"/>
        </w:rPr>
        <w:t>14.3.4</w:t>
      </w:r>
      <w:r>
        <w:rPr>
          <w:rFonts w:ascii="Arial" w:hAnsi="Arial"/>
          <w:sz w:val="24"/>
        </w:rPr>
        <w:tab/>
      </w:r>
      <w:proofErr w:type="gramStart"/>
      <w:r>
        <w:rPr>
          <w:rFonts w:ascii="Arial" w:hAnsi="Arial"/>
          <w:sz w:val="24"/>
          <w:u w:val="single"/>
        </w:rPr>
        <w:t>Resolve</w:t>
      </w:r>
      <w:proofErr w:type="gramEnd"/>
      <w:r>
        <w:rPr>
          <w:rFonts w:ascii="Arial" w:hAnsi="Arial"/>
          <w:sz w:val="24"/>
          <w:u w:val="single"/>
        </w:rPr>
        <w:t xml:space="preserve"> the</w:t>
      </w:r>
      <w:r w:rsidRPr="00D307CB">
        <w:rPr>
          <w:rFonts w:ascii="Arial" w:hAnsi="Arial"/>
          <w:sz w:val="24"/>
          <w:u w:val="single"/>
        </w:rPr>
        <w:t xml:space="preserve"> Situation</w:t>
      </w:r>
    </w:p>
    <w:p w14:paraId="49F8704E" w14:textId="77777777" w:rsidR="00213334" w:rsidRPr="004346C4" w:rsidRDefault="00213334" w:rsidP="00C973DB">
      <w:pPr>
        <w:rPr>
          <w:rFonts w:ascii="Arial" w:hAnsi="Arial"/>
          <w:sz w:val="24"/>
          <w:u w:val="single"/>
        </w:rPr>
      </w:pPr>
    </w:p>
    <w:p w14:paraId="5AF93A79" w14:textId="77777777" w:rsidR="00213334" w:rsidRPr="004346C4" w:rsidRDefault="00213334">
      <w:pPr>
        <w:ind w:left="720" w:firstLine="720"/>
        <w:rPr>
          <w:rFonts w:ascii="Arial" w:hAnsi="Arial"/>
          <w:sz w:val="24"/>
          <w:u w:val="single"/>
        </w:rPr>
      </w:pPr>
      <w:r w:rsidRPr="004346C4">
        <w:rPr>
          <w:rFonts w:ascii="Arial" w:hAnsi="Arial"/>
          <w:sz w:val="24"/>
        </w:rPr>
        <w:t>This is the point at which some restoration of “normality” occurs.</w:t>
      </w:r>
    </w:p>
    <w:p w14:paraId="26452181" w14:textId="77777777" w:rsidR="00213334" w:rsidRPr="004346C4" w:rsidRDefault="00213334">
      <w:pPr>
        <w:rPr>
          <w:rFonts w:ascii="Arial" w:hAnsi="Arial"/>
          <w:sz w:val="24"/>
          <w:u w:val="single"/>
        </w:rPr>
      </w:pPr>
    </w:p>
    <w:p w14:paraId="45231AC5" w14:textId="77777777" w:rsidR="00213334" w:rsidRPr="004346C4" w:rsidRDefault="00213334">
      <w:pPr>
        <w:numPr>
          <w:ilvl w:val="0"/>
          <w:numId w:val="55"/>
        </w:numPr>
        <w:rPr>
          <w:rFonts w:ascii="Arial" w:hAnsi="Arial"/>
          <w:sz w:val="24"/>
          <w:u w:val="single"/>
        </w:rPr>
      </w:pPr>
      <w:r w:rsidRPr="004346C4">
        <w:rPr>
          <w:rFonts w:ascii="Arial" w:hAnsi="Arial"/>
          <w:sz w:val="24"/>
        </w:rPr>
        <w:t>You may need to use input from others, fresh faces and new ideas to the situation</w:t>
      </w:r>
    </w:p>
    <w:p w14:paraId="6EC6C74A" w14:textId="77777777" w:rsidR="00213334" w:rsidRPr="004346C4" w:rsidRDefault="00213334">
      <w:pPr>
        <w:numPr>
          <w:ilvl w:val="0"/>
          <w:numId w:val="55"/>
        </w:numPr>
        <w:rPr>
          <w:rFonts w:ascii="Arial" w:hAnsi="Arial"/>
          <w:sz w:val="24"/>
          <w:u w:val="single"/>
        </w:rPr>
      </w:pPr>
      <w:r w:rsidRPr="004346C4">
        <w:rPr>
          <w:rFonts w:ascii="Arial" w:hAnsi="Arial"/>
          <w:sz w:val="24"/>
        </w:rPr>
        <w:t xml:space="preserve">Keep the focus of control with the child </w:t>
      </w:r>
    </w:p>
    <w:p w14:paraId="5AD845E9" w14:textId="77777777" w:rsidR="00213334" w:rsidRPr="004346C4" w:rsidRDefault="00213334">
      <w:pPr>
        <w:numPr>
          <w:ilvl w:val="0"/>
          <w:numId w:val="55"/>
        </w:numPr>
        <w:rPr>
          <w:rFonts w:ascii="Arial" w:hAnsi="Arial"/>
          <w:sz w:val="24"/>
          <w:u w:val="single"/>
        </w:rPr>
      </w:pPr>
      <w:r w:rsidRPr="004346C4">
        <w:rPr>
          <w:rFonts w:ascii="Arial" w:hAnsi="Arial"/>
          <w:sz w:val="24"/>
        </w:rPr>
        <w:t>Check with the child that they understand what they have decided to do</w:t>
      </w:r>
    </w:p>
    <w:p w14:paraId="35FEE85E" w14:textId="77777777" w:rsidR="00213334" w:rsidRPr="004346C4" w:rsidRDefault="00213334">
      <w:pPr>
        <w:numPr>
          <w:ilvl w:val="0"/>
          <w:numId w:val="55"/>
        </w:numPr>
        <w:rPr>
          <w:rFonts w:ascii="Arial" w:hAnsi="Arial"/>
          <w:sz w:val="24"/>
          <w:u w:val="single"/>
        </w:rPr>
      </w:pPr>
      <w:r w:rsidRPr="004346C4">
        <w:rPr>
          <w:rFonts w:ascii="Arial" w:hAnsi="Arial"/>
          <w:sz w:val="24"/>
        </w:rPr>
        <w:t>If necessary set appropriate, clear boundaries but be prepared to be flexible according to the situation at the time</w:t>
      </w:r>
    </w:p>
    <w:p w14:paraId="0F252722" w14:textId="77777777" w:rsidR="00213334" w:rsidRPr="004346C4" w:rsidRDefault="00213334">
      <w:pPr>
        <w:numPr>
          <w:ilvl w:val="0"/>
          <w:numId w:val="55"/>
        </w:numPr>
        <w:rPr>
          <w:rFonts w:ascii="Arial" w:hAnsi="Arial"/>
          <w:sz w:val="24"/>
        </w:rPr>
      </w:pPr>
      <w:proofErr w:type="spellStart"/>
      <w:r w:rsidRPr="004346C4">
        <w:rPr>
          <w:rFonts w:ascii="Arial" w:hAnsi="Arial"/>
          <w:sz w:val="24"/>
        </w:rPr>
        <w:t>Retrack</w:t>
      </w:r>
      <w:proofErr w:type="spellEnd"/>
      <w:r w:rsidRPr="004346C4">
        <w:rPr>
          <w:rFonts w:ascii="Arial" w:hAnsi="Arial"/>
          <w:sz w:val="24"/>
        </w:rPr>
        <w:t xml:space="preserve"> to help the young person see a choice point where an alternative route could have been followed</w:t>
      </w:r>
    </w:p>
    <w:p w14:paraId="1F5AF3AF" w14:textId="77777777" w:rsidR="00213334" w:rsidRPr="004346C4" w:rsidRDefault="00213334">
      <w:pPr>
        <w:numPr>
          <w:ilvl w:val="0"/>
          <w:numId w:val="55"/>
        </w:numPr>
        <w:rPr>
          <w:rFonts w:ascii="Arial" w:hAnsi="Arial"/>
          <w:sz w:val="24"/>
        </w:rPr>
      </w:pPr>
      <w:r w:rsidRPr="004346C4">
        <w:rPr>
          <w:rFonts w:ascii="Arial" w:hAnsi="Arial"/>
          <w:sz w:val="24"/>
        </w:rPr>
        <w:t>Give positive feedback for having resolved the situation so that this might be more of a preferred option next time</w:t>
      </w:r>
    </w:p>
    <w:p w14:paraId="7F433A1E" w14:textId="77777777" w:rsidR="00213334" w:rsidRPr="004346C4" w:rsidRDefault="00213334">
      <w:pPr>
        <w:rPr>
          <w:rFonts w:ascii="Arial" w:hAnsi="Arial"/>
          <w:sz w:val="24"/>
        </w:rPr>
      </w:pPr>
    </w:p>
    <w:p w14:paraId="51197DEB" w14:textId="2AF0F3CB" w:rsidR="00213334" w:rsidRPr="004346C4" w:rsidRDefault="00A71EBA">
      <w:pPr>
        <w:rPr>
          <w:rFonts w:ascii="Arial" w:hAnsi="Arial"/>
        </w:rPr>
      </w:pPr>
      <w:r>
        <w:rPr>
          <w:rFonts w:ascii="Arial" w:hAnsi="Arial"/>
          <w:noProof/>
          <w:lang w:val="en-US"/>
        </w:rPr>
        <mc:AlternateContent>
          <mc:Choice Requires="wps">
            <w:drawing>
              <wp:anchor distT="0" distB="0" distL="114300" distR="114300" simplePos="0" relativeHeight="251627008" behindDoc="0" locked="0" layoutInCell="1" allowOverlap="1" wp14:anchorId="0B61B008" wp14:editId="5FC530E0">
                <wp:simplePos x="0" y="0"/>
                <wp:positionH relativeFrom="column">
                  <wp:posOffset>931545</wp:posOffset>
                </wp:positionH>
                <wp:positionV relativeFrom="paragraph">
                  <wp:posOffset>45085</wp:posOffset>
                </wp:positionV>
                <wp:extent cx="5143500" cy="2743200"/>
                <wp:effectExtent l="0" t="0" r="38100" b="25400"/>
                <wp:wrapNone/>
                <wp:docPr id="49"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743200"/>
                        </a:xfrm>
                        <a:prstGeom prst="rect">
                          <a:avLst/>
                        </a:prstGeom>
                        <a:solidFill>
                          <a:srgbClr val="FFFFFF"/>
                        </a:solidFill>
                        <a:ln w="9525">
                          <a:solidFill>
                            <a:srgbClr val="000000"/>
                          </a:solidFill>
                          <a:miter lim="800000"/>
                          <a:headEnd/>
                          <a:tailEnd/>
                        </a:ln>
                      </wps:spPr>
                      <wps:txbx>
                        <w:txbxContent>
                          <w:p w14:paraId="2494F8E8" w14:textId="77777777" w:rsidR="00DF27B5" w:rsidRDefault="00DF27B5">
                            <w:pPr>
                              <w:pStyle w:val="Heading2"/>
                              <w:rPr>
                                <w:rFonts w:ascii="Arial" w:hAnsi="Arial"/>
                                <w:sz w:val="16"/>
                              </w:rPr>
                            </w:pPr>
                          </w:p>
                          <w:p w14:paraId="021D917C" w14:textId="77777777" w:rsidR="00DF27B5" w:rsidRDefault="00DF27B5">
                            <w:pPr>
                              <w:pStyle w:val="Heading2"/>
                              <w:rPr>
                                <w:rFonts w:ascii="Arial" w:hAnsi="Arial"/>
                                <w:sz w:val="24"/>
                              </w:rPr>
                            </w:pPr>
                            <w:r>
                              <w:rPr>
                                <w:rFonts w:ascii="Arial" w:hAnsi="Arial"/>
                                <w:sz w:val="24"/>
                              </w:rPr>
                              <w:t>DON’T</w:t>
                            </w:r>
                          </w:p>
                          <w:p w14:paraId="4362F42D" w14:textId="77777777" w:rsidR="00DF27B5" w:rsidRDefault="00DF27B5"/>
                          <w:p w14:paraId="463E29AF" w14:textId="77777777" w:rsidR="00DF27B5" w:rsidRDefault="00DF27B5">
                            <w:pPr>
                              <w:rPr>
                                <w:rFonts w:ascii="Arial" w:hAnsi="Arial"/>
                                <w:sz w:val="24"/>
                              </w:rPr>
                            </w:pPr>
                            <w:r>
                              <w:rPr>
                                <w:rFonts w:ascii="Arial" w:hAnsi="Arial"/>
                                <w:sz w:val="24"/>
                              </w:rPr>
                              <w:t>X</w:t>
                            </w:r>
                            <w:r>
                              <w:rPr>
                                <w:rFonts w:ascii="Arial" w:hAnsi="Arial"/>
                                <w:b/>
                                <w:sz w:val="24"/>
                              </w:rPr>
                              <w:tab/>
                            </w:r>
                            <w:r>
                              <w:rPr>
                                <w:rFonts w:ascii="Arial" w:hAnsi="Arial"/>
                                <w:sz w:val="24"/>
                              </w:rPr>
                              <w:t>Put the child in position of no escape</w:t>
                            </w:r>
                          </w:p>
                          <w:p w14:paraId="59D1E60E" w14:textId="77777777" w:rsidR="00DF27B5" w:rsidRDefault="00DF27B5">
                            <w:pPr>
                              <w:rPr>
                                <w:rFonts w:ascii="Arial" w:hAnsi="Arial"/>
                                <w:sz w:val="24"/>
                              </w:rPr>
                            </w:pPr>
                            <w:r>
                              <w:rPr>
                                <w:rFonts w:ascii="Arial" w:hAnsi="Arial"/>
                                <w:sz w:val="24"/>
                              </w:rPr>
                              <w:t>X</w:t>
                            </w:r>
                            <w:r>
                              <w:rPr>
                                <w:rFonts w:ascii="Arial" w:hAnsi="Arial"/>
                                <w:sz w:val="24"/>
                              </w:rPr>
                              <w:tab/>
                              <w:t>Use destructive criticism</w:t>
                            </w:r>
                          </w:p>
                          <w:p w14:paraId="64738BDD" w14:textId="77777777" w:rsidR="00DF27B5" w:rsidRDefault="00DF27B5">
                            <w:pPr>
                              <w:ind w:left="720" w:hanging="720"/>
                              <w:rPr>
                                <w:rFonts w:ascii="Arial" w:hAnsi="Arial"/>
                                <w:sz w:val="24"/>
                              </w:rPr>
                            </w:pPr>
                            <w:r>
                              <w:rPr>
                                <w:rFonts w:ascii="Arial" w:hAnsi="Arial"/>
                                <w:sz w:val="24"/>
                              </w:rPr>
                              <w:t>X</w:t>
                            </w:r>
                            <w:r>
                              <w:rPr>
                                <w:rFonts w:ascii="Arial" w:hAnsi="Arial"/>
                                <w:sz w:val="24"/>
                              </w:rPr>
                              <w:tab/>
                              <w:t>Use reminders of previous situations the child might prefer to forget</w:t>
                            </w:r>
                          </w:p>
                          <w:p w14:paraId="3FC982E3" w14:textId="77777777" w:rsidR="00DF27B5" w:rsidRDefault="00DF27B5">
                            <w:pPr>
                              <w:rPr>
                                <w:rFonts w:ascii="Arial" w:hAnsi="Arial"/>
                                <w:sz w:val="24"/>
                              </w:rPr>
                            </w:pPr>
                            <w:r>
                              <w:rPr>
                                <w:rFonts w:ascii="Arial" w:hAnsi="Arial"/>
                                <w:sz w:val="24"/>
                              </w:rPr>
                              <w:t>X</w:t>
                            </w:r>
                            <w:r>
                              <w:rPr>
                                <w:rFonts w:ascii="Arial" w:hAnsi="Arial"/>
                                <w:sz w:val="24"/>
                              </w:rPr>
                              <w:tab/>
                              <w:t>Use personal details of a child in front of a group</w:t>
                            </w:r>
                          </w:p>
                          <w:p w14:paraId="30AF23FE" w14:textId="77777777" w:rsidR="00DF27B5" w:rsidRDefault="00DF27B5">
                            <w:pPr>
                              <w:rPr>
                                <w:rFonts w:ascii="Arial" w:hAnsi="Arial"/>
                                <w:sz w:val="24"/>
                              </w:rPr>
                            </w:pPr>
                            <w:r>
                              <w:rPr>
                                <w:rFonts w:ascii="Arial" w:hAnsi="Arial"/>
                                <w:sz w:val="24"/>
                              </w:rPr>
                              <w:t>X</w:t>
                            </w:r>
                            <w:r>
                              <w:rPr>
                                <w:rFonts w:ascii="Arial" w:hAnsi="Arial"/>
                                <w:sz w:val="24"/>
                              </w:rPr>
                              <w:tab/>
                              <w:t>Make unrealistic threats or use provocative tone of voice</w:t>
                            </w:r>
                          </w:p>
                          <w:p w14:paraId="4A04A5D5" w14:textId="77777777" w:rsidR="00DF27B5" w:rsidRDefault="00DF27B5">
                            <w:pPr>
                              <w:rPr>
                                <w:rFonts w:ascii="Arial" w:hAnsi="Arial"/>
                                <w:sz w:val="24"/>
                              </w:rPr>
                            </w:pPr>
                            <w:r>
                              <w:rPr>
                                <w:rFonts w:ascii="Arial" w:hAnsi="Arial"/>
                                <w:sz w:val="24"/>
                              </w:rPr>
                              <w:t>X</w:t>
                            </w:r>
                            <w:r>
                              <w:rPr>
                                <w:rFonts w:ascii="Arial" w:hAnsi="Arial"/>
                                <w:sz w:val="24"/>
                              </w:rPr>
                              <w:tab/>
                              <w:t>Lose your temper</w:t>
                            </w:r>
                          </w:p>
                          <w:p w14:paraId="2F5ABF10" w14:textId="77777777" w:rsidR="00DF27B5" w:rsidRDefault="00DF27B5">
                            <w:pPr>
                              <w:rPr>
                                <w:rFonts w:ascii="Arial" w:hAnsi="Arial"/>
                                <w:sz w:val="24"/>
                              </w:rPr>
                            </w:pPr>
                            <w:r>
                              <w:rPr>
                                <w:rFonts w:ascii="Arial" w:hAnsi="Arial"/>
                                <w:sz w:val="24"/>
                              </w:rPr>
                              <w:t>X</w:t>
                            </w:r>
                            <w:r>
                              <w:rPr>
                                <w:rFonts w:ascii="Arial" w:hAnsi="Arial"/>
                                <w:sz w:val="24"/>
                              </w:rPr>
                              <w:tab/>
                              <w:t>Make insensitive remarks</w:t>
                            </w:r>
                          </w:p>
                          <w:p w14:paraId="476084C1" w14:textId="77777777" w:rsidR="00DF27B5" w:rsidRDefault="00DF27B5">
                            <w:pPr>
                              <w:rPr>
                                <w:rFonts w:ascii="Arial" w:hAnsi="Arial"/>
                                <w:sz w:val="24"/>
                              </w:rPr>
                            </w:pPr>
                            <w:r>
                              <w:rPr>
                                <w:rFonts w:ascii="Arial" w:hAnsi="Arial"/>
                                <w:sz w:val="24"/>
                              </w:rPr>
                              <w:t>X</w:t>
                            </w:r>
                            <w:r>
                              <w:rPr>
                                <w:rFonts w:ascii="Arial" w:hAnsi="Arial"/>
                                <w:sz w:val="24"/>
                              </w:rPr>
                              <w:tab/>
                              <w:t>Use “you will” statements</w:t>
                            </w:r>
                          </w:p>
                          <w:p w14:paraId="5CD1C5F0" w14:textId="77777777" w:rsidR="00DF27B5" w:rsidRDefault="00DF27B5">
                            <w:pPr>
                              <w:rPr>
                                <w:rFonts w:ascii="Arial" w:hAnsi="Arial"/>
                                <w:sz w:val="24"/>
                              </w:rPr>
                            </w:pPr>
                            <w:r>
                              <w:rPr>
                                <w:rFonts w:ascii="Arial" w:hAnsi="Arial"/>
                                <w:sz w:val="24"/>
                              </w:rPr>
                              <w:t>X</w:t>
                            </w:r>
                            <w:r>
                              <w:rPr>
                                <w:rFonts w:ascii="Arial" w:hAnsi="Arial"/>
                                <w:sz w:val="24"/>
                              </w:rPr>
                              <w:tab/>
                              <w:t>Get involved in “Yes you did – No I didn’t” arguments with the child</w:t>
                            </w:r>
                          </w:p>
                          <w:p w14:paraId="76A3829E" w14:textId="77777777" w:rsidR="00DF27B5" w:rsidRDefault="00DF27B5">
                            <w:pPr>
                              <w:rPr>
                                <w:rFonts w:ascii="Arial" w:hAnsi="Arial"/>
                                <w:sz w:val="24"/>
                              </w:rPr>
                            </w:pPr>
                            <w:r>
                              <w:rPr>
                                <w:rFonts w:ascii="Arial" w:hAnsi="Arial"/>
                                <w:sz w:val="24"/>
                              </w:rPr>
                              <w:t>X</w:t>
                            </w:r>
                            <w:r>
                              <w:rPr>
                                <w:rFonts w:ascii="Arial" w:hAnsi="Arial"/>
                                <w:sz w:val="24"/>
                              </w:rPr>
                              <w:tab/>
                              <w:t>Argue with adults present</w:t>
                            </w:r>
                          </w:p>
                          <w:p w14:paraId="79D6DFF4" w14:textId="77777777" w:rsidR="00DF27B5" w:rsidRDefault="00DF27B5">
                            <w:pPr>
                              <w:rPr>
                                <w:rFonts w:ascii="Arial" w:hAnsi="Arial"/>
                              </w:rPr>
                            </w:pPr>
                            <w:r>
                              <w:rPr>
                                <w:rFonts w:ascii="Arial" w:hAnsi="Arial"/>
                                <w:sz w:val="24"/>
                              </w:rPr>
                              <w:t>X</w:t>
                            </w:r>
                            <w:r>
                              <w:rPr>
                                <w:rFonts w:ascii="Arial" w:hAnsi="Arial"/>
                                <w:sz w:val="24"/>
                              </w:rPr>
                              <w:tab/>
                              <w:t>Use inappropriate 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58" style="position:absolute;margin-left:73.35pt;margin-top:3.55pt;width:405pt;height:3in;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">
                <v:textbox>
                  <w:txbxContent>
                    <w:p w14:paraId="2494F8E8" w14:textId="77777777" w:rsidR="00DF27B5" w:rsidRDefault="00DF27B5">
                      <w:pPr>
                        <w:pStyle w:val="Heading2"/>
                        <w:rPr>
                          <w:rFonts w:ascii="Arial" w:hAnsi="Arial"/>
                          <w:sz w:val="16"/>
                        </w:rPr>
                      </w:pPr>
                    </w:p>
                    <w:p w14:paraId="021D917C" w14:textId="77777777" w:rsidR="00DF27B5" w:rsidRDefault="00DF27B5">
                      <w:pPr>
                        <w:pStyle w:val="Heading2"/>
                        <w:rPr>
                          <w:rFonts w:ascii="Arial" w:hAnsi="Arial"/>
                          <w:sz w:val="24"/>
                        </w:rPr>
                      </w:pPr>
                      <w:r>
                        <w:rPr>
                          <w:rFonts w:ascii="Arial" w:hAnsi="Arial"/>
                          <w:sz w:val="24"/>
                        </w:rPr>
                        <w:t>DON’T</w:t>
                      </w:r>
                    </w:p>
                    <w:p w14:paraId="4362F42D" w14:textId="77777777" w:rsidR="00DF27B5" w:rsidRDefault="00DF27B5"/>
                    <w:p w14:paraId="463E29AF" w14:textId="77777777" w:rsidR="00DF27B5" w:rsidRDefault="00DF27B5">
                      <w:pPr>
                        <w:rPr>
                          <w:rFonts w:ascii="Arial" w:hAnsi="Arial"/>
                          <w:sz w:val="24"/>
                        </w:rPr>
                      </w:pPr>
                      <w:r>
                        <w:rPr>
                          <w:rFonts w:ascii="Arial" w:hAnsi="Arial"/>
                          <w:sz w:val="24"/>
                        </w:rPr>
                        <w:t>X</w:t>
                      </w:r>
                      <w:r>
                        <w:rPr>
                          <w:rFonts w:ascii="Arial" w:hAnsi="Arial"/>
                          <w:b/>
                          <w:sz w:val="24"/>
                        </w:rPr>
                        <w:tab/>
                      </w:r>
                      <w:r>
                        <w:rPr>
                          <w:rFonts w:ascii="Arial" w:hAnsi="Arial"/>
                          <w:sz w:val="24"/>
                        </w:rPr>
                        <w:t>Put the child in position of no escape</w:t>
                      </w:r>
                    </w:p>
                    <w:p w14:paraId="59D1E60E" w14:textId="77777777" w:rsidR="00DF27B5" w:rsidRDefault="00DF27B5">
                      <w:pPr>
                        <w:rPr>
                          <w:rFonts w:ascii="Arial" w:hAnsi="Arial"/>
                          <w:sz w:val="24"/>
                        </w:rPr>
                      </w:pPr>
                      <w:r>
                        <w:rPr>
                          <w:rFonts w:ascii="Arial" w:hAnsi="Arial"/>
                          <w:sz w:val="24"/>
                        </w:rPr>
                        <w:t>X</w:t>
                      </w:r>
                      <w:r>
                        <w:rPr>
                          <w:rFonts w:ascii="Arial" w:hAnsi="Arial"/>
                          <w:sz w:val="24"/>
                        </w:rPr>
                        <w:tab/>
                        <w:t>Use destructive criticism</w:t>
                      </w:r>
                    </w:p>
                    <w:p w14:paraId="64738BDD" w14:textId="77777777" w:rsidR="00DF27B5" w:rsidRDefault="00DF27B5">
                      <w:pPr>
                        <w:ind w:left="720" w:hanging="720"/>
                        <w:rPr>
                          <w:rFonts w:ascii="Arial" w:hAnsi="Arial"/>
                          <w:sz w:val="24"/>
                        </w:rPr>
                      </w:pPr>
                      <w:r>
                        <w:rPr>
                          <w:rFonts w:ascii="Arial" w:hAnsi="Arial"/>
                          <w:sz w:val="24"/>
                        </w:rPr>
                        <w:t>X</w:t>
                      </w:r>
                      <w:r>
                        <w:rPr>
                          <w:rFonts w:ascii="Arial" w:hAnsi="Arial"/>
                          <w:sz w:val="24"/>
                        </w:rPr>
                        <w:tab/>
                        <w:t>Use reminders of previous situations the child might prefer to forget</w:t>
                      </w:r>
                    </w:p>
                    <w:p w14:paraId="3FC982E3" w14:textId="77777777" w:rsidR="00DF27B5" w:rsidRDefault="00DF27B5">
                      <w:pPr>
                        <w:rPr>
                          <w:rFonts w:ascii="Arial" w:hAnsi="Arial"/>
                          <w:sz w:val="24"/>
                        </w:rPr>
                      </w:pPr>
                      <w:r>
                        <w:rPr>
                          <w:rFonts w:ascii="Arial" w:hAnsi="Arial"/>
                          <w:sz w:val="24"/>
                        </w:rPr>
                        <w:t>X</w:t>
                      </w:r>
                      <w:r>
                        <w:rPr>
                          <w:rFonts w:ascii="Arial" w:hAnsi="Arial"/>
                          <w:sz w:val="24"/>
                        </w:rPr>
                        <w:tab/>
                        <w:t>Use personal details of a child in front of a group</w:t>
                      </w:r>
                    </w:p>
                    <w:p w14:paraId="30AF23FE" w14:textId="77777777" w:rsidR="00DF27B5" w:rsidRDefault="00DF27B5">
                      <w:pPr>
                        <w:rPr>
                          <w:rFonts w:ascii="Arial" w:hAnsi="Arial"/>
                          <w:sz w:val="24"/>
                        </w:rPr>
                      </w:pPr>
                      <w:r>
                        <w:rPr>
                          <w:rFonts w:ascii="Arial" w:hAnsi="Arial"/>
                          <w:sz w:val="24"/>
                        </w:rPr>
                        <w:t>X</w:t>
                      </w:r>
                      <w:r>
                        <w:rPr>
                          <w:rFonts w:ascii="Arial" w:hAnsi="Arial"/>
                          <w:sz w:val="24"/>
                        </w:rPr>
                        <w:tab/>
                        <w:t>Make unrealistic threats or use provocative tone of voice</w:t>
                      </w:r>
                    </w:p>
                    <w:p w14:paraId="4A04A5D5" w14:textId="77777777" w:rsidR="00DF27B5" w:rsidRDefault="00DF27B5">
                      <w:pPr>
                        <w:rPr>
                          <w:rFonts w:ascii="Arial" w:hAnsi="Arial"/>
                          <w:sz w:val="24"/>
                        </w:rPr>
                      </w:pPr>
                      <w:r>
                        <w:rPr>
                          <w:rFonts w:ascii="Arial" w:hAnsi="Arial"/>
                          <w:sz w:val="24"/>
                        </w:rPr>
                        <w:t>X</w:t>
                      </w:r>
                      <w:r>
                        <w:rPr>
                          <w:rFonts w:ascii="Arial" w:hAnsi="Arial"/>
                          <w:sz w:val="24"/>
                        </w:rPr>
                        <w:tab/>
                        <w:t>Lose your temper</w:t>
                      </w:r>
                    </w:p>
                    <w:p w14:paraId="2F5ABF10" w14:textId="77777777" w:rsidR="00DF27B5" w:rsidRDefault="00DF27B5">
                      <w:pPr>
                        <w:rPr>
                          <w:rFonts w:ascii="Arial" w:hAnsi="Arial"/>
                          <w:sz w:val="24"/>
                        </w:rPr>
                      </w:pPr>
                      <w:r>
                        <w:rPr>
                          <w:rFonts w:ascii="Arial" w:hAnsi="Arial"/>
                          <w:sz w:val="24"/>
                        </w:rPr>
                        <w:t>X</w:t>
                      </w:r>
                      <w:r>
                        <w:rPr>
                          <w:rFonts w:ascii="Arial" w:hAnsi="Arial"/>
                          <w:sz w:val="24"/>
                        </w:rPr>
                        <w:tab/>
                        <w:t>Make insensitive remarks</w:t>
                      </w:r>
                    </w:p>
                    <w:p w14:paraId="476084C1" w14:textId="77777777" w:rsidR="00DF27B5" w:rsidRDefault="00DF27B5">
                      <w:pPr>
                        <w:rPr>
                          <w:rFonts w:ascii="Arial" w:hAnsi="Arial"/>
                          <w:sz w:val="24"/>
                        </w:rPr>
                      </w:pPr>
                      <w:r>
                        <w:rPr>
                          <w:rFonts w:ascii="Arial" w:hAnsi="Arial"/>
                          <w:sz w:val="24"/>
                        </w:rPr>
                        <w:t>X</w:t>
                      </w:r>
                      <w:r>
                        <w:rPr>
                          <w:rFonts w:ascii="Arial" w:hAnsi="Arial"/>
                          <w:sz w:val="24"/>
                        </w:rPr>
                        <w:tab/>
                        <w:t>Use “you will” statements</w:t>
                      </w:r>
                    </w:p>
                    <w:p w14:paraId="5CD1C5F0" w14:textId="77777777" w:rsidR="00DF27B5" w:rsidRDefault="00DF27B5">
                      <w:pPr>
                        <w:rPr>
                          <w:rFonts w:ascii="Arial" w:hAnsi="Arial"/>
                          <w:sz w:val="24"/>
                        </w:rPr>
                      </w:pPr>
                      <w:r>
                        <w:rPr>
                          <w:rFonts w:ascii="Arial" w:hAnsi="Arial"/>
                          <w:sz w:val="24"/>
                        </w:rPr>
                        <w:t>X</w:t>
                      </w:r>
                      <w:r>
                        <w:rPr>
                          <w:rFonts w:ascii="Arial" w:hAnsi="Arial"/>
                          <w:sz w:val="24"/>
                        </w:rPr>
                        <w:tab/>
                        <w:t>Get involved in “Yes you did – No I didn’t” arguments with the child</w:t>
                      </w:r>
                    </w:p>
                    <w:p w14:paraId="76A3829E" w14:textId="77777777" w:rsidR="00DF27B5" w:rsidRDefault="00DF27B5">
                      <w:pPr>
                        <w:rPr>
                          <w:rFonts w:ascii="Arial" w:hAnsi="Arial"/>
                          <w:sz w:val="24"/>
                        </w:rPr>
                      </w:pPr>
                      <w:r>
                        <w:rPr>
                          <w:rFonts w:ascii="Arial" w:hAnsi="Arial"/>
                          <w:sz w:val="24"/>
                        </w:rPr>
                        <w:t>X</w:t>
                      </w:r>
                      <w:r>
                        <w:rPr>
                          <w:rFonts w:ascii="Arial" w:hAnsi="Arial"/>
                          <w:sz w:val="24"/>
                        </w:rPr>
                        <w:tab/>
                        <w:t>Argue with adults present</w:t>
                      </w:r>
                    </w:p>
                    <w:p w14:paraId="79D6DFF4" w14:textId="77777777" w:rsidR="00DF27B5" w:rsidRDefault="00DF27B5">
                      <w:pPr>
                        <w:rPr>
                          <w:rFonts w:ascii="Arial" w:hAnsi="Arial"/>
                        </w:rPr>
                      </w:pPr>
                      <w:r>
                        <w:rPr>
                          <w:rFonts w:ascii="Arial" w:hAnsi="Arial"/>
                          <w:sz w:val="24"/>
                        </w:rPr>
                        <w:t>X</w:t>
                      </w:r>
                      <w:r>
                        <w:rPr>
                          <w:rFonts w:ascii="Arial" w:hAnsi="Arial"/>
                          <w:sz w:val="24"/>
                        </w:rPr>
                        <w:tab/>
                        <w:t>Use inappropriate language</w:t>
                      </w:r>
                    </w:p>
                  </w:txbxContent>
                </v:textbox>
              </v:rect>
            </w:pict>
          </mc:Fallback>
        </mc:AlternateContent>
      </w:r>
    </w:p>
    <w:p w14:paraId="5A00854C" w14:textId="77777777" w:rsidR="00213334" w:rsidRPr="004346C4" w:rsidRDefault="00213334">
      <w:pPr>
        <w:rPr>
          <w:rFonts w:ascii="Arial" w:hAnsi="Arial"/>
          <w:color w:val="FF0000"/>
        </w:rPr>
      </w:pPr>
    </w:p>
    <w:p w14:paraId="6106A826" w14:textId="77777777" w:rsidR="00213334" w:rsidRPr="004346C4" w:rsidRDefault="00213334">
      <w:pPr>
        <w:rPr>
          <w:rFonts w:ascii="Arial" w:hAnsi="Arial"/>
          <w:color w:val="FF0000"/>
        </w:rPr>
      </w:pPr>
    </w:p>
    <w:p w14:paraId="576D9717" w14:textId="77777777" w:rsidR="00213334" w:rsidRPr="004346C4" w:rsidRDefault="00213334">
      <w:pPr>
        <w:rPr>
          <w:rFonts w:ascii="Arial" w:hAnsi="Arial"/>
          <w:color w:val="FF0000"/>
        </w:rPr>
      </w:pPr>
    </w:p>
    <w:p w14:paraId="224A2CAB" w14:textId="77777777" w:rsidR="00213334" w:rsidRPr="004346C4" w:rsidRDefault="00213334">
      <w:pPr>
        <w:rPr>
          <w:rFonts w:ascii="Arial" w:hAnsi="Arial"/>
          <w:color w:val="FF0000"/>
        </w:rPr>
      </w:pPr>
    </w:p>
    <w:p w14:paraId="12A05166" w14:textId="77777777" w:rsidR="00213334" w:rsidRPr="004346C4" w:rsidRDefault="00213334">
      <w:pPr>
        <w:rPr>
          <w:rFonts w:ascii="Arial" w:hAnsi="Arial"/>
          <w:color w:val="FF0000"/>
        </w:rPr>
      </w:pPr>
    </w:p>
    <w:p w14:paraId="2B5F6F27" w14:textId="77777777" w:rsidR="00213334" w:rsidRPr="004346C4" w:rsidRDefault="00213334">
      <w:pPr>
        <w:rPr>
          <w:rFonts w:ascii="Arial" w:hAnsi="Arial"/>
          <w:color w:val="FF0000"/>
        </w:rPr>
      </w:pPr>
    </w:p>
    <w:p w14:paraId="0737EE62" w14:textId="77777777" w:rsidR="00213334" w:rsidRPr="004346C4" w:rsidRDefault="00213334">
      <w:pPr>
        <w:rPr>
          <w:rFonts w:ascii="Arial" w:hAnsi="Arial"/>
          <w:color w:val="FF0000"/>
        </w:rPr>
      </w:pPr>
    </w:p>
    <w:p w14:paraId="07C0D675" w14:textId="77777777" w:rsidR="00213334" w:rsidRPr="004346C4" w:rsidRDefault="00213334">
      <w:pPr>
        <w:rPr>
          <w:rFonts w:ascii="Arial" w:hAnsi="Arial"/>
          <w:color w:val="FF0000"/>
        </w:rPr>
      </w:pPr>
    </w:p>
    <w:p w14:paraId="0BF00A78" w14:textId="77777777" w:rsidR="00213334" w:rsidRPr="004346C4" w:rsidRDefault="00213334">
      <w:pPr>
        <w:rPr>
          <w:rFonts w:ascii="Arial" w:hAnsi="Arial"/>
          <w:color w:val="FF0000"/>
        </w:rPr>
      </w:pPr>
    </w:p>
    <w:p w14:paraId="12CE4768" w14:textId="77777777" w:rsidR="00213334" w:rsidRPr="004346C4" w:rsidRDefault="00213334">
      <w:pPr>
        <w:rPr>
          <w:rFonts w:ascii="Arial" w:hAnsi="Arial"/>
          <w:color w:val="FF0000"/>
        </w:rPr>
      </w:pPr>
    </w:p>
    <w:p w14:paraId="0E9621E6" w14:textId="77777777" w:rsidR="00213334" w:rsidRPr="004346C4" w:rsidRDefault="00213334">
      <w:pPr>
        <w:rPr>
          <w:rFonts w:ascii="Arial" w:hAnsi="Arial"/>
          <w:color w:val="FF0000"/>
        </w:rPr>
      </w:pPr>
    </w:p>
    <w:p w14:paraId="309F221D" w14:textId="77777777" w:rsidR="00213334" w:rsidRPr="004346C4" w:rsidRDefault="00213334">
      <w:pPr>
        <w:rPr>
          <w:rFonts w:ascii="Arial" w:hAnsi="Arial"/>
          <w:color w:val="FF0000"/>
        </w:rPr>
      </w:pPr>
    </w:p>
    <w:p w14:paraId="63EC76CB" w14:textId="77777777" w:rsidR="00213334" w:rsidRPr="004346C4" w:rsidRDefault="00213334">
      <w:pPr>
        <w:rPr>
          <w:rFonts w:ascii="Arial" w:hAnsi="Arial"/>
          <w:color w:val="FF0000"/>
        </w:rPr>
      </w:pPr>
    </w:p>
    <w:p w14:paraId="019635CC" w14:textId="77777777" w:rsidR="00213334" w:rsidRPr="004346C4" w:rsidRDefault="00213334">
      <w:pPr>
        <w:rPr>
          <w:rFonts w:ascii="Arial" w:hAnsi="Arial"/>
          <w:color w:val="FF0000"/>
        </w:rPr>
      </w:pPr>
    </w:p>
    <w:p w14:paraId="7A9A83BC" w14:textId="77777777" w:rsidR="00213334" w:rsidRPr="004346C4" w:rsidRDefault="00213334">
      <w:pPr>
        <w:rPr>
          <w:rFonts w:ascii="Arial" w:hAnsi="Arial"/>
          <w:color w:val="FF0000"/>
        </w:rPr>
      </w:pPr>
    </w:p>
    <w:p w14:paraId="14BCBF15" w14:textId="77777777" w:rsidR="00213334" w:rsidRPr="004346C4" w:rsidRDefault="00213334">
      <w:pPr>
        <w:rPr>
          <w:rFonts w:ascii="Arial" w:hAnsi="Arial"/>
          <w:color w:val="FF0000"/>
        </w:rPr>
      </w:pPr>
    </w:p>
    <w:p w14:paraId="27FB4A58" w14:textId="77777777" w:rsidR="00213334" w:rsidRPr="004346C4" w:rsidRDefault="00213334">
      <w:pPr>
        <w:tabs>
          <w:tab w:val="left" w:pos="810"/>
        </w:tabs>
        <w:rPr>
          <w:rFonts w:ascii="Arial" w:hAnsi="Arial"/>
          <w:color w:val="FF0000"/>
          <w:sz w:val="24"/>
        </w:rPr>
      </w:pPr>
    </w:p>
    <w:p w14:paraId="6E5FD0E8" w14:textId="77777777" w:rsidR="00213334" w:rsidRPr="004346C4" w:rsidRDefault="00213334">
      <w:pPr>
        <w:rPr>
          <w:rFonts w:ascii="Arial" w:hAnsi="Arial"/>
          <w:color w:val="FF0000"/>
          <w:sz w:val="24"/>
        </w:rPr>
      </w:pPr>
    </w:p>
    <w:p w14:paraId="6CDE444C" w14:textId="77777777" w:rsidR="00213334" w:rsidRPr="004346C4" w:rsidRDefault="00213334">
      <w:pPr>
        <w:pStyle w:val="Heading5"/>
        <w:rPr>
          <w:rFonts w:ascii="Arial" w:hAnsi="Arial"/>
          <w:color w:val="FF0000"/>
          <w:sz w:val="24"/>
        </w:rPr>
      </w:pPr>
    </w:p>
    <w:p w14:paraId="25EF06BB" w14:textId="44B81E6B" w:rsidR="00213334" w:rsidRPr="004346C4" w:rsidRDefault="00C973DB">
      <w:pPr>
        <w:pStyle w:val="Heading5"/>
        <w:rPr>
          <w:rFonts w:ascii="Arial" w:hAnsi="Arial"/>
          <w:sz w:val="24"/>
          <w:u w:val="none"/>
        </w:rPr>
      </w:pPr>
      <w:r>
        <w:rPr>
          <w:rFonts w:ascii="Arial" w:hAnsi="Arial"/>
          <w:sz w:val="24"/>
          <w:u w:val="none"/>
        </w:rPr>
        <w:t>14</w:t>
      </w:r>
      <w:r w:rsidR="00213334" w:rsidRPr="004346C4">
        <w:rPr>
          <w:rFonts w:ascii="Arial" w:hAnsi="Arial"/>
          <w:sz w:val="24"/>
          <w:u w:val="none"/>
        </w:rPr>
        <w:t>.4</w:t>
      </w:r>
      <w:r w:rsidR="00213334" w:rsidRPr="004346C4">
        <w:rPr>
          <w:rFonts w:ascii="Arial" w:hAnsi="Arial"/>
          <w:sz w:val="24"/>
          <w:u w:val="none"/>
        </w:rPr>
        <w:tab/>
        <w:t>GROUP EXPECTATIONS</w:t>
      </w:r>
    </w:p>
    <w:p w14:paraId="5DE1F5CB" w14:textId="77777777" w:rsidR="00213334" w:rsidRPr="004346C4" w:rsidRDefault="00213334">
      <w:pPr>
        <w:rPr>
          <w:rFonts w:ascii="Arial" w:hAnsi="Arial"/>
          <w:sz w:val="24"/>
          <w:u w:val="single"/>
        </w:rPr>
      </w:pPr>
    </w:p>
    <w:p w14:paraId="409F5FFC" w14:textId="77777777" w:rsidR="00213334" w:rsidRPr="004346C4" w:rsidRDefault="00C545C0">
      <w:pPr>
        <w:ind w:left="720"/>
        <w:rPr>
          <w:rFonts w:ascii="Arial" w:hAnsi="Arial"/>
          <w:sz w:val="24"/>
        </w:rPr>
      </w:pPr>
      <w:r>
        <w:rPr>
          <w:rFonts w:ascii="Arial" w:hAnsi="Arial"/>
          <w:sz w:val="24"/>
        </w:rPr>
        <w:t>M</w:t>
      </w:r>
      <w:r w:rsidR="00213334" w:rsidRPr="004346C4">
        <w:rPr>
          <w:rFonts w:ascii="Arial" w:hAnsi="Arial"/>
          <w:sz w:val="24"/>
        </w:rPr>
        <w:t xml:space="preserve">uch of the work with children takes place on an individual level.  However understanding how to set group expectations is an integral aspect of effective work with children as a group can be two children or more.  If there is no order to group functioning neither individual nor group objectives can be met.  Research has shown that experienced </w:t>
      </w:r>
      <w:proofErr w:type="gramStart"/>
      <w:r w:rsidR="00213334" w:rsidRPr="004346C4">
        <w:rPr>
          <w:rFonts w:ascii="Arial" w:hAnsi="Arial"/>
          <w:sz w:val="24"/>
        </w:rPr>
        <w:t>staff make</w:t>
      </w:r>
      <w:proofErr w:type="gramEnd"/>
      <w:r w:rsidR="00213334" w:rsidRPr="004346C4">
        <w:rPr>
          <w:rFonts w:ascii="Arial" w:hAnsi="Arial"/>
          <w:sz w:val="24"/>
        </w:rPr>
        <w:t xml:space="preserve"> use of a number of factors which effect how well a group will react.  The following points hold true across a range of activities and situations.</w:t>
      </w:r>
    </w:p>
    <w:p w14:paraId="3D322E53" w14:textId="77777777" w:rsidR="00213334" w:rsidRPr="004346C4" w:rsidRDefault="00213334">
      <w:pPr>
        <w:rPr>
          <w:rFonts w:ascii="Arial" w:hAnsi="Arial"/>
          <w:sz w:val="24"/>
        </w:rPr>
      </w:pPr>
    </w:p>
    <w:p w14:paraId="4927EF95" w14:textId="77777777" w:rsidR="00213334" w:rsidRPr="004346C4" w:rsidRDefault="00213334">
      <w:pPr>
        <w:pStyle w:val="Heading2"/>
        <w:ind w:left="720"/>
        <w:rPr>
          <w:rFonts w:ascii="Arial" w:hAnsi="Arial"/>
          <w:b w:val="0"/>
          <w:sz w:val="24"/>
          <w:u w:val="single"/>
        </w:rPr>
      </w:pPr>
      <w:r w:rsidRPr="004346C4">
        <w:rPr>
          <w:rFonts w:ascii="Arial" w:hAnsi="Arial"/>
          <w:sz w:val="24"/>
        </w:rPr>
        <w:lastRenderedPageBreak/>
        <w:t>DO</w:t>
      </w:r>
      <w:r w:rsidRPr="004346C4">
        <w:rPr>
          <w:rFonts w:ascii="Arial" w:hAnsi="Arial"/>
          <w:sz w:val="24"/>
        </w:rPr>
        <w:tab/>
      </w:r>
      <w:r w:rsidRPr="004346C4">
        <w:rPr>
          <w:rFonts w:ascii="Arial" w:hAnsi="Arial"/>
          <w:b w:val="0"/>
          <w:sz w:val="24"/>
          <w:u w:val="single"/>
        </w:rPr>
        <w:t>Be Punctual and Prepare Well</w:t>
      </w:r>
    </w:p>
    <w:p w14:paraId="1C1F0145" w14:textId="77777777" w:rsidR="00213334" w:rsidRPr="004346C4" w:rsidRDefault="00213334">
      <w:pPr>
        <w:rPr>
          <w:rFonts w:ascii="Arial" w:hAnsi="Arial"/>
        </w:rPr>
      </w:pPr>
    </w:p>
    <w:p w14:paraId="6C807B3F" w14:textId="77777777" w:rsidR="00213334" w:rsidRPr="004346C4" w:rsidRDefault="00213334">
      <w:pPr>
        <w:numPr>
          <w:ilvl w:val="0"/>
          <w:numId w:val="56"/>
        </w:numPr>
        <w:rPr>
          <w:rFonts w:ascii="Arial" w:hAnsi="Arial"/>
          <w:sz w:val="24"/>
        </w:rPr>
      </w:pPr>
      <w:r w:rsidRPr="004346C4">
        <w:rPr>
          <w:rFonts w:ascii="Arial" w:hAnsi="Arial"/>
          <w:sz w:val="24"/>
        </w:rPr>
        <w:t>Be there on time.  Starting and finishing on time are very important.  This sends signals to children about the importance and value that the adult places on the activity and makes colleagues’ tasks easier</w:t>
      </w:r>
    </w:p>
    <w:p w14:paraId="18050F28" w14:textId="77777777" w:rsidR="00213334" w:rsidRPr="004346C4" w:rsidRDefault="00213334">
      <w:pPr>
        <w:numPr>
          <w:ilvl w:val="0"/>
          <w:numId w:val="56"/>
        </w:numPr>
        <w:rPr>
          <w:rFonts w:ascii="Arial" w:hAnsi="Arial"/>
          <w:sz w:val="24"/>
        </w:rPr>
      </w:pPr>
      <w:r w:rsidRPr="004346C4">
        <w:rPr>
          <w:rFonts w:ascii="Arial" w:hAnsi="Arial"/>
          <w:sz w:val="24"/>
        </w:rPr>
        <w:t>Settle the group to its task with as little delay as possible.</w:t>
      </w:r>
    </w:p>
    <w:p w14:paraId="15234155" w14:textId="77777777" w:rsidR="00213334" w:rsidRPr="004346C4" w:rsidRDefault="00213334">
      <w:pPr>
        <w:numPr>
          <w:ilvl w:val="0"/>
          <w:numId w:val="56"/>
        </w:numPr>
        <w:tabs>
          <w:tab w:val="left" w:pos="1440"/>
        </w:tabs>
        <w:rPr>
          <w:rFonts w:ascii="Arial" w:hAnsi="Arial"/>
          <w:sz w:val="24"/>
        </w:rPr>
      </w:pPr>
      <w:r w:rsidRPr="004346C4">
        <w:rPr>
          <w:rFonts w:ascii="Arial" w:hAnsi="Arial"/>
          <w:sz w:val="24"/>
        </w:rPr>
        <w:t>Whatever activity you are going to engage in good preparation and planning are essential. The more prepared you are, the better you feel, the higher your level of confidence, the better things are likely to go.</w:t>
      </w:r>
    </w:p>
    <w:p w14:paraId="048E1E84" w14:textId="77777777" w:rsidR="00213334" w:rsidRPr="004346C4" w:rsidRDefault="00213334">
      <w:pPr>
        <w:numPr>
          <w:ilvl w:val="0"/>
          <w:numId w:val="56"/>
        </w:numPr>
        <w:rPr>
          <w:rFonts w:ascii="Arial" w:hAnsi="Arial"/>
          <w:sz w:val="24"/>
        </w:rPr>
      </w:pPr>
      <w:r w:rsidRPr="004346C4">
        <w:rPr>
          <w:rFonts w:ascii="Arial" w:hAnsi="Arial"/>
          <w:sz w:val="24"/>
        </w:rPr>
        <w:t xml:space="preserve">Possess a firm grasp of whatever activity/skill you want the group to experience. </w:t>
      </w:r>
    </w:p>
    <w:p w14:paraId="5B35701D" w14:textId="77777777" w:rsidR="00213334" w:rsidRPr="004346C4" w:rsidRDefault="00213334">
      <w:pPr>
        <w:numPr>
          <w:ilvl w:val="0"/>
          <w:numId w:val="56"/>
        </w:numPr>
        <w:rPr>
          <w:rFonts w:ascii="Arial" w:hAnsi="Arial"/>
          <w:sz w:val="24"/>
        </w:rPr>
      </w:pPr>
      <w:r w:rsidRPr="004346C4">
        <w:rPr>
          <w:rFonts w:ascii="Arial" w:hAnsi="Arial"/>
          <w:sz w:val="24"/>
        </w:rPr>
        <w:t>In team situations communication with colleagues as part of preparation, including alternative activities/strategies just in case is essential</w:t>
      </w:r>
    </w:p>
    <w:p w14:paraId="2C1AF149" w14:textId="77777777" w:rsidR="00213334" w:rsidRPr="004346C4" w:rsidRDefault="00213334">
      <w:pPr>
        <w:rPr>
          <w:rFonts w:ascii="Arial" w:hAnsi="Arial"/>
          <w:sz w:val="24"/>
        </w:rPr>
      </w:pPr>
    </w:p>
    <w:p w14:paraId="20A754D0" w14:textId="77777777" w:rsidR="00213334" w:rsidRPr="004346C4" w:rsidRDefault="00213334">
      <w:pPr>
        <w:pStyle w:val="Heading8"/>
        <w:ind w:firstLine="720"/>
        <w:rPr>
          <w:rFonts w:ascii="Arial" w:hAnsi="Arial"/>
          <w:sz w:val="24"/>
        </w:rPr>
      </w:pPr>
      <w:r w:rsidRPr="004346C4">
        <w:rPr>
          <w:rFonts w:ascii="Arial" w:hAnsi="Arial"/>
          <w:sz w:val="24"/>
        </w:rPr>
        <w:t>Display Confidence</w:t>
      </w:r>
    </w:p>
    <w:p w14:paraId="4E6D7A7E" w14:textId="77777777" w:rsidR="00213334" w:rsidRPr="004346C4" w:rsidRDefault="00213334">
      <w:pPr>
        <w:ind w:left="720"/>
        <w:rPr>
          <w:rFonts w:ascii="Arial" w:hAnsi="Arial"/>
          <w:sz w:val="24"/>
        </w:rPr>
      </w:pPr>
    </w:p>
    <w:p w14:paraId="5900FFD3" w14:textId="77777777" w:rsidR="00213334" w:rsidRPr="004346C4" w:rsidRDefault="00213334">
      <w:pPr>
        <w:numPr>
          <w:ilvl w:val="0"/>
          <w:numId w:val="57"/>
        </w:numPr>
        <w:rPr>
          <w:rFonts w:ascii="Arial" w:hAnsi="Arial"/>
          <w:sz w:val="24"/>
        </w:rPr>
      </w:pPr>
      <w:r w:rsidRPr="004346C4">
        <w:rPr>
          <w:rFonts w:ascii="Arial" w:hAnsi="Arial"/>
          <w:sz w:val="24"/>
        </w:rPr>
        <w:t>Maintain relaxed and non-threatening eye contact with the group and individuals; be sure to avoid nervous mannerisms and gestures</w:t>
      </w:r>
    </w:p>
    <w:p w14:paraId="16632981" w14:textId="77777777" w:rsidR="00213334" w:rsidRPr="004346C4" w:rsidRDefault="00213334">
      <w:pPr>
        <w:rPr>
          <w:rFonts w:ascii="Arial" w:hAnsi="Arial"/>
          <w:sz w:val="24"/>
        </w:rPr>
      </w:pPr>
    </w:p>
    <w:p w14:paraId="753C0A42" w14:textId="77777777" w:rsidR="00213334" w:rsidRPr="004346C4" w:rsidRDefault="00213334">
      <w:pPr>
        <w:pStyle w:val="Heading8"/>
        <w:ind w:firstLine="720"/>
        <w:rPr>
          <w:rFonts w:ascii="Arial" w:hAnsi="Arial"/>
          <w:sz w:val="24"/>
        </w:rPr>
      </w:pPr>
      <w:r w:rsidRPr="004346C4">
        <w:rPr>
          <w:rFonts w:ascii="Arial" w:hAnsi="Arial"/>
          <w:sz w:val="24"/>
        </w:rPr>
        <w:t>Give Careful Instructions and Guidance</w:t>
      </w:r>
    </w:p>
    <w:p w14:paraId="1B62825C" w14:textId="77777777" w:rsidR="00213334" w:rsidRPr="004346C4" w:rsidRDefault="00213334">
      <w:pPr>
        <w:ind w:left="720"/>
        <w:rPr>
          <w:rFonts w:ascii="Arial" w:hAnsi="Arial"/>
          <w:sz w:val="24"/>
          <w:u w:val="single"/>
        </w:rPr>
      </w:pPr>
    </w:p>
    <w:p w14:paraId="2D2FCAFB" w14:textId="77777777" w:rsidR="00213334" w:rsidRPr="004346C4" w:rsidRDefault="00213334">
      <w:pPr>
        <w:numPr>
          <w:ilvl w:val="0"/>
          <w:numId w:val="58"/>
        </w:numPr>
        <w:rPr>
          <w:rFonts w:ascii="Arial" w:hAnsi="Arial"/>
          <w:sz w:val="24"/>
          <w:u w:val="single"/>
        </w:rPr>
      </w:pPr>
      <w:r w:rsidRPr="004346C4">
        <w:rPr>
          <w:rFonts w:ascii="Arial" w:hAnsi="Arial"/>
          <w:sz w:val="24"/>
        </w:rPr>
        <w:t>Use appropriate, simple and clear language</w:t>
      </w:r>
    </w:p>
    <w:p w14:paraId="1D8AC492" w14:textId="77777777" w:rsidR="00213334" w:rsidRPr="004346C4" w:rsidRDefault="00213334">
      <w:pPr>
        <w:numPr>
          <w:ilvl w:val="0"/>
          <w:numId w:val="58"/>
        </w:numPr>
        <w:rPr>
          <w:rFonts w:ascii="Arial" w:hAnsi="Arial"/>
          <w:sz w:val="24"/>
          <w:u w:val="single"/>
        </w:rPr>
      </w:pPr>
      <w:r w:rsidRPr="004346C4">
        <w:rPr>
          <w:rFonts w:ascii="Arial" w:hAnsi="Arial"/>
          <w:sz w:val="24"/>
        </w:rPr>
        <w:t>Give clear statements of expected tasks which must be relevant to the ability levels of the children</w:t>
      </w:r>
    </w:p>
    <w:p w14:paraId="6FA3D028" w14:textId="77777777" w:rsidR="00213334" w:rsidRPr="004346C4" w:rsidRDefault="00213334">
      <w:pPr>
        <w:numPr>
          <w:ilvl w:val="0"/>
          <w:numId w:val="58"/>
        </w:numPr>
        <w:rPr>
          <w:rFonts w:ascii="Arial" w:hAnsi="Arial"/>
          <w:sz w:val="24"/>
          <w:u w:val="single"/>
        </w:rPr>
      </w:pPr>
      <w:r w:rsidRPr="004346C4">
        <w:rPr>
          <w:rFonts w:ascii="Arial" w:hAnsi="Arial"/>
          <w:sz w:val="24"/>
        </w:rPr>
        <w:t>Make instructions brief and to the point</w:t>
      </w:r>
    </w:p>
    <w:p w14:paraId="7A75746E" w14:textId="77777777" w:rsidR="00213334" w:rsidRPr="004346C4" w:rsidRDefault="00213334">
      <w:pPr>
        <w:numPr>
          <w:ilvl w:val="0"/>
          <w:numId w:val="58"/>
        </w:numPr>
        <w:rPr>
          <w:rFonts w:ascii="Arial" w:hAnsi="Arial"/>
          <w:sz w:val="24"/>
          <w:u w:val="single"/>
        </w:rPr>
      </w:pPr>
      <w:r w:rsidRPr="004346C4">
        <w:rPr>
          <w:rFonts w:ascii="Arial" w:hAnsi="Arial"/>
          <w:sz w:val="24"/>
        </w:rPr>
        <w:t>Ask for questions</w:t>
      </w:r>
    </w:p>
    <w:p w14:paraId="0700A15E" w14:textId="77777777" w:rsidR="00213334" w:rsidRPr="004346C4" w:rsidRDefault="00213334">
      <w:pPr>
        <w:numPr>
          <w:ilvl w:val="0"/>
          <w:numId w:val="58"/>
        </w:numPr>
        <w:rPr>
          <w:rFonts w:ascii="Arial" w:hAnsi="Arial"/>
          <w:sz w:val="24"/>
          <w:u w:val="single"/>
        </w:rPr>
      </w:pPr>
      <w:r w:rsidRPr="004346C4">
        <w:rPr>
          <w:rFonts w:ascii="Arial" w:hAnsi="Arial"/>
          <w:sz w:val="24"/>
        </w:rPr>
        <w:t>Check if everything is clear</w:t>
      </w:r>
    </w:p>
    <w:p w14:paraId="3E3B3AF0" w14:textId="77777777" w:rsidR="00213334" w:rsidRPr="004346C4" w:rsidRDefault="00213334">
      <w:pPr>
        <w:numPr>
          <w:ilvl w:val="0"/>
          <w:numId w:val="58"/>
        </w:numPr>
        <w:rPr>
          <w:rFonts w:ascii="Arial" w:hAnsi="Arial"/>
          <w:sz w:val="24"/>
          <w:u w:val="single"/>
        </w:rPr>
      </w:pPr>
      <w:r w:rsidRPr="004346C4">
        <w:rPr>
          <w:rFonts w:ascii="Arial" w:hAnsi="Arial"/>
          <w:sz w:val="24"/>
        </w:rPr>
        <w:t xml:space="preserve">Always make it clear that if they have any problems or difficulties all the have to do is ask you </w:t>
      </w:r>
    </w:p>
    <w:p w14:paraId="0150CDFA" w14:textId="77777777" w:rsidR="00213334" w:rsidRPr="004346C4" w:rsidRDefault="00213334">
      <w:pPr>
        <w:rPr>
          <w:rFonts w:ascii="Arial" w:hAnsi="Arial"/>
          <w:sz w:val="24"/>
        </w:rPr>
      </w:pPr>
    </w:p>
    <w:p w14:paraId="13FA998F" w14:textId="77777777" w:rsidR="00213334" w:rsidRPr="004346C4" w:rsidRDefault="00213334">
      <w:pPr>
        <w:pStyle w:val="Heading8"/>
        <w:ind w:firstLine="720"/>
        <w:rPr>
          <w:rFonts w:ascii="Arial" w:hAnsi="Arial"/>
          <w:sz w:val="24"/>
        </w:rPr>
      </w:pPr>
      <w:r w:rsidRPr="004346C4">
        <w:rPr>
          <w:rFonts w:ascii="Arial" w:hAnsi="Arial"/>
          <w:sz w:val="24"/>
        </w:rPr>
        <w:t>Be Consistent and Fair</w:t>
      </w:r>
    </w:p>
    <w:p w14:paraId="0FE1BD19" w14:textId="77777777" w:rsidR="00213334" w:rsidRPr="004346C4" w:rsidRDefault="00213334">
      <w:pPr>
        <w:ind w:left="720"/>
        <w:rPr>
          <w:rFonts w:ascii="Arial" w:hAnsi="Arial"/>
          <w:sz w:val="24"/>
        </w:rPr>
      </w:pPr>
    </w:p>
    <w:p w14:paraId="62202542" w14:textId="77777777" w:rsidR="00213334" w:rsidRPr="004346C4" w:rsidRDefault="00213334">
      <w:pPr>
        <w:numPr>
          <w:ilvl w:val="0"/>
          <w:numId w:val="61"/>
        </w:numPr>
        <w:rPr>
          <w:rFonts w:ascii="Arial" w:hAnsi="Arial"/>
          <w:sz w:val="24"/>
        </w:rPr>
      </w:pPr>
      <w:r w:rsidRPr="004346C4">
        <w:rPr>
          <w:rFonts w:ascii="Arial" w:hAnsi="Arial"/>
          <w:sz w:val="24"/>
        </w:rPr>
        <w:t>Children need to know that the standards you lay down are not going to be subject to arbitrary and unexpected change and that you are not going to treat individuals differently from each other for no apparent reason.</w:t>
      </w:r>
    </w:p>
    <w:p w14:paraId="06424DE1" w14:textId="77777777" w:rsidR="00213334" w:rsidRPr="004346C4" w:rsidRDefault="00213334">
      <w:pPr>
        <w:numPr>
          <w:ilvl w:val="0"/>
          <w:numId w:val="61"/>
        </w:numPr>
        <w:rPr>
          <w:rFonts w:ascii="Arial" w:hAnsi="Arial"/>
          <w:sz w:val="24"/>
        </w:rPr>
      </w:pPr>
      <w:r w:rsidRPr="004346C4">
        <w:rPr>
          <w:rFonts w:ascii="Arial" w:hAnsi="Arial"/>
          <w:sz w:val="24"/>
        </w:rPr>
        <w:t>Give clearly explained expectations of behaviour</w:t>
      </w:r>
    </w:p>
    <w:p w14:paraId="38B253F5" w14:textId="77777777" w:rsidR="00213334" w:rsidRPr="004346C4" w:rsidRDefault="00213334">
      <w:pPr>
        <w:rPr>
          <w:rFonts w:ascii="Arial" w:hAnsi="Arial"/>
          <w:sz w:val="24"/>
        </w:rPr>
      </w:pPr>
    </w:p>
    <w:p w14:paraId="2C4B9FB8" w14:textId="77777777" w:rsidR="00213334" w:rsidRPr="004346C4" w:rsidRDefault="00213334">
      <w:pPr>
        <w:pStyle w:val="Heading8"/>
        <w:ind w:firstLine="720"/>
        <w:rPr>
          <w:rFonts w:ascii="Arial" w:hAnsi="Arial"/>
          <w:sz w:val="24"/>
        </w:rPr>
      </w:pPr>
      <w:r w:rsidRPr="004346C4">
        <w:rPr>
          <w:rFonts w:ascii="Arial" w:hAnsi="Arial"/>
          <w:sz w:val="24"/>
        </w:rPr>
        <w:t>Firmness in the face of Problems</w:t>
      </w:r>
    </w:p>
    <w:p w14:paraId="6C3B14C8" w14:textId="77777777" w:rsidR="00213334" w:rsidRPr="004346C4" w:rsidRDefault="00213334">
      <w:pPr>
        <w:ind w:left="720"/>
        <w:rPr>
          <w:rFonts w:ascii="Arial" w:hAnsi="Arial"/>
          <w:sz w:val="24"/>
        </w:rPr>
      </w:pPr>
    </w:p>
    <w:p w14:paraId="31992CAD" w14:textId="77777777" w:rsidR="00213334" w:rsidRPr="004346C4" w:rsidRDefault="00213334">
      <w:pPr>
        <w:numPr>
          <w:ilvl w:val="0"/>
          <w:numId w:val="60"/>
        </w:numPr>
        <w:rPr>
          <w:rFonts w:ascii="Arial" w:hAnsi="Arial"/>
          <w:sz w:val="24"/>
        </w:rPr>
      </w:pPr>
      <w:r w:rsidRPr="004346C4">
        <w:rPr>
          <w:rFonts w:ascii="Arial" w:hAnsi="Arial"/>
          <w:sz w:val="24"/>
        </w:rPr>
        <w:t>Try and be clear and decisive</w:t>
      </w:r>
    </w:p>
    <w:p w14:paraId="5C53B19A" w14:textId="77777777" w:rsidR="00213334" w:rsidRPr="004346C4" w:rsidRDefault="00213334">
      <w:pPr>
        <w:numPr>
          <w:ilvl w:val="0"/>
          <w:numId w:val="60"/>
        </w:numPr>
        <w:rPr>
          <w:rFonts w:ascii="Arial" w:hAnsi="Arial"/>
          <w:sz w:val="24"/>
        </w:rPr>
      </w:pPr>
      <w:r w:rsidRPr="004346C4">
        <w:rPr>
          <w:rFonts w:ascii="Arial" w:hAnsi="Arial"/>
          <w:sz w:val="24"/>
        </w:rPr>
        <w:t>Address and resolve situations don’t let them drag on or escalate unattended</w:t>
      </w:r>
    </w:p>
    <w:p w14:paraId="11D14919" w14:textId="77777777" w:rsidR="00213334" w:rsidRPr="004346C4" w:rsidRDefault="00213334">
      <w:pPr>
        <w:numPr>
          <w:ilvl w:val="0"/>
          <w:numId w:val="60"/>
        </w:numPr>
        <w:rPr>
          <w:rFonts w:ascii="Arial" w:hAnsi="Arial"/>
          <w:sz w:val="24"/>
        </w:rPr>
      </w:pPr>
      <w:r w:rsidRPr="004346C4">
        <w:rPr>
          <w:rFonts w:ascii="Arial" w:hAnsi="Arial"/>
          <w:sz w:val="24"/>
        </w:rPr>
        <w:t>Use appropriate body language and non-verbal communication</w:t>
      </w:r>
    </w:p>
    <w:p w14:paraId="24EE09FE" w14:textId="77777777" w:rsidR="00213334" w:rsidRPr="004346C4" w:rsidRDefault="00213334">
      <w:pPr>
        <w:numPr>
          <w:ilvl w:val="0"/>
          <w:numId w:val="60"/>
        </w:numPr>
        <w:rPr>
          <w:rFonts w:ascii="Arial" w:hAnsi="Arial"/>
          <w:sz w:val="24"/>
        </w:rPr>
      </w:pPr>
      <w:r w:rsidRPr="004346C4">
        <w:rPr>
          <w:rFonts w:ascii="Arial" w:hAnsi="Arial"/>
          <w:sz w:val="24"/>
        </w:rPr>
        <w:t>Keep your word</w:t>
      </w:r>
    </w:p>
    <w:p w14:paraId="5B021ACE" w14:textId="77777777" w:rsidR="00213334" w:rsidRPr="004346C4" w:rsidRDefault="00213334">
      <w:pPr>
        <w:numPr>
          <w:ilvl w:val="0"/>
          <w:numId w:val="60"/>
        </w:numPr>
        <w:rPr>
          <w:rFonts w:ascii="Arial" w:hAnsi="Arial"/>
          <w:sz w:val="24"/>
        </w:rPr>
      </w:pPr>
      <w:r w:rsidRPr="004346C4">
        <w:rPr>
          <w:rFonts w:ascii="Arial" w:hAnsi="Arial"/>
          <w:sz w:val="24"/>
        </w:rPr>
        <w:t>Always point out the consequences of a particular piece of behaviour</w:t>
      </w:r>
    </w:p>
    <w:p w14:paraId="7ACB4040" w14:textId="77777777" w:rsidR="00213334" w:rsidRPr="004346C4" w:rsidRDefault="00213334">
      <w:pPr>
        <w:numPr>
          <w:ilvl w:val="0"/>
          <w:numId w:val="60"/>
        </w:numPr>
        <w:rPr>
          <w:rFonts w:ascii="Arial" w:hAnsi="Arial"/>
          <w:sz w:val="24"/>
        </w:rPr>
      </w:pPr>
      <w:r w:rsidRPr="004346C4">
        <w:rPr>
          <w:rFonts w:ascii="Arial" w:hAnsi="Arial"/>
          <w:sz w:val="24"/>
        </w:rPr>
        <w:t>Know how do be assertive without appearing angry or annoyed</w:t>
      </w:r>
    </w:p>
    <w:p w14:paraId="626CDB46" w14:textId="77777777" w:rsidR="00213334" w:rsidRPr="004346C4" w:rsidRDefault="00213334">
      <w:pPr>
        <w:rPr>
          <w:rFonts w:ascii="Arial" w:hAnsi="Arial"/>
          <w:sz w:val="24"/>
        </w:rPr>
      </w:pPr>
    </w:p>
    <w:p w14:paraId="0524E85F" w14:textId="77777777" w:rsidR="00213334" w:rsidRPr="004346C4" w:rsidRDefault="00213334">
      <w:pPr>
        <w:pStyle w:val="Heading8"/>
        <w:ind w:firstLine="720"/>
        <w:rPr>
          <w:rFonts w:ascii="Arial" w:hAnsi="Arial"/>
          <w:sz w:val="24"/>
        </w:rPr>
      </w:pPr>
      <w:r w:rsidRPr="004346C4">
        <w:rPr>
          <w:rFonts w:ascii="Arial" w:hAnsi="Arial"/>
          <w:sz w:val="24"/>
        </w:rPr>
        <w:t xml:space="preserve">Awareness of </w:t>
      </w:r>
      <w:proofErr w:type="gramStart"/>
      <w:r w:rsidRPr="004346C4">
        <w:rPr>
          <w:rFonts w:ascii="Arial" w:hAnsi="Arial"/>
          <w:sz w:val="24"/>
        </w:rPr>
        <w:t>What</w:t>
      </w:r>
      <w:proofErr w:type="gramEnd"/>
      <w:r w:rsidRPr="004346C4">
        <w:rPr>
          <w:rFonts w:ascii="Arial" w:hAnsi="Arial"/>
          <w:sz w:val="24"/>
        </w:rPr>
        <w:t xml:space="preserve"> is Happening</w:t>
      </w:r>
    </w:p>
    <w:p w14:paraId="73F3331D" w14:textId="77777777" w:rsidR="00213334" w:rsidRPr="004346C4" w:rsidRDefault="00213334">
      <w:pPr>
        <w:ind w:left="720"/>
        <w:rPr>
          <w:rFonts w:ascii="Arial" w:hAnsi="Arial"/>
          <w:sz w:val="24"/>
          <w:u w:val="single"/>
        </w:rPr>
      </w:pPr>
    </w:p>
    <w:p w14:paraId="53FCDEFD" w14:textId="77777777" w:rsidR="00213334" w:rsidRPr="004346C4" w:rsidRDefault="00213334">
      <w:pPr>
        <w:numPr>
          <w:ilvl w:val="0"/>
          <w:numId w:val="59"/>
        </w:numPr>
        <w:rPr>
          <w:rFonts w:ascii="Arial" w:hAnsi="Arial"/>
          <w:sz w:val="24"/>
          <w:u w:val="single"/>
        </w:rPr>
      </w:pPr>
      <w:r w:rsidRPr="004346C4">
        <w:rPr>
          <w:rFonts w:ascii="Arial" w:hAnsi="Arial"/>
          <w:sz w:val="24"/>
        </w:rPr>
        <w:t>Be alert to what is going on around you and ensure your attention is distributed across the group</w:t>
      </w:r>
    </w:p>
    <w:p w14:paraId="270368B4" w14:textId="77777777" w:rsidR="00213334" w:rsidRPr="004346C4" w:rsidRDefault="00213334">
      <w:pPr>
        <w:numPr>
          <w:ilvl w:val="0"/>
          <w:numId w:val="59"/>
        </w:numPr>
        <w:rPr>
          <w:rFonts w:ascii="Arial" w:hAnsi="Arial"/>
          <w:sz w:val="24"/>
          <w:u w:val="single"/>
        </w:rPr>
      </w:pPr>
      <w:r w:rsidRPr="004346C4">
        <w:rPr>
          <w:rFonts w:ascii="Arial" w:hAnsi="Arial"/>
          <w:sz w:val="24"/>
        </w:rPr>
        <w:t>Keep as physically mobile as possible within the area you are using</w:t>
      </w:r>
    </w:p>
    <w:p w14:paraId="48D47E3B" w14:textId="77777777" w:rsidR="00213334" w:rsidRPr="004346C4" w:rsidRDefault="00213334">
      <w:pPr>
        <w:numPr>
          <w:ilvl w:val="0"/>
          <w:numId w:val="59"/>
        </w:numPr>
        <w:rPr>
          <w:rFonts w:ascii="Arial" w:hAnsi="Arial"/>
          <w:sz w:val="24"/>
          <w:u w:val="single"/>
        </w:rPr>
      </w:pPr>
      <w:r w:rsidRPr="004346C4">
        <w:rPr>
          <w:rFonts w:ascii="Arial" w:hAnsi="Arial"/>
          <w:sz w:val="24"/>
        </w:rPr>
        <w:lastRenderedPageBreak/>
        <w:t>Try not to leave yourself vulnerable by becoming too engrossed with one particular individual or sub-group</w:t>
      </w:r>
    </w:p>
    <w:p w14:paraId="1AFB8A28" w14:textId="77777777" w:rsidR="00213334" w:rsidRPr="004346C4" w:rsidRDefault="00213334">
      <w:pPr>
        <w:numPr>
          <w:ilvl w:val="0"/>
          <w:numId w:val="59"/>
        </w:numPr>
        <w:rPr>
          <w:rFonts w:ascii="Arial" w:hAnsi="Arial"/>
          <w:sz w:val="24"/>
        </w:rPr>
      </w:pPr>
      <w:r w:rsidRPr="004346C4">
        <w:rPr>
          <w:rFonts w:ascii="Arial" w:hAnsi="Arial"/>
          <w:sz w:val="24"/>
        </w:rPr>
        <w:t xml:space="preserve">Relate to all the children in the group by verbal exchange, eye contact, etc. </w:t>
      </w:r>
    </w:p>
    <w:p w14:paraId="3EEFE983" w14:textId="77777777" w:rsidR="00213334" w:rsidRPr="004346C4" w:rsidRDefault="00213334">
      <w:pPr>
        <w:numPr>
          <w:ilvl w:val="0"/>
          <w:numId w:val="59"/>
        </w:numPr>
        <w:rPr>
          <w:rFonts w:ascii="Arial" w:hAnsi="Arial"/>
          <w:sz w:val="24"/>
        </w:rPr>
      </w:pPr>
      <w:r w:rsidRPr="004346C4">
        <w:rPr>
          <w:rFonts w:ascii="Arial" w:hAnsi="Arial"/>
          <w:sz w:val="24"/>
        </w:rPr>
        <w:t>Be aware of the importance of role modelling; the part played by the adult is instrumental in setting a good example</w:t>
      </w:r>
    </w:p>
    <w:p w14:paraId="14DE1D49" w14:textId="77777777" w:rsidR="00213334" w:rsidRPr="004346C4" w:rsidRDefault="00213334">
      <w:pPr>
        <w:numPr>
          <w:ilvl w:val="0"/>
          <w:numId w:val="59"/>
        </w:numPr>
        <w:rPr>
          <w:rFonts w:ascii="Arial" w:hAnsi="Arial"/>
          <w:sz w:val="24"/>
        </w:rPr>
      </w:pPr>
      <w:r w:rsidRPr="004346C4">
        <w:rPr>
          <w:rFonts w:ascii="Arial" w:hAnsi="Arial"/>
          <w:sz w:val="24"/>
        </w:rPr>
        <w:t>Keep giving positive feedback for effort and endeavour</w:t>
      </w:r>
    </w:p>
    <w:p w14:paraId="28163311" w14:textId="77777777" w:rsidR="00213334" w:rsidRPr="004346C4" w:rsidRDefault="00213334">
      <w:pPr>
        <w:rPr>
          <w:rFonts w:ascii="Arial" w:hAnsi="Arial"/>
          <w:sz w:val="24"/>
        </w:rPr>
      </w:pPr>
    </w:p>
    <w:p w14:paraId="76B1D9D5" w14:textId="77777777" w:rsidR="00213334" w:rsidRPr="004346C4" w:rsidRDefault="00213334">
      <w:pPr>
        <w:pStyle w:val="Heading8"/>
        <w:ind w:firstLine="720"/>
        <w:rPr>
          <w:rFonts w:ascii="Arial" w:hAnsi="Arial"/>
          <w:sz w:val="24"/>
        </w:rPr>
      </w:pPr>
      <w:r w:rsidRPr="004346C4">
        <w:rPr>
          <w:rFonts w:ascii="Arial" w:hAnsi="Arial"/>
          <w:sz w:val="24"/>
        </w:rPr>
        <w:t>Realistic Standards</w:t>
      </w:r>
    </w:p>
    <w:p w14:paraId="1FFEA53C" w14:textId="77777777" w:rsidR="00213334" w:rsidRPr="004346C4" w:rsidRDefault="00213334">
      <w:pPr>
        <w:ind w:left="720"/>
        <w:rPr>
          <w:rFonts w:ascii="Arial" w:hAnsi="Arial"/>
          <w:sz w:val="24"/>
          <w:u w:val="single"/>
        </w:rPr>
      </w:pPr>
    </w:p>
    <w:p w14:paraId="0715B529" w14:textId="77777777" w:rsidR="00213334" w:rsidRPr="004346C4" w:rsidRDefault="00213334">
      <w:pPr>
        <w:numPr>
          <w:ilvl w:val="0"/>
          <w:numId w:val="62"/>
        </w:numPr>
        <w:rPr>
          <w:rFonts w:ascii="Arial" w:hAnsi="Arial"/>
          <w:sz w:val="24"/>
          <w:u w:val="single"/>
        </w:rPr>
      </w:pPr>
      <w:r w:rsidRPr="004346C4">
        <w:rPr>
          <w:rFonts w:ascii="Arial" w:hAnsi="Arial"/>
          <w:sz w:val="24"/>
        </w:rPr>
        <w:t>Your expectations must be at an appropriate level and consistent with your colleagues</w:t>
      </w:r>
    </w:p>
    <w:p w14:paraId="66D38882" w14:textId="77777777" w:rsidR="00213334" w:rsidRPr="004346C4" w:rsidRDefault="00213334">
      <w:pPr>
        <w:numPr>
          <w:ilvl w:val="0"/>
          <w:numId w:val="62"/>
        </w:numPr>
        <w:rPr>
          <w:rFonts w:ascii="Arial" w:hAnsi="Arial"/>
          <w:sz w:val="24"/>
          <w:u w:val="single"/>
        </w:rPr>
      </w:pPr>
      <w:r w:rsidRPr="004346C4">
        <w:rPr>
          <w:rFonts w:ascii="Arial" w:hAnsi="Arial"/>
          <w:sz w:val="24"/>
        </w:rPr>
        <w:t xml:space="preserve">Demonstrate your belief in the children’ abilities </w:t>
      </w:r>
    </w:p>
    <w:p w14:paraId="5C28E048" w14:textId="77777777" w:rsidR="00213334" w:rsidRPr="004346C4" w:rsidRDefault="00213334">
      <w:pPr>
        <w:numPr>
          <w:ilvl w:val="0"/>
          <w:numId w:val="62"/>
        </w:numPr>
        <w:rPr>
          <w:rFonts w:ascii="Arial" w:hAnsi="Arial"/>
          <w:sz w:val="24"/>
          <w:u w:val="single"/>
        </w:rPr>
      </w:pPr>
      <w:r w:rsidRPr="004346C4">
        <w:rPr>
          <w:rFonts w:ascii="Arial" w:hAnsi="Arial"/>
          <w:sz w:val="24"/>
        </w:rPr>
        <w:t>Verbalise your confidence in their success</w:t>
      </w:r>
    </w:p>
    <w:p w14:paraId="27310A11" w14:textId="77777777" w:rsidR="00213334" w:rsidRPr="004346C4" w:rsidRDefault="00213334">
      <w:pPr>
        <w:numPr>
          <w:ilvl w:val="0"/>
          <w:numId w:val="62"/>
        </w:numPr>
        <w:rPr>
          <w:rFonts w:ascii="Arial" w:hAnsi="Arial"/>
          <w:sz w:val="24"/>
          <w:u w:val="single"/>
        </w:rPr>
      </w:pPr>
      <w:r w:rsidRPr="004346C4">
        <w:rPr>
          <w:rFonts w:ascii="Arial" w:hAnsi="Arial"/>
          <w:sz w:val="24"/>
        </w:rPr>
        <w:t>Remind them of past successes</w:t>
      </w:r>
    </w:p>
    <w:p w14:paraId="1F5BF4D6" w14:textId="77777777" w:rsidR="00213334" w:rsidRPr="004346C4" w:rsidRDefault="00213334">
      <w:pPr>
        <w:rPr>
          <w:rFonts w:ascii="Arial" w:hAnsi="Arial"/>
          <w:sz w:val="24"/>
        </w:rPr>
      </w:pPr>
    </w:p>
    <w:p w14:paraId="25CC743C" w14:textId="77777777" w:rsidR="00213334" w:rsidRPr="004346C4" w:rsidRDefault="00213334">
      <w:pPr>
        <w:pStyle w:val="Heading8"/>
        <w:ind w:firstLine="720"/>
        <w:rPr>
          <w:rFonts w:ascii="Arial" w:hAnsi="Arial"/>
          <w:sz w:val="24"/>
        </w:rPr>
      </w:pPr>
      <w:r w:rsidRPr="004346C4">
        <w:rPr>
          <w:rFonts w:ascii="Arial" w:hAnsi="Arial"/>
          <w:sz w:val="24"/>
        </w:rPr>
        <w:t>Enjoyment and Enthusiasm</w:t>
      </w:r>
    </w:p>
    <w:p w14:paraId="2F93E802" w14:textId="77777777" w:rsidR="00213334" w:rsidRPr="004346C4" w:rsidRDefault="00213334">
      <w:pPr>
        <w:ind w:left="720"/>
        <w:rPr>
          <w:rFonts w:ascii="Arial" w:hAnsi="Arial"/>
          <w:sz w:val="24"/>
        </w:rPr>
      </w:pPr>
    </w:p>
    <w:p w14:paraId="58384FC5" w14:textId="77777777" w:rsidR="00213334" w:rsidRPr="004346C4" w:rsidRDefault="00213334">
      <w:pPr>
        <w:numPr>
          <w:ilvl w:val="0"/>
          <w:numId w:val="63"/>
        </w:numPr>
        <w:rPr>
          <w:rFonts w:ascii="Arial" w:hAnsi="Arial"/>
          <w:sz w:val="24"/>
          <w:u w:val="single"/>
        </w:rPr>
      </w:pPr>
      <w:r w:rsidRPr="004346C4">
        <w:rPr>
          <w:rFonts w:ascii="Arial" w:hAnsi="Arial"/>
          <w:sz w:val="24"/>
        </w:rPr>
        <w:t>Don’t be afraid to show it; it shows the work and the children have worth and importance</w:t>
      </w:r>
    </w:p>
    <w:p w14:paraId="03591781" w14:textId="77777777" w:rsidR="00213334" w:rsidRPr="004346C4" w:rsidRDefault="00213334">
      <w:pPr>
        <w:numPr>
          <w:ilvl w:val="0"/>
          <w:numId w:val="63"/>
        </w:numPr>
        <w:rPr>
          <w:rFonts w:ascii="Arial" w:hAnsi="Arial"/>
          <w:sz w:val="24"/>
          <w:u w:val="single"/>
        </w:rPr>
      </w:pPr>
      <w:r w:rsidRPr="004346C4">
        <w:rPr>
          <w:rFonts w:ascii="Arial" w:hAnsi="Arial"/>
          <w:sz w:val="24"/>
        </w:rPr>
        <w:t>It is more likely to stimulate interest and reduce boredom and apathy</w:t>
      </w:r>
    </w:p>
    <w:p w14:paraId="0BE768AA" w14:textId="77777777" w:rsidR="00213334" w:rsidRPr="004346C4" w:rsidRDefault="00213334">
      <w:pPr>
        <w:numPr>
          <w:ilvl w:val="0"/>
          <w:numId w:val="63"/>
        </w:numPr>
        <w:rPr>
          <w:rFonts w:ascii="Arial" w:hAnsi="Arial"/>
          <w:sz w:val="24"/>
          <w:u w:val="single"/>
        </w:rPr>
      </w:pPr>
      <w:r w:rsidRPr="004346C4">
        <w:rPr>
          <w:rFonts w:ascii="Arial" w:hAnsi="Arial"/>
          <w:sz w:val="24"/>
        </w:rPr>
        <w:t>Allow yourself and them to have fun – children learn better if they do</w:t>
      </w:r>
    </w:p>
    <w:p w14:paraId="47A6E918" w14:textId="1D365A77" w:rsidR="00213334" w:rsidRPr="004346C4" w:rsidRDefault="00A71EBA">
      <w:pPr>
        <w:ind w:left="720"/>
        <w:rPr>
          <w:rFonts w:ascii="Arial" w:hAnsi="Arial"/>
          <w:color w:val="FF0000"/>
          <w:sz w:val="24"/>
          <w:u w:val="single"/>
        </w:rPr>
      </w:pPr>
      <w:r>
        <w:rPr>
          <w:rFonts w:ascii="Arial" w:hAnsi="Arial"/>
          <w:noProof/>
          <w:color w:val="FF0000"/>
          <w:sz w:val="24"/>
          <w:lang w:val="en-US"/>
        </w:rPr>
        <mc:AlternateContent>
          <mc:Choice Requires="wps">
            <w:drawing>
              <wp:anchor distT="0" distB="0" distL="114300" distR="114300" simplePos="0" relativeHeight="251622912" behindDoc="0" locked="0" layoutInCell="1" allowOverlap="1" wp14:anchorId="3DAAE392" wp14:editId="637867E3">
                <wp:simplePos x="0" y="0"/>
                <wp:positionH relativeFrom="column">
                  <wp:posOffset>931545</wp:posOffset>
                </wp:positionH>
                <wp:positionV relativeFrom="paragraph">
                  <wp:posOffset>167005</wp:posOffset>
                </wp:positionV>
                <wp:extent cx="5143500" cy="2628900"/>
                <wp:effectExtent l="0" t="0" r="38100" b="38100"/>
                <wp:wrapNone/>
                <wp:docPr id="4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628900"/>
                        </a:xfrm>
                        <a:prstGeom prst="rect">
                          <a:avLst/>
                        </a:prstGeom>
                        <a:solidFill>
                          <a:srgbClr val="FFFFFF"/>
                        </a:solidFill>
                        <a:ln w="9525">
                          <a:solidFill>
                            <a:srgbClr val="000000"/>
                          </a:solidFill>
                          <a:miter lim="800000"/>
                          <a:headEnd/>
                          <a:tailEnd/>
                        </a:ln>
                      </wps:spPr>
                      <wps:txbx>
                        <w:txbxContent>
                          <w:p w14:paraId="0667C5E4" w14:textId="77777777" w:rsidR="00DF27B5" w:rsidRDefault="00DF27B5">
                            <w:pPr>
                              <w:pStyle w:val="Heading2"/>
                              <w:jc w:val="both"/>
                              <w:rPr>
                                <w:rFonts w:ascii="Arial" w:hAnsi="Arial"/>
                                <w:sz w:val="16"/>
                              </w:rPr>
                            </w:pPr>
                          </w:p>
                          <w:p w14:paraId="561F66B0" w14:textId="77777777" w:rsidR="00DF27B5" w:rsidRDefault="00DF27B5">
                            <w:pPr>
                              <w:pStyle w:val="Heading2"/>
                              <w:jc w:val="both"/>
                              <w:rPr>
                                <w:rFonts w:ascii="Arial" w:hAnsi="Arial"/>
                                <w:sz w:val="24"/>
                              </w:rPr>
                            </w:pPr>
                            <w:r>
                              <w:rPr>
                                <w:rFonts w:ascii="Arial" w:hAnsi="Arial"/>
                                <w:sz w:val="24"/>
                              </w:rPr>
                              <w:t>DON’T</w:t>
                            </w:r>
                          </w:p>
                          <w:p w14:paraId="0DB343E2" w14:textId="77777777" w:rsidR="00DF27B5" w:rsidRDefault="00DF27B5"/>
                          <w:p w14:paraId="313FF5B1" w14:textId="77777777" w:rsidR="00DF27B5" w:rsidRDefault="00DF27B5">
                            <w:pPr>
                              <w:jc w:val="both"/>
                              <w:rPr>
                                <w:rFonts w:ascii="Arial" w:hAnsi="Arial"/>
                                <w:sz w:val="24"/>
                              </w:rPr>
                            </w:pPr>
                            <w:r>
                              <w:rPr>
                                <w:rFonts w:ascii="Arial" w:hAnsi="Arial"/>
                                <w:sz w:val="24"/>
                              </w:rPr>
                              <w:t>X</w:t>
                            </w:r>
                            <w:r>
                              <w:rPr>
                                <w:rFonts w:ascii="Arial" w:hAnsi="Arial"/>
                                <w:b/>
                                <w:sz w:val="24"/>
                              </w:rPr>
                              <w:tab/>
                            </w:r>
                            <w:r>
                              <w:rPr>
                                <w:rFonts w:ascii="Arial" w:hAnsi="Arial"/>
                                <w:sz w:val="24"/>
                              </w:rPr>
                              <w:t xml:space="preserve">Make wild threats that you find hard to enforce or get support for </w:t>
                            </w:r>
                          </w:p>
                          <w:p w14:paraId="7DC150CD" w14:textId="77777777" w:rsidR="00DF27B5" w:rsidRDefault="00DF27B5">
                            <w:pPr>
                              <w:jc w:val="both"/>
                              <w:rPr>
                                <w:rFonts w:ascii="Arial" w:hAnsi="Arial"/>
                                <w:sz w:val="24"/>
                              </w:rPr>
                            </w:pPr>
                            <w:r>
                              <w:rPr>
                                <w:rFonts w:ascii="Arial" w:hAnsi="Arial"/>
                                <w:sz w:val="24"/>
                              </w:rPr>
                              <w:t>X</w:t>
                            </w:r>
                            <w:r>
                              <w:rPr>
                                <w:rFonts w:ascii="Arial" w:hAnsi="Arial"/>
                                <w:sz w:val="24"/>
                              </w:rPr>
                              <w:tab/>
                              <w:t>Be unclear and hurried in speech and actions</w:t>
                            </w:r>
                          </w:p>
                          <w:p w14:paraId="7C45CFF1" w14:textId="77777777" w:rsidR="00DF27B5" w:rsidRDefault="00DF27B5">
                            <w:pPr>
                              <w:jc w:val="both"/>
                              <w:rPr>
                                <w:rFonts w:ascii="Arial" w:hAnsi="Arial"/>
                                <w:sz w:val="24"/>
                              </w:rPr>
                            </w:pPr>
                            <w:r>
                              <w:rPr>
                                <w:rFonts w:ascii="Arial" w:hAnsi="Arial"/>
                                <w:sz w:val="24"/>
                              </w:rPr>
                              <w:t>X</w:t>
                            </w:r>
                            <w:r>
                              <w:rPr>
                                <w:rFonts w:ascii="Arial" w:hAnsi="Arial"/>
                                <w:sz w:val="24"/>
                              </w:rPr>
                              <w:tab/>
                              <w:t>Overreact to behaviours</w:t>
                            </w:r>
                          </w:p>
                          <w:p w14:paraId="1D4739FA" w14:textId="77777777" w:rsidR="00DF27B5" w:rsidRDefault="00DF27B5">
                            <w:pPr>
                              <w:jc w:val="both"/>
                              <w:rPr>
                                <w:rFonts w:ascii="Arial" w:hAnsi="Arial"/>
                                <w:sz w:val="24"/>
                              </w:rPr>
                            </w:pPr>
                            <w:r>
                              <w:rPr>
                                <w:rFonts w:ascii="Arial" w:hAnsi="Arial"/>
                                <w:sz w:val="24"/>
                              </w:rPr>
                              <w:t>X</w:t>
                            </w:r>
                            <w:r>
                              <w:rPr>
                                <w:rFonts w:ascii="Arial" w:hAnsi="Arial"/>
                                <w:sz w:val="24"/>
                              </w:rPr>
                              <w:tab/>
                              <w:t>Issue long or complicated instructions</w:t>
                            </w:r>
                          </w:p>
                          <w:p w14:paraId="5087F52D" w14:textId="77777777" w:rsidR="00DF27B5" w:rsidRDefault="00DF27B5">
                            <w:pPr>
                              <w:jc w:val="both"/>
                              <w:rPr>
                                <w:rFonts w:ascii="Arial" w:hAnsi="Arial"/>
                                <w:sz w:val="24"/>
                              </w:rPr>
                            </w:pPr>
                            <w:r>
                              <w:rPr>
                                <w:rFonts w:ascii="Arial" w:hAnsi="Arial"/>
                                <w:sz w:val="24"/>
                              </w:rPr>
                              <w:t>X</w:t>
                            </w:r>
                            <w:r>
                              <w:rPr>
                                <w:rFonts w:ascii="Arial" w:hAnsi="Arial"/>
                                <w:sz w:val="24"/>
                              </w:rPr>
                              <w:tab/>
                              <w:t>Show favouritism</w:t>
                            </w:r>
                          </w:p>
                          <w:p w14:paraId="0AD59286" w14:textId="77777777" w:rsidR="00DF27B5" w:rsidRDefault="00DF27B5">
                            <w:pPr>
                              <w:jc w:val="both"/>
                              <w:rPr>
                                <w:rFonts w:ascii="Arial" w:hAnsi="Arial"/>
                                <w:sz w:val="24"/>
                              </w:rPr>
                            </w:pPr>
                            <w:r>
                              <w:rPr>
                                <w:rFonts w:ascii="Arial" w:hAnsi="Arial"/>
                                <w:sz w:val="24"/>
                              </w:rPr>
                              <w:t>X</w:t>
                            </w:r>
                            <w:r>
                              <w:rPr>
                                <w:rFonts w:ascii="Arial" w:hAnsi="Arial"/>
                                <w:sz w:val="24"/>
                              </w:rPr>
                              <w:tab/>
                              <w:t>Be inconsistent</w:t>
                            </w:r>
                          </w:p>
                          <w:p w14:paraId="3E62C39F" w14:textId="77777777" w:rsidR="00DF27B5" w:rsidRDefault="00DF27B5">
                            <w:pPr>
                              <w:jc w:val="both"/>
                              <w:rPr>
                                <w:rFonts w:ascii="Arial" w:hAnsi="Arial"/>
                                <w:sz w:val="24"/>
                              </w:rPr>
                            </w:pPr>
                            <w:r>
                              <w:rPr>
                                <w:rFonts w:ascii="Arial" w:hAnsi="Arial"/>
                                <w:sz w:val="24"/>
                              </w:rPr>
                              <w:t>X</w:t>
                            </w:r>
                            <w:r>
                              <w:rPr>
                                <w:rFonts w:ascii="Arial" w:hAnsi="Arial"/>
                                <w:sz w:val="24"/>
                              </w:rPr>
                              <w:tab/>
                              <w:t>Collude</w:t>
                            </w:r>
                          </w:p>
                          <w:p w14:paraId="6DF7734A" w14:textId="77777777" w:rsidR="00DF27B5" w:rsidRDefault="00DF27B5">
                            <w:pPr>
                              <w:jc w:val="both"/>
                              <w:rPr>
                                <w:rFonts w:ascii="Arial" w:hAnsi="Arial"/>
                                <w:sz w:val="24"/>
                              </w:rPr>
                            </w:pPr>
                            <w:r>
                              <w:rPr>
                                <w:rFonts w:ascii="Arial" w:hAnsi="Arial"/>
                                <w:sz w:val="24"/>
                              </w:rPr>
                              <w:t>X</w:t>
                            </w:r>
                            <w:r>
                              <w:rPr>
                                <w:rFonts w:ascii="Arial" w:hAnsi="Arial"/>
                                <w:sz w:val="24"/>
                              </w:rPr>
                              <w:tab/>
                              <w:t>Provoke by ridicule or sarcasm</w:t>
                            </w:r>
                          </w:p>
                          <w:p w14:paraId="490ED77E" w14:textId="77777777" w:rsidR="00DF27B5" w:rsidRDefault="00DF27B5">
                            <w:pPr>
                              <w:jc w:val="both"/>
                              <w:rPr>
                                <w:rFonts w:ascii="Arial" w:hAnsi="Arial"/>
                                <w:sz w:val="24"/>
                              </w:rPr>
                            </w:pPr>
                            <w:r>
                              <w:rPr>
                                <w:rFonts w:ascii="Arial" w:hAnsi="Arial"/>
                                <w:sz w:val="24"/>
                              </w:rPr>
                              <w:t>X</w:t>
                            </w:r>
                            <w:r>
                              <w:rPr>
                                <w:rFonts w:ascii="Arial" w:hAnsi="Arial"/>
                                <w:sz w:val="24"/>
                              </w:rPr>
                              <w:tab/>
                              <w:t xml:space="preserve">Have inappropriate expectations </w:t>
                            </w:r>
                          </w:p>
                          <w:p w14:paraId="596DCF1E" w14:textId="77777777" w:rsidR="00DF27B5" w:rsidRDefault="00DF27B5">
                            <w:pPr>
                              <w:jc w:val="both"/>
                              <w:rPr>
                                <w:rFonts w:ascii="Arial" w:hAnsi="Arial"/>
                                <w:sz w:val="24"/>
                              </w:rPr>
                            </w:pPr>
                            <w:r>
                              <w:rPr>
                                <w:rFonts w:ascii="Arial" w:hAnsi="Arial"/>
                                <w:sz w:val="24"/>
                              </w:rPr>
                              <w:t>X</w:t>
                            </w:r>
                            <w:r>
                              <w:rPr>
                                <w:rFonts w:ascii="Arial" w:hAnsi="Arial"/>
                                <w:sz w:val="24"/>
                              </w:rPr>
                              <w:tab/>
                              <w:t>Belittle effort of endeavour</w:t>
                            </w:r>
                          </w:p>
                          <w:p w14:paraId="64AFA3A3" w14:textId="77777777" w:rsidR="00DF27B5" w:rsidRDefault="00DF27B5">
                            <w:pPr>
                              <w:jc w:val="both"/>
                            </w:pPr>
                            <w:r>
                              <w:rPr>
                                <w:rFonts w:ascii="Arial" w:hAnsi="Arial"/>
                                <w:sz w:val="24"/>
                              </w:rPr>
                              <w:t>X</w:t>
                            </w:r>
                            <w:r>
                              <w:rPr>
                                <w:rFonts w:ascii="Arial" w:hAnsi="Arial"/>
                                <w:sz w:val="24"/>
                              </w:rPr>
                              <w:tab/>
                              <w:t>Confuse firmness and hostility</w:t>
                            </w:r>
                            <w:r>
                              <w:rPr>
                                <w:rFonts w:ascii="Arial" w:hAnsi="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59" style="position:absolute;left:0;text-align:left;margin-left:73.35pt;margin-top:13.15pt;width:405pt;height:20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">
                <v:textbox>
                  <w:txbxContent>
                    <w:p w14:paraId="0667C5E4" w14:textId="77777777" w:rsidR="00DF27B5" w:rsidRDefault="00DF27B5">
                      <w:pPr>
                        <w:pStyle w:val="Heading2"/>
                        <w:jc w:val="both"/>
                        <w:rPr>
                          <w:rFonts w:ascii="Arial" w:hAnsi="Arial"/>
                          <w:sz w:val="16"/>
                        </w:rPr>
                      </w:pPr>
                    </w:p>
                    <w:p w14:paraId="561F66B0" w14:textId="77777777" w:rsidR="00DF27B5" w:rsidRDefault="00DF27B5">
                      <w:pPr>
                        <w:pStyle w:val="Heading2"/>
                        <w:jc w:val="both"/>
                        <w:rPr>
                          <w:rFonts w:ascii="Arial" w:hAnsi="Arial"/>
                          <w:sz w:val="24"/>
                        </w:rPr>
                      </w:pPr>
                      <w:r>
                        <w:rPr>
                          <w:rFonts w:ascii="Arial" w:hAnsi="Arial"/>
                          <w:sz w:val="24"/>
                        </w:rPr>
                        <w:t>DON’T</w:t>
                      </w:r>
                    </w:p>
                    <w:p w14:paraId="0DB343E2" w14:textId="77777777" w:rsidR="00DF27B5" w:rsidRDefault="00DF27B5"/>
                    <w:p w14:paraId="313FF5B1" w14:textId="77777777" w:rsidR="00DF27B5" w:rsidRDefault="00DF27B5">
                      <w:pPr>
                        <w:jc w:val="both"/>
                        <w:rPr>
                          <w:rFonts w:ascii="Arial" w:hAnsi="Arial"/>
                          <w:sz w:val="24"/>
                        </w:rPr>
                      </w:pPr>
                      <w:r>
                        <w:rPr>
                          <w:rFonts w:ascii="Arial" w:hAnsi="Arial"/>
                          <w:sz w:val="24"/>
                        </w:rPr>
                        <w:t>X</w:t>
                      </w:r>
                      <w:r>
                        <w:rPr>
                          <w:rFonts w:ascii="Arial" w:hAnsi="Arial"/>
                          <w:b/>
                          <w:sz w:val="24"/>
                        </w:rPr>
                        <w:tab/>
                      </w:r>
                      <w:r>
                        <w:rPr>
                          <w:rFonts w:ascii="Arial" w:hAnsi="Arial"/>
                          <w:sz w:val="24"/>
                        </w:rPr>
                        <w:t xml:space="preserve">Make wild threats that you find hard to enforce or get support for </w:t>
                      </w:r>
                    </w:p>
                    <w:p w14:paraId="7DC150CD" w14:textId="77777777" w:rsidR="00DF27B5" w:rsidRDefault="00DF27B5">
                      <w:pPr>
                        <w:jc w:val="both"/>
                        <w:rPr>
                          <w:rFonts w:ascii="Arial" w:hAnsi="Arial"/>
                          <w:sz w:val="24"/>
                        </w:rPr>
                      </w:pPr>
                      <w:r>
                        <w:rPr>
                          <w:rFonts w:ascii="Arial" w:hAnsi="Arial"/>
                          <w:sz w:val="24"/>
                        </w:rPr>
                        <w:t>X</w:t>
                      </w:r>
                      <w:r>
                        <w:rPr>
                          <w:rFonts w:ascii="Arial" w:hAnsi="Arial"/>
                          <w:sz w:val="24"/>
                        </w:rPr>
                        <w:tab/>
                        <w:t>Be unclear and hurried in speech and actions</w:t>
                      </w:r>
                    </w:p>
                    <w:p w14:paraId="7C45CFF1" w14:textId="77777777" w:rsidR="00DF27B5" w:rsidRDefault="00DF27B5">
                      <w:pPr>
                        <w:jc w:val="both"/>
                        <w:rPr>
                          <w:rFonts w:ascii="Arial" w:hAnsi="Arial"/>
                          <w:sz w:val="24"/>
                        </w:rPr>
                      </w:pPr>
                      <w:r>
                        <w:rPr>
                          <w:rFonts w:ascii="Arial" w:hAnsi="Arial"/>
                          <w:sz w:val="24"/>
                        </w:rPr>
                        <w:t>X</w:t>
                      </w:r>
                      <w:r>
                        <w:rPr>
                          <w:rFonts w:ascii="Arial" w:hAnsi="Arial"/>
                          <w:sz w:val="24"/>
                        </w:rPr>
                        <w:tab/>
                        <w:t>Overreact to behaviours</w:t>
                      </w:r>
                    </w:p>
                    <w:p w14:paraId="1D4739FA" w14:textId="77777777" w:rsidR="00DF27B5" w:rsidRDefault="00DF27B5">
                      <w:pPr>
                        <w:jc w:val="both"/>
                        <w:rPr>
                          <w:rFonts w:ascii="Arial" w:hAnsi="Arial"/>
                          <w:sz w:val="24"/>
                        </w:rPr>
                      </w:pPr>
                      <w:r>
                        <w:rPr>
                          <w:rFonts w:ascii="Arial" w:hAnsi="Arial"/>
                          <w:sz w:val="24"/>
                        </w:rPr>
                        <w:t>X</w:t>
                      </w:r>
                      <w:r>
                        <w:rPr>
                          <w:rFonts w:ascii="Arial" w:hAnsi="Arial"/>
                          <w:sz w:val="24"/>
                        </w:rPr>
                        <w:tab/>
                        <w:t>Issue long or complicated instructions</w:t>
                      </w:r>
                    </w:p>
                    <w:p w14:paraId="5087F52D" w14:textId="77777777" w:rsidR="00DF27B5" w:rsidRDefault="00DF27B5">
                      <w:pPr>
                        <w:jc w:val="both"/>
                        <w:rPr>
                          <w:rFonts w:ascii="Arial" w:hAnsi="Arial"/>
                          <w:sz w:val="24"/>
                        </w:rPr>
                      </w:pPr>
                      <w:r>
                        <w:rPr>
                          <w:rFonts w:ascii="Arial" w:hAnsi="Arial"/>
                          <w:sz w:val="24"/>
                        </w:rPr>
                        <w:t>X</w:t>
                      </w:r>
                      <w:r>
                        <w:rPr>
                          <w:rFonts w:ascii="Arial" w:hAnsi="Arial"/>
                          <w:sz w:val="24"/>
                        </w:rPr>
                        <w:tab/>
                        <w:t>Show favouritism</w:t>
                      </w:r>
                    </w:p>
                    <w:p w14:paraId="0AD59286" w14:textId="77777777" w:rsidR="00DF27B5" w:rsidRDefault="00DF27B5">
                      <w:pPr>
                        <w:jc w:val="both"/>
                        <w:rPr>
                          <w:rFonts w:ascii="Arial" w:hAnsi="Arial"/>
                          <w:sz w:val="24"/>
                        </w:rPr>
                      </w:pPr>
                      <w:r>
                        <w:rPr>
                          <w:rFonts w:ascii="Arial" w:hAnsi="Arial"/>
                          <w:sz w:val="24"/>
                        </w:rPr>
                        <w:t>X</w:t>
                      </w:r>
                      <w:r>
                        <w:rPr>
                          <w:rFonts w:ascii="Arial" w:hAnsi="Arial"/>
                          <w:sz w:val="24"/>
                        </w:rPr>
                        <w:tab/>
                        <w:t>Be inconsistent</w:t>
                      </w:r>
                    </w:p>
                    <w:p w14:paraId="3E62C39F" w14:textId="77777777" w:rsidR="00DF27B5" w:rsidRDefault="00DF27B5">
                      <w:pPr>
                        <w:jc w:val="both"/>
                        <w:rPr>
                          <w:rFonts w:ascii="Arial" w:hAnsi="Arial"/>
                          <w:sz w:val="24"/>
                        </w:rPr>
                      </w:pPr>
                      <w:r>
                        <w:rPr>
                          <w:rFonts w:ascii="Arial" w:hAnsi="Arial"/>
                          <w:sz w:val="24"/>
                        </w:rPr>
                        <w:t>X</w:t>
                      </w:r>
                      <w:r>
                        <w:rPr>
                          <w:rFonts w:ascii="Arial" w:hAnsi="Arial"/>
                          <w:sz w:val="24"/>
                        </w:rPr>
                        <w:tab/>
                        <w:t>Collude</w:t>
                      </w:r>
                    </w:p>
                    <w:p w14:paraId="6DF7734A" w14:textId="77777777" w:rsidR="00DF27B5" w:rsidRDefault="00DF27B5">
                      <w:pPr>
                        <w:jc w:val="both"/>
                        <w:rPr>
                          <w:rFonts w:ascii="Arial" w:hAnsi="Arial"/>
                          <w:sz w:val="24"/>
                        </w:rPr>
                      </w:pPr>
                      <w:r>
                        <w:rPr>
                          <w:rFonts w:ascii="Arial" w:hAnsi="Arial"/>
                          <w:sz w:val="24"/>
                        </w:rPr>
                        <w:t>X</w:t>
                      </w:r>
                      <w:r>
                        <w:rPr>
                          <w:rFonts w:ascii="Arial" w:hAnsi="Arial"/>
                          <w:sz w:val="24"/>
                        </w:rPr>
                        <w:tab/>
                        <w:t>Provoke by ridicule or sarcasm</w:t>
                      </w:r>
                    </w:p>
                    <w:p w14:paraId="490ED77E" w14:textId="77777777" w:rsidR="00DF27B5" w:rsidRDefault="00DF27B5">
                      <w:pPr>
                        <w:jc w:val="both"/>
                        <w:rPr>
                          <w:rFonts w:ascii="Arial" w:hAnsi="Arial"/>
                          <w:sz w:val="24"/>
                        </w:rPr>
                      </w:pPr>
                      <w:r>
                        <w:rPr>
                          <w:rFonts w:ascii="Arial" w:hAnsi="Arial"/>
                          <w:sz w:val="24"/>
                        </w:rPr>
                        <w:t>X</w:t>
                      </w:r>
                      <w:r>
                        <w:rPr>
                          <w:rFonts w:ascii="Arial" w:hAnsi="Arial"/>
                          <w:sz w:val="24"/>
                        </w:rPr>
                        <w:tab/>
                        <w:t xml:space="preserve">Have inappropriate expectations </w:t>
                      </w:r>
                    </w:p>
                    <w:p w14:paraId="596DCF1E" w14:textId="77777777" w:rsidR="00DF27B5" w:rsidRDefault="00DF27B5">
                      <w:pPr>
                        <w:jc w:val="both"/>
                        <w:rPr>
                          <w:rFonts w:ascii="Arial" w:hAnsi="Arial"/>
                          <w:sz w:val="24"/>
                        </w:rPr>
                      </w:pPr>
                      <w:r>
                        <w:rPr>
                          <w:rFonts w:ascii="Arial" w:hAnsi="Arial"/>
                          <w:sz w:val="24"/>
                        </w:rPr>
                        <w:t>X</w:t>
                      </w:r>
                      <w:r>
                        <w:rPr>
                          <w:rFonts w:ascii="Arial" w:hAnsi="Arial"/>
                          <w:sz w:val="24"/>
                        </w:rPr>
                        <w:tab/>
                        <w:t>Belittle effort of endeavour</w:t>
                      </w:r>
                    </w:p>
                    <w:p w14:paraId="64AFA3A3" w14:textId="77777777" w:rsidR="00DF27B5" w:rsidRDefault="00DF27B5">
                      <w:pPr>
                        <w:jc w:val="both"/>
                      </w:pPr>
                      <w:r>
                        <w:rPr>
                          <w:rFonts w:ascii="Arial" w:hAnsi="Arial"/>
                          <w:sz w:val="24"/>
                        </w:rPr>
                        <w:t>X</w:t>
                      </w:r>
                      <w:r>
                        <w:rPr>
                          <w:rFonts w:ascii="Arial" w:hAnsi="Arial"/>
                          <w:sz w:val="24"/>
                        </w:rPr>
                        <w:tab/>
                        <w:t>Confuse firmness and hostility</w:t>
                      </w:r>
                      <w:r>
                        <w:rPr>
                          <w:rFonts w:ascii="Arial" w:hAnsi="Arial"/>
                        </w:rPr>
                        <w:t xml:space="preserve"> </w:t>
                      </w:r>
                    </w:p>
                  </w:txbxContent>
                </v:textbox>
              </v:rect>
            </w:pict>
          </mc:Fallback>
        </mc:AlternateContent>
      </w:r>
    </w:p>
    <w:p w14:paraId="6949256B" w14:textId="77777777" w:rsidR="00213334" w:rsidRPr="004346C4" w:rsidRDefault="00213334">
      <w:pPr>
        <w:rPr>
          <w:rFonts w:ascii="Arial" w:hAnsi="Arial"/>
          <w:color w:val="FF0000"/>
          <w:sz w:val="24"/>
        </w:rPr>
      </w:pPr>
    </w:p>
    <w:p w14:paraId="362D62B2" w14:textId="77777777" w:rsidR="00213334" w:rsidRPr="004346C4" w:rsidRDefault="00213334">
      <w:pPr>
        <w:ind w:left="720"/>
        <w:rPr>
          <w:rFonts w:ascii="Arial" w:hAnsi="Arial"/>
          <w:color w:val="FF0000"/>
          <w:sz w:val="24"/>
        </w:rPr>
      </w:pPr>
    </w:p>
    <w:p w14:paraId="063024ED" w14:textId="77777777" w:rsidR="00213334" w:rsidRPr="004346C4" w:rsidRDefault="00213334">
      <w:pPr>
        <w:rPr>
          <w:rFonts w:ascii="Arial" w:hAnsi="Arial"/>
          <w:color w:val="FF0000"/>
          <w:sz w:val="24"/>
        </w:rPr>
      </w:pPr>
    </w:p>
    <w:p w14:paraId="00055EE9" w14:textId="77777777" w:rsidR="00213334" w:rsidRPr="004346C4" w:rsidRDefault="00213334">
      <w:pPr>
        <w:rPr>
          <w:rFonts w:ascii="Arial" w:hAnsi="Arial"/>
          <w:color w:val="FF0000"/>
          <w:sz w:val="24"/>
          <w:u w:val="single"/>
        </w:rPr>
      </w:pPr>
    </w:p>
    <w:p w14:paraId="6916B6B5" w14:textId="77777777" w:rsidR="00213334" w:rsidRPr="004346C4" w:rsidRDefault="00213334">
      <w:pPr>
        <w:rPr>
          <w:rFonts w:ascii="Arial" w:hAnsi="Arial"/>
          <w:color w:val="FF0000"/>
          <w:sz w:val="24"/>
        </w:rPr>
      </w:pPr>
    </w:p>
    <w:p w14:paraId="276C2216" w14:textId="77777777" w:rsidR="00213334" w:rsidRPr="004346C4" w:rsidRDefault="00213334">
      <w:pPr>
        <w:rPr>
          <w:rFonts w:ascii="Arial" w:hAnsi="Arial"/>
          <w:color w:val="FF0000"/>
          <w:sz w:val="24"/>
          <w:u w:val="single"/>
        </w:rPr>
      </w:pPr>
    </w:p>
    <w:p w14:paraId="7A646FA5" w14:textId="77777777" w:rsidR="00213334" w:rsidRPr="004346C4" w:rsidRDefault="00213334">
      <w:pPr>
        <w:ind w:left="720"/>
        <w:rPr>
          <w:rFonts w:ascii="Arial" w:hAnsi="Arial"/>
          <w:color w:val="FF0000"/>
          <w:sz w:val="24"/>
        </w:rPr>
      </w:pPr>
    </w:p>
    <w:p w14:paraId="7A1BFBFB" w14:textId="77777777" w:rsidR="00213334" w:rsidRPr="004346C4" w:rsidRDefault="00213334">
      <w:pPr>
        <w:ind w:left="720"/>
        <w:rPr>
          <w:rFonts w:ascii="Arial" w:hAnsi="Arial"/>
          <w:color w:val="FF0000"/>
          <w:sz w:val="24"/>
        </w:rPr>
      </w:pPr>
    </w:p>
    <w:p w14:paraId="1E9ED3E2" w14:textId="77777777" w:rsidR="00213334" w:rsidRPr="004346C4" w:rsidRDefault="00213334">
      <w:pPr>
        <w:ind w:left="720"/>
        <w:rPr>
          <w:rFonts w:ascii="Arial" w:hAnsi="Arial"/>
          <w:color w:val="FF0000"/>
          <w:sz w:val="24"/>
        </w:rPr>
      </w:pPr>
    </w:p>
    <w:p w14:paraId="4E3336C7" w14:textId="77777777" w:rsidR="00213334" w:rsidRPr="004346C4" w:rsidRDefault="00213334">
      <w:pPr>
        <w:ind w:left="720"/>
        <w:rPr>
          <w:rFonts w:ascii="Arial" w:hAnsi="Arial"/>
          <w:color w:val="FF0000"/>
          <w:sz w:val="24"/>
        </w:rPr>
      </w:pPr>
    </w:p>
    <w:p w14:paraId="1DC95A8B" w14:textId="77777777" w:rsidR="00213334" w:rsidRPr="004346C4" w:rsidRDefault="00213334">
      <w:pPr>
        <w:tabs>
          <w:tab w:val="num" w:pos="1440"/>
        </w:tabs>
        <w:ind w:left="1440" w:hanging="720"/>
        <w:rPr>
          <w:rFonts w:ascii="Arial" w:hAnsi="Arial"/>
          <w:color w:val="FF0000"/>
          <w:sz w:val="24"/>
        </w:rPr>
      </w:pPr>
    </w:p>
    <w:p w14:paraId="50A34FB3" w14:textId="77777777" w:rsidR="00213334" w:rsidRPr="004346C4" w:rsidRDefault="00213334">
      <w:pPr>
        <w:tabs>
          <w:tab w:val="num" w:pos="1440"/>
        </w:tabs>
        <w:ind w:left="1440" w:hanging="720"/>
        <w:rPr>
          <w:rFonts w:ascii="Arial" w:hAnsi="Arial"/>
          <w:color w:val="FF0000"/>
          <w:sz w:val="24"/>
        </w:rPr>
      </w:pPr>
    </w:p>
    <w:p w14:paraId="243571A0" w14:textId="77777777" w:rsidR="00213334" w:rsidRPr="004346C4" w:rsidRDefault="00213334">
      <w:pPr>
        <w:tabs>
          <w:tab w:val="num" w:pos="1440"/>
        </w:tabs>
        <w:ind w:left="1440" w:hanging="720"/>
        <w:rPr>
          <w:rFonts w:ascii="Arial" w:hAnsi="Arial"/>
          <w:color w:val="FF0000"/>
          <w:sz w:val="24"/>
        </w:rPr>
      </w:pPr>
    </w:p>
    <w:p w14:paraId="3154DAAC" w14:textId="77777777" w:rsidR="00213334" w:rsidRPr="004346C4" w:rsidRDefault="00213334">
      <w:pPr>
        <w:tabs>
          <w:tab w:val="num" w:pos="1440"/>
        </w:tabs>
        <w:ind w:left="1440" w:hanging="720"/>
        <w:rPr>
          <w:rFonts w:ascii="Arial" w:hAnsi="Arial"/>
          <w:color w:val="FF0000"/>
          <w:sz w:val="24"/>
        </w:rPr>
      </w:pPr>
    </w:p>
    <w:p w14:paraId="1F55C045" w14:textId="77777777" w:rsidR="00213334" w:rsidRPr="004346C4" w:rsidRDefault="00213334">
      <w:pPr>
        <w:tabs>
          <w:tab w:val="num" w:pos="1440"/>
        </w:tabs>
        <w:ind w:left="1440" w:hanging="720"/>
        <w:rPr>
          <w:rFonts w:ascii="Arial" w:hAnsi="Arial"/>
          <w:color w:val="FF0000"/>
          <w:sz w:val="24"/>
        </w:rPr>
      </w:pPr>
    </w:p>
    <w:p w14:paraId="37BDCAFE" w14:textId="77777777" w:rsidR="00213334" w:rsidRPr="004346C4" w:rsidRDefault="00213334">
      <w:pPr>
        <w:pStyle w:val="Heading5"/>
        <w:rPr>
          <w:rFonts w:ascii="Arial" w:hAnsi="Arial"/>
          <w:color w:val="FF0000"/>
          <w:sz w:val="24"/>
        </w:rPr>
      </w:pPr>
    </w:p>
    <w:p w14:paraId="07214765" w14:textId="0177D059" w:rsidR="00213334" w:rsidRPr="004346C4" w:rsidRDefault="00C973DB">
      <w:pPr>
        <w:pStyle w:val="Heading5"/>
        <w:rPr>
          <w:rFonts w:ascii="Arial" w:hAnsi="Arial"/>
          <w:sz w:val="24"/>
          <w:u w:val="none"/>
        </w:rPr>
      </w:pPr>
      <w:r>
        <w:rPr>
          <w:rFonts w:ascii="Arial" w:hAnsi="Arial"/>
          <w:sz w:val="24"/>
          <w:u w:val="none"/>
        </w:rPr>
        <w:t>14</w:t>
      </w:r>
      <w:r w:rsidR="00213334" w:rsidRPr="004346C4">
        <w:rPr>
          <w:rFonts w:ascii="Arial" w:hAnsi="Arial"/>
          <w:sz w:val="24"/>
          <w:u w:val="none"/>
        </w:rPr>
        <w:t>.5</w:t>
      </w:r>
      <w:r w:rsidR="00213334" w:rsidRPr="004346C4">
        <w:rPr>
          <w:rFonts w:ascii="Arial" w:hAnsi="Arial"/>
          <w:sz w:val="24"/>
          <w:u w:val="none"/>
        </w:rPr>
        <w:tab/>
        <w:t>REPRIMANDS</w:t>
      </w:r>
    </w:p>
    <w:p w14:paraId="22BCAE5B" w14:textId="77777777" w:rsidR="00213334" w:rsidRPr="004346C4" w:rsidRDefault="00213334">
      <w:pPr>
        <w:rPr>
          <w:rFonts w:ascii="Arial" w:hAnsi="Arial"/>
          <w:sz w:val="24"/>
        </w:rPr>
      </w:pPr>
    </w:p>
    <w:p w14:paraId="3B79A988" w14:textId="77777777" w:rsidR="00213334" w:rsidRPr="004346C4" w:rsidRDefault="00213334">
      <w:pPr>
        <w:ind w:left="720"/>
        <w:rPr>
          <w:rFonts w:ascii="Arial" w:hAnsi="Arial"/>
          <w:sz w:val="24"/>
        </w:rPr>
      </w:pPr>
      <w:r w:rsidRPr="004346C4">
        <w:rPr>
          <w:rFonts w:ascii="Arial" w:hAnsi="Arial"/>
          <w:sz w:val="24"/>
        </w:rPr>
        <w:t xml:space="preserve">Most child misbehaviour is either pre-empted or dealt with so quickly that a casual or unenlightened observer might easily fail to notice any action taken by staff.  However, in any establishment seeking to create and maintain a secure, stable and caring environment for children, and particularly one where children’s self controls are often only emerging, clear limits need to be set. </w:t>
      </w:r>
    </w:p>
    <w:p w14:paraId="4569A364" w14:textId="77777777" w:rsidR="00213334" w:rsidRPr="004346C4" w:rsidRDefault="00213334">
      <w:pPr>
        <w:ind w:left="720"/>
        <w:rPr>
          <w:rFonts w:ascii="Arial" w:hAnsi="Arial"/>
          <w:sz w:val="24"/>
        </w:rPr>
      </w:pPr>
    </w:p>
    <w:p w14:paraId="00AE1D22" w14:textId="77777777" w:rsidR="00213334" w:rsidRPr="004346C4" w:rsidRDefault="00213334">
      <w:pPr>
        <w:ind w:left="720"/>
        <w:rPr>
          <w:rFonts w:ascii="Arial" w:hAnsi="Arial"/>
          <w:sz w:val="24"/>
        </w:rPr>
      </w:pPr>
      <w:r w:rsidRPr="004346C4">
        <w:rPr>
          <w:rFonts w:ascii="Arial" w:hAnsi="Arial"/>
          <w:sz w:val="24"/>
        </w:rPr>
        <w:t xml:space="preserve">Even in the most considered environments sometimes the behaviour of children is unacceptable.  On such occasions it is vital that staff feel comfortable and confident in coping with challenging and difficult behaviour.  Often a reprimand suffices, but sometimes staff will need to exert sanctions and occasionally controls.  Whatever the situation, it is fundamental that the intervention is accomplished in a manner </w:t>
      </w:r>
      <w:r w:rsidRPr="004346C4">
        <w:rPr>
          <w:rFonts w:ascii="Arial" w:hAnsi="Arial"/>
          <w:sz w:val="24"/>
        </w:rPr>
        <w:lastRenderedPageBreak/>
        <w:t xml:space="preserve">that retains respect for the individual child.  </w:t>
      </w:r>
      <w:r w:rsidRPr="004346C4">
        <w:rPr>
          <w:rFonts w:ascii="Arial" w:hAnsi="Arial"/>
          <w:sz w:val="24"/>
          <w:u w:val="single"/>
        </w:rPr>
        <w:t>It is the behaviour which is not acceptable not the child</w:t>
      </w:r>
      <w:r w:rsidRPr="004346C4">
        <w:rPr>
          <w:rFonts w:ascii="Arial" w:hAnsi="Arial"/>
          <w:sz w:val="24"/>
        </w:rPr>
        <w:t xml:space="preserve">. </w:t>
      </w:r>
    </w:p>
    <w:p w14:paraId="32A040BF" w14:textId="77777777" w:rsidR="00213334" w:rsidRPr="004346C4" w:rsidRDefault="00213334">
      <w:pPr>
        <w:rPr>
          <w:rFonts w:ascii="Arial" w:hAnsi="Arial"/>
          <w:sz w:val="24"/>
        </w:rPr>
      </w:pPr>
    </w:p>
    <w:p w14:paraId="48E0BD59" w14:textId="77777777" w:rsidR="00213334" w:rsidRPr="004346C4" w:rsidRDefault="00213334">
      <w:pPr>
        <w:ind w:left="720"/>
        <w:rPr>
          <w:rFonts w:ascii="Arial" w:hAnsi="Arial"/>
          <w:sz w:val="24"/>
        </w:rPr>
      </w:pPr>
      <w:r w:rsidRPr="004346C4">
        <w:rPr>
          <w:rFonts w:ascii="Arial" w:hAnsi="Arial"/>
          <w:sz w:val="24"/>
        </w:rPr>
        <w:t>A reprimand embodies a warning aimed at stopping misbehaviour, preventing its recurrence and avoiding the need for further staff intervention.  Reprimands are only effective in establishing a sound working and/or caring climate if they are used sparingly.  Frequent use of verbal reprimand is likely to be regarded by children as nagging.  Repeated use of reprimands for recurring behaviour without moving to sanctioning is ineffective.  The effectiveness of reprimand used will depend on the context, but the following qualities increase the likelihood that a reprimand will be effective:</w:t>
      </w:r>
    </w:p>
    <w:p w14:paraId="70CCDC21" w14:textId="77777777" w:rsidR="00213334" w:rsidRPr="004346C4" w:rsidRDefault="00213334">
      <w:pPr>
        <w:rPr>
          <w:rFonts w:ascii="Arial" w:hAnsi="Arial"/>
          <w:sz w:val="24"/>
        </w:rPr>
      </w:pPr>
    </w:p>
    <w:p w14:paraId="7E25C995" w14:textId="77777777" w:rsidR="00213334" w:rsidRPr="004346C4" w:rsidRDefault="00213334">
      <w:pPr>
        <w:numPr>
          <w:ilvl w:val="0"/>
          <w:numId w:val="3"/>
        </w:numPr>
        <w:rPr>
          <w:rFonts w:ascii="Arial" w:hAnsi="Arial"/>
          <w:sz w:val="24"/>
        </w:rPr>
      </w:pPr>
      <w:r w:rsidRPr="004346C4">
        <w:rPr>
          <w:rFonts w:ascii="Arial" w:hAnsi="Arial"/>
          <w:sz w:val="24"/>
        </w:rPr>
        <w:t>Correct targeting – the child reprimanded should be the one who instigated or engaged in the misbehaviour</w:t>
      </w:r>
    </w:p>
    <w:p w14:paraId="0AB3530A" w14:textId="77777777" w:rsidR="00213334" w:rsidRPr="004346C4" w:rsidRDefault="00213334">
      <w:pPr>
        <w:numPr>
          <w:ilvl w:val="0"/>
          <w:numId w:val="3"/>
        </w:numPr>
        <w:rPr>
          <w:rFonts w:ascii="Arial" w:hAnsi="Arial"/>
          <w:sz w:val="24"/>
        </w:rPr>
      </w:pPr>
      <w:r w:rsidRPr="004346C4">
        <w:rPr>
          <w:rFonts w:ascii="Arial" w:hAnsi="Arial"/>
          <w:sz w:val="24"/>
        </w:rPr>
        <w:t>Criticism of the misbehaviour not the child – the reprimand should emphasise disapproval of the act, not the child.  “Don’t call names because it is unpleasant and hurtful.” not, “You are stupid if you call people names.”</w:t>
      </w:r>
    </w:p>
    <w:p w14:paraId="1C856E7E" w14:textId="77777777" w:rsidR="00213334" w:rsidRPr="004346C4" w:rsidRDefault="00213334">
      <w:pPr>
        <w:numPr>
          <w:ilvl w:val="0"/>
          <w:numId w:val="3"/>
        </w:numPr>
        <w:rPr>
          <w:rFonts w:ascii="Arial" w:hAnsi="Arial"/>
          <w:sz w:val="24"/>
        </w:rPr>
      </w:pPr>
      <w:r w:rsidRPr="004346C4">
        <w:rPr>
          <w:rFonts w:ascii="Arial" w:hAnsi="Arial"/>
          <w:sz w:val="24"/>
        </w:rPr>
        <w:t>Assertiveness – a reprimand should be clear, firm and assertive avoiding any suggestion of pleading for co-operation</w:t>
      </w:r>
    </w:p>
    <w:p w14:paraId="45EC92AB" w14:textId="77777777" w:rsidR="00213334" w:rsidRPr="004346C4" w:rsidRDefault="00213334">
      <w:pPr>
        <w:numPr>
          <w:ilvl w:val="0"/>
          <w:numId w:val="3"/>
        </w:numPr>
        <w:rPr>
          <w:rFonts w:ascii="Arial" w:hAnsi="Arial"/>
          <w:sz w:val="24"/>
        </w:rPr>
      </w:pPr>
      <w:r w:rsidRPr="004346C4">
        <w:rPr>
          <w:rFonts w:ascii="Arial" w:hAnsi="Arial"/>
          <w:sz w:val="24"/>
        </w:rPr>
        <w:t>Mutual respect – the member of staff must treat the child with respect in order for a reprimand to be effective</w:t>
      </w:r>
    </w:p>
    <w:p w14:paraId="1FC37B1F" w14:textId="77777777" w:rsidR="00213334" w:rsidRPr="004346C4" w:rsidRDefault="00213334">
      <w:pPr>
        <w:numPr>
          <w:ilvl w:val="0"/>
          <w:numId w:val="3"/>
        </w:numPr>
        <w:rPr>
          <w:rFonts w:ascii="Arial" w:hAnsi="Arial"/>
          <w:sz w:val="24"/>
        </w:rPr>
      </w:pPr>
      <w:r w:rsidRPr="004346C4">
        <w:rPr>
          <w:rFonts w:ascii="Arial" w:hAnsi="Arial"/>
          <w:sz w:val="24"/>
        </w:rPr>
        <w:t>Consistency – reprimands should be applied consistently</w:t>
      </w:r>
    </w:p>
    <w:p w14:paraId="2957154D" w14:textId="77777777" w:rsidR="00213334" w:rsidRPr="004346C4" w:rsidRDefault="00213334">
      <w:pPr>
        <w:numPr>
          <w:ilvl w:val="0"/>
          <w:numId w:val="3"/>
        </w:numPr>
        <w:rPr>
          <w:rFonts w:ascii="Arial" w:hAnsi="Arial"/>
          <w:sz w:val="24"/>
        </w:rPr>
      </w:pPr>
      <w:r w:rsidRPr="004346C4">
        <w:rPr>
          <w:rFonts w:ascii="Arial" w:hAnsi="Arial"/>
          <w:sz w:val="24"/>
        </w:rPr>
        <w:t>Additional cues – accompany the reprimand with appropriate non-verbal cues, such as eye contact, to increase the emphasis of the exchange</w:t>
      </w:r>
    </w:p>
    <w:p w14:paraId="0CD8F7ED" w14:textId="77777777" w:rsidR="00213334" w:rsidRPr="004346C4" w:rsidRDefault="00213334">
      <w:pPr>
        <w:numPr>
          <w:ilvl w:val="0"/>
          <w:numId w:val="3"/>
        </w:numPr>
        <w:rPr>
          <w:rFonts w:ascii="Arial" w:hAnsi="Arial"/>
          <w:sz w:val="24"/>
        </w:rPr>
      </w:pPr>
      <w:r w:rsidRPr="004346C4">
        <w:rPr>
          <w:rFonts w:ascii="Arial" w:hAnsi="Arial"/>
          <w:sz w:val="24"/>
        </w:rPr>
        <w:t>Avoidance of idle threats – if a reprimand embodies an implied threat it must be carried out.  If it cannot be carried out it should not be made</w:t>
      </w:r>
    </w:p>
    <w:p w14:paraId="7AAC077A" w14:textId="77777777" w:rsidR="00213334" w:rsidRPr="004346C4" w:rsidRDefault="00213334">
      <w:pPr>
        <w:numPr>
          <w:ilvl w:val="0"/>
          <w:numId w:val="3"/>
        </w:numPr>
        <w:rPr>
          <w:rFonts w:ascii="Arial" w:hAnsi="Arial"/>
          <w:sz w:val="24"/>
        </w:rPr>
      </w:pPr>
      <w:r w:rsidRPr="004346C4">
        <w:rPr>
          <w:rFonts w:ascii="Arial" w:hAnsi="Arial"/>
          <w:sz w:val="24"/>
        </w:rPr>
        <w:t>A quiet word – quiet and private reprimands can often be more effective than loud, public interventions</w:t>
      </w:r>
    </w:p>
    <w:p w14:paraId="34A7BEFE" w14:textId="77777777" w:rsidR="00213334" w:rsidRPr="004346C4" w:rsidRDefault="00213334">
      <w:pPr>
        <w:numPr>
          <w:ilvl w:val="0"/>
          <w:numId w:val="3"/>
        </w:numPr>
        <w:rPr>
          <w:rFonts w:ascii="Arial" w:hAnsi="Arial"/>
          <w:sz w:val="24"/>
        </w:rPr>
      </w:pPr>
      <w:r w:rsidRPr="004346C4">
        <w:rPr>
          <w:rFonts w:ascii="Arial" w:hAnsi="Arial"/>
          <w:sz w:val="24"/>
        </w:rPr>
        <w:t xml:space="preserve">Do not collude with a child in order to overcome a situation in the short term, e.g. “I know that was a bit unfair but do it for </w:t>
      </w:r>
      <w:proofErr w:type="gramStart"/>
      <w:r w:rsidRPr="004346C4">
        <w:rPr>
          <w:rFonts w:ascii="Arial" w:hAnsi="Arial"/>
          <w:sz w:val="24"/>
        </w:rPr>
        <w:t>me…….you</w:t>
      </w:r>
      <w:proofErr w:type="gramEnd"/>
      <w:r w:rsidRPr="004346C4">
        <w:rPr>
          <w:rFonts w:ascii="Arial" w:hAnsi="Arial"/>
          <w:sz w:val="24"/>
        </w:rPr>
        <w:t xml:space="preserve"> and I don’t have a problem do we?”</w:t>
      </w:r>
    </w:p>
    <w:p w14:paraId="2256F0DD" w14:textId="77777777" w:rsidR="00213334" w:rsidRPr="004346C4" w:rsidRDefault="00213334">
      <w:pPr>
        <w:rPr>
          <w:rFonts w:ascii="Arial" w:hAnsi="Arial"/>
          <w:sz w:val="24"/>
          <w:u w:val="single"/>
        </w:rPr>
      </w:pPr>
    </w:p>
    <w:p w14:paraId="7C6318E9" w14:textId="77777777" w:rsidR="00213334" w:rsidRPr="004346C4" w:rsidRDefault="00213334">
      <w:pPr>
        <w:rPr>
          <w:rFonts w:ascii="Arial" w:hAnsi="Arial"/>
          <w:sz w:val="24"/>
          <w:u w:val="single"/>
        </w:rPr>
      </w:pPr>
    </w:p>
    <w:p w14:paraId="00BF9F8E" w14:textId="1B183D34" w:rsidR="00213334" w:rsidRPr="004346C4" w:rsidRDefault="00C973DB">
      <w:pPr>
        <w:rPr>
          <w:rFonts w:ascii="Arial" w:hAnsi="Arial"/>
          <w:b/>
          <w:sz w:val="24"/>
        </w:rPr>
      </w:pPr>
      <w:r>
        <w:rPr>
          <w:rFonts w:ascii="Arial" w:hAnsi="Arial"/>
          <w:b/>
          <w:sz w:val="24"/>
        </w:rPr>
        <w:t>15</w:t>
      </w:r>
      <w:r w:rsidR="00213334" w:rsidRPr="004346C4">
        <w:rPr>
          <w:rFonts w:ascii="Arial" w:hAnsi="Arial"/>
          <w:b/>
          <w:sz w:val="24"/>
        </w:rPr>
        <w:tab/>
      </w:r>
      <w:r w:rsidR="00213334" w:rsidRPr="004346C4">
        <w:rPr>
          <w:rFonts w:ascii="Arial" w:hAnsi="Arial"/>
          <w:b/>
          <w:sz w:val="24"/>
          <w:u w:val="single"/>
        </w:rPr>
        <w:t>WHY ARE SANCTIONS AND CONTROLS NECESSARY</w:t>
      </w:r>
      <w:r w:rsidR="00213334" w:rsidRPr="004346C4">
        <w:rPr>
          <w:rFonts w:ascii="Arial" w:hAnsi="Arial"/>
          <w:b/>
          <w:sz w:val="24"/>
        </w:rPr>
        <w:t>?</w:t>
      </w:r>
    </w:p>
    <w:p w14:paraId="5258B645" w14:textId="77777777" w:rsidR="00213334" w:rsidRPr="004346C4" w:rsidRDefault="00213334">
      <w:pPr>
        <w:rPr>
          <w:rFonts w:ascii="Arial" w:hAnsi="Arial"/>
          <w:sz w:val="24"/>
        </w:rPr>
      </w:pPr>
    </w:p>
    <w:p w14:paraId="30554AF0" w14:textId="77777777" w:rsidR="00213334" w:rsidRPr="004346C4" w:rsidRDefault="00213334">
      <w:pPr>
        <w:ind w:left="720"/>
        <w:rPr>
          <w:rFonts w:ascii="Arial" w:hAnsi="Arial"/>
          <w:sz w:val="24"/>
        </w:rPr>
      </w:pPr>
      <w:r w:rsidRPr="004346C4">
        <w:rPr>
          <w:rFonts w:ascii="Arial" w:hAnsi="Arial"/>
          <w:sz w:val="24"/>
        </w:rPr>
        <w:t xml:space="preserve">The importance of feeling safe is a fundamental principle.  If young people and children do not feel safe and secure then the task of meeting their emotional, developmental and social needs can hardly be begun.  All societies, groups and institutions require controls to regulate and order their activities for the benefit of the majority.  Sanctions are found in every group, including families.  All young people and children need to have limits set for what is acceptable behaviour and what is not.  Without these they do not feel safe. </w:t>
      </w:r>
    </w:p>
    <w:p w14:paraId="53289E45" w14:textId="77777777" w:rsidR="00213334" w:rsidRPr="004346C4" w:rsidRDefault="00213334">
      <w:pPr>
        <w:ind w:left="720"/>
        <w:rPr>
          <w:rFonts w:ascii="Arial" w:hAnsi="Arial"/>
          <w:sz w:val="24"/>
        </w:rPr>
      </w:pPr>
    </w:p>
    <w:p w14:paraId="584CA909" w14:textId="77777777" w:rsidR="00213334" w:rsidRPr="004346C4" w:rsidRDefault="00213334">
      <w:pPr>
        <w:ind w:left="720"/>
        <w:rPr>
          <w:rFonts w:ascii="Arial" w:hAnsi="Arial"/>
          <w:sz w:val="24"/>
        </w:rPr>
      </w:pPr>
      <w:r w:rsidRPr="004346C4">
        <w:rPr>
          <w:rFonts w:ascii="Arial" w:hAnsi="Arial"/>
          <w:sz w:val="24"/>
        </w:rPr>
        <w:t>The principle reasons for Sanctions and Controls are therefore:</w:t>
      </w:r>
    </w:p>
    <w:p w14:paraId="0FFDB4A9" w14:textId="77777777" w:rsidR="00213334" w:rsidRPr="004346C4" w:rsidRDefault="00213334" w:rsidP="00213334">
      <w:pPr>
        <w:numPr>
          <w:ilvl w:val="0"/>
          <w:numId w:val="4"/>
        </w:numPr>
        <w:tabs>
          <w:tab w:val="clear" w:pos="720"/>
          <w:tab w:val="num" w:pos="1440"/>
        </w:tabs>
        <w:ind w:left="1440" w:hanging="720"/>
        <w:rPr>
          <w:rFonts w:ascii="Arial" w:hAnsi="Arial"/>
          <w:sz w:val="24"/>
        </w:rPr>
      </w:pPr>
      <w:r w:rsidRPr="004346C4">
        <w:rPr>
          <w:rFonts w:ascii="Arial" w:hAnsi="Arial"/>
          <w:sz w:val="24"/>
        </w:rPr>
        <w:t>To provide security for the group and to aid personal development</w:t>
      </w:r>
    </w:p>
    <w:p w14:paraId="13086A93" w14:textId="77777777" w:rsidR="00213334" w:rsidRPr="004346C4" w:rsidRDefault="00213334" w:rsidP="00213334">
      <w:pPr>
        <w:numPr>
          <w:ilvl w:val="0"/>
          <w:numId w:val="4"/>
        </w:numPr>
        <w:tabs>
          <w:tab w:val="clear" w:pos="720"/>
          <w:tab w:val="num" w:pos="1440"/>
        </w:tabs>
        <w:ind w:left="1440" w:hanging="720"/>
        <w:rPr>
          <w:rFonts w:ascii="Arial" w:hAnsi="Arial"/>
          <w:sz w:val="24"/>
        </w:rPr>
      </w:pPr>
      <w:r w:rsidRPr="004346C4">
        <w:rPr>
          <w:rFonts w:ascii="Arial" w:hAnsi="Arial"/>
          <w:sz w:val="24"/>
        </w:rPr>
        <w:t>To protect the health and safety of others</w:t>
      </w:r>
    </w:p>
    <w:p w14:paraId="44ED3F33" w14:textId="77777777" w:rsidR="00213334" w:rsidRPr="004346C4" w:rsidRDefault="00213334" w:rsidP="00213334">
      <w:pPr>
        <w:numPr>
          <w:ilvl w:val="0"/>
          <w:numId w:val="4"/>
        </w:numPr>
        <w:tabs>
          <w:tab w:val="clear" w:pos="720"/>
          <w:tab w:val="num" w:pos="1440"/>
        </w:tabs>
        <w:ind w:left="1440" w:hanging="720"/>
        <w:rPr>
          <w:rFonts w:ascii="Arial" w:hAnsi="Arial"/>
          <w:sz w:val="24"/>
        </w:rPr>
      </w:pPr>
      <w:r w:rsidRPr="004346C4">
        <w:rPr>
          <w:rFonts w:ascii="Arial" w:hAnsi="Arial"/>
          <w:sz w:val="24"/>
        </w:rPr>
        <w:t>To maintain a positive homely environment</w:t>
      </w:r>
    </w:p>
    <w:p w14:paraId="5C9E7166" w14:textId="77777777" w:rsidR="00213334" w:rsidRPr="004346C4" w:rsidRDefault="00213334" w:rsidP="00213334">
      <w:pPr>
        <w:numPr>
          <w:ilvl w:val="0"/>
          <w:numId w:val="4"/>
        </w:numPr>
        <w:tabs>
          <w:tab w:val="clear" w:pos="720"/>
          <w:tab w:val="num" w:pos="1440"/>
        </w:tabs>
        <w:ind w:left="1440" w:hanging="720"/>
        <w:rPr>
          <w:rFonts w:ascii="Arial" w:hAnsi="Arial"/>
          <w:sz w:val="24"/>
        </w:rPr>
      </w:pPr>
      <w:r w:rsidRPr="004346C4">
        <w:rPr>
          <w:rFonts w:ascii="Arial" w:hAnsi="Arial"/>
          <w:sz w:val="24"/>
        </w:rPr>
        <w:t xml:space="preserve">To maintain an emotionally positive and supportive atmosphere </w:t>
      </w:r>
    </w:p>
    <w:p w14:paraId="45714925" w14:textId="77777777" w:rsidR="00213334" w:rsidRPr="004346C4" w:rsidRDefault="00213334">
      <w:pPr>
        <w:rPr>
          <w:rFonts w:ascii="Arial" w:hAnsi="Arial"/>
          <w:sz w:val="24"/>
          <w:u w:val="single"/>
        </w:rPr>
      </w:pPr>
    </w:p>
    <w:p w14:paraId="260FEA48" w14:textId="77777777" w:rsidR="00213334" w:rsidRPr="004346C4" w:rsidRDefault="00213334">
      <w:pPr>
        <w:ind w:left="720"/>
        <w:rPr>
          <w:rFonts w:ascii="Arial" w:hAnsi="Arial"/>
          <w:sz w:val="24"/>
          <w:u w:val="single"/>
        </w:rPr>
      </w:pPr>
      <w:r w:rsidRPr="004346C4">
        <w:rPr>
          <w:rFonts w:ascii="Arial" w:hAnsi="Arial"/>
          <w:sz w:val="24"/>
          <w:u w:val="single"/>
        </w:rPr>
        <w:t>All responses to unacceptable behaviour must be appropriate to the age, understanding and individual needs of the child.</w:t>
      </w:r>
    </w:p>
    <w:p w14:paraId="4B9B9DD4" w14:textId="2E3FA58F" w:rsidR="00213334" w:rsidRPr="0006503F" w:rsidRDefault="00C973DB">
      <w:pPr>
        <w:pStyle w:val="Heading5"/>
        <w:rPr>
          <w:rFonts w:ascii="Arial" w:hAnsi="Arial"/>
          <w:sz w:val="24"/>
          <w:u w:val="none"/>
        </w:rPr>
      </w:pPr>
      <w:r>
        <w:rPr>
          <w:rFonts w:ascii="Arial" w:hAnsi="Arial"/>
          <w:sz w:val="24"/>
          <w:u w:val="none"/>
        </w:rPr>
        <w:lastRenderedPageBreak/>
        <w:t>15</w:t>
      </w:r>
      <w:r w:rsidR="00213334" w:rsidRPr="0006503F">
        <w:rPr>
          <w:rFonts w:ascii="Arial" w:hAnsi="Arial"/>
          <w:sz w:val="24"/>
          <w:u w:val="none"/>
        </w:rPr>
        <w:t>.1</w:t>
      </w:r>
      <w:r w:rsidR="00213334" w:rsidRPr="0006503F">
        <w:rPr>
          <w:rFonts w:ascii="Arial" w:hAnsi="Arial"/>
          <w:sz w:val="24"/>
          <w:u w:val="none"/>
        </w:rPr>
        <w:tab/>
        <w:t>RESTORATIVE APPROACHES</w:t>
      </w:r>
    </w:p>
    <w:p w14:paraId="2C02A768" w14:textId="77777777" w:rsidR="00213334" w:rsidRPr="0006503F" w:rsidRDefault="00213334" w:rsidP="00213334">
      <w:pPr>
        <w:rPr>
          <w:rFonts w:ascii="Arial" w:hAnsi="Arial"/>
          <w:sz w:val="24"/>
        </w:rPr>
      </w:pPr>
    </w:p>
    <w:p w14:paraId="7CDD0F01" w14:textId="77777777" w:rsidR="00213334" w:rsidRPr="007C1530" w:rsidRDefault="00213334" w:rsidP="00213334">
      <w:pPr>
        <w:ind w:left="720"/>
        <w:rPr>
          <w:rFonts w:ascii="Arial" w:hAnsi="Arial"/>
          <w:sz w:val="24"/>
        </w:rPr>
      </w:pPr>
      <w:r w:rsidRPr="007C1530">
        <w:rPr>
          <w:rFonts w:ascii="Arial" w:hAnsi="Arial"/>
          <w:sz w:val="24"/>
        </w:rPr>
        <w:t xml:space="preserve">At </w:t>
      </w:r>
      <w:r w:rsidR="00C545C0">
        <w:rPr>
          <w:rFonts w:ascii="Arial" w:hAnsi="Arial"/>
          <w:sz w:val="24"/>
        </w:rPr>
        <w:t>SES</w:t>
      </w:r>
      <w:r w:rsidRPr="007C1530">
        <w:rPr>
          <w:rFonts w:ascii="Arial" w:hAnsi="Arial"/>
          <w:sz w:val="24"/>
        </w:rPr>
        <w:t xml:space="preserve"> we are committed to building a community ethos and spirit, one where there is an understanding that behaviours, both positive and negative, have a consequential impact upon the community.  All misbehaviour therefore should be viewed as a learning opportunity, particularly in respect of building understanding and empathy.</w:t>
      </w:r>
      <w:r w:rsidRPr="00C7359C">
        <w:rPr>
          <w:rFonts w:ascii="Arial" w:hAnsi="Arial"/>
          <w:color w:val="0000FF"/>
          <w:sz w:val="24"/>
        </w:rPr>
        <w:t xml:space="preserve">  </w:t>
      </w:r>
      <w:r w:rsidRPr="0006503F">
        <w:rPr>
          <w:rFonts w:ascii="Arial" w:hAnsi="Arial"/>
          <w:sz w:val="24"/>
        </w:rPr>
        <w:t xml:space="preserve">A restorative approach is essential in building this understanding and empathy for </w:t>
      </w:r>
      <w:r w:rsidRPr="007C1530">
        <w:rPr>
          <w:rFonts w:ascii="Arial" w:hAnsi="Arial"/>
          <w:sz w:val="24"/>
        </w:rPr>
        <w:t xml:space="preserve">others and achieving sustained, positive change in behaviour.  </w:t>
      </w:r>
    </w:p>
    <w:p w14:paraId="47958B7B" w14:textId="77777777" w:rsidR="00213334" w:rsidRPr="0006503F" w:rsidRDefault="00213334" w:rsidP="00213334">
      <w:pPr>
        <w:ind w:left="720"/>
        <w:rPr>
          <w:rFonts w:ascii="Arial" w:hAnsi="Arial"/>
          <w:sz w:val="24"/>
        </w:rPr>
      </w:pPr>
    </w:p>
    <w:p w14:paraId="4F14B9BC" w14:textId="77777777" w:rsidR="00213334" w:rsidRPr="0006503F" w:rsidRDefault="00213334" w:rsidP="00213334">
      <w:pPr>
        <w:ind w:left="720"/>
        <w:rPr>
          <w:rFonts w:ascii="Arial" w:hAnsi="Arial"/>
          <w:sz w:val="24"/>
        </w:rPr>
      </w:pPr>
      <w:r w:rsidRPr="0006503F">
        <w:rPr>
          <w:rFonts w:ascii="Arial" w:hAnsi="Arial"/>
          <w:sz w:val="24"/>
        </w:rPr>
        <w:t>Although acts of reparation (see below), and in some instances sanctions, may form part of the repair and rebuild process they should conform to restorative principles which are:</w:t>
      </w:r>
    </w:p>
    <w:p w14:paraId="69264925" w14:textId="77777777" w:rsidR="00213334" w:rsidRPr="0006503F" w:rsidRDefault="00213334" w:rsidP="00213334">
      <w:pPr>
        <w:rPr>
          <w:rFonts w:ascii="Arial" w:hAnsi="Arial"/>
          <w:sz w:val="24"/>
        </w:rPr>
      </w:pPr>
    </w:p>
    <w:p w14:paraId="7CD10733" w14:textId="77777777" w:rsidR="00213334" w:rsidRPr="0006503F" w:rsidRDefault="00213334" w:rsidP="00213334">
      <w:pPr>
        <w:numPr>
          <w:ilvl w:val="0"/>
          <w:numId w:val="97"/>
        </w:numPr>
        <w:rPr>
          <w:rFonts w:ascii="Arial" w:hAnsi="Arial"/>
          <w:sz w:val="24"/>
        </w:rPr>
      </w:pPr>
      <w:r w:rsidRPr="0006503F">
        <w:rPr>
          <w:rFonts w:ascii="Arial" w:hAnsi="Arial"/>
          <w:sz w:val="24"/>
        </w:rPr>
        <w:t>A process where perpetrators face and listen to the impact on, and feelings of, others who have been affected directly by their behaviour and indirectly in the wake of their behaviour.</w:t>
      </w:r>
    </w:p>
    <w:p w14:paraId="7A0E2BE8" w14:textId="77777777" w:rsidR="00213334" w:rsidRPr="0006503F" w:rsidRDefault="00213334" w:rsidP="00213334">
      <w:pPr>
        <w:numPr>
          <w:ilvl w:val="0"/>
          <w:numId w:val="97"/>
        </w:numPr>
        <w:rPr>
          <w:rFonts w:ascii="Arial" w:hAnsi="Arial"/>
          <w:sz w:val="24"/>
        </w:rPr>
      </w:pPr>
      <w:r w:rsidRPr="0006503F">
        <w:rPr>
          <w:rFonts w:ascii="Arial" w:hAnsi="Arial"/>
          <w:sz w:val="24"/>
        </w:rPr>
        <w:t>That due reference is given to its impact on the community.</w:t>
      </w:r>
    </w:p>
    <w:p w14:paraId="0CB75134" w14:textId="77777777" w:rsidR="00213334" w:rsidRPr="0006503F" w:rsidRDefault="00213334" w:rsidP="00213334">
      <w:pPr>
        <w:numPr>
          <w:ilvl w:val="0"/>
          <w:numId w:val="97"/>
        </w:numPr>
        <w:rPr>
          <w:rFonts w:ascii="Arial" w:hAnsi="Arial"/>
          <w:sz w:val="24"/>
        </w:rPr>
      </w:pPr>
      <w:r w:rsidRPr="0006503F">
        <w:rPr>
          <w:rFonts w:ascii="Arial" w:hAnsi="Arial"/>
          <w:sz w:val="24"/>
        </w:rPr>
        <w:t>As part of the process alternative choices and actions are reflected upon or reflected back, and explored.</w:t>
      </w:r>
    </w:p>
    <w:p w14:paraId="6FB2FD59" w14:textId="77777777" w:rsidR="00213334" w:rsidRPr="0006503F" w:rsidRDefault="00213334" w:rsidP="00213334">
      <w:pPr>
        <w:numPr>
          <w:ilvl w:val="0"/>
          <w:numId w:val="97"/>
        </w:numPr>
        <w:rPr>
          <w:rFonts w:ascii="Arial" w:hAnsi="Arial"/>
          <w:sz w:val="24"/>
        </w:rPr>
      </w:pPr>
      <w:r w:rsidRPr="0006503F">
        <w:rPr>
          <w:rFonts w:ascii="Arial" w:hAnsi="Arial"/>
          <w:sz w:val="24"/>
        </w:rPr>
        <w:t xml:space="preserve">That acts of reparation relate as far as possible to atonement to the individuals affected or are for the benefit of the community.   </w:t>
      </w:r>
    </w:p>
    <w:p w14:paraId="40AE27C8" w14:textId="77777777" w:rsidR="00213334" w:rsidRPr="007C1530" w:rsidRDefault="00213334" w:rsidP="00213334">
      <w:pPr>
        <w:rPr>
          <w:rFonts w:ascii="Arial" w:hAnsi="Arial"/>
          <w:sz w:val="24"/>
        </w:rPr>
      </w:pPr>
    </w:p>
    <w:p w14:paraId="74390596" w14:textId="11761E12" w:rsidR="00213334" w:rsidRPr="007C1530" w:rsidRDefault="000336B2" w:rsidP="00213334">
      <w:pPr>
        <w:ind w:left="720"/>
        <w:rPr>
          <w:rFonts w:ascii="Arial" w:hAnsi="Arial"/>
          <w:sz w:val="24"/>
        </w:rPr>
      </w:pPr>
      <w:r>
        <w:rPr>
          <w:rFonts w:ascii="Arial" w:hAnsi="Arial"/>
          <w:sz w:val="24"/>
        </w:rPr>
        <w:t xml:space="preserve">There is an ongoing </w:t>
      </w:r>
      <w:r w:rsidR="00213334" w:rsidRPr="007C1530">
        <w:rPr>
          <w:rFonts w:ascii="Arial" w:hAnsi="Arial"/>
          <w:sz w:val="24"/>
        </w:rPr>
        <w:t xml:space="preserve">commitment and investment to embedding </w:t>
      </w:r>
      <w:r>
        <w:rPr>
          <w:rFonts w:ascii="Arial" w:hAnsi="Arial"/>
          <w:sz w:val="24"/>
        </w:rPr>
        <w:t xml:space="preserve">and further developing </w:t>
      </w:r>
      <w:r w:rsidR="00213334" w:rsidRPr="007C1530">
        <w:rPr>
          <w:rFonts w:ascii="Arial" w:hAnsi="Arial"/>
          <w:sz w:val="24"/>
        </w:rPr>
        <w:t xml:space="preserve">restorative approaches within </w:t>
      </w:r>
      <w:r w:rsidR="00C545C0">
        <w:rPr>
          <w:rFonts w:ascii="Arial" w:hAnsi="Arial"/>
          <w:sz w:val="24"/>
        </w:rPr>
        <w:t>SES</w:t>
      </w:r>
      <w:r w:rsidR="00213334" w:rsidRPr="007C1530">
        <w:rPr>
          <w:rFonts w:ascii="Arial" w:hAnsi="Arial"/>
          <w:sz w:val="24"/>
        </w:rPr>
        <w:t xml:space="preserve"> practice which has involved training for the whole community of adults and young people. </w:t>
      </w:r>
    </w:p>
    <w:p w14:paraId="4A9834D7" w14:textId="77777777" w:rsidR="00213334" w:rsidRPr="007C1530" w:rsidRDefault="00213334" w:rsidP="00213334">
      <w:pPr>
        <w:ind w:left="720"/>
        <w:rPr>
          <w:rFonts w:ascii="Arial" w:hAnsi="Arial"/>
          <w:sz w:val="24"/>
        </w:rPr>
      </w:pPr>
    </w:p>
    <w:p w14:paraId="4C3004EE" w14:textId="77777777" w:rsidR="00213334" w:rsidRPr="007C1530" w:rsidRDefault="00213334" w:rsidP="00213334">
      <w:pPr>
        <w:ind w:left="720"/>
        <w:rPr>
          <w:rFonts w:ascii="Arial" w:hAnsi="Arial"/>
          <w:sz w:val="24"/>
        </w:rPr>
      </w:pPr>
      <w:r w:rsidRPr="007C1530">
        <w:rPr>
          <w:rFonts w:ascii="Arial" w:hAnsi="Arial"/>
          <w:sz w:val="24"/>
        </w:rPr>
        <w:t>Restorative practices embedded in staff induction relate to a number of key elements and restorative “scripts” used with children:</w:t>
      </w:r>
    </w:p>
    <w:p w14:paraId="6939FCB8" w14:textId="77777777" w:rsidR="00213334" w:rsidRPr="007C1530" w:rsidRDefault="00213334" w:rsidP="00213334">
      <w:pPr>
        <w:rPr>
          <w:rFonts w:ascii="Arial" w:hAnsi="Arial"/>
          <w:sz w:val="24"/>
        </w:rPr>
      </w:pPr>
    </w:p>
    <w:p w14:paraId="70A10C03" w14:textId="77777777" w:rsidR="00213334" w:rsidRPr="007C1530" w:rsidRDefault="00213334" w:rsidP="005D6238">
      <w:pPr>
        <w:numPr>
          <w:ilvl w:val="0"/>
          <w:numId w:val="99"/>
        </w:numPr>
        <w:tabs>
          <w:tab w:val="clear" w:pos="1440"/>
          <w:tab w:val="num" w:pos="1080"/>
        </w:tabs>
        <w:ind w:left="1080"/>
        <w:rPr>
          <w:rFonts w:ascii="Arial" w:hAnsi="Arial"/>
          <w:sz w:val="24"/>
        </w:rPr>
      </w:pPr>
      <w:r w:rsidRPr="007C1530">
        <w:rPr>
          <w:rFonts w:ascii="Arial" w:hAnsi="Arial"/>
          <w:sz w:val="24"/>
        </w:rPr>
        <w:t>Restorative Questions to respond to challenging behaviour:</w:t>
      </w:r>
    </w:p>
    <w:p w14:paraId="6D56C1E1" w14:textId="77777777" w:rsidR="00213334" w:rsidRPr="007C1530" w:rsidRDefault="00213334" w:rsidP="00213334">
      <w:pPr>
        <w:ind w:left="720"/>
        <w:rPr>
          <w:rFonts w:ascii="Arial" w:hAnsi="Arial"/>
          <w:sz w:val="24"/>
        </w:rPr>
      </w:pPr>
    </w:p>
    <w:p w14:paraId="3458B911" w14:textId="77777777" w:rsidR="00213334" w:rsidRPr="007C1530" w:rsidRDefault="00213334" w:rsidP="005D6238">
      <w:pPr>
        <w:numPr>
          <w:ilvl w:val="1"/>
          <w:numId w:val="99"/>
        </w:numPr>
        <w:tabs>
          <w:tab w:val="clear" w:pos="2160"/>
          <w:tab w:val="num" w:pos="1800"/>
        </w:tabs>
        <w:ind w:left="1800"/>
        <w:rPr>
          <w:rFonts w:ascii="Arial" w:hAnsi="Arial"/>
          <w:sz w:val="24"/>
        </w:rPr>
      </w:pPr>
      <w:r w:rsidRPr="007C1530">
        <w:rPr>
          <w:rFonts w:ascii="Arial" w:hAnsi="Arial"/>
          <w:sz w:val="24"/>
        </w:rPr>
        <w:t>What Happened?</w:t>
      </w:r>
    </w:p>
    <w:p w14:paraId="4AC0A368" w14:textId="77777777" w:rsidR="00213334" w:rsidRPr="007C1530" w:rsidRDefault="00213334" w:rsidP="005D6238">
      <w:pPr>
        <w:numPr>
          <w:ilvl w:val="1"/>
          <w:numId w:val="99"/>
        </w:numPr>
        <w:tabs>
          <w:tab w:val="clear" w:pos="2160"/>
          <w:tab w:val="num" w:pos="1800"/>
        </w:tabs>
        <w:ind w:left="1800"/>
        <w:rPr>
          <w:rFonts w:ascii="Arial" w:hAnsi="Arial"/>
          <w:sz w:val="24"/>
        </w:rPr>
      </w:pPr>
      <w:r w:rsidRPr="007C1530">
        <w:rPr>
          <w:rFonts w:ascii="Arial" w:hAnsi="Arial"/>
          <w:sz w:val="24"/>
        </w:rPr>
        <w:t>What were you thinking about at the time?</w:t>
      </w:r>
    </w:p>
    <w:p w14:paraId="5B49ABA4" w14:textId="77777777" w:rsidR="00213334" w:rsidRPr="007C1530" w:rsidRDefault="00213334" w:rsidP="005D6238">
      <w:pPr>
        <w:numPr>
          <w:ilvl w:val="1"/>
          <w:numId w:val="99"/>
        </w:numPr>
        <w:tabs>
          <w:tab w:val="clear" w:pos="2160"/>
          <w:tab w:val="num" w:pos="1800"/>
        </w:tabs>
        <w:ind w:left="1800"/>
        <w:rPr>
          <w:rFonts w:ascii="Arial" w:hAnsi="Arial"/>
          <w:sz w:val="24"/>
        </w:rPr>
      </w:pPr>
      <w:r w:rsidRPr="007C1530">
        <w:rPr>
          <w:rFonts w:ascii="Arial" w:hAnsi="Arial"/>
          <w:sz w:val="24"/>
        </w:rPr>
        <w:t>What have been your thoughts since?</w:t>
      </w:r>
    </w:p>
    <w:p w14:paraId="344A8AC5" w14:textId="77777777" w:rsidR="00213334" w:rsidRPr="007C1530" w:rsidRDefault="00213334" w:rsidP="005D6238">
      <w:pPr>
        <w:numPr>
          <w:ilvl w:val="1"/>
          <w:numId w:val="99"/>
        </w:numPr>
        <w:tabs>
          <w:tab w:val="clear" w:pos="2160"/>
          <w:tab w:val="num" w:pos="1800"/>
        </w:tabs>
        <w:ind w:left="1800"/>
        <w:rPr>
          <w:rFonts w:ascii="Arial" w:hAnsi="Arial"/>
          <w:sz w:val="24"/>
        </w:rPr>
      </w:pPr>
      <w:r w:rsidRPr="007C1530">
        <w:rPr>
          <w:rFonts w:ascii="Arial" w:hAnsi="Arial"/>
          <w:sz w:val="24"/>
        </w:rPr>
        <w:t>Who has been affected by what you did?</w:t>
      </w:r>
    </w:p>
    <w:p w14:paraId="2ABA7964" w14:textId="77777777" w:rsidR="00213334" w:rsidRPr="007C1530" w:rsidRDefault="00213334" w:rsidP="005D6238">
      <w:pPr>
        <w:numPr>
          <w:ilvl w:val="1"/>
          <w:numId w:val="99"/>
        </w:numPr>
        <w:tabs>
          <w:tab w:val="clear" w:pos="2160"/>
          <w:tab w:val="num" w:pos="1800"/>
        </w:tabs>
        <w:ind w:left="1800"/>
        <w:rPr>
          <w:rFonts w:ascii="Arial" w:hAnsi="Arial"/>
          <w:sz w:val="24"/>
        </w:rPr>
      </w:pPr>
      <w:r w:rsidRPr="007C1530">
        <w:rPr>
          <w:rFonts w:ascii="Arial" w:hAnsi="Arial"/>
          <w:sz w:val="24"/>
        </w:rPr>
        <w:t>In what way have you been affected?</w:t>
      </w:r>
    </w:p>
    <w:p w14:paraId="4ECFB24A" w14:textId="77777777" w:rsidR="00213334" w:rsidRPr="007C1530" w:rsidRDefault="00213334" w:rsidP="005D6238">
      <w:pPr>
        <w:numPr>
          <w:ilvl w:val="1"/>
          <w:numId w:val="99"/>
        </w:numPr>
        <w:tabs>
          <w:tab w:val="clear" w:pos="2160"/>
          <w:tab w:val="num" w:pos="1800"/>
        </w:tabs>
        <w:ind w:left="1800"/>
        <w:rPr>
          <w:rFonts w:ascii="Arial" w:hAnsi="Arial"/>
          <w:sz w:val="24"/>
        </w:rPr>
      </w:pPr>
      <w:r w:rsidRPr="007C1530">
        <w:rPr>
          <w:rFonts w:ascii="Arial" w:hAnsi="Arial"/>
          <w:sz w:val="24"/>
        </w:rPr>
        <w:t>What do you think you need to do to make things right?</w:t>
      </w:r>
    </w:p>
    <w:p w14:paraId="10F7AD3B" w14:textId="77777777" w:rsidR="00213334" w:rsidRPr="007C1530" w:rsidRDefault="00213334" w:rsidP="00213334">
      <w:pPr>
        <w:ind w:left="1080"/>
        <w:rPr>
          <w:rFonts w:ascii="Arial" w:hAnsi="Arial"/>
          <w:sz w:val="24"/>
        </w:rPr>
      </w:pPr>
    </w:p>
    <w:p w14:paraId="08BD7CF0" w14:textId="77777777" w:rsidR="00213334" w:rsidRPr="007C1530" w:rsidRDefault="00213334" w:rsidP="005D6238">
      <w:pPr>
        <w:numPr>
          <w:ilvl w:val="0"/>
          <w:numId w:val="100"/>
        </w:numPr>
        <w:tabs>
          <w:tab w:val="clear" w:pos="1440"/>
          <w:tab w:val="num" w:pos="1080"/>
        </w:tabs>
        <w:ind w:left="1080"/>
        <w:rPr>
          <w:rFonts w:ascii="Arial" w:hAnsi="Arial"/>
          <w:sz w:val="24"/>
        </w:rPr>
      </w:pPr>
      <w:r w:rsidRPr="007C1530">
        <w:rPr>
          <w:rFonts w:ascii="Arial" w:hAnsi="Arial"/>
          <w:sz w:val="24"/>
        </w:rPr>
        <w:t>Restorative Questions to help those harmed by others actions:</w:t>
      </w:r>
    </w:p>
    <w:p w14:paraId="686EC81F" w14:textId="77777777" w:rsidR="00213334" w:rsidRPr="007C1530" w:rsidRDefault="00213334" w:rsidP="00213334">
      <w:pPr>
        <w:ind w:left="720"/>
        <w:rPr>
          <w:rFonts w:ascii="Arial" w:hAnsi="Arial"/>
          <w:sz w:val="24"/>
        </w:rPr>
      </w:pPr>
    </w:p>
    <w:p w14:paraId="7D002B4B" w14:textId="77777777" w:rsidR="00213334" w:rsidRPr="007C1530" w:rsidRDefault="00213334" w:rsidP="005D6238">
      <w:pPr>
        <w:numPr>
          <w:ilvl w:val="1"/>
          <w:numId w:val="100"/>
        </w:numPr>
        <w:tabs>
          <w:tab w:val="clear" w:pos="2160"/>
          <w:tab w:val="num" w:pos="1800"/>
        </w:tabs>
        <w:ind w:left="1800"/>
        <w:rPr>
          <w:rFonts w:ascii="Arial" w:hAnsi="Arial"/>
          <w:sz w:val="24"/>
        </w:rPr>
      </w:pPr>
      <w:r w:rsidRPr="007C1530">
        <w:rPr>
          <w:rFonts w:ascii="Arial" w:hAnsi="Arial"/>
          <w:sz w:val="24"/>
        </w:rPr>
        <w:t>What did you think when you realised what had happened?</w:t>
      </w:r>
    </w:p>
    <w:p w14:paraId="0A89DAE1" w14:textId="77777777" w:rsidR="00213334" w:rsidRPr="007C1530" w:rsidRDefault="00213334" w:rsidP="005D6238">
      <w:pPr>
        <w:numPr>
          <w:ilvl w:val="1"/>
          <w:numId w:val="100"/>
        </w:numPr>
        <w:tabs>
          <w:tab w:val="clear" w:pos="2160"/>
          <w:tab w:val="num" w:pos="1800"/>
        </w:tabs>
        <w:ind w:left="1800"/>
        <w:rPr>
          <w:rFonts w:ascii="Arial" w:hAnsi="Arial"/>
          <w:sz w:val="24"/>
        </w:rPr>
      </w:pPr>
      <w:r w:rsidRPr="007C1530">
        <w:rPr>
          <w:rFonts w:ascii="Arial" w:hAnsi="Arial"/>
          <w:sz w:val="24"/>
        </w:rPr>
        <w:t>What have your thoughts been since?</w:t>
      </w:r>
    </w:p>
    <w:p w14:paraId="659E9C50" w14:textId="77777777" w:rsidR="00213334" w:rsidRPr="007C1530" w:rsidRDefault="00213334" w:rsidP="005D6238">
      <w:pPr>
        <w:numPr>
          <w:ilvl w:val="1"/>
          <w:numId w:val="100"/>
        </w:numPr>
        <w:tabs>
          <w:tab w:val="clear" w:pos="2160"/>
          <w:tab w:val="num" w:pos="1800"/>
        </w:tabs>
        <w:ind w:left="1800"/>
        <w:rPr>
          <w:rFonts w:ascii="Arial" w:hAnsi="Arial"/>
          <w:sz w:val="24"/>
        </w:rPr>
      </w:pPr>
      <w:r w:rsidRPr="007C1530">
        <w:rPr>
          <w:rFonts w:ascii="Arial" w:hAnsi="Arial"/>
          <w:sz w:val="24"/>
        </w:rPr>
        <w:t>How has this affected you and others?</w:t>
      </w:r>
    </w:p>
    <w:p w14:paraId="10DF9A35" w14:textId="77777777" w:rsidR="00213334" w:rsidRPr="007C1530" w:rsidRDefault="00213334" w:rsidP="005D6238">
      <w:pPr>
        <w:numPr>
          <w:ilvl w:val="1"/>
          <w:numId w:val="100"/>
        </w:numPr>
        <w:tabs>
          <w:tab w:val="clear" w:pos="2160"/>
          <w:tab w:val="num" w:pos="1800"/>
        </w:tabs>
        <w:ind w:left="1800"/>
        <w:rPr>
          <w:rFonts w:ascii="Arial" w:hAnsi="Arial"/>
          <w:sz w:val="24"/>
        </w:rPr>
      </w:pPr>
      <w:r w:rsidRPr="007C1530">
        <w:rPr>
          <w:rFonts w:ascii="Arial" w:hAnsi="Arial"/>
          <w:sz w:val="24"/>
        </w:rPr>
        <w:t>What has been the hardest thing for you?</w:t>
      </w:r>
    </w:p>
    <w:p w14:paraId="6D2BA15E" w14:textId="77777777" w:rsidR="00213334" w:rsidRPr="007C1530" w:rsidRDefault="00213334" w:rsidP="005D6238">
      <w:pPr>
        <w:numPr>
          <w:ilvl w:val="1"/>
          <w:numId w:val="100"/>
        </w:numPr>
        <w:tabs>
          <w:tab w:val="clear" w:pos="2160"/>
          <w:tab w:val="num" w:pos="1800"/>
        </w:tabs>
        <w:ind w:left="1800"/>
        <w:rPr>
          <w:rFonts w:ascii="Arial" w:hAnsi="Arial"/>
          <w:sz w:val="24"/>
        </w:rPr>
      </w:pPr>
      <w:r w:rsidRPr="007C1530">
        <w:rPr>
          <w:rFonts w:ascii="Arial" w:hAnsi="Arial"/>
          <w:sz w:val="24"/>
        </w:rPr>
        <w:t>What do you think needs to happen to make things right?</w:t>
      </w:r>
    </w:p>
    <w:p w14:paraId="3DDA833E" w14:textId="77777777" w:rsidR="00213334" w:rsidRPr="007C1530" w:rsidRDefault="00213334" w:rsidP="00213334">
      <w:pPr>
        <w:ind w:left="720"/>
        <w:rPr>
          <w:rFonts w:ascii="Arial" w:hAnsi="Arial"/>
          <w:sz w:val="24"/>
        </w:rPr>
      </w:pPr>
    </w:p>
    <w:p w14:paraId="02E9B12D" w14:textId="77777777" w:rsidR="00213334" w:rsidRPr="007C1530" w:rsidRDefault="00213334" w:rsidP="00213334">
      <w:pPr>
        <w:ind w:left="720"/>
        <w:rPr>
          <w:rFonts w:ascii="Arial" w:hAnsi="Arial"/>
          <w:sz w:val="24"/>
        </w:rPr>
      </w:pPr>
      <w:r w:rsidRPr="007C1530">
        <w:rPr>
          <w:rFonts w:ascii="Arial" w:hAnsi="Arial"/>
          <w:sz w:val="24"/>
        </w:rPr>
        <w:t>Restorative approaches may take many forms and those dealing with situations, as well as those involved, are encouraged to think creatively about how matters might effectively be addressed encompassing a restorative approach. This can, and sometimes will, involve a full restorative conferencing meeting where all those affected meet with the perpetrator(s), using one of the restorative scripts above.</w:t>
      </w:r>
    </w:p>
    <w:p w14:paraId="5A3EC20B" w14:textId="77777777" w:rsidR="00213334" w:rsidRPr="007C1530" w:rsidRDefault="00213334" w:rsidP="00213334">
      <w:pPr>
        <w:ind w:left="720"/>
        <w:rPr>
          <w:rFonts w:ascii="Arial" w:hAnsi="Arial"/>
          <w:sz w:val="24"/>
        </w:rPr>
      </w:pPr>
    </w:p>
    <w:p w14:paraId="34A710C4" w14:textId="71719767" w:rsidR="00213334" w:rsidRPr="0006503F" w:rsidRDefault="00C973DB">
      <w:pPr>
        <w:pStyle w:val="Heading5"/>
        <w:rPr>
          <w:rFonts w:ascii="Arial" w:hAnsi="Arial"/>
          <w:sz w:val="24"/>
          <w:u w:val="none"/>
        </w:rPr>
      </w:pPr>
      <w:r>
        <w:rPr>
          <w:rFonts w:ascii="Arial" w:hAnsi="Arial"/>
          <w:sz w:val="24"/>
          <w:u w:val="none"/>
        </w:rPr>
        <w:lastRenderedPageBreak/>
        <w:t>15</w:t>
      </w:r>
      <w:r w:rsidR="00213334" w:rsidRPr="0006503F">
        <w:rPr>
          <w:rFonts w:ascii="Arial" w:hAnsi="Arial"/>
          <w:sz w:val="24"/>
          <w:u w:val="none"/>
        </w:rPr>
        <w:t>.2</w:t>
      </w:r>
      <w:r w:rsidR="00213334" w:rsidRPr="0006503F">
        <w:rPr>
          <w:rFonts w:ascii="Arial" w:hAnsi="Arial"/>
          <w:sz w:val="24"/>
          <w:u w:val="none"/>
        </w:rPr>
        <w:tab/>
        <w:t>REPARATION AND RESTITUTION</w:t>
      </w:r>
    </w:p>
    <w:p w14:paraId="083B07D9" w14:textId="77777777" w:rsidR="00213334" w:rsidRPr="004346C4" w:rsidRDefault="00213334">
      <w:pPr>
        <w:rPr>
          <w:rFonts w:ascii="Arial" w:hAnsi="Arial"/>
          <w:sz w:val="24"/>
        </w:rPr>
      </w:pPr>
    </w:p>
    <w:p w14:paraId="5BA8BEBC" w14:textId="77777777" w:rsidR="00213334" w:rsidRPr="004346C4" w:rsidRDefault="00213334">
      <w:pPr>
        <w:ind w:left="720"/>
        <w:rPr>
          <w:rFonts w:ascii="Arial" w:hAnsi="Arial"/>
          <w:sz w:val="24"/>
        </w:rPr>
      </w:pPr>
      <w:r w:rsidRPr="004346C4">
        <w:rPr>
          <w:rFonts w:ascii="Arial" w:hAnsi="Arial"/>
          <w:sz w:val="24"/>
        </w:rPr>
        <w:t xml:space="preserve">For many minor infringements of conduct it is important that staff should carefully consider what type of reparation is appropriate.  It is critical that the child feels accountable to the member of staff with whom he has transgressed.  </w:t>
      </w:r>
      <w:proofErr w:type="gramStart"/>
      <w:r w:rsidRPr="004346C4">
        <w:rPr>
          <w:rFonts w:ascii="Arial" w:hAnsi="Arial"/>
          <w:sz w:val="24"/>
        </w:rPr>
        <w:t>Staff have</w:t>
      </w:r>
      <w:proofErr w:type="gramEnd"/>
      <w:r w:rsidRPr="004346C4">
        <w:rPr>
          <w:rFonts w:ascii="Arial" w:hAnsi="Arial"/>
          <w:sz w:val="24"/>
        </w:rPr>
        <w:t xml:space="preserve"> a range of options they can consider:</w:t>
      </w:r>
    </w:p>
    <w:p w14:paraId="73AA2742" w14:textId="77777777" w:rsidR="00213334" w:rsidRPr="004346C4" w:rsidRDefault="00213334">
      <w:pPr>
        <w:rPr>
          <w:rFonts w:ascii="Arial" w:hAnsi="Arial"/>
          <w:sz w:val="24"/>
        </w:rPr>
      </w:pPr>
    </w:p>
    <w:p w14:paraId="61B0FD92" w14:textId="77777777" w:rsidR="00213334" w:rsidRPr="004346C4" w:rsidRDefault="00213334">
      <w:pPr>
        <w:ind w:left="4320" w:hanging="3600"/>
        <w:rPr>
          <w:rFonts w:ascii="Arial" w:hAnsi="Arial"/>
          <w:sz w:val="24"/>
        </w:rPr>
      </w:pPr>
      <w:r w:rsidRPr="004346C4">
        <w:rPr>
          <w:rFonts w:ascii="Arial" w:hAnsi="Arial"/>
          <w:sz w:val="24"/>
          <w:u w:val="single"/>
        </w:rPr>
        <w:t>Completion of task/work</w:t>
      </w:r>
      <w:r w:rsidRPr="004346C4">
        <w:rPr>
          <w:rFonts w:ascii="Arial" w:hAnsi="Arial"/>
          <w:sz w:val="24"/>
        </w:rPr>
        <w:tab/>
        <w:t xml:space="preserve">responsible children may not need direct supervision to do this but may be monitored from a distance.  Equally the adult may set a time scale and leave responsibility for completion with the young person. </w:t>
      </w:r>
    </w:p>
    <w:p w14:paraId="5DFCA7C6" w14:textId="77777777" w:rsidR="00213334" w:rsidRPr="004346C4" w:rsidRDefault="00213334">
      <w:pPr>
        <w:pStyle w:val="Header"/>
        <w:tabs>
          <w:tab w:val="clear" w:pos="4153"/>
          <w:tab w:val="clear" w:pos="8306"/>
        </w:tabs>
        <w:rPr>
          <w:rFonts w:ascii="Arial" w:hAnsi="Arial"/>
        </w:rPr>
      </w:pPr>
    </w:p>
    <w:p w14:paraId="40BD39AF" w14:textId="77777777" w:rsidR="00213334" w:rsidRPr="004346C4" w:rsidRDefault="00213334">
      <w:pPr>
        <w:ind w:firstLine="720"/>
        <w:rPr>
          <w:rFonts w:ascii="Arial" w:hAnsi="Arial"/>
          <w:sz w:val="24"/>
        </w:rPr>
      </w:pPr>
      <w:r w:rsidRPr="004346C4">
        <w:rPr>
          <w:rFonts w:ascii="Arial" w:hAnsi="Arial"/>
          <w:sz w:val="24"/>
          <w:u w:val="single"/>
        </w:rPr>
        <w:t>A reparation community task</w:t>
      </w:r>
      <w:r w:rsidRPr="004346C4">
        <w:rPr>
          <w:rFonts w:ascii="Arial" w:hAnsi="Arial"/>
          <w:sz w:val="24"/>
        </w:rPr>
        <w:tab/>
        <w:t xml:space="preserve">e.g.  </w:t>
      </w:r>
      <w:r w:rsidRPr="004346C4">
        <w:rPr>
          <w:rFonts w:ascii="Arial" w:hAnsi="Arial"/>
          <w:sz w:val="24"/>
        </w:rPr>
        <w:tab/>
        <w:t>household jobs</w:t>
      </w:r>
    </w:p>
    <w:p w14:paraId="365AD7D9" w14:textId="77777777" w:rsidR="00213334" w:rsidRPr="004346C4" w:rsidRDefault="00213334">
      <w:pPr>
        <w:ind w:left="4680" w:firstLine="360"/>
        <w:rPr>
          <w:rFonts w:ascii="Arial" w:hAnsi="Arial"/>
          <w:sz w:val="24"/>
        </w:rPr>
      </w:pPr>
      <w:proofErr w:type="gramStart"/>
      <w:r w:rsidRPr="004346C4">
        <w:rPr>
          <w:rFonts w:ascii="Arial" w:hAnsi="Arial"/>
          <w:sz w:val="24"/>
        </w:rPr>
        <w:t>washing</w:t>
      </w:r>
      <w:proofErr w:type="gramEnd"/>
      <w:r w:rsidRPr="004346C4">
        <w:rPr>
          <w:rFonts w:ascii="Arial" w:hAnsi="Arial"/>
          <w:sz w:val="24"/>
        </w:rPr>
        <w:t xml:space="preserve"> paint pallets (Art)</w:t>
      </w:r>
    </w:p>
    <w:p w14:paraId="5617818A" w14:textId="77777777" w:rsidR="00213334" w:rsidRPr="004346C4" w:rsidRDefault="00213334">
      <w:pPr>
        <w:ind w:left="4680" w:firstLine="360"/>
        <w:rPr>
          <w:rFonts w:ascii="Arial" w:hAnsi="Arial"/>
          <w:sz w:val="24"/>
        </w:rPr>
      </w:pPr>
      <w:proofErr w:type="gramStart"/>
      <w:r w:rsidRPr="004346C4">
        <w:rPr>
          <w:rFonts w:ascii="Arial" w:hAnsi="Arial"/>
          <w:sz w:val="24"/>
        </w:rPr>
        <w:t>clearing</w:t>
      </w:r>
      <w:proofErr w:type="gramEnd"/>
      <w:r w:rsidRPr="004346C4">
        <w:rPr>
          <w:rFonts w:ascii="Arial" w:hAnsi="Arial"/>
          <w:sz w:val="24"/>
        </w:rPr>
        <w:t xml:space="preserve"> leaves from the drive</w:t>
      </w:r>
    </w:p>
    <w:p w14:paraId="5ED15F93" w14:textId="77777777" w:rsidR="00213334" w:rsidRPr="004346C4" w:rsidRDefault="00213334">
      <w:pPr>
        <w:ind w:left="4320" w:firstLine="720"/>
        <w:rPr>
          <w:rFonts w:ascii="Arial" w:hAnsi="Arial"/>
          <w:sz w:val="24"/>
        </w:rPr>
      </w:pPr>
      <w:proofErr w:type="gramStart"/>
      <w:r w:rsidRPr="004346C4">
        <w:rPr>
          <w:rFonts w:ascii="Arial" w:hAnsi="Arial"/>
          <w:sz w:val="24"/>
        </w:rPr>
        <w:t>tidying</w:t>
      </w:r>
      <w:proofErr w:type="gramEnd"/>
      <w:r w:rsidRPr="004346C4">
        <w:rPr>
          <w:rFonts w:ascii="Arial" w:hAnsi="Arial"/>
          <w:sz w:val="24"/>
        </w:rPr>
        <w:t xml:space="preserve"> up in the learning centre, etc.</w:t>
      </w:r>
    </w:p>
    <w:p w14:paraId="214C7F71" w14:textId="77777777" w:rsidR="00213334" w:rsidRPr="004346C4" w:rsidRDefault="00213334">
      <w:pPr>
        <w:rPr>
          <w:rFonts w:ascii="Arial" w:hAnsi="Arial"/>
          <w:sz w:val="24"/>
        </w:rPr>
      </w:pPr>
    </w:p>
    <w:p w14:paraId="0EC1E141" w14:textId="77777777" w:rsidR="00213334" w:rsidRPr="004346C4" w:rsidRDefault="00213334">
      <w:pPr>
        <w:ind w:left="4320" w:hanging="3600"/>
        <w:rPr>
          <w:rFonts w:ascii="Arial" w:hAnsi="Arial"/>
          <w:sz w:val="24"/>
        </w:rPr>
      </w:pPr>
      <w:r w:rsidRPr="004346C4">
        <w:rPr>
          <w:rFonts w:ascii="Arial" w:hAnsi="Arial"/>
          <w:sz w:val="24"/>
          <w:u w:val="single"/>
        </w:rPr>
        <w:t>A time repayment</w:t>
      </w:r>
      <w:r w:rsidRPr="004346C4">
        <w:rPr>
          <w:rFonts w:ascii="Arial" w:hAnsi="Arial"/>
          <w:sz w:val="24"/>
        </w:rPr>
        <w:tab/>
        <w:t xml:space="preserve">10 minutes in adult presence or alternative location </w:t>
      </w:r>
    </w:p>
    <w:p w14:paraId="3EEB2DDD" w14:textId="77777777" w:rsidR="00213334" w:rsidRPr="004346C4" w:rsidRDefault="00213334">
      <w:pPr>
        <w:rPr>
          <w:rFonts w:ascii="Arial" w:hAnsi="Arial"/>
          <w:sz w:val="24"/>
          <w:u w:val="single"/>
        </w:rPr>
      </w:pPr>
    </w:p>
    <w:p w14:paraId="5F4B5A6A" w14:textId="77777777" w:rsidR="00213334" w:rsidRPr="004346C4" w:rsidRDefault="00213334">
      <w:pPr>
        <w:ind w:left="720"/>
        <w:rPr>
          <w:rFonts w:ascii="Arial" w:hAnsi="Arial"/>
          <w:sz w:val="24"/>
        </w:rPr>
      </w:pPr>
      <w:r w:rsidRPr="004346C4">
        <w:rPr>
          <w:rFonts w:ascii="Arial" w:hAnsi="Arial"/>
          <w:sz w:val="24"/>
        </w:rPr>
        <w:t>Although staff may wish to involve a more senior colleague, the more accountable the child is to the person concerned the more powerful the reparation.</w:t>
      </w:r>
    </w:p>
    <w:p w14:paraId="68D87A42" w14:textId="77777777" w:rsidR="00213334" w:rsidRPr="004346C4" w:rsidRDefault="00213334">
      <w:pPr>
        <w:ind w:left="720"/>
        <w:rPr>
          <w:rFonts w:ascii="Arial" w:hAnsi="Arial"/>
          <w:sz w:val="24"/>
        </w:rPr>
      </w:pPr>
    </w:p>
    <w:p w14:paraId="53D72971" w14:textId="77777777" w:rsidR="00213334" w:rsidRPr="004346C4" w:rsidRDefault="00213334">
      <w:pPr>
        <w:ind w:left="720"/>
        <w:rPr>
          <w:rFonts w:ascii="Arial" w:hAnsi="Arial"/>
          <w:sz w:val="24"/>
        </w:rPr>
      </w:pPr>
      <w:r w:rsidRPr="004346C4">
        <w:rPr>
          <w:rFonts w:ascii="Arial" w:hAnsi="Arial"/>
          <w:sz w:val="24"/>
        </w:rPr>
        <w:t xml:space="preserve">Any reparation should be recorded as part of the normal process of recording on individual children.  As such it forms a whole picture of the child and can be evaluated and form a basis for discussion and reflection on the value/effectiveness of the range of reparations being used for individual children. </w:t>
      </w:r>
    </w:p>
    <w:p w14:paraId="005DAA5F" w14:textId="77777777" w:rsidR="00213334" w:rsidRPr="004346C4" w:rsidRDefault="00213334">
      <w:pPr>
        <w:rPr>
          <w:rFonts w:ascii="Arial" w:hAnsi="Arial"/>
          <w:sz w:val="24"/>
          <w:u w:val="single"/>
        </w:rPr>
      </w:pPr>
    </w:p>
    <w:p w14:paraId="245DBB95" w14:textId="41C3685C" w:rsidR="00213334" w:rsidRPr="004346C4" w:rsidRDefault="00C973DB">
      <w:pPr>
        <w:pStyle w:val="Heading5"/>
        <w:rPr>
          <w:rFonts w:ascii="Arial" w:hAnsi="Arial"/>
          <w:sz w:val="24"/>
          <w:u w:val="none"/>
        </w:rPr>
      </w:pPr>
      <w:r>
        <w:rPr>
          <w:rFonts w:ascii="Arial" w:hAnsi="Arial"/>
          <w:sz w:val="24"/>
          <w:u w:val="none"/>
        </w:rPr>
        <w:t>15</w:t>
      </w:r>
      <w:r w:rsidR="00213334" w:rsidRPr="004346C4">
        <w:rPr>
          <w:rFonts w:ascii="Arial" w:hAnsi="Arial"/>
          <w:sz w:val="24"/>
          <w:u w:val="none"/>
        </w:rPr>
        <w:t>.3</w:t>
      </w:r>
      <w:r w:rsidR="00213334" w:rsidRPr="004346C4">
        <w:rPr>
          <w:rFonts w:ascii="Arial" w:hAnsi="Arial"/>
          <w:sz w:val="24"/>
          <w:u w:val="none"/>
        </w:rPr>
        <w:tab/>
        <w:t>SANCTIONS</w:t>
      </w:r>
    </w:p>
    <w:p w14:paraId="3AF1F808" w14:textId="77777777" w:rsidR="00213334" w:rsidRPr="004346C4" w:rsidRDefault="00213334">
      <w:pPr>
        <w:ind w:left="720"/>
        <w:rPr>
          <w:rFonts w:ascii="Arial" w:hAnsi="Arial"/>
          <w:sz w:val="24"/>
        </w:rPr>
      </w:pPr>
    </w:p>
    <w:p w14:paraId="6FC515E8" w14:textId="1FD7AF6B" w:rsidR="00213334" w:rsidRPr="00BA7E87" w:rsidRDefault="00213334">
      <w:pPr>
        <w:ind w:left="720"/>
        <w:rPr>
          <w:rFonts w:ascii="Arial" w:hAnsi="Arial"/>
          <w:color w:val="0000FF"/>
          <w:sz w:val="24"/>
        </w:rPr>
      </w:pPr>
      <w:r w:rsidRPr="004346C4">
        <w:rPr>
          <w:rFonts w:ascii="Arial" w:hAnsi="Arial"/>
          <w:sz w:val="24"/>
        </w:rPr>
        <w:t>When a reprimand or reparation becomes ineffective or the misbehaviour is of a more serious nature the use of sanctions may be both necessary and desirable.  The appropriate use of sanctions can have an inhibiting effect on disrupting behaviour, provide children with clear parameters regarding that which is acceptable behaviour, enable children to acquire their own value boundaries and form a basis for relationships based upon the reciprocity of responsibility rather than power.  The inappropriate use of sanctions will, however, either have no effect or may actually encourage the child into misbehaviour.  The use of sanctions needs to be a considered act and should not dist</w:t>
      </w:r>
      <w:r w:rsidR="00C545C0">
        <w:rPr>
          <w:rFonts w:ascii="Arial" w:hAnsi="Arial"/>
          <w:sz w:val="24"/>
        </w:rPr>
        <w:t>urb the positive ethos of each establishment</w:t>
      </w:r>
      <w:r w:rsidRPr="004346C4">
        <w:rPr>
          <w:rFonts w:ascii="Arial" w:hAnsi="Arial"/>
          <w:sz w:val="24"/>
        </w:rPr>
        <w:t xml:space="preserve">. </w:t>
      </w:r>
    </w:p>
    <w:p w14:paraId="76E65EA9" w14:textId="77777777" w:rsidR="00213334" w:rsidRPr="004346C4" w:rsidRDefault="00213334">
      <w:pPr>
        <w:ind w:left="720"/>
        <w:rPr>
          <w:rFonts w:ascii="Arial" w:hAnsi="Arial"/>
          <w:sz w:val="24"/>
        </w:rPr>
      </w:pPr>
    </w:p>
    <w:p w14:paraId="7ECA837C" w14:textId="09311626" w:rsidR="00213334" w:rsidRPr="004346C4" w:rsidRDefault="00213334" w:rsidP="00213334">
      <w:pPr>
        <w:ind w:left="720"/>
        <w:rPr>
          <w:rFonts w:ascii="Arial" w:hAnsi="Arial"/>
          <w:sz w:val="24"/>
        </w:rPr>
      </w:pPr>
      <w:r w:rsidRPr="004346C4">
        <w:rPr>
          <w:rFonts w:ascii="Arial" w:hAnsi="Arial"/>
          <w:sz w:val="24"/>
        </w:rPr>
        <w:t>A sanction is defined by the need for it to be imposed</w:t>
      </w:r>
      <w:r w:rsidR="00C545C0">
        <w:rPr>
          <w:rFonts w:ascii="Arial" w:hAnsi="Arial"/>
          <w:sz w:val="24"/>
        </w:rPr>
        <w:t xml:space="preserve"> by an adult.  W</w:t>
      </w:r>
      <w:r w:rsidRPr="004346C4">
        <w:rPr>
          <w:rFonts w:ascii="Arial" w:hAnsi="Arial"/>
          <w:sz w:val="24"/>
        </w:rPr>
        <w:t>e regard the use of sanctions as something that is only used when all dialogue and negotiation has failed to be successful in resolving issues, or when dialogue and negotiation are inappropriate.</w:t>
      </w:r>
      <w:r w:rsidR="00BF741F">
        <w:rPr>
          <w:rFonts w:ascii="Arial" w:hAnsi="Arial"/>
          <w:sz w:val="24"/>
        </w:rPr>
        <w:t xml:space="preserve">  </w:t>
      </w:r>
      <w:r w:rsidR="00BF741F" w:rsidRPr="00BF741F">
        <w:rPr>
          <w:rFonts w:ascii="Arial" w:hAnsi="Arial"/>
          <w:sz w:val="24"/>
        </w:rPr>
        <w:t>Any sanction imposed must be related to the behaviour displayed.</w:t>
      </w:r>
    </w:p>
    <w:p w14:paraId="3A232342" w14:textId="77777777" w:rsidR="00213334" w:rsidRPr="004346C4" w:rsidRDefault="00213334">
      <w:pPr>
        <w:rPr>
          <w:rFonts w:ascii="Arial" w:hAnsi="Arial"/>
          <w:sz w:val="24"/>
        </w:rPr>
      </w:pPr>
    </w:p>
    <w:p w14:paraId="710C7483" w14:textId="77777777" w:rsidR="00213334" w:rsidRPr="0006503F" w:rsidRDefault="00213334" w:rsidP="00213334">
      <w:pPr>
        <w:ind w:left="720"/>
        <w:rPr>
          <w:rFonts w:ascii="Arial" w:hAnsi="Arial"/>
          <w:sz w:val="24"/>
        </w:rPr>
      </w:pPr>
      <w:r w:rsidRPr="004346C4">
        <w:rPr>
          <w:rFonts w:ascii="Arial" w:hAnsi="Arial"/>
          <w:sz w:val="24"/>
        </w:rPr>
        <w:t xml:space="preserve">Essentially a consequence or reparation may be the same physical act or undertaking as a particular sanction, but the difference relates to the offer from, or willingness of, the young person to perform that act.  Hence a young person who </w:t>
      </w:r>
      <w:r w:rsidRPr="0006503F">
        <w:rPr>
          <w:rFonts w:ascii="Arial" w:hAnsi="Arial"/>
          <w:sz w:val="24"/>
        </w:rPr>
        <w:lastRenderedPageBreak/>
        <w:t xml:space="preserve">breaks something in anger and who later reflects and offers to pay for the damage cannot be described as having been sanctioned. </w:t>
      </w:r>
    </w:p>
    <w:p w14:paraId="05DEC81E" w14:textId="77777777" w:rsidR="00213334" w:rsidRPr="0006503F" w:rsidRDefault="00213334" w:rsidP="00213334">
      <w:pPr>
        <w:ind w:left="720"/>
        <w:rPr>
          <w:rFonts w:ascii="Arial" w:hAnsi="Arial"/>
          <w:sz w:val="24"/>
        </w:rPr>
      </w:pPr>
    </w:p>
    <w:p w14:paraId="4EAFEA8F" w14:textId="707B72BC" w:rsidR="00213334" w:rsidRPr="0006503F" w:rsidRDefault="00213334" w:rsidP="00213334">
      <w:pPr>
        <w:ind w:left="720"/>
        <w:rPr>
          <w:rFonts w:ascii="Arial" w:hAnsi="Arial"/>
          <w:sz w:val="24"/>
        </w:rPr>
      </w:pPr>
      <w:r w:rsidRPr="006A179D">
        <w:rPr>
          <w:rFonts w:ascii="Arial" w:hAnsi="Arial"/>
          <w:sz w:val="24"/>
        </w:rPr>
        <w:t>A sanction should never be imposed in isolation. Any deci</w:t>
      </w:r>
      <w:r w:rsidR="006B0711">
        <w:rPr>
          <w:rFonts w:ascii="Arial" w:hAnsi="Arial"/>
          <w:sz w:val="24"/>
        </w:rPr>
        <w:t>sions regarding sanctions must</w:t>
      </w:r>
      <w:r w:rsidRPr="006A179D">
        <w:rPr>
          <w:rFonts w:ascii="Arial" w:hAnsi="Arial"/>
          <w:sz w:val="24"/>
        </w:rPr>
        <w:t xml:space="preserve"> be part of a holistic restorative approach.</w:t>
      </w:r>
      <w:r w:rsidRPr="0006503F">
        <w:rPr>
          <w:rFonts w:ascii="Arial" w:hAnsi="Arial"/>
          <w:sz w:val="24"/>
        </w:rPr>
        <w:t xml:space="preserve"> </w:t>
      </w:r>
    </w:p>
    <w:p w14:paraId="4DC64A9D" w14:textId="77777777" w:rsidR="00213334" w:rsidRPr="004346C4" w:rsidRDefault="00213334">
      <w:pPr>
        <w:rPr>
          <w:rFonts w:ascii="Arial" w:hAnsi="Arial"/>
          <w:sz w:val="24"/>
        </w:rPr>
      </w:pPr>
    </w:p>
    <w:p w14:paraId="4B293AA2" w14:textId="6308BF17" w:rsidR="00213334" w:rsidRPr="004346C4" w:rsidRDefault="00C973DB">
      <w:pPr>
        <w:pStyle w:val="Header"/>
        <w:tabs>
          <w:tab w:val="clear" w:pos="4153"/>
          <w:tab w:val="clear" w:pos="8306"/>
        </w:tabs>
        <w:rPr>
          <w:rFonts w:ascii="Arial" w:hAnsi="Arial"/>
        </w:rPr>
      </w:pPr>
      <w:r>
        <w:rPr>
          <w:rFonts w:ascii="Arial" w:hAnsi="Arial"/>
        </w:rPr>
        <w:t>15</w:t>
      </w:r>
      <w:r w:rsidR="00213334" w:rsidRPr="004346C4">
        <w:rPr>
          <w:rFonts w:ascii="Arial" w:hAnsi="Arial"/>
        </w:rPr>
        <w:t>.4</w:t>
      </w:r>
      <w:r w:rsidR="00213334" w:rsidRPr="004346C4">
        <w:rPr>
          <w:rFonts w:ascii="Arial" w:hAnsi="Arial"/>
        </w:rPr>
        <w:tab/>
        <w:t>GUIDELINES FOR SANCTIONS</w:t>
      </w:r>
    </w:p>
    <w:p w14:paraId="07BB2B47" w14:textId="77777777" w:rsidR="00213334" w:rsidRPr="004346C4" w:rsidRDefault="00213334">
      <w:pPr>
        <w:rPr>
          <w:rFonts w:ascii="Arial" w:hAnsi="Arial"/>
          <w:sz w:val="24"/>
        </w:rPr>
      </w:pPr>
    </w:p>
    <w:p w14:paraId="3277EEC7" w14:textId="77777777" w:rsidR="00213334" w:rsidRPr="004346C4" w:rsidRDefault="00213334">
      <w:pPr>
        <w:ind w:firstLine="720"/>
        <w:rPr>
          <w:rFonts w:ascii="Arial" w:hAnsi="Arial"/>
          <w:sz w:val="24"/>
        </w:rPr>
      </w:pPr>
      <w:r w:rsidRPr="004346C4">
        <w:rPr>
          <w:rFonts w:ascii="Arial" w:hAnsi="Arial"/>
          <w:sz w:val="24"/>
        </w:rPr>
        <w:t>Staff should adhere to the following guidelines:</w:t>
      </w:r>
    </w:p>
    <w:p w14:paraId="3E1013AC" w14:textId="77777777" w:rsidR="00213334" w:rsidRPr="004346C4" w:rsidRDefault="00213334">
      <w:pPr>
        <w:rPr>
          <w:rFonts w:ascii="Arial" w:hAnsi="Arial"/>
          <w:sz w:val="24"/>
        </w:rPr>
      </w:pPr>
    </w:p>
    <w:p w14:paraId="09CF7CFD" w14:textId="77777777" w:rsidR="00213334" w:rsidRPr="004346C4" w:rsidRDefault="00213334">
      <w:pPr>
        <w:numPr>
          <w:ilvl w:val="0"/>
          <w:numId w:val="64"/>
        </w:numPr>
        <w:rPr>
          <w:rFonts w:ascii="Arial" w:hAnsi="Arial"/>
          <w:sz w:val="24"/>
        </w:rPr>
      </w:pPr>
      <w:r w:rsidRPr="004346C4">
        <w:rPr>
          <w:rFonts w:ascii="Arial" w:hAnsi="Arial"/>
          <w:sz w:val="24"/>
        </w:rPr>
        <w:t xml:space="preserve">All sanctions should be planned and their possible consequences thought through.  If you are in any doubt discuss the situation with a colleague. </w:t>
      </w:r>
    </w:p>
    <w:p w14:paraId="77FA9EAB" w14:textId="77777777" w:rsidR="00213334" w:rsidRPr="004346C4" w:rsidRDefault="00213334">
      <w:pPr>
        <w:numPr>
          <w:ilvl w:val="0"/>
          <w:numId w:val="64"/>
        </w:numPr>
        <w:rPr>
          <w:rFonts w:ascii="Arial" w:hAnsi="Arial"/>
          <w:sz w:val="24"/>
        </w:rPr>
      </w:pPr>
      <w:r w:rsidRPr="004346C4">
        <w:rPr>
          <w:rFonts w:ascii="Arial" w:hAnsi="Arial"/>
          <w:sz w:val="24"/>
        </w:rPr>
        <w:t>Any sanctions should never be delivered in anger but rather in a calm manner.</w:t>
      </w:r>
    </w:p>
    <w:p w14:paraId="64A5FF21" w14:textId="77777777" w:rsidR="00213334" w:rsidRPr="004346C4" w:rsidRDefault="00213334">
      <w:pPr>
        <w:numPr>
          <w:ilvl w:val="0"/>
          <w:numId w:val="64"/>
        </w:numPr>
        <w:rPr>
          <w:rFonts w:ascii="Arial" w:hAnsi="Arial"/>
          <w:sz w:val="24"/>
        </w:rPr>
      </w:pPr>
      <w:r w:rsidRPr="004346C4">
        <w:rPr>
          <w:rFonts w:ascii="Arial" w:hAnsi="Arial"/>
          <w:sz w:val="24"/>
        </w:rPr>
        <w:t>Sanctions should always be used in a consistent and predictable manner.</w:t>
      </w:r>
    </w:p>
    <w:p w14:paraId="4F397C50" w14:textId="77777777" w:rsidR="00213334" w:rsidRPr="004346C4" w:rsidRDefault="00213334">
      <w:pPr>
        <w:numPr>
          <w:ilvl w:val="0"/>
          <w:numId w:val="64"/>
        </w:numPr>
        <w:rPr>
          <w:rFonts w:ascii="Arial" w:hAnsi="Arial"/>
          <w:sz w:val="24"/>
        </w:rPr>
      </w:pPr>
      <w:r w:rsidRPr="004346C4">
        <w:rPr>
          <w:rFonts w:ascii="Arial" w:hAnsi="Arial"/>
          <w:sz w:val="24"/>
        </w:rPr>
        <w:t xml:space="preserve">The sanction should if appropriate ‘fit the misdemeanour’ – it should be designed to allow the child to make reparation for the harm they may have done.  A child damaging a display, for example, should help repair it. </w:t>
      </w:r>
    </w:p>
    <w:p w14:paraId="6B62F568" w14:textId="77777777" w:rsidR="00213334" w:rsidRPr="004346C4" w:rsidRDefault="00213334">
      <w:pPr>
        <w:numPr>
          <w:ilvl w:val="0"/>
          <w:numId w:val="64"/>
        </w:numPr>
        <w:rPr>
          <w:rFonts w:ascii="Arial" w:hAnsi="Arial"/>
          <w:sz w:val="24"/>
        </w:rPr>
      </w:pPr>
      <w:r w:rsidRPr="004346C4">
        <w:rPr>
          <w:rFonts w:ascii="Arial" w:hAnsi="Arial"/>
          <w:sz w:val="24"/>
        </w:rPr>
        <w:t>Where sanctions are used it should come as soon as possible after the behaviour it is intended to discourage.</w:t>
      </w:r>
    </w:p>
    <w:p w14:paraId="4E6D89A5" w14:textId="77777777" w:rsidR="00213334" w:rsidRPr="004346C4" w:rsidRDefault="00213334">
      <w:pPr>
        <w:rPr>
          <w:rFonts w:ascii="Arial" w:hAnsi="Arial"/>
          <w:sz w:val="24"/>
        </w:rPr>
      </w:pPr>
    </w:p>
    <w:p w14:paraId="5B466A50" w14:textId="18AC4ECE" w:rsidR="00213334" w:rsidRPr="004346C4" w:rsidRDefault="00C973DB">
      <w:pPr>
        <w:pStyle w:val="Heading5"/>
        <w:rPr>
          <w:rFonts w:ascii="Arial" w:hAnsi="Arial"/>
          <w:sz w:val="24"/>
          <w:u w:val="none"/>
        </w:rPr>
      </w:pPr>
      <w:r>
        <w:rPr>
          <w:rFonts w:ascii="Arial" w:hAnsi="Arial"/>
          <w:sz w:val="24"/>
          <w:u w:val="none"/>
        </w:rPr>
        <w:t>15</w:t>
      </w:r>
      <w:r w:rsidR="00213334" w:rsidRPr="004346C4">
        <w:rPr>
          <w:rFonts w:ascii="Arial" w:hAnsi="Arial"/>
          <w:sz w:val="24"/>
          <w:u w:val="none"/>
        </w:rPr>
        <w:t>.5</w:t>
      </w:r>
      <w:r w:rsidR="00213334" w:rsidRPr="004346C4">
        <w:rPr>
          <w:rFonts w:ascii="Arial" w:hAnsi="Arial"/>
          <w:sz w:val="24"/>
          <w:u w:val="none"/>
        </w:rPr>
        <w:tab/>
        <w:t>EXAMPLES OF PERMITTED SANCTIONS</w:t>
      </w:r>
    </w:p>
    <w:p w14:paraId="37696411" w14:textId="77777777" w:rsidR="00213334" w:rsidRPr="004346C4" w:rsidRDefault="00213334">
      <w:pPr>
        <w:rPr>
          <w:rFonts w:ascii="Arial" w:hAnsi="Arial"/>
          <w:sz w:val="24"/>
        </w:rPr>
      </w:pPr>
    </w:p>
    <w:p w14:paraId="6130B452" w14:textId="77777777" w:rsidR="00213334" w:rsidRPr="004346C4" w:rsidRDefault="00213334" w:rsidP="00213334">
      <w:pPr>
        <w:ind w:firstLine="720"/>
        <w:rPr>
          <w:rFonts w:ascii="Arial" w:hAnsi="Arial"/>
          <w:sz w:val="24"/>
        </w:rPr>
      </w:pPr>
      <w:r w:rsidRPr="004346C4">
        <w:rPr>
          <w:rFonts w:ascii="Arial" w:hAnsi="Arial"/>
          <w:sz w:val="24"/>
        </w:rPr>
        <w:t>Examples of permitted sanctions are:</w:t>
      </w:r>
    </w:p>
    <w:p w14:paraId="248286F5" w14:textId="77777777" w:rsidR="00213334" w:rsidRPr="004346C4" w:rsidRDefault="00213334">
      <w:pPr>
        <w:rPr>
          <w:rFonts w:ascii="Arial" w:hAnsi="Arial"/>
          <w:sz w:val="24"/>
        </w:rPr>
      </w:pPr>
    </w:p>
    <w:p w14:paraId="3E801E53" w14:textId="77777777" w:rsidR="00213334" w:rsidRPr="004346C4" w:rsidRDefault="00213334" w:rsidP="00213334">
      <w:pPr>
        <w:numPr>
          <w:ilvl w:val="0"/>
          <w:numId w:val="77"/>
        </w:numPr>
        <w:tabs>
          <w:tab w:val="clear" w:pos="720"/>
          <w:tab w:val="num" w:pos="1080"/>
        </w:tabs>
        <w:ind w:left="1080"/>
        <w:rPr>
          <w:rFonts w:ascii="Arial" w:hAnsi="Arial"/>
          <w:sz w:val="24"/>
        </w:rPr>
      </w:pPr>
      <w:proofErr w:type="gramStart"/>
      <w:r w:rsidRPr="004346C4">
        <w:rPr>
          <w:rFonts w:ascii="Arial" w:hAnsi="Arial"/>
          <w:sz w:val="24"/>
        </w:rPr>
        <w:t>completion</w:t>
      </w:r>
      <w:proofErr w:type="gramEnd"/>
      <w:r w:rsidRPr="004346C4">
        <w:rPr>
          <w:rFonts w:ascii="Arial" w:hAnsi="Arial"/>
          <w:sz w:val="24"/>
        </w:rPr>
        <w:t xml:space="preserve"> of task</w:t>
      </w:r>
    </w:p>
    <w:p w14:paraId="54182E44" w14:textId="77777777" w:rsidR="00213334" w:rsidRPr="004346C4" w:rsidRDefault="00213334" w:rsidP="00213334">
      <w:pPr>
        <w:numPr>
          <w:ilvl w:val="0"/>
          <w:numId w:val="77"/>
        </w:numPr>
        <w:tabs>
          <w:tab w:val="clear" w:pos="720"/>
          <w:tab w:val="num" w:pos="1080"/>
        </w:tabs>
        <w:ind w:left="1080"/>
        <w:rPr>
          <w:rFonts w:ascii="Arial" w:hAnsi="Arial"/>
          <w:sz w:val="24"/>
        </w:rPr>
      </w:pPr>
      <w:proofErr w:type="gramStart"/>
      <w:r w:rsidRPr="004346C4">
        <w:rPr>
          <w:rFonts w:ascii="Arial" w:hAnsi="Arial"/>
          <w:sz w:val="24"/>
        </w:rPr>
        <w:t>withdrawal</w:t>
      </w:r>
      <w:proofErr w:type="gramEnd"/>
      <w:r w:rsidRPr="004346C4">
        <w:rPr>
          <w:rFonts w:ascii="Arial" w:hAnsi="Arial"/>
          <w:sz w:val="24"/>
        </w:rPr>
        <w:t xml:space="preserve"> from a particular activity</w:t>
      </w:r>
    </w:p>
    <w:p w14:paraId="3EB3D7EC" w14:textId="6EEEA977" w:rsidR="00213334" w:rsidRPr="004346C4" w:rsidRDefault="00213334" w:rsidP="00213334">
      <w:pPr>
        <w:numPr>
          <w:ilvl w:val="0"/>
          <w:numId w:val="77"/>
        </w:numPr>
        <w:tabs>
          <w:tab w:val="clear" w:pos="720"/>
          <w:tab w:val="num" w:pos="1080"/>
        </w:tabs>
        <w:ind w:left="1080"/>
        <w:rPr>
          <w:rFonts w:ascii="Arial" w:hAnsi="Arial"/>
          <w:sz w:val="24"/>
        </w:rPr>
      </w:pPr>
      <w:proofErr w:type="gramStart"/>
      <w:r w:rsidRPr="004346C4">
        <w:rPr>
          <w:rFonts w:ascii="Arial" w:hAnsi="Arial"/>
          <w:sz w:val="24"/>
        </w:rPr>
        <w:t>requirement</w:t>
      </w:r>
      <w:proofErr w:type="gramEnd"/>
      <w:r w:rsidRPr="004346C4">
        <w:rPr>
          <w:rFonts w:ascii="Arial" w:hAnsi="Arial"/>
          <w:sz w:val="24"/>
        </w:rPr>
        <w:t xml:space="preserve"> to stay in room for a short period of time</w:t>
      </w:r>
      <w:r w:rsidR="00BA7E87">
        <w:rPr>
          <w:rFonts w:ascii="Arial" w:hAnsi="Arial"/>
          <w:sz w:val="24"/>
        </w:rPr>
        <w:t xml:space="preserve"> </w:t>
      </w:r>
    </w:p>
    <w:p w14:paraId="146F3DD2" w14:textId="77777777" w:rsidR="00213334" w:rsidRPr="004346C4" w:rsidRDefault="00213334" w:rsidP="00213334">
      <w:pPr>
        <w:numPr>
          <w:ilvl w:val="0"/>
          <w:numId w:val="77"/>
        </w:numPr>
        <w:tabs>
          <w:tab w:val="clear" w:pos="720"/>
          <w:tab w:val="num" w:pos="1080"/>
        </w:tabs>
        <w:ind w:left="1080"/>
        <w:rPr>
          <w:rFonts w:ascii="Arial" w:hAnsi="Arial"/>
          <w:sz w:val="24"/>
        </w:rPr>
      </w:pPr>
      <w:proofErr w:type="gramStart"/>
      <w:r w:rsidRPr="004346C4">
        <w:rPr>
          <w:rFonts w:ascii="Arial" w:hAnsi="Arial"/>
          <w:sz w:val="24"/>
        </w:rPr>
        <w:t>extra</w:t>
      </w:r>
      <w:proofErr w:type="gramEnd"/>
      <w:r w:rsidRPr="004346C4">
        <w:rPr>
          <w:rFonts w:ascii="Arial" w:hAnsi="Arial"/>
          <w:sz w:val="24"/>
        </w:rPr>
        <w:t xml:space="preserve"> service within the home community</w:t>
      </w:r>
    </w:p>
    <w:p w14:paraId="0AA366E7" w14:textId="77777777" w:rsidR="00213334" w:rsidRPr="004346C4" w:rsidRDefault="00213334" w:rsidP="00213334">
      <w:pPr>
        <w:numPr>
          <w:ilvl w:val="0"/>
          <w:numId w:val="77"/>
        </w:numPr>
        <w:tabs>
          <w:tab w:val="clear" w:pos="720"/>
          <w:tab w:val="num" w:pos="1080"/>
        </w:tabs>
        <w:ind w:left="1080"/>
        <w:rPr>
          <w:rFonts w:ascii="Arial" w:hAnsi="Arial"/>
          <w:sz w:val="24"/>
        </w:rPr>
      </w:pPr>
      <w:proofErr w:type="gramStart"/>
      <w:r w:rsidRPr="004346C4">
        <w:rPr>
          <w:rFonts w:ascii="Arial" w:hAnsi="Arial"/>
          <w:sz w:val="24"/>
        </w:rPr>
        <w:t>temporary</w:t>
      </w:r>
      <w:proofErr w:type="gramEnd"/>
      <w:r w:rsidRPr="004346C4">
        <w:rPr>
          <w:rFonts w:ascii="Arial" w:hAnsi="Arial"/>
          <w:sz w:val="24"/>
        </w:rPr>
        <w:t xml:space="preserve"> withdrawal of autonomy or trust e.g. not being allowed to play out unsupervised or join off site activities</w:t>
      </w:r>
    </w:p>
    <w:p w14:paraId="39AF5594" w14:textId="77777777" w:rsidR="00213334" w:rsidRPr="004346C4" w:rsidRDefault="00213334" w:rsidP="00213334">
      <w:pPr>
        <w:numPr>
          <w:ilvl w:val="0"/>
          <w:numId w:val="78"/>
        </w:numPr>
        <w:rPr>
          <w:rFonts w:ascii="Arial" w:hAnsi="Arial"/>
          <w:sz w:val="24"/>
        </w:rPr>
      </w:pPr>
      <w:proofErr w:type="gramStart"/>
      <w:r w:rsidRPr="004346C4">
        <w:rPr>
          <w:rFonts w:ascii="Arial" w:hAnsi="Arial"/>
          <w:sz w:val="24"/>
        </w:rPr>
        <w:t>retention</w:t>
      </w:r>
      <w:proofErr w:type="gramEnd"/>
      <w:r w:rsidRPr="004346C4">
        <w:rPr>
          <w:rFonts w:ascii="Arial" w:hAnsi="Arial"/>
          <w:sz w:val="24"/>
        </w:rPr>
        <w:t xml:space="preserve"> or withdrawal of pocket money (up to two thirds of the available amount)</w:t>
      </w:r>
    </w:p>
    <w:p w14:paraId="1672E84F" w14:textId="77777777" w:rsidR="00213334" w:rsidRPr="004346C4" w:rsidRDefault="00213334" w:rsidP="00213334">
      <w:pPr>
        <w:numPr>
          <w:ilvl w:val="0"/>
          <w:numId w:val="78"/>
        </w:numPr>
        <w:rPr>
          <w:rFonts w:ascii="Arial" w:hAnsi="Arial"/>
          <w:sz w:val="24"/>
        </w:rPr>
      </w:pPr>
      <w:proofErr w:type="gramStart"/>
      <w:r w:rsidRPr="004346C4">
        <w:rPr>
          <w:rFonts w:ascii="Arial" w:hAnsi="Arial"/>
          <w:sz w:val="24"/>
        </w:rPr>
        <w:t>withdrawal</w:t>
      </w:r>
      <w:proofErr w:type="gramEnd"/>
      <w:r w:rsidRPr="004346C4">
        <w:rPr>
          <w:rFonts w:ascii="Arial" w:hAnsi="Arial"/>
          <w:sz w:val="24"/>
        </w:rPr>
        <w:t xml:space="preserve"> of access to or use of a particular/specific item of equipment</w:t>
      </w:r>
    </w:p>
    <w:p w14:paraId="5146D47F" w14:textId="77777777" w:rsidR="00213334" w:rsidRPr="004346C4" w:rsidRDefault="00213334" w:rsidP="00213334">
      <w:pPr>
        <w:numPr>
          <w:ilvl w:val="0"/>
          <w:numId w:val="78"/>
        </w:numPr>
        <w:rPr>
          <w:rFonts w:ascii="Arial" w:hAnsi="Arial"/>
          <w:sz w:val="24"/>
        </w:rPr>
      </w:pPr>
      <w:proofErr w:type="gramStart"/>
      <w:r w:rsidRPr="004346C4">
        <w:rPr>
          <w:rFonts w:ascii="Arial" w:hAnsi="Arial"/>
          <w:sz w:val="24"/>
        </w:rPr>
        <w:t>detention</w:t>
      </w:r>
      <w:proofErr w:type="gramEnd"/>
      <w:r w:rsidRPr="004346C4">
        <w:rPr>
          <w:rFonts w:ascii="Arial" w:hAnsi="Arial"/>
          <w:sz w:val="24"/>
        </w:rPr>
        <w:t xml:space="preserve"> (school day)</w:t>
      </w:r>
    </w:p>
    <w:p w14:paraId="2552F603" w14:textId="77777777" w:rsidR="00213334" w:rsidRPr="004346C4" w:rsidRDefault="00213334">
      <w:pPr>
        <w:rPr>
          <w:rFonts w:ascii="Arial" w:hAnsi="Arial"/>
          <w:sz w:val="24"/>
        </w:rPr>
      </w:pPr>
    </w:p>
    <w:p w14:paraId="7AB49DD0" w14:textId="38ABD468" w:rsidR="00213334" w:rsidRPr="004346C4" w:rsidRDefault="00C973DB">
      <w:pPr>
        <w:pStyle w:val="Heading5"/>
        <w:rPr>
          <w:rFonts w:ascii="Arial" w:hAnsi="Arial"/>
          <w:sz w:val="24"/>
          <w:u w:val="none"/>
        </w:rPr>
      </w:pPr>
      <w:r>
        <w:rPr>
          <w:rFonts w:ascii="Arial" w:hAnsi="Arial"/>
          <w:sz w:val="24"/>
          <w:u w:val="none"/>
        </w:rPr>
        <w:t>15</w:t>
      </w:r>
      <w:r w:rsidR="00213334" w:rsidRPr="004346C4">
        <w:rPr>
          <w:rFonts w:ascii="Arial" w:hAnsi="Arial"/>
          <w:sz w:val="24"/>
          <w:u w:val="none"/>
        </w:rPr>
        <w:t>.6</w:t>
      </w:r>
      <w:r w:rsidR="00213334" w:rsidRPr="004346C4">
        <w:rPr>
          <w:rFonts w:ascii="Arial" w:hAnsi="Arial"/>
          <w:sz w:val="24"/>
          <w:u w:val="none"/>
        </w:rPr>
        <w:tab/>
        <w:t>SANCTIONS THAT A</w:t>
      </w:r>
      <w:r w:rsidR="00C545C0">
        <w:rPr>
          <w:rFonts w:ascii="Arial" w:hAnsi="Arial"/>
          <w:sz w:val="24"/>
          <w:u w:val="none"/>
        </w:rPr>
        <w:t xml:space="preserve">RE NOT PERMITTED </w:t>
      </w:r>
    </w:p>
    <w:p w14:paraId="7E1734C3" w14:textId="77777777" w:rsidR="00213334" w:rsidRPr="004346C4" w:rsidRDefault="00213334">
      <w:pPr>
        <w:rPr>
          <w:rFonts w:ascii="Arial" w:hAnsi="Arial"/>
          <w:sz w:val="24"/>
        </w:rPr>
      </w:pPr>
    </w:p>
    <w:p w14:paraId="5B5014F3" w14:textId="77777777" w:rsidR="00213334" w:rsidRPr="004346C4" w:rsidRDefault="00C545C0">
      <w:pPr>
        <w:ind w:left="720"/>
        <w:rPr>
          <w:rFonts w:ascii="Arial" w:hAnsi="Arial"/>
          <w:sz w:val="24"/>
        </w:rPr>
      </w:pPr>
      <w:r>
        <w:rPr>
          <w:rFonts w:ascii="Arial" w:hAnsi="Arial"/>
          <w:sz w:val="24"/>
        </w:rPr>
        <w:t xml:space="preserve">Children </w:t>
      </w:r>
      <w:r w:rsidR="00213334" w:rsidRPr="004346C4">
        <w:rPr>
          <w:rFonts w:ascii="Arial" w:hAnsi="Arial"/>
          <w:sz w:val="24"/>
        </w:rPr>
        <w:t>must never be:</w:t>
      </w:r>
    </w:p>
    <w:p w14:paraId="2A408EB6" w14:textId="77777777" w:rsidR="00213334" w:rsidRPr="004346C4" w:rsidRDefault="00213334">
      <w:pPr>
        <w:ind w:left="720"/>
        <w:rPr>
          <w:rFonts w:ascii="Arial" w:hAnsi="Arial"/>
          <w:sz w:val="24"/>
        </w:rPr>
      </w:pPr>
    </w:p>
    <w:p w14:paraId="09AFAD31" w14:textId="77777777" w:rsidR="00213334" w:rsidRPr="004346C4" w:rsidRDefault="00213334">
      <w:pPr>
        <w:numPr>
          <w:ilvl w:val="0"/>
          <w:numId w:val="65"/>
        </w:numPr>
        <w:rPr>
          <w:rFonts w:ascii="Arial" w:hAnsi="Arial"/>
          <w:sz w:val="24"/>
        </w:rPr>
      </w:pPr>
      <w:r w:rsidRPr="004346C4">
        <w:rPr>
          <w:rFonts w:ascii="Arial" w:hAnsi="Arial"/>
          <w:sz w:val="24"/>
        </w:rPr>
        <w:t>Physically punished or threatened with physical punishment</w:t>
      </w:r>
    </w:p>
    <w:p w14:paraId="3393F8CF" w14:textId="77777777" w:rsidR="00213334" w:rsidRPr="004346C4" w:rsidRDefault="00213334">
      <w:pPr>
        <w:numPr>
          <w:ilvl w:val="0"/>
          <w:numId w:val="65"/>
        </w:numPr>
        <w:rPr>
          <w:rFonts w:ascii="Arial" w:hAnsi="Arial"/>
          <w:sz w:val="24"/>
        </w:rPr>
      </w:pPr>
      <w:r w:rsidRPr="004346C4">
        <w:rPr>
          <w:rFonts w:ascii="Arial" w:hAnsi="Arial"/>
          <w:sz w:val="24"/>
        </w:rPr>
        <w:t>Deprived of food or drink</w:t>
      </w:r>
    </w:p>
    <w:p w14:paraId="4EBCE607" w14:textId="77777777" w:rsidR="00213334" w:rsidRPr="004346C4" w:rsidRDefault="00213334">
      <w:pPr>
        <w:numPr>
          <w:ilvl w:val="0"/>
          <w:numId w:val="65"/>
        </w:numPr>
        <w:rPr>
          <w:rFonts w:ascii="Arial" w:hAnsi="Arial"/>
          <w:sz w:val="24"/>
        </w:rPr>
      </w:pPr>
      <w:r w:rsidRPr="004346C4">
        <w:rPr>
          <w:rFonts w:ascii="Arial" w:hAnsi="Arial"/>
          <w:sz w:val="24"/>
        </w:rPr>
        <w:t>Deprived of normal physical, postal or telephone contact with parents/caregivers, siblings or any other adult with whom they have a significant relationship</w:t>
      </w:r>
    </w:p>
    <w:p w14:paraId="3FD189A9" w14:textId="77777777" w:rsidR="00213334" w:rsidRPr="004346C4" w:rsidRDefault="00213334">
      <w:pPr>
        <w:numPr>
          <w:ilvl w:val="0"/>
          <w:numId w:val="65"/>
        </w:numPr>
        <w:rPr>
          <w:rFonts w:ascii="Arial" w:hAnsi="Arial"/>
          <w:sz w:val="24"/>
        </w:rPr>
      </w:pPr>
      <w:r w:rsidRPr="004346C4">
        <w:rPr>
          <w:rFonts w:ascii="Arial" w:hAnsi="Arial"/>
          <w:sz w:val="24"/>
        </w:rPr>
        <w:t>Denied the normal patterns of returning home if applicable</w:t>
      </w:r>
    </w:p>
    <w:p w14:paraId="649B008B" w14:textId="77777777" w:rsidR="00213334" w:rsidRPr="004346C4" w:rsidRDefault="00213334">
      <w:pPr>
        <w:numPr>
          <w:ilvl w:val="0"/>
          <w:numId w:val="65"/>
        </w:numPr>
        <w:rPr>
          <w:rFonts w:ascii="Arial" w:hAnsi="Arial"/>
          <w:sz w:val="24"/>
        </w:rPr>
      </w:pPr>
      <w:r w:rsidRPr="004346C4">
        <w:rPr>
          <w:rFonts w:ascii="Arial" w:hAnsi="Arial"/>
          <w:sz w:val="24"/>
        </w:rPr>
        <w:t>Denied access to any telephone helpline providing counselling for children</w:t>
      </w:r>
    </w:p>
    <w:p w14:paraId="2970C0C5" w14:textId="77777777" w:rsidR="00213334" w:rsidRPr="004346C4" w:rsidRDefault="00213334">
      <w:pPr>
        <w:numPr>
          <w:ilvl w:val="0"/>
          <w:numId w:val="65"/>
        </w:numPr>
        <w:rPr>
          <w:rFonts w:ascii="Arial" w:hAnsi="Arial"/>
          <w:sz w:val="24"/>
        </w:rPr>
      </w:pPr>
      <w:r w:rsidRPr="004346C4">
        <w:rPr>
          <w:rFonts w:ascii="Arial" w:hAnsi="Arial"/>
          <w:sz w:val="24"/>
        </w:rPr>
        <w:t>Deprived of meetings with other professionals</w:t>
      </w:r>
    </w:p>
    <w:p w14:paraId="65A00B19" w14:textId="77777777" w:rsidR="00213334" w:rsidRPr="004346C4" w:rsidRDefault="00213334">
      <w:pPr>
        <w:numPr>
          <w:ilvl w:val="0"/>
          <w:numId w:val="65"/>
        </w:numPr>
        <w:rPr>
          <w:rFonts w:ascii="Arial" w:hAnsi="Arial"/>
          <w:sz w:val="24"/>
        </w:rPr>
      </w:pPr>
      <w:r w:rsidRPr="004346C4">
        <w:rPr>
          <w:rFonts w:ascii="Arial" w:hAnsi="Arial"/>
          <w:sz w:val="24"/>
        </w:rPr>
        <w:t>Intentionally deprived of sleep</w:t>
      </w:r>
    </w:p>
    <w:p w14:paraId="47D6AD80" w14:textId="77777777" w:rsidR="00213334" w:rsidRPr="004346C4" w:rsidRDefault="00213334">
      <w:pPr>
        <w:numPr>
          <w:ilvl w:val="0"/>
          <w:numId w:val="65"/>
        </w:numPr>
        <w:rPr>
          <w:rFonts w:ascii="Arial" w:hAnsi="Arial"/>
          <w:sz w:val="24"/>
        </w:rPr>
      </w:pPr>
      <w:r w:rsidRPr="004346C4">
        <w:rPr>
          <w:rFonts w:ascii="Arial" w:hAnsi="Arial"/>
          <w:sz w:val="24"/>
        </w:rPr>
        <w:t xml:space="preserve">Required to wear distinctive clothing </w:t>
      </w:r>
    </w:p>
    <w:p w14:paraId="11CAE52A" w14:textId="77777777" w:rsidR="00213334" w:rsidRPr="004346C4" w:rsidRDefault="00213334">
      <w:pPr>
        <w:numPr>
          <w:ilvl w:val="0"/>
          <w:numId w:val="65"/>
        </w:numPr>
        <w:rPr>
          <w:rFonts w:ascii="Arial" w:hAnsi="Arial"/>
          <w:sz w:val="24"/>
        </w:rPr>
      </w:pPr>
      <w:r w:rsidRPr="004346C4">
        <w:rPr>
          <w:rFonts w:ascii="Arial" w:hAnsi="Arial"/>
          <w:sz w:val="24"/>
        </w:rPr>
        <w:t>Denied medication or access to medical or dental treatment</w:t>
      </w:r>
    </w:p>
    <w:p w14:paraId="2FC631AF" w14:textId="77777777" w:rsidR="00213334" w:rsidRPr="004346C4" w:rsidRDefault="00213334">
      <w:pPr>
        <w:numPr>
          <w:ilvl w:val="0"/>
          <w:numId w:val="65"/>
        </w:numPr>
        <w:rPr>
          <w:rFonts w:ascii="Arial" w:hAnsi="Arial"/>
          <w:sz w:val="24"/>
        </w:rPr>
      </w:pPr>
      <w:r w:rsidRPr="004346C4">
        <w:rPr>
          <w:rFonts w:ascii="Arial" w:hAnsi="Arial"/>
          <w:sz w:val="24"/>
        </w:rPr>
        <w:lastRenderedPageBreak/>
        <w:t xml:space="preserve">Secured within any part of the accommodation with the intention to restrict liberty </w:t>
      </w:r>
    </w:p>
    <w:p w14:paraId="616CCD9B" w14:textId="77777777" w:rsidR="00213334" w:rsidRPr="004346C4" w:rsidRDefault="00213334">
      <w:pPr>
        <w:numPr>
          <w:ilvl w:val="0"/>
          <w:numId w:val="65"/>
        </w:numPr>
        <w:rPr>
          <w:rFonts w:ascii="Arial" w:hAnsi="Arial"/>
          <w:sz w:val="24"/>
        </w:rPr>
      </w:pPr>
      <w:r w:rsidRPr="004346C4">
        <w:rPr>
          <w:rFonts w:ascii="Arial" w:hAnsi="Arial"/>
          <w:sz w:val="24"/>
        </w:rPr>
        <w:t>Isolated from positive engagement or communication, i.e. ‘sent to Coventry’</w:t>
      </w:r>
    </w:p>
    <w:p w14:paraId="261894A4" w14:textId="77777777" w:rsidR="00213334" w:rsidRPr="004346C4" w:rsidRDefault="00213334">
      <w:pPr>
        <w:numPr>
          <w:ilvl w:val="0"/>
          <w:numId w:val="65"/>
        </w:numPr>
        <w:rPr>
          <w:rFonts w:ascii="Arial" w:hAnsi="Arial"/>
          <w:sz w:val="24"/>
        </w:rPr>
      </w:pPr>
      <w:r w:rsidRPr="004346C4">
        <w:rPr>
          <w:rFonts w:ascii="Arial" w:hAnsi="Arial"/>
          <w:sz w:val="24"/>
        </w:rPr>
        <w:t>Fined, other than a requirement for the payment of a reasonable sum (which may be in instalments) by way of reparation</w:t>
      </w:r>
    </w:p>
    <w:p w14:paraId="180B2F8C" w14:textId="77777777" w:rsidR="00213334" w:rsidRPr="004346C4" w:rsidRDefault="00213334">
      <w:pPr>
        <w:numPr>
          <w:ilvl w:val="0"/>
          <w:numId w:val="65"/>
        </w:numPr>
        <w:rPr>
          <w:rFonts w:ascii="Arial" w:hAnsi="Arial"/>
          <w:sz w:val="24"/>
        </w:rPr>
      </w:pPr>
      <w:proofErr w:type="gramStart"/>
      <w:r w:rsidRPr="004346C4">
        <w:rPr>
          <w:rFonts w:ascii="Arial" w:hAnsi="Arial"/>
          <w:sz w:val="24"/>
        </w:rPr>
        <w:t>subjected</w:t>
      </w:r>
      <w:proofErr w:type="gramEnd"/>
      <w:r w:rsidRPr="004346C4">
        <w:rPr>
          <w:rFonts w:ascii="Arial" w:hAnsi="Arial"/>
          <w:sz w:val="24"/>
        </w:rPr>
        <w:t xml:space="preserve"> to intimate physical examination</w:t>
      </w:r>
    </w:p>
    <w:p w14:paraId="002BCAC8" w14:textId="77777777" w:rsidR="00213334" w:rsidRPr="004346C4" w:rsidRDefault="00213334">
      <w:pPr>
        <w:numPr>
          <w:ilvl w:val="0"/>
          <w:numId w:val="65"/>
        </w:numPr>
        <w:rPr>
          <w:rFonts w:ascii="Arial" w:hAnsi="Arial"/>
          <w:sz w:val="24"/>
        </w:rPr>
      </w:pPr>
      <w:proofErr w:type="gramStart"/>
      <w:r w:rsidRPr="004346C4">
        <w:rPr>
          <w:rFonts w:ascii="Arial" w:hAnsi="Arial"/>
          <w:sz w:val="24"/>
        </w:rPr>
        <w:t>punished</w:t>
      </w:r>
      <w:proofErr w:type="gramEnd"/>
      <w:r w:rsidRPr="004346C4">
        <w:rPr>
          <w:rFonts w:ascii="Arial" w:hAnsi="Arial"/>
          <w:sz w:val="24"/>
        </w:rPr>
        <w:t xml:space="preserve"> as a group for the behaviour of an individual</w:t>
      </w:r>
    </w:p>
    <w:p w14:paraId="2B0F019F" w14:textId="77777777" w:rsidR="00213334" w:rsidRPr="004346C4" w:rsidRDefault="00213334">
      <w:pPr>
        <w:pStyle w:val="Heading5"/>
        <w:rPr>
          <w:rFonts w:ascii="Arial" w:hAnsi="Arial"/>
          <w:sz w:val="24"/>
          <w:u w:val="none"/>
        </w:rPr>
      </w:pPr>
    </w:p>
    <w:p w14:paraId="79BDF59E" w14:textId="33B0E8D0" w:rsidR="00213334" w:rsidRPr="007C1530" w:rsidRDefault="00C973DB">
      <w:pPr>
        <w:pStyle w:val="Heading5"/>
        <w:rPr>
          <w:rFonts w:ascii="Arial" w:hAnsi="Arial"/>
          <w:sz w:val="24"/>
          <w:u w:val="none"/>
        </w:rPr>
      </w:pPr>
      <w:r>
        <w:rPr>
          <w:rFonts w:ascii="Arial" w:hAnsi="Arial"/>
          <w:sz w:val="24"/>
          <w:u w:val="none"/>
        </w:rPr>
        <w:t>15</w:t>
      </w:r>
      <w:r w:rsidR="00213334" w:rsidRPr="007C1530">
        <w:rPr>
          <w:rFonts w:ascii="Arial" w:hAnsi="Arial"/>
          <w:sz w:val="24"/>
          <w:u w:val="none"/>
        </w:rPr>
        <w:t>.7</w:t>
      </w:r>
      <w:r w:rsidR="00213334" w:rsidRPr="007C1530">
        <w:rPr>
          <w:rFonts w:ascii="Arial" w:hAnsi="Arial"/>
          <w:sz w:val="24"/>
          <w:u w:val="none"/>
        </w:rPr>
        <w:tab/>
        <w:t>RECORDING OF RESTORATIVE APPROACHES, REPARATION &amp; SANCTIONS</w:t>
      </w:r>
    </w:p>
    <w:p w14:paraId="0784BA38" w14:textId="77777777" w:rsidR="00213334" w:rsidRPr="007C1530" w:rsidRDefault="00213334">
      <w:pPr>
        <w:pStyle w:val="Heading5"/>
        <w:rPr>
          <w:rFonts w:ascii="Arial" w:hAnsi="Arial"/>
          <w:sz w:val="24"/>
        </w:rPr>
      </w:pPr>
    </w:p>
    <w:p w14:paraId="09E8A7BA" w14:textId="77777777" w:rsidR="00213334" w:rsidRPr="007C1530" w:rsidRDefault="00213334" w:rsidP="00213334">
      <w:pPr>
        <w:ind w:left="720"/>
        <w:rPr>
          <w:rFonts w:ascii="Arial" w:hAnsi="Arial"/>
          <w:sz w:val="24"/>
        </w:rPr>
      </w:pPr>
      <w:r w:rsidRPr="007C1530">
        <w:rPr>
          <w:rFonts w:ascii="Arial" w:hAnsi="Arial"/>
          <w:sz w:val="24"/>
        </w:rPr>
        <w:t xml:space="preserve">The “Record of Restorative Approaches, Reparation and Sanctions” Log is where significant </w:t>
      </w:r>
      <w:proofErr w:type="gramStart"/>
      <w:r w:rsidRPr="007C1530">
        <w:rPr>
          <w:rFonts w:ascii="Arial" w:hAnsi="Arial"/>
          <w:sz w:val="24"/>
        </w:rPr>
        <w:t>misbehaviours which warrant a formal response</w:t>
      </w:r>
      <w:proofErr w:type="gramEnd"/>
      <w:r w:rsidRPr="007C1530">
        <w:rPr>
          <w:rFonts w:ascii="Arial" w:hAnsi="Arial"/>
          <w:sz w:val="24"/>
        </w:rPr>
        <w:t xml:space="preserve"> are recorded.  It is not intended for low-level behaviours where things are dealt with instantly as part of day to day living. </w:t>
      </w:r>
    </w:p>
    <w:p w14:paraId="3D773295" w14:textId="77777777" w:rsidR="00213334" w:rsidRPr="007C1530" w:rsidRDefault="00213334" w:rsidP="00213334">
      <w:pPr>
        <w:rPr>
          <w:rFonts w:ascii="Arial" w:hAnsi="Arial"/>
          <w:sz w:val="24"/>
        </w:rPr>
      </w:pPr>
    </w:p>
    <w:p w14:paraId="20DC57D2" w14:textId="77777777" w:rsidR="00213334" w:rsidRPr="00A540A7" w:rsidRDefault="00213334" w:rsidP="00213334">
      <w:pPr>
        <w:ind w:left="720"/>
        <w:rPr>
          <w:rFonts w:ascii="Arial" w:hAnsi="Arial"/>
          <w:color w:val="FF0000"/>
          <w:sz w:val="24"/>
        </w:rPr>
      </w:pPr>
      <w:r w:rsidRPr="004D1D2C">
        <w:rPr>
          <w:rFonts w:ascii="Arial" w:hAnsi="Arial"/>
          <w:sz w:val="24"/>
        </w:rPr>
        <w:t xml:space="preserve">The “Record of Restorative Approaches, Reparation and Sanctions” Log is in the form of a bound book and has single line entry in relation to particular acts or misbehaviours.  The </w:t>
      </w:r>
      <w:proofErr w:type="gramStart"/>
      <w:r w:rsidRPr="004D1D2C">
        <w:rPr>
          <w:rFonts w:ascii="Arial" w:hAnsi="Arial"/>
          <w:sz w:val="24"/>
        </w:rPr>
        <w:t>log book</w:t>
      </w:r>
      <w:proofErr w:type="gramEnd"/>
      <w:r w:rsidRPr="004D1D2C">
        <w:rPr>
          <w:rFonts w:ascii="Arial" w:hAnsi="Arial"/>
          <w:sz w:val="24"/>
        </w:rPr>
        <w:t xml:space="preserve"> is accompanied by a “Record of Restorative Approaches, Reparation and Sanctions” Form, (see Appendix A), which is designed to reflect the full nature of response and outcome in respect of each record.</w:t>
      </w:r>
      <w:r w:rsidRPr="007C1530">
        <w:rPr>
          <w:rFonts w:ascii="Arial" w:hAnsi="Arial"/>
          <w:sz w:val="24"/>
        </w:rPr>
        <w:t xml:space="preserve"> Although the response to </w:t>
      </w:r>
      <w:proofErr w:type="gramStart"/>
      <w:r w:rsidRPr="007C1530">
        <w:rPr>
          <w:rFonts w:ascii="Arial" w:hAnsi="Arial"/>
          <w:sz w:val="24"/>
        </w:rPr>
        <w:t>a misbehaviour</w:t>
      </w:r>
      <w:proofErr w:type="gramEnd"/>
      <w:r w:rsidRPr="007C1530">
        <w:rPr>
          <w:rFonts w:ascii="Arial" w:hAnsi="Arial"/>
          <w:sz w:val="24"/>
        </w:rPr>
        <w:t xml:space="preserve"> may involve some form of reparation or sanction or both, it is absolutely compulsory for staff overseeing the response to particular behaviours to complete the restorative approaches section of the form.  In some instances this may be the only response box completed. </w:t>
      </w:r>
    </w:p>
    <w:p w14:paraId="4021D706" w14:textId="77777777" w:rsidR="00213334" w:rsidRPr="004346C4" w:rsidRDefault="00213334">
      <w:pPr>
        <w:pStyle w:val="BodyText"/>
        <w:jc w:val="left"/>
        <w:rPr>
          <w:rFonts w:ascii="Arial" w:hAnsi="Arial"/>
          <w:sz w:val="24"/>
        </w:rPr>
      </w:pPr>
    </w:p>
    <w:p w14:paraId="6D42E2CF" w14:textId="4BE97B62" w:rsidR="00213334" w:rsidRPr="0042343A" w:rsidRDefault="00C973DB">
      <w:pPr>
        <w:pStyle w:val="BodyText"/>
        <w:jc w:val="left"/>
        <w:rPr>
          <w:rFonts w:ascii="Arial" w:hAnsi="Arial"/>
          <w:sz w:val="24"/>
        </w:rPr>
      </w:pPr>
      <w:r>
        <w:rPr>
          <w:rFonts w:ascii="Arial" w:hAnsi="Arial"/>
          <w:sz w:val="24"/>
        </w:rPr>
        <w:t>15</w:t>
      </w:r>
      <w:r w:rsidR="00213334" w:rsidRPr="004346C4">
        <w:rPr>
          <w:rFonts w:ascii="Arial" w:hAnsi="Arial"/>
          <w:sz w:val="24"/>
        </w:rPr>
        <w:t>.8</w:t>
      </w:r>
      <w:r w:rsidR="00213334" w:rsidRPr="004346C4">
        <w:rPr>
          <w:rFonts w:ascii="Arial" w:hAnsi="Arial"/>
          <w:sz w:val="24"/>
        </w:rPr>
        <w:tab/>
      </w:r>
      <w:r w:rsidR="00213334" w:rsidRPr="0042343A">
        <w:rPr>
          <w:rFonts w:ascii="Arial" w:hAnsi="Arial"/>
          <w:sz w:val="24"/>
        </w:rPr>
        <w:t>SANCTIONS SPECIFIC TO THE SCHOOL DAY (LEARNING CENTRE)</w:t>
      </w:r>
    </w:p>
    <w:p w14:paraId="3A04130A" w14:textId="77777777" w:rsidR="00213334" w:rsidRPr="0042343A" w:rsidRDefault="00213334">
      <w:pPr>
        <w:pStyle w:val="BodyText"/>
        <w:jc w:val="left"/>
        <w:rPr>
          <w:rFonts w:ascii="Arial" w:hAnsi="Arial"/>
          <w:sz w:val="24"/>
        </w:rPr>
      </w:pPr>
    </w:p>
    <w:p w14:paraId="495B3994" w14:textId="77777777" w:rsidR="00213334" w:rsidRPr="0042343A" w:rsidRDefault="00213334">
      <w:pPr>
        <w:pStyle w:val="Heading5"/>
        <w:ind w:firstLine="720"/>
        <w:rPr>
          <w:rFonts w:ascii="Arial" w:hAnsi="Arial"/>
          <w:sz w:val="24"/>
        </w:rPr>
      </w:pPr>
      <w:r w:rsidRPr="0042343A">
        <w:rPr>
          <w:rFonts w:ascii="Arial" w:hAnsi="Arial"/>
          <w:sz w:val="24"/>
        </w:rPr>
        <w:t>Detention</w:t>
      </w:r>
    </w:p>
    <w:p w14:paraId="4BBCBF87" w14:textId="77777777" w:rsidR="00213334" w:rsidRPr="0042343A" w:rsidRDefault="00213334">
      <w:pPr>
        <w:rPr>
          <w:rFonts w:ascii="Arial" w:hAnsi="Arial"/>
          <w:sz w:val="24"/>
          <w:u w:val="single"/>
        </w:rPr>
      </w:pPr>
    </w:p>
    <w:p w14:paraId="230C72F0" w14:textId="77777777" w:rsidR="00213334" w:rsidRPr="0042343A" w:rsidRDefault="00213334" w:rsidP="00213334">
      <w:pPr>
        <w:ind w:left="720"/>
        <w:rPr>
          <w:rFonts w:ascii="Arial" w:hAnsi="Arial"/>
          <w:sz w:val="24"/>
        </w:rPr>
      </w:pPr>
      <w:r w:rsidRPr="0042343A">
        <w:rPr>
          <w:rFonts w:ascii="Arial" w:hAnsi="Arial"/>
          <w:sz w:val="24"/>
        </w:rPr>
        <w:t>Even though detention is an av</w:t>
      </w:r>
      <w:r w:rsidR="00C545C0">
        <w:rPr>
          <w:rFonts w:ascii="Arial" w:hAnsi="Arial"/>
          <w:sz w:val="24"/>
        </w:rPr>
        <w:t>ailable option for use</w:t>
      </w:r>
      <w:r w:rsidRPr="0042343A">
        <w:rPr>
          <w:rFonts w:ascii="Arial" w:hAnsi="Arial"/>
          <w:sz w:val="24"/>
        </w:rPr>
        <w:t xml:space="preserve">, it is highly unlikely that it would be appropriate in the vast majority of circumstances, as the philosophy and ethos created is one of motivating children through an excitement in learning, and wanting to be in the Learning Centre. </w:t>
      </w:r>
    </w:p>
    <w:p w14:paraId="2FA2334F" w14:textId="77777777" w:rsidR="00213334" w:rsidRPr="0042343A" w:rsidRDefault="00213334" w:rsidP="00213334">
      <w:pPr>
        <w:ind w:left="720"/>
        <w:rPr>
          <w:rFonts w:ascii="Arial" w:hAnsi="Arial"/>
          <w:sz w:val="24"/>
        </w:rPr>
      </w:pPr>
    </w:p>
    <w:p w14:paraId="7C973A88" w14:textId="14943202" w:rsidR="00213334" w:rsidRPr="0042343A" w:rsidRDefault="00213334" w:rsidP="00213334">
      <w:pPr>
        <w:ind w:left="720"/>
        <w:rPr>
          <w:rFonts w:ascii="Arial" w:hAnsi="Arial"/>
          <w:sz w:val="24"/>
        </w:rPr>
      </w:pPr>
      <w:r w:rsidRPr="0042343A">
        <w:rPr>
          <w:rFonts w:ascii="Arial" w:hAnsi="Arial"/>
          <w:sz w:val="24"/>
        </w:rPr>
        <w:t>Neverth</w:t>
      </w:r>
      <w:r w:rsidR="002860E9">
        <w:rPr>
          <w:rFonts w:ascii="Arial" w:hAnsi="Arial"/>
          <w:sz w:val="24"/>
        </w:rPr>
        <w:t>e</w:t>
      </w:r>
      <w:r w:rsidRPr="0042343A">
        <w:rPr>
          <w:rFonts w:ascii="Arial" w:hAnsi="Arial"/>
          <w:sz w:val="24"/>
        </w:rPr>
        <w:t xml:space="preserve">less it is retained as a sanction for the rare occasion it may be deemed useful. </w:t>
      </w:r>
    </w:p>
    <w:p w14:paraId="50AD75A2" w14:textId="77777777" w:rsidR="00213334" w:rsidRPr="0042343A" w:rsidRDefault="00213334" w:rsidP="00213334">
      <w:pPr>
        <w:ind w:left="720"/>
        <w:rPr>
          <w:rFonts w:ascii="Arial" w:hAnsi="Arial"/>
          <w:sz w:val="24"/>
        </w:rPr>
      </w:pPr>
    </w:p>
    <w:p w14:paraId="29869601" w14:textId="77777777" w:rsidR="00213334" w:rsidRPr="0042343A" w:rsidRDefault="00213334" w:rsidP="00213334">
      <w:pPr>
        <w:ind w:left="720"/>
        <w:rPr>
          <w:rFonts w:ascii="Arial" w:hAnsi="Arial"/>
          <w:sz w:val="24"/>
        </w:rPr>
      </w:pPr>
      <w:r w:rsidRPr="0042343A">
        <w:rPr>
          <w:rFonts w:ascii="Arial" w:hAnsi="Arial"/>
          <w:sz w:val="24"/>
        </w:rPr>
        <w:t>Detention is only available for students at the discretion of the Head of Education in discussion with Learning Centre staff, and approval for detention is with the Head of Education who will deploy staff to supervise.  The Head of Education is responsible for monitoring the use and frequency of detentions.  Any decision to use detentions would involve a formal request to the Head of Care (or Deputy Care Manager) in the same way that a mainstream school would involve parents in decisions about detention.</w:t>
      </w:r>
    </w:p>
    <w:p w14:paraId="2B356926" w14:textId="77777777" w:rsidR="00213334" w:rsidRPr="004346C4" w:rsidRDefault="00213334">
      <w:pPr>
        <w:pStyle w:val="Heading5"/>
        <w:rPr>
          <w:rFonts w:ascii="Arial" w:hAnsi="Arial"/>
          <w:b/>
          <w:sz w:val="24"/>
          <w:u w:val="none"/>
        </w:rPr>
      </w:pPr>
    </w:p>
    <w:p w14:paraId="3B0FA6E7" w14:textId="77777777" w:rsidR="00213334" w:rsidRPr="004346C4" w:rsidRDefault="00213334">
      <w:pPr>
        <w:pStyle w:val="Heading5"/>
        <w:rPr>
          <w:rFonts w:ascii="Arial" w:hAnsi="Arial"/>
          <w:b/>
          <w:sz w:val="24"/>
          <w:u w:val="none"/>
        </w:rPr>
      </w:pPr>
    </w:p>
    <w:p w14:paraId="6282CC6C" w14:textId="49F11495" w:rsidR="00213334" w:rsidRPr="004346C4" w:rsidRDefault="00213334">
      <w:pPr>
        <w:pStyle w:val="Heading5"/>
        <w:rPr>
          <w:rFonts w:ascii="Arial" w:hAnsi="Arial"/>
          <w:b/>
          <w:sz w:val="24"/>
        </w:rPr>
      </w:pPr>
      <w:r w:rsidRPr="004346C4">
        <w:rPr>
          <w:rFonts w:ascii="Arial" w:hAnsi="Arial"/>
          <w:b/>
          <w:sz w:val="24"/>
          <w:u w:val="none"/>
        </w:rPr>
        <w:t>1</w:t>
      </w:r>
      <w:r w:rsidR="00C973DB">
        <w:rPr>
          <w:rFonts w:ascii="Arial" w:hAnsi="Arial"/>
          <w:b/>
          <w:sz w:val="24"/>
          <w:u w:val="none"/>
        </w:rPr>
        <w:t>6</w:t>
      </w:r>
      <w:r w:rsidRPr="004346C4">
        <w:rPr>
          <w:rFonts w:ascii="Arial" w:hAnsi="Arial"/>
          <w:b/>
          <w:u w:val="none"/>
        </w:rPr>
        <w:tab/>
      </w:r>
      <w:r w:rsidRPr="004346C4">
        <w:rPr>
          <w:rFonts w:ascii="Arial" w:hAnsi="Arial"/>
          <w:b/>
          <w:sz w:val="24"/>
        </w:rPr>
        <w:t>CRITICAL MISBEHAVIOUR</w:t>
      </w:r>
    </w:p>
    <w:p w14:paraId="4EE949A3" w14:textId="77777777" w:rsidR="00213334" w:rsidRPr="004346C4" w:rsidRDefault="00213334">
      <w:pPr>
        <w:pStyle w:val="BodyText"/>
        <w:ind w:left="720"/>
        <w:jc w:val="left"/>
        <w:rPr>
          <w:rFonts w:ascii="Arial" w:hAnsi="Arial"/>
          <w:sz w:val="24"/>
          <w:u w:val="single"/>
        </w:rPr>
      </w:pPr>
    </w:p>
    <w:p w14:paraId="66BADC76" w14:textId="77777777" w:rsidR="00213334" w:rsidRPr="004346C4" w:rsidRDefault="00213334">
      <w:pPr>
        <w:pStyle w:val="BodyText"/>
        <w:ind w:left="720"/>
        <w:jc w:val="left"/>
        <w:rPr>
          <w:rFonts w:ascii="Arial" w:hAnsi="Arial"/>
          <w:sz w:val="24"/>
        </w:rPr>
      </w:pPr>
      <w:r w:rsidRPr="004346C4">
        <w:rPr>
          <w:rFonts w:ascii="Arial" w:hAnsi="Arial"/>
          <w:sz w:val="24"/>
        </w:rPr>
        <w:t>Despite the extensive range of support avai</w:t>
      </w:r>
      <w:r w:rsidR="00C545C0">
        <w:rPr>
          <w:rFonts w:ascii="Arial" w:hAnsi="Arial"/>
          <w:sz w:val="24"/>
        </w:rPr>
        <w:t xml:space="preserve">lable to the children </w:t>
      </w:r>
      <w:r w:rsidRPr="004346C4">
        <w:rPr>
          <w:rFonts w:ascii="Arial" w:hAnsi="Arial"/>
          <w:sz w:val="24"/>
        </w:rPr>
        <w:t xml:space="preserve">there may be times when their behaviours so severely inhibit the establishment’s positive ethos, and totally disrupt the educational, caring and therapeutic process that consistent </w:t>
      </w:r>
      <w:r w:rsidRPr="00416DF9">
        <w:rPr>
          <w:rFonts w:ascii="Arial" w:hAnsi="Arial"/>
          <w:sz w:val="24"/>
        </w:rPr>
        <w:t>and clear sanction</w:t>
      </w:r>
      <w:r w:rsidRPr="004346C4">
        <w:rPr>
          <w:rFonts w:ascii="Arial" w:hAnsi="Arial"/>
          <w:sz w:val="24"/>
        </w:rPr>
        <w:t xml:space="preserve"> is required as a signal of community disapproval.</w:t>
      </w:r>
    </w:p>
    <w:p w14:paraId="29A88A70" w14:textId="77777777" w:rsidR="00213334" w:rsidRPr="004346C4" w:rsidRDefault="00213334">
      <w:pPr>
        <w:pStyle w:val="BodyText"/>
        <w:ind w:left="720"/>
        <w:jc w:val="left"/>
        <w:rPr>
          <w:rFonts w:ascii="Arial" w:hAnsi="Arial"/>
          <w:sz w:val="24"/>
        </w:rPr>
      </w:pPr>
    </w:p>
    <w:p w14:paraId="41D3AFEC" w14:textId="77777777" w:rsidR="00213334" w:rsidRPr="004346C4" w:rsidRDefault="00213334">
      <w:pPr>
        <w:pStyle w:val="BodyText"/>
        <w:ind w:left="720"/>
        <w:jc w:val="left"/>
        <w:rPr>
          <w:rFonts w:ascii="Arial" w:hAnsi="Arial"/>
          <w:sz w:val="24"/>
        </w:rPr>
      </w:pPr>
      <w:r w:rsidRPr="004346C4">
        <w:rPr>
          <w:rFonts w:ascii="Arial" w:hAnsi="Arial"/>
          <w:sz w:val="24"/>
        </w:rPr>
        <w:t>These behaviours are:</w:t>
      </w:r>
    </w:p>
    <w:p w14:paraId="7110C447" w14:textId="77777777" w:rsidR="00213334" w:rsidRPr="004346C4" w:rsidRDefault="00213334">
      <w:pPr>
        <w:pStyle w:val="BodyText"/>
        <w:jc w:val="left"/>
        <w:rPr>
          <w:rFonts w:ascii="Arial" w:hAnsi="Arial"/>
          <w:sz w:val="24"/>
        </w:rPr>
      </w:pPr>
    </w:p>
    <w:p w14:paraId="2B46C5F0" w14:textId="77777777" w:rsidR="00213334" w:rsidRPr="004346C4" w:rsidRDefault="00213334">
      <w:pPr>
        <w:pStyle w:val="BodyText"/>
        <w:numPr>
          <w:ilvl w:val="0"/>
          <w:numId w:val="24"/>
        </w:numPr>
        <w:jc w:val="left"/>
        <w:rPr>
          <w:rFonts w:ascii="Arial" w:hAnsi="Arial"/>
          <w:sz w:val="24"/>
        </w:rPr>
      </w:pPr>
      <w:proofErr w:type="gramStart"/>
      <w:r w:rsidRPr="004346C4">
        <w:rPr>
          <w:rFonts w:ascii="Arial" w:hAnsi="Arial"/>
          <w:sz w:val="24"/>
        </w:rPr>
        <w:t>controlled</w:t>
      </w:r>
      <w:proofErr w:type="gramEnd"/>
      <w:r w:rsidRPr="004346C4">
        <w:rPr>
          <w:rFonts w:ascii="Arial" w:hAnsi="Arial"/>
          <w:sz w:val="24"/>
        </w:rPr>
        <w:t xml:space="preserve"> violence to another child or adult </w:t>
      </w:r>
    </w:p>
    <w:p w14:paraId="552462A0" w14:textId="77777777" w:rsidR="00213334" w:rsidRPr="004346C4" w:rsidRDefault="00213334">
      <w:pPr>
        <w:pStyle w:val="BodyText"/>
        <w:numPr>
          <w:ilvl w:val="0"/>
          <w:numId w:val="24"/>
        </w:numPr>
        <w:jc w:val="left"/>
        <w:rPr>
          <w:rFonts w:ascii="Arial" w:hAnsi="Arial"/>
          <w:sz w:val="24"/>
        </w:rPr>
      </w:pPr>
      <w:proofErr w:type="gramStart"/>
      <w:r w:rsidRPr="004346C4">
        <w:rPr>
          <w:rFonts w:ascii="Arial" w:hAnsi="Arial"/>
          <w:sz w:val="24"/>
        </w:rPr>
        <w:t>deliberate</w:t>
      </w:r>
      <w:proofErr w:type="gramEnd"/>
      <w:r w:rsidRPr="004346C4">
        <w:rPr>
          <w:rFonts w:ascii="Arial" w:hAnsi="Arial"/>
          <w:sz w:val="24"/>
        </w:rPr>
        <w:t xml:space="preserve"> damage to the building, its equipment or others possessions</w:t>
      </w:r>
    </w:p>
    <w:p w14:paraId="6FE8772D" w14:textId="77777777" w:rsidR="00213334" w:rsidRPr="004346C4" w:rsidRDefault="00213334">
      <w:pPr>
        <w:pStyle w:val="BodyText"/>
        <w:numPr>
          <w:ilvl w:val="0"/>
          <w:numId w:val="24"/>
        </w:numPr>
        <w:jc w:val="left"/>
        <w:rPr>
          <w:rFonts w:ascii="Arial" w:hAnsi="Arial"/>
          <w:sz w:val="24"/>
        </w:rPr>
      </w:pPr>
      <w:proofErr w:type="gramStart"/>
      <w:r w:rsidRPr="004346C4">
        <w:rPr>
          <w:rFonts w:ascii="Arial" w:hAnsi="Arial"/>
          <w:sz w:val="24"/>
        </w:rPr>
        <w:t>unprovoked</w:t>
      </w:r>
      <w:proofErr w:type="gramEnd"/>
      <w:r w:rsidRPr="004346C4">
        <w:rPr>
          <w:rFonts w:ascii="Arial" w:hAnsi="Arial"/>
          <w:sz w:val="24"/>
        </w:rPr>
        <w:t xml:space="preserve"> or premeditated bullying</w:t>
      </w:r>
    </w:p>
    <w:p w14:paraId="4430FE7F" w14:textId="77777777" w:rsidR="00213334" w:rsidRPr="004346C4" w:rsidRDefault="00213334">
      <w:pPr>
        <w:pStyle w:val="BodyText"/>
        <w:numPr>
          <w:ilvl w:val="0"/>
          <w:numId w:val="24"/>
        </w:numPr>
        <w:jc w:val="left"/>
        <w:rPr>
          <w:rFonts w:ascii="Arial" w:hAnsi="Arial"/>
          <w:sz w:val="24"/>
        </w:rPr>
      </w:pPr>
      <w:proofErr w:type="gramStart"/>
      <w:r w:rsidRPr="004346C4">
        <w:rPr>
          <w:rFonts w:ascii="Arial" w:hAnsi="Arial"/>
          <w:sz w:val="24"/>
        </w:rPr>
        <w:t>absenting</w:t>
      </w:r>
      <w:proofErr w:type="gramEnd"/>
      <w:r w:rsidRPr="004346C4">
        <w:rPr>
          <w:rFonts w:ascii="Arial" w:hAnsi="Arial"/>
          <w:sz w:val="24"/>
        </w:rPr>
        <w:t xml:space="preserve"> themselves from the premises without consent</w:t>
      </w:r>
    </w:p>
    <w:p w14:paraId="26A01F70" w14:textId="77777777" w:rsidR="00213334" w:rsidRPr="004346C4" w:rsidRDefault="00213334">
      <w:pPr>
        <w:pStyle w:val="BodyText"/>
        <w:numPr>
          <w:ilvl w:val="0"/>
          <w:numId w:val="24"/>
        </w:numPr>
        <w:jc w:val="left"/>
        <w:rPr>
          <w:rFonts w:ascii="Arial" w:hAnsi="Arial"/>
          <w:sz w:val="24"/>
        </w:rPr>
      </w:pPr>
      <w:proofErr w:type="gramStart"/>
      <w:r w:rsidRPr="004346C4">
        <w:rPr>
          <w:rFonts w:ascii="Arial" w:hAnsi="Arial"/>
          <w:sz w:val="24"/>
        </w:rPr>
        <w:t>repeated</w:t>
      </w:r>
      <w:proofErr w:type="gramEnd"/>
      <w:r w:rsidRPr="004346C4">
        <w:rPr>
          <w:rFonts w:ascii="Arial" w:hAnsi="Arial"/>
          <w:sz w:val="24"/>
        </w:rPr>
        <w:t xml:space="preserve"> limit/rule breaking</w:t>
      </w:r>
    </w:p>
    <w:p w14:paraId="67E2C23C" w14:textId="77777777" w:rsidR="00213334" w:rsidRPr="004346C4" w:rsidRDefault="00213334">
      <w:pPr>
        <w:pStyle w:val="BodyText"/>
        <w:ind w:left="720"/>
        <w:jc w:val="left"/>
        <w:rPr>
          <w:rFonts w:ascii="Arial" w:hAnsi="Arial"/>
          <w:sz w:val="24"/>
        </w:rPr>
      </w:pPr>
    </w:p>
    <w:p w14:paraId="01425AA2" w14:textId="77777777" w:rsidR="00213334" w:rsidRPr="004346C4" w:rsidRDefault="00C545C0">
      <w:pPr>
        <w:pStyle w:val="BodyText"/>
        <w:ind w:left="720"/>
        <w:jc w:val="left"/>
        <w:rPr>
          <w:rFonts w:ascii="Arial" w:hAnsi="Arial"/>
          <w:sz w:val="24"/>
        </w:rPr>
      </w:pPr>
      <w:r>
        <w:rPr>
          <w:rFonts w:ascii="Arial" w:hAnsi="Arial"/>
          <w:sz w:val="24"/>
        </w:rPr>
        <w:t>SES</w:t>
      </w:r>
      <w:r w:rsidR="00213334" w:rsidRPr="004346C4">
        <w:rPr>
          <w:rFonts w:ascii="Arial" w:hAnsi="Arial"/>
          <w:sz w:val="24"/>
        </w:rPr>
        <w:t xml:space="preserve"> defines violence as:</w:t>
      </w:r>
    </w:p>
    <w:p w14:paraId="699B9C5E" w14:textId="77777777" w:rsidR="00213334" w:rsidRPr="004346C4" w:rsidRDefault="00213334">
      <w:pPr>
        <w:pStyle w:val="BodyText"/>
        <w:ind w:left="720"/>
        <w:jc w:val="left"/>
        <w:rPr>
          <w:rFonts w:ascii="Arial" w:hAnsi="Arial"/>
          <w:sz w:val="24"/>
        </w:rPr>
      </w:pPr>
    </w:p>
    <w:p w14:paraId="11CA9FBD" w14:textId="77777777" w:rsidR="00213334" w:rsidRPr="004346C4" w:rsidRDefault="00213334">
      <w:pPr>
        <w:pStyle w:val="BodyText"/>
        <w:ind w:left="720"/>
        <w:jc w:val="left"/>
        <w:rPr>
          <w:rFonts w:ascii="Arial" w:hAnsi="Arial"/>
          <w:i/>
          <w:sz w:val="24"/>
        </w:rPr>
      </w:pPr>
      <w:r w:rsidRPr="004346C4">
        <w:rPr>
          <w:rFonts w:ascii="Arial" w:hAnsi="Arial"/>
          <w:i/>
          <w:sz w:val="24"/>
        </w:rPr>
        <w:t>“Behaviour that produces damaging or hurtful effects physically or emotionally on other people”</w:t>
      </w:r>
    </w:p>
    <w:p w14:paraId="255ECF95" w14:textId="77777777" w:rsidR="00213334" w:rsidRPr="004346C4" w:rsidRDefault="00213334">
      <w:pPr>
        <w:rPr>
          <w:rFonts w:ascii="Arial" w:hAnsi="Arial"/>
          <w:sz w:val="24"/>
        </w:rPr>
      </w:pPr>
    </w:p>
    <w:p w14:paraId="414E4A44" w14:textId="77777777" w:rsidR="00213334" w:rsidRPr="004346C4" w:rsidRDefault="00213334">
      <w:pPr>
        <w:ind w:left="720"/>
        <w:rPr>
          <w:rFonts w:ascii="Arial" w:hAnsi="Arial"/>
          <w:sz w:val="24"/>
        </w:rPr>
      </w:pPr>
      <w:r w:rsidRPr="004346C4">
        <w:rPr>
          <w:rFonts w:ascii="Arial" w:hAnsi="Arial"/>
          <w:sz w:val="24"/>
        </w:rPr>
        <w:t>These behaviours may warrant a suspension of all normal privileges.  Senior staff should automatically be involved.</w:t>
      </w:r>
    </w:p>
    <w:p w14:paraId="7383E2F3" w14:textId="77777777" w:rsidR="00213334" w:rsidRPr="004346C4" w:rsidRDefault="00213334">
      <w:pPr>
        <w:ind w:left="720"/>
        <w:rPr>
          <w:rFonts w:ascii="Arial" w:hAnsi="Arial"/>
          <w:sz w:val="24"/>
        </w:rPr>
      </w:pPr>
    </w:p>
    <w:p w14:paraId="25A672B9" w14:textId="54E820E2" w:rsidR="00213334" w:rsidRPr="004346C4" w:rsidRDefault="00213334">
      <w:pPr>
        <w:ind w:left="720"/>
        <w:rPr>
          <w:rFonts w:ascii="Arial" w:hAnsi="Arial"/>
          <w:sz w:val="24"/>
        </w:rPr>
      </w:pPr>
      <w:r w:rsidRPr="004346C4">
        <w:rPr>
          <w:rFonts w:ascii="Arial" w:hAnsi="Arial"/>
          <w:sz w:val="24"/>
        </w:rPr>
        <w:t>Staff should resist the temptation to threaten children with a significant higher order sanctions, but seek to discuss the behaviour witnessed with another member of staff, ideally the</w:t>
      </w:r>
      <w:r w:rsidR="00AB3A2B">
        <w:rPr>
          <w:rFonts w:ascii="Arial" w:hAnsi="Arial"/>
          <w:sz w:val="24"/>
        </w:rPr>
        <w:t xml:space="preserve"> </w:t>
      </w:r>
      <w:r w:rsidR="002860E9" w:rsidRPr="00AB3A2B">
        <w:rPr>
          <w:rFonts w:ascii="Arial" w:hAnsi="Arial"/>
          <w:sz w:val="24"/>
        </w:rPr>
        <w:t>Deputy Care Manager/</w:t>
      </w:r>
      <w:r w:rsidR="00165BF7" w:rsidRPr="00AB3A2B">
        <w:rPr>
          <w:rFonts w:ascii="Arial" w:hAnsi="Arial"/>
          <w:sz w:val="24"/>
        </w:rPr>
        <w:t>Team Leader</w:t>
      </w:r>
      <w:r w:rsidRPr="004346C4">
        <w:rPr>
          <w:rFonts w:ascii="Arial" w:hAnsi="Arial"/>
          <w:sz w:val="24"/>
        </w:rPr>
        <w:t xml:space="preserve">, </w:t>
      </w:r>
      <w:r w:rsidRPr="00F26D7B">
        <w:rPr>
          <w:rFonts w:ascii="Arial" w:hAnsi="Arial"/>
          <w:sz w:val="24"/>
        </w:rPr>
        <w:t>Head of Care</w:t>
      </w:r>
      <w:r w:rsidR="0025654F">
        <w:rPr>
          <w:rFonts w:ascii="Arial" w:hAnsi="Arial"/>
          <w:color w:val="0000FF"/>
          <w:sz w:val="24"/>
        </w:rPr>
        <w:t>.</w:t>
      </w:r>
      <w:r w:rsidR="00155AC0">
        <w:rPr>
          <w:rFonts w:ascii="Arial" w:hAnsi="Arial"/>
          <w:color w:val="0000FF"/>
          <w:sz w:val="24"/>
        </w:rPr>
        <w:t xml:space="preserve"> </w:t>
      </w:r>
      <w:proofErr w:type="gramStart"/>
      <w:r w:rsidRPr="004346C4">
        <w:rPr>
          <w:rFonts w:ascii="Arial" w:hAnsi="Arial"/>
          <w:sz w:val="24"/>
        </w:rPr>
        <w:t>and</w:t>
      </w:r>
      <w:proofErr w:type="gramEnd"/>
      <w:r w:rsidRPr="004346C4">
        <w:rPr>
          <w:rFonts w:ascii="Arial" w:hAnsi="Arial"/>
          <w:sz w:val="24"/>
        </w:rPr>
        <w:t xml:space="preserve">/or Head of Education, thus allowing for a measured decision to be made by more than one member of staff. Staff witnessing or on the receiving end of critical misbehaviour will, be involved in determining the appropriate sanction response.  </w:t>
      </w:r>
    </w:p>
    <w:p w14:paraId="7D8BF327" w14:textId="77777777" w:rsidR="00213334" w:rsidRPr="004346C4" w:rsidRDefault="00213334">
      <w:pPr>
        <w:ind w:left="720"/>
        <w:rPr>
          <w:rFonts w:ascii="Arial" w:hAnsi="Arial"/>
          <w:sz w:val="24"/>
        </w:rPr>
      </w:pPr>
    </w:p>
    <w:p w14:paraId="7CFC1819" w14:textId="77777777" w:rsidR="00213334" w:rsidRPr="00290CCF" w:rsidRDefault="00213334">
      <w:pPr>
        <w:ind w:left="720"/>
        <w:rPr>
          <w:rFonts w:ascii="Arial" w:hAnsi="Arial"/>
          <w:sz w:val="24"/>
        </w:rPr>
      </w:pPr>
      <w:r w:rsidRPr="006A66EA">
        <w:rPr>
          <w:rFonts w:ascii="Arial" w:hAnsi="Arial"/>
          <w:sz w:val="24"/>
        </w:rPr>
        <w:t>Every attempt will be made to deal with critical misbehaviour within the range of strategies and approaches available to t</w:t>
      </w:r>
      <w:r w:rsidR="00B03F7B">
        <w:rPr>
          <w:rFonts w:ascii="Arial" w:hAnsi="Arial"/>
          <w:sz w:val="24"/>
        </w:rPr>
        <w:t>he Principal and staff</w:t>
      </w:r>
      <w:r w:rsidRPr="006A66EA">
        <w:rPr>
          <w:rFonts w:ascii="Arial" w:hAnsi="Arial"/>
          <w:sz w:val="24"/>
        </w:rPr>
        <w:t xml:space="preserve">. Whilst not wishing to criminalise children unnecessarily, there may be exceptional circumstances where police involvement is unavoidable.  This can only be </w:t>
      </w:r>
      <w:r w:rsidRPr="00290CCF">
        <w:rPr>
          <w:rFonts w:ascii="Arial" w:hAnsi="Arial"/>
          <w:sz w:val="24"/>
        </w:rPr>
        <w:t xml:space="preserve">instigated after consultation with the Registered Manager and/or Principal. </w:t>
      </w:r>
    </w:p>
    <w:p w14:paraId="6E357DE0" w14:textId="77777777" w:rsidR="00213334" w:rsidRPr="00290CCF" w:rsidRDefault="00213334">
      <w:pPr>
        <w:ind w:left="720"/>
        <w:rPr>
          <w:rFonts w:ascii="Arial" w:hAnsi="Arial"/>
          <w:sz w:val="24"/>
        </w:rPr>
      </w:pPr>
    </w:p>
    <w:p w14:paraId="152AF1E3" w14:textId="77777777" w:rsidR="00213334" w:rsidRPr="00290CCF" w:rsidRDefault="00213334">
      <w:pPr>
        <w:ind w:left="720"/>
        <w:rPr>
          <w:rFonts w:ascii="Arial" w:hAnsi="Arial"/>
          <w:b/>
          <w:sz w:val="24"/>
        </w:rPr>
      </w:pPr>
      <w:r w:rsidRPr="00290CCF">
        <w:rPr>
          <w:rFonts w:ascii="Arial" w:hAnsi="Arial"/>
          <w:b/>
          <w:sz w:val="24"/>
        </w:rPr>
        <w:t xml:space="preserve">Reference should also be made to the local Police Reporting </w:t>
      </w:r>
      <w:proofErr w:type="gramStart"/>
      <w:r w:rsidRPr="00290CCF">
        <w:rPr>
          <w:rFonts w:ascii="Arial" w:hAnsi="Arial"/>
          <w:b/>
          <w:sz w:val="24"/>
        </w:rPr>
        <w:t>Procedures which</w:t>
      </w:r>
      <w:proofErr w:type="gramEnd"/>
      <w:r w:rsidRPr="00290CCF">
        <w:rPr>
          <w:rFonts w:ascii="Arial" w:hAnsi="Arial"/>
          <w:b/>
          <w:sz w:val="24"/>
        </w:rPr>
        <w:t xml:space="preserve"> are available as a separate appendix to this document.</w:t>
      </w:r>
    </w:p>
    <w:p w14:paraId="2B8E6084" w14:textId="77777777" w:rsidR="00213334" w:rsidRPr="00290CCF" w:rsidRDefault="00213334">
      <w:pPr>
        <w:rPr>
          <w:rFonts w:ascii="Arial" w:hAnsi="Arial"/>
          <w:sz w:val="24"/>
        </w:rPr>
      </w:pPr>
    </w:p>
    <w:p w14:paraId="101973A2" w14:textId="047DEABF" w:rsidR="00213334" w:rsidRPr="004A0C03" w:rsidRDefault="00C973DB" w:rsidP="00213334">
      <w:pPr>
        <w:ind w:left="720" w:hanging="720"/>
        <w:rPr>
          <w:rFonts w:ascii="Arial" w:hAnsi="Arial"/>
          <w:sz w:val="24"/>
        </w:rPr>
      </w:pPr>
      <w:r w:rsidRPr="004A0C03">
        <w:rPr>
          <w:rFonts w:ascii="Arial" w:hAnsi="Arial"/>
          <w:sz w:val="24"/>
        </w:rPr>
        <w:t>16</w:t>
      </w:r>
      <w:r w:rsidR="00213334" w:rsidRPr="004A0C03">
        <w:rPr>
          <w:rFonts w:ascii="Arial" w:hAnsi="Arial"/>
          <w:sz w:val="24"/>
        </w:rPr>
        <w:t>.1</w:t>
      </w:r>
      <w:r w:rsidR="00213334" w:rsidRPr="004A0C03">
        <w:rPr>
          <w:rFonts w:ascii="Arial" w:hAnsi="Arial"/>
          <w:sz w:val="24"/>
        </w:rPr>
        <w:tab/>
        <w:t xml:space="preserve">BRIEF OVERVIEW OF </w:t>
      </w:r>
      <w:r w:rsidR="00B03F7B" w:rsidRPr="004A0C03">
        <w:rPr>
          <w:rFonts w:ascii="Arial" w:hAnsi="Arial"/>
          <w:sz w:val="24"/>
        </w:rPr>
        <w:t>SES</w:t>
      </w:r>
      <w:r w:rsidR="00213334" w:rsidRPr="004A0C03">
        <w:rPr>
          <w:rFonts w:ascii="Arial" w:hAnsi="Arial"/>
          <w:sz w:val="24"/>
        </w:rPr>
        <w:t xml:space="preserve"> RESPONSE</w:t>
      </w:r>
      <w:r w:rsidR="00FA31E7" w:rsidRPr="004A0C03">
        <w:rPr>
          <w:rFonts w:ascii="Arial" w:hAnsi="Arial"/>
          <w:sz w:val="24"/>
        </w:rPr>
        <w:t>S</w:t>
      </w:r>
      <w:r w:rsidR="00213334" w:rsidRPr="004A0C03">
        <w:rPr>
          <w:rFonts w:ascii="Arial" w:hAnsi="Arial"/>
          <w:sz w:val="24"/>
        </w:rPr>
        <w:t xml:space="preserve"> TO BEHAVIOUR OF A CRIMINAL NATURE.</w:t>
      </w:r>
      <w:r w:rsidR="00AB3A2B" w:rsidRPr="004A0C03">
        <w:rPr>
          <w:rFonts w:ascii="Arial" w:hAnsi="Arial"/>
          <w:sz w:val="24"/>
        </w:rPr>
        <w:t xml:space="preserve">  </w:t>
      </w:r>
    </w:p>
    <w:p w14:paraId="3B75D2DC" w14:textId="77777777" w:rsidR="00213334" w:rsidRPr="006A66EA" w:rsidRDefault="00213334">
      <w:pPr>
        <w:rPr>
          <w:rFonts w:ascii="Arial" w:hAnsi="Arial"/>
          <w:sz w:val="24"/>
        </w:rPr>
      </w:pPr>
    </w:p>
    <w:p w14:paraId="322726ED" w14:textId="77777777" w:rsidR="00213334" w:rsidRPr="006A66EA" w:rsidRDefault="00213334" w:rsidP="00213334">
      <w:pPr>
        <w:ind w:left="720"/>
        <w:rPr>
          <w:rFonts w:ascii="Arial" w:hAnsi="Arial"/>
          <w:sz w:val="24"/>
        </w:rPr>
      </w:pPr>
      <w:r w:rsidRPr="006A66EA">
        <w:rPr>
          <w:rFonts w:ascii="Arial" w:hAnsi="Arial"/>
          <w:sz w:val="24"/>
        </w:rPr>
        <w:t>Step 1</w:t>
      </w:r>
    </w:p>
    <w:p w14:paraId="230D263F" w14:textId="77777777" w:rsidR="00213334" w:rsidRPr="006A66EA" w:rsidRDefault="00213334" w:rsidP="00213334">
      <w:pPr>
        <w:ind w:left="720"/>
        <w:rPr>
          <w:rFonts w:ascii="Arial" w:hAnsi="Arial"/>
          <w:sz w:val="24"/>
        </w:rPr>
      </w:pPr>
    </w:p>
    <w:p w14:paraId="4A80F1B0" w14:textId="77777777" w:rsidR="00213334" w:rsidRPr="006A66EA" w:rsidRDefault="00213334" w:rsidP="00213334">
      <w:pPr>
        <w:ind w:left="720"/>
        <w:rPr>
          <w:rFonts w:ascii="Arial" w:hAnsi="Arial"/>
          <w:sz w:val="24"/>
        </w:rPr>
      </w:pPr>
      <w:r w:rsidRPr="006A66EA">
        <w:rPr>
          <w:rFonts w:ascii="Arial" w:hAnsi="Arial"/>
          <w:sz w:val="24"/>
        </w:rPr>
        <w:t xml:space="preserve">Proactive application of best practice throughout: engagement through high quality, personalised learning programmes, care planning, PAN structures, positive engagement with family, bespoke individual work through staff team and where appropriate therapists, unconditional positive regard underpins practice.  </w:t>
      </w:r>
    </w:p>
    <w:p w14:paraId="4FC4CC9F" w14:textId="77777777" w:rsidR="00213334" w:rsidRPr="006A66EA" w:rsidRDefault="00213334" w:rsidP="00213334">
      <w:pPr>
        <w:ind w:left="720"/>
        <w:rPr>
          <w:rFonts w:ascii="Arial" w:hAnsi="Arial"/>
          <w:sz w:val="24"/>
        </w:rPr>
      </w:pPr>
    </w:p>
    <w:p w14:paraId="4BEAC7E1" w14:textId="77777777" w:rsidR="00213334" w:rsidRPr="006A66EA" w:rsidRDefault="00213334" w:rsidP="00213334">
      <w:pPr>
        <w:ind w:left="720"/>
        <w:rPr>
          <w:rFonts w:ascii="Arial" w:hAnsi="Arial"/>
          <w:sz w:val="24"/>
        </w:rPr>
      </w:pPr>
      <w:r w:rsidRPr="006A66EA">
        <w:rPr>
          <w:rFonts w:ascii="Arial" w:hAnsi="Arial"/>
          <w:sz w:val="24"/>
        </w:rPr>
        <w:t>Step 2</w:t>
      </w:r>
    </w:p>
    <w:p w14:paraId="0902CD98" w14:textId="77777777" w:rsidR="00213334" w:rsidRPr="006A66EA" w:rsidRDefault="00213334" w:rsidP="00213334">
      <w:pPr>
        <w:ind w:left="720"/>
        <w:rPr>
          <w:rFonts w:ascii="Arial" w:hAnsi="Arial"/>
          <w:sz w:val="24"/>
        </w:rPr>
      </w:pPr>
    </w:p>
    <w:p w14:paraId="4B96054D" w14:textId="77777777" w:rsidR="00213334" w:rsidRPr="006A66EA" w:rsidRDefault="00213334" w:rsidP="00213334">
      <w:pPr>
        <w:ind w:left="720"/>
        <w:rPr>
          <w:rFonts w:ascii="Arial" w:hAnsi="Arial"/>
          <w:sz w:val="24"/>
        </w:rPr>
      </w:pPr>
      <w:proofErr w:type="gramStart"/>
      <w:r w:rsidRPr="006A66EA">
        <w:rPr>
          <w:rFonts w:ascii="Arial" w:hAnsi="Arial"/>
          <w:sz w:val="24"/>
        </w:rPr>
        <w:t>Application of best practice at every level as reflected in this Positive Management of Beh</w:t>
      </w:r>
      <w:r w:rsidR="00B03F7B">
        <w:rPr>
          <w:rFonts w:ascii="Arial" w:hAnsi="Arial"/>
          <w:sz w:val="24"/>
        </w:rPr>
        <w:t>aviour Document and</w:t>
      </w:r>
      <w:r w:rsidRPr="006A66EA">
        <w:rPr>
          <w:rFonts w:ascii="Arial" w:hAnsi="Arial"/>
          <w:sz w:val="24"/>
        </w:rPr>
        <w:t xml:space="preserve"> established structures.</w:t>
      </w:r>
      <w:proofErr w:type="gramEnd"/>
      <w:r w:rsidRPr="006A66EA">
        <w:rPr>
          <w:rFonts w:ascii="Arial" w:hAnsi="Arial"/>
          <w:sz w:val="24"/>
        </w:rPr>
        <w:t xml:space="preserve"> This should include an embedded restorative approach. An embedded restorative approach does not mean that there are not consequences for actions, but applied well the consequences are arrived at through a process of accountability, discussion, listening and reflection, that helps build empathy and understanding and thus decrease the chances of future occurrences. This should happen at ‘ground’ level </w:t>
      </w:r>
      <w:r w:rsidRPr="006A66EA">
        <w:rPr>
          <w:rFonts w:ascii="Arial" w:hAnsi="Arial"/>
          <w:sz w:val="24"/>
        </w:rPr>
        <w:lastRenderedPageBreak/>
        <w:t>delivered and owned by the staff involved at the time, drawing upon and utilising broader support if necessary, e.g. Personal Tutor and/or Case Co-ordinator.</w:t>
      </w:r>
    </w:p>
    <w:p w14:paraId="555646F1" w14:textId="77777777" w:rsidR="00213334" w:rsidRPr="006A66EA" w:rsidRDefault="00213334" w:rsidP="00213334">
      <w:pPr>
        <w:ind w:left="720"/>
        <w:rPr>
          <w:rFonts w:ascii="Arial" w:hAnsi="Arial"/>
          <w:sz w:val="24"/>
        </w:rPr>
      </w:pPr>
    </w:p>
    <w:p w14:paraId="69EC81EF" w14:textId="77777777" w:rsidR="00213334" w:rsidRPr="006A66EA" w:rsidRDefault="00213334" w:rsidP="00213334">
      <w:pPr>
        <w:ind w:left="720"/>
        <w:rPr>
          <w:rFonts w:ascii="Arial" w:hAnsi="Arial"/>
          <w:sz w:val="24"/>
        </w:rPr>
      </w:pPr>
      <w:r w:rsidRPr="006A66EA">
        <w:rPr>
          <w:rFonts w:ascii="Arial" w:hAnsi="Arial"/>
          <w:sz w:val="24"/>
        </w:rPr>
        <w:t>Step 3</w:t>
      </w:r>
    </w:p>
    <w:p w14:paraId="3141ADBA" w14:textId="77777777" w:rsidR="00213334" w:rsidRPr="006A66EA" w:rsidRDefault="00213334" w:rsidP="00213334">
      <w:pPr>
        <w:ind w:left="720"/>
        <w:rPr>
          <w:rFonts w:ascii="Arial" w:hAnsi="Arial"/>
          <w:sz w:val="24"/>
        </w:rPr>
      </w:pPr>
    </w:p>
    <w:p w14:paraId="3FB294BC" w14:textId="77777777" w:rsidR="00213334" w:rsidRPr="006A66EA" w:rsidRDefault="00213334" w:rsidP="00213334">
      <w:pPr>
        <w:ind w:left="720"/>
        <w:rPr>
          <w:rFonts w:ascii="Arial" w:hAnsi="Arial"/>
          <w:sz w:val="24"/>
        </w:rPr>
      </w:pPr>
      <w:proofErr w:type="gramStart"/>
      <w:r w:rsidRPr="006A66EA">
        <w:rPr>
          <w:rFonts w:ascii="Arial" w:hAnsi="Arial"/>
          <w:sz w:val="24"/>
        </w:rPr>
        <w:t>Involvement of Senior Managers to add weight or signal the seriousness of the situation.</w:t>
      </w:r>
      <w:proofErr w:type="gramEnd"/>
      <w:r w:rsidRPr="006A66EA">
        <w:rPr>
          <w:rFonts w:ascii="Arial" w:hAnsi="Arial"/>
          <w:sz w:val="24"/>
        </w:rPr>
        <w:t xml:space="preserve"> This is more likely to be as a result of repeated occurrences although inevitably some individual acts may draw in/require the involvement of senior staff.</w:t>
      </w:r>
    </w:p>
    <w:p w14:paraId="4100B3CF" w14:textId="77777777" w:rsidR="00394F88" w:rsidRDefault="00394F88" w:rsidP="00213334">
      <w:pPr>
        <w:ind w:left="720"/>
        <w:rPr>
          <w:rFonts w:ascii="Arial" w:hAnsi="Arial"/>
          <w:sz w:val="24"/>
        </w:rPr>
      </w:pPr>
    </w:p>
    <w:p w14:paraId="52FED8ED" w14:textId="77777777" w:rsidR="00213334" w:rsidRPr="006A66EA" w:rsidRDefault="00213334" w:rsidP="00213334">
      <w:pPr>
        <w:ind w:left="720"/>
        <w:rPr>
          <w:rFonts w:ascii="Arial" w:hAnsi="Arial"/>
          <w:sz w:val="24"/>
        </w:rPr>
      </w:pPr>
      <w:r w:rsidRPr="006A66EA">
        <w:rPr>
          <w:rFonts w:ascii="Arial" w:hAnsi="Arial"/>
          <w:sz w:val="24"/>
        </w:rPr>
        <w:t>Step 4</w:t>
      </w:r>
    </w:p>
    <w:p w14:paraId="15D4D5F1" w14:textId="77777777" w:rsidR="00213334" w:rsidRPr="006A66EA" w:rsidRDefault="00213334" w:rsidP="00213334">
      <w:pPr>
        <w:ind w:left="720"/>
        <w:rPr>
          <w:rFonts w:ascii="Arial" w:hAnsi="Arial"/>
          <w:sz w:val="24"/>
        </w:rPr>
      </w:pPr>
    </w:p>
    <w:p w14:paraId="212029DD" w14:textId="77777777" w:rsidR="00213334" w:rsidRPr="006A66EA" w:rsidRDefault="00213334" w:rsidP="00213334">
      <w:pPr>
        <w:ind w:left="720"/>
        <w:rPr>
          <w:rFonts w:ascii="Arial" w:hAnsi="Arial"/>
          <w:sz w:val="24"/>
        </w:rPr>
      </w:pPr>
      <w:r w:rsidRPr="006A66EA">
        <w:rPr>
          <w:rFonts w:ascii="Arial" w:hAnsi="Arial"/>
          <w:sz w:val="24"/>
        </w:rPr>
        <w:t xml:space="preserve">Crisis meeting involving representatives from placing authority, usually social worker and possibly where appropriate, parents.  This is to signal significant concerns regarding an unfolding situation despite internal input from all </w:t>
      </w:r>
      <w:r w:rsidR="00B03F7B">
        <w:rPr>
          <w:rFonts w:ascii="Arial" w:hAnsi="Arial"/>
          <w:sz w:val="24"/>
        </w:rPr>
        <w:t>establishment</w:t>
      </w:r>
      <w:r w:rsidRPr="006A66EA">
        <w:rPr>
          <w:rFonts w:ascii="Arial" w:hAnsi="Arial"/>
          <w:sz w:val="24"/>
        </w:rPr>
        <w:t xml:space="preserve"> resources including senior management team. Although even at this stage creative solutions may be sought warnings may be issued that the next steps may well be police involvement.</w:t>
      </w:r>
    </w:p>
    <w:p w14:paraId="69F2B64F" w14:textId="77777777" w:rsidR="00213334" w:rsidRPr="006A66EA" w:rsidRDefault="00213334" w:rsidP="00213334">
      <w:pPr>
        <w:ind w:left="720"/>
        <w:rPr>
          <w:rFonts w:ascii="Arial" w:hAnsi="Arial"/>
          <w:sz w:val="24"/>
        </w:rPr>
      </w:pPr>
    </w:p>
    <w:p w14:paraId="1F48E94A" w14:textId="77777777" w:rsidR="00213334" w:rsidRPr="006A66EA" w:rsidRDefault="00213334" w:rsidP="00213334">
      <w:pPr>
        <w:ind w:left="720"/>
        <w:rPr>
          <w:rFonts w:ascii="Arial" w:hAnsi="Arial"/>
          <w:sz w:val="24"/>
        </w:rPr>
      </w:pPr>
      <w:r w:rsidRPr="006A66EA">
        <w:rPr>
          <w:rFonts w:ascii="Arial" w:hAnsi="Arial"/>
          <w:sz w:val="24"/>
        </w:rPr>
        <w:t>Step 5</w:t>
      </w:r>
    </w:p>
    <w:p w14:paraId="4B2A87A3" w14:textId="77777777" w:rsidR="00213334" w:rsidRPr="006A66EA" w:rsidRDefault="00213334" w:rsidP="00213334">
      <w:pPr>
        <w:ind w:left="720"/>
        <w:rPr>
          <w:rFonts w:ascii="Arial" w:hAnsi="Arial"/>
          <w:sz w:val="24"/>
        </w:rPr>
      </w:pPr>
    </w:p>
    <w:p w14:paraId="39A24431" w14:textId="77777777" w:rsidR="00213334" w:rsidRPr="006A66EA" w:rsidRDefault="00213334" w:rsidP="00213334">
      <w:pPr>
        <w:ind w:left="720"/>
        <w:rPr>
          <w:rFonts w:ascii="Arial" w:hAnsi="Arial"/>
          <w:sz w:val="24"/>
        </w:rPr>
      </w:pPr>
      <w:proofErr w:type="gramStart"/>
      <w:r w:rsidRPr="006A66EA">
        <w:rPr>
          <w:rFonts w:ascii="Arial" w:hAnsi="Arial"/>
          <w:sz w:val="24"/>
        </w:rPr>
        <w:t>Local Police supporting at an informal level, which may be an informal verbal warning and making the young person aware of the consequences of continued misbehaviour.</w:t>
      </w:r>
      <w:proofErr w:type="gramEnd"/>
      <w:r w:rsidRPr="006A66EA">
        <w:rPr>
          <w:rFonts w:ascii="Arial" w:hAnsi="Arial"/>
          <w:sz w:val="24"/>
        </w:rPr>
        <w:t xml:space="preserve">  The current situation is that we can liaise directly with Loddon police and a named police liaison officer.  Decisions about whether situations go down a formal reporting route (within which there may be scope for restorative conferencing in the first instance) can be made as a product of these discussions. This should only be done through the Principal and/or Registered Manager.</w:t>
      </w:r>
    </w:p>
    <w:p w14:paraId="211EECAF" w14:textId="77777777" w:rsidR="00213334" w:rsidRPr="006A66EA" w:rsidRDefault="00213334" w:rsidP="00213334">
      <w:pPr>
        <w:ind w:left="720"/>
        <w:rPr>
          <w:rFonts w:ascii="Arial" w:hAnsi="Arial"/>
          <w:sz w:val="24"/>
        </w:rPr>
      </w:pPr>
    </w:p>
    <w:p w14:paraId="3A6ACA18" w14:textId="77777777" w:rsidR="00213334" w:rsidRPr="006A66EA" w:rsidRDefault="00213334" w:rsidP="00213334">
      <w:pPr>
        <w:ind w:left="720"/>
        <w:rPr>
          <w:rFonts w:ascii="Arial" w:hAnsi="Arial"/>
          <w:sz w:val="24"/>
        </w:rPr>
      </w:pPr>
      <w:r w:rsidRPr="006A66EA">
        <w:rPr>
          <w:rFonts w:ascii="Arial" w:hAnsi="Arial"/>
          <w:sz w:val="24"/>
        </w:rPr>
        <w:t>Step 6</w:t>
      </w:r>
    </w:p>
    <w:p w14:paraId="2DD7D05D" w14:textId="77777777" w:rsidR="00213334" w:rsidRPr="006A66EA" w:rsidRDefault="00213334" w:rsidP="00213334">
      <w:pPr>
        <w:ind w:left="720"/>
        <w:rPr>
          <w:rFonts w:ascii="Arial" w:hAnsi="Arial"/>
          <w:sz w:val="24"/>
        </w:rPr>
      </w:pPr>
    </w:p>
    <w:p w14:paraId="4B614ADD" w14:textId="77777777" w:rsidR="00213334" w:rsidRPr="006A66EA" w:rsidRDefault="00213334" w:rsidP="00213334">
      <w:pPr>
        <w:ind w:left="720"/>
        <w:rPr>
          <w:rFonts w:ascii="Arial" w:hAnsi="Arial"/>
          <w:sz w:val="24"/>
        </w:rPr>
      </w:pPr>
      <w:proofErr w:type="gramStart"/>
      <w:r w:rsidRPr="006A66EA">
        <w:rPr>
          <w:rFonts w:ascii="Arial" w:hAnsi="Arial"/>
          <w:sz w:val="24"/>
        </w:rPr>
        <w:t>Formal reporting to the police of a crime.</w:t>
      </w:r>
      <w:proofErr w:type="gramEnd"/>
      <w:r w:rsidRPr="006A66EA">
        <w:rPr>
          <w:rFonts w:ascii="Arial" w:hAnsi="Arial"/>
          <w:sz w:val="24"/>
        </w:rPr>
        <w:t xml:space="preserve">  This CANNOT take place unless the informal discussion at step 5 has happened.  First offences will usually be dealt with through a Police led Restorative Conference approach.</w:t>
      </w:r>
    </w:p>
    <w:p w14:paraId="6E81DA46" w14:textId="77777777" w:rsidR="00213334" w:rsidRPr="006A66EA" w:rsidRDefault="00213334" w:rsidP="00213334">
      <w:pPr>
        <w:ind w:left="720"/>
        <w:rPr>
          <w:rFonts w:ascii="Arial" w:hAnsi="Arial"/>
          <w:sz w:val="24"/>
        </w:rPr>
      </w:pPr>
    </w:p>
    <w:p w14:paraId="069F8F0B" w14:textId="77777777" w:rsidR="00213334" w:rsidRPr="006A66EA" w:rsidRDefault="00213334" w:rsidP="00213334">
      <w:pPr>
        <w:ind w:left="720"/>
        <w:rPr>
          <w:rFonts w:ascii="Arial" w:hAnsi="Arial"/>
          <w:sz w:val="24"/>
        </w:rPr>
      </w:pPr>
      <w:r w:rsidRPr="006A66EA">
        <w:rPr>
          <w:rFonts w:ascii="Arial" w:hAnsi="Arial"/>
          <w:sz w:val="24"/>
        </w:rPr>
        <w:t>Step 7</w:t>
      </w:r>
    </w:p>
    <w:p w14:paraId="323F43C8" w14:textId="77777777" w:rsidR="00213334" w:rsidRPr="006A66EA" w:rsidRDefault="00213334" w:rsidP="00213334">
      <w:pPr>
        <w:ind w:left="720"/>
        <w:rPr>
          <w:rFonts w:ascii="Arial" w:hAnsi="Arial"/>
          <w:sz w:val="24"/>
        </w:rPr>
      </w:pPr>
    </w:p>
    <w:p w14:paraId="40181EA2" w14:textId="77777777" w:rsidR="00213334" w:rsidRPr="006A66EA" w:rsidRDefault="00213334" w:rsidP="00213334">
      <w:pPr>
        <w:ind w:left="720"/>
        <w:rPr>
          <w:rFonts w:ascii="Arial" w:hAnsi="Arial"/>
          <w:sz w:val="24"/>
        </w:rPr>
      </w:pPr>
      <w:proofErr w:type="gramStart"/>
      <w:r w:rsidRPr="006A66EA">
        <w:rPr>
          <w:rFonts w:ascii="Arial" w:hAnsi="Arial"/>
          <w:sz w:val="24"/>
        </w:rPr>
        <w:t>Formal reporting, arrest and judicial follow up.</w:t>
      </w:r>
      <w:proofErr w:type="gramEnd"/>
    </w:p>
    <w:p w14:paraId="785BF18F" w14:textId="77777777" w:rsidR="00213334" w:rsidRPr="006A66EA" w:rsidRDefault="00213334">
      <w:pPr>
        <w:pStyle w:val="Heading5"/>
        <w:ind w:left="720" w:hanging="720"/>
        <w:rPr>
          <w:rFonts w:ascii="Arial" w:hAnsi="Arial"/>
          <w:sz w:val="24"/>
          <w:u w:val="none"/>
        </w:rPr>
      </w:pPr>
    </w:p>
    <w:p w14:paraId="7A4EEA70" w14:textId="77777777" w:rsidR="00213334" w:rsidRPr="00290CCF" w:rsidRDefault="00213334" w:rsidP="00213334"/>
    <w:p w14:paraId="4084D5AE" w14:textId="5C1C8E9F" w:rsidR="00213334" w:rsidRPr="004346C4" w:rsidRDefault="00C973DB">
      <w:pPr>
        <w:pStyle w:val="Heading5"/>
        <w:ind w:left="720" w:hanging="720"/>
        <w:rPr>
          <w:rFonts w:ascii="Arial" w:hAnsi="Arial"/>
          <w:sz w:val="24"/>
        </w:rPr>
      </w:pPr>
      <w:r>
        <w:rPr>
          <w:rFonts w:ascii="Arial" w:hAnsi="Arial"/>
          <w:b/>
          <w:sz w:val="24"/>
          <w:u w:val="none"/>
        </w:rPr>
        <w:t>17</w:t>
      </w:r>
      <w:r w:rsidR="00213334" w:rsidRPr="004346C4">
        <w:rPr>
          <w:rFonts w:ascii="Arial" w:hAnsi="Arial"/>
          <w:b/>
          <w:sz w:val="24"/>
          <w:u w:val="none"/>
        </w:rPr>
        <w:tab/>
      </w:r>
      <w:r w:rsidR="00213334" w:rsidRPr="004346C4">
        <w:rPr>
          <w:rFonts w:ascii="Arial" w:hAnsi="Arial"/>
          <w:b/>
          <w:sz w:val="24"/>
        </w:rPr>
        <w:t>POSITIVE HANDLING STRATEGIES INCLUDING THOSE PRECEDING, LEADING UP TO AND INVOLVING RESTRICTIVE PHYSICAL INTERVENTION (RPI)</w:t>
      </w:r>
    </w:p>
    <w:p w14:paraId="43064BF4" w14:textId="77777777" w:rsidR="00213334" w:rsidRPr="004346C4" w:rsidRDefault="00213334">
      <w:pPr>
        <w:rPr>
          <w:rFonts w:ascii="Arial" w:hAnsi="Arial"/>
          <w:sz w:val="24"/>
          <w:u w:val="single"/>
        </w:rPr>
      </w:pPr>
    </w:p>
    <w:p w14:paraId="639C9E04" w14:textId="44D48EA0" w:rsidR="00213334" w:rsidRPr="004346C4" w:rsidRDefault="00B248AB">
      <w:pPr>
        <w:ind w:left="720"/>
        <w:rPr>
          <w:rFonts w:ascii="Arial" w:hAnsi="Arial"/>
          <w:sz w:val="24"/>
        </w:rPr>
      </w:pPr>
      <w:r>
        <w:rPr>
          <w:rFonts w:ascii="Arial" w:hAnsi="Arial"/>
          <w:sz w:val="24"/>
        </w:rPr>
        <w:t xml:space="preserve">On </w:t>
      </w:r>
      <w:r w:rsidR="00213334" w:rsidRPr="004346C4">
        <w:rPr>
          <w:rFonts w:ascii="Arial" w:hAnsi="Arial"/>
          <w:sz w:val="24"/>
        </w:rPr>
        <w:t xml:space="preserve">occasions physical controls over children may have to be exercised.  The concept of this type of control involves ensuring that children with a high level of personal stress, a dangerous lack of self control, and a furious desire to challenge and threaten, are diverted from harming themselves, others and seriously damaging property or are protected from the likelihood or them doing so. </w:t>
      </w:r>
    </w:p>
    <w:p w14:paraId="0A66D925" w14:textId="77777777" w:rsidR="00213334" w:rsidRPr="004346C4" w:rsidRDefault="00213334">
      <w:pPr>
        <w:rPr>
          <w:rFonts w:ascii="Arial" w:hAnsi="Arial"/>
          <w:sz w:val="24"/>
        </w:rPr>
      </w:pPr>
    </w:p>
    <w:p w14:paraId="26A5242E" w14:textId="1395C090" w:rsidR="00213334" w:rsidRPr="004346C4" w:rsidRDefault="00213334" w:rsidP="00705858">
      <w:pPr>
        <w:ind w:left="720"/>
        <w:rPr>
          <w:rFonts w:ascii="Arial" w:hAnsi="Arial"/>
          <w:sz w:val="24"/>
        </w:rPr>
      </w:pPr>
      <w:r w:rsidRPr="004346C4">
        <w:rPr>
          <w:rFonts w:ascii="Arial" w:hAnsi="Arial"/>
          <w:sz w:val="24"/>
        </w:rPr>
        <w:t xml:space="preserve">Such control is the positive use of Persuasion and Dissuasion, Physical Presence, Restriction of Access, Physical Diversion, Increased Staffing, One to One Supervision and Restrictive Physical Intervention and the necessary Prevention </w:t>
      </w:r>
      <w:r w:rsidRPr="004346C4">
        <w:rPr>
          <w:rFonts w:ascii="Arial" w:hAnsi="Arial"/>
          <w:sz w:val="24"/>
        </w:rPr>
        <w:lastRenderedPageBreak/>
        <w:t xml:space="preserve">from Absenting Themselves Without Authority so that powerful and or violent behaviour is controlled and prevented from spreading to others. </w:t>
      </w:r>
      <w:r w:rsidR="00BF741F">
        <w:rPr>
          <w:rFonts w:ascii="Arial" w:hAnsi="Arial"/>
          <w:sz w:val="24"/>
        </w:rPr>
        <w:t xml:space="preserve"> </w:t>
      </w:r>
      <w:r w:rsidR="00BF741F" w:rsidRPr="00BF741F">
        <w:rPr>
          <w:rFonts w:ascii="Arial" w:hAnsi="Arial"/>
          <w:sz w:val="24"/>
        </w:rPr>
        <w:t xml:space="preserve">Harm should not just be considered as physical harm. Where behaviour is clearly creating significant emotional harm to </w:t>
      </w:r>
      <w:r w:rsidR="00705858">
        <w:rPr>
          <w:rFonts w:ascii="Arial" w:hAnsi="Arial"/>
          <w:sz w:val="24"/>
        </w:rPr>
        <w:t xml:space="preserve">themselves or </w:t>
      </w:r>
      <w:r w:rsidR="00BF741F" w:rsidRPr="00BF741F">
        <w:rPr>
          <w:rFonts w:ascii="Arial" w:hAnsi="Arial"/>
          <w:sz w:val="24"/>
        </w:rPr>
        <w:t>other children, then adults have a duty of care to intervene which may involve positive handling strategies and ultimately restrictive physical intervention.</w:t>
      </w:r>
    </w:p>
    <w:p w14:paraId="2869B3FB" w14:textId="77777777" w:rsidR="00213334" w:rsidRPr="004346C4" w:rsidRDefault="00213334">
      <w:pPr>
        <w:rPr>
          <w:rFonts w:ascii="Arial" w:hAnsi="Arial"/>
          <w:sz w:val="24"/>
        </w:rPr>
      </w:pPr>
    </w:p>
    <w:p w14:paraId="7A2A71A8" w14:textId="77777777" w:rsidR="00213334" w:rsidRDefault="00213334">
      <w:pPr>
        <w:ind w:left="720"/>
        <w:rPr>
          <w:rFonts w:ascii="Arial" w:hAnsi="Arial"/>
          <w:sz w:val="24"/>
        </w:rPr>
      </w:pPr>
      <w:r w:rsidRPr="004346C4">
        <w:rPr>
          <w:rFonts w:ascii="Arial" w:hAnsi="Arial"/>
          <w:sz w:val="24"/>
        </w:rPr>
        <w:t xml:space="preserve">It is each member of staff’s responsibility to make an assessment of the particular circumstances.  Staff will need to decide if physical intervention is appropriate, and if it is, at what level.  It is not considered appropriate at </w:t>
      </w:r>
      <w:r w:rsidR="00B03F7B">
        <w:rPr>
          <w:rFonts w:ascii="Arial" w:hAnsi="Arial"/>
          <w:sz w:val="24"/>
        </w:rPr>
        <w:t>SES</w:t>
      </w:r>
      <w:r w:rsidRPr="004346C4">
        <w:rPr>
          <w:rFonts w:ascii="Arial" w:hAnsi="Arial"/>
          <w:sz w:val="24"/>
        </w:rPr>
        <w:t xml:space="preserve"> to adopt a blanket approach to the use of physical intervention exercised by staff simply because the children have severe emotional and behavioural difficulties.  Staff will need to take the following factors in to consideration:</w:t>
      </w:r>
    </w:p>
    <w:p w14:paraId="49573331" w14:textId="77777777" w:rsidR="00213334" w:rsidRPr="004346C4" w:rsidRDefault="00213334">
      <w:pPr>
        <w:ind w:left="720"/>
        <w:rPr>
          <w:rFonts w:ascii="Arial" w:hAnsi="Arial"/>
          <w:sz w:val="24"/>
        </w:rPr>
      </w:pPr>
    </w:p>
    <w:p w14:paraId="3153ADB4" w14:textId="77777777" w:rsidR="00213334" w:rsidRPr="004346C4" w:rsidRDefault="00213334">
      <w:pPr>
        <w:numPr>
          <w:ilvl w:val="0"/>
          <w:numId w:val="66"/>
        </w:numPr>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behaviour of the child</w:t>
      </w:r>
    </w:p>
    <w:p w14:paraId="723B9021" w14:textId="77777777" w:rsidR="00213334" w:rsidRPr="004346C4" w:rsidRDefault="00213334">
      <w:pPr>
        <w:numPr>
          <w:ilvl w:val="0"/>
          <w:numId w:val="66"/>
        </w:numPr>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known intention of the child</w:t>
      </w:r>
    </w:p>
    <w:p w14:paraId="7215359A" w14:textId="77777777" w:rsidR="00213334" w:rsidRPr="004346C4" w:rsidRDefault="00213334">
      <w:pPr>
        <w:numPr>
          <w:ilvl w:val="0"/>
          <w:numId w:val="66"/>
        </w:numPr>
        <w:rPr>
          <w:rFonts w:ascii="Arial" w:hAnsi="Arial"/>
          <w:sz w:val="24"/>
        </w:rPr>
      </w:pPr>
      <w:proofErr w:type="gramStart"/>
      <w:r>
        <w:rPr>
          <w:rFonts w:ascii="Arial" w:hAnsi="Arial"/>
          <w:sz w:val="24"/>
        </w:rPr>
        <w:t>their</w:t>
      </w:r>
      <w:proofErr w:type="gramEnd"/>
      <w:r w:rsidRPr="004346C4">
        <w:rPr>
          <w:rFonts w:ascii="Arial" w:hAnsi="Arial"/>
          <w:sz w:val="24"/>
        </w:rPr>
        <w:t xml:space="preserve"> known wishes, feelings and emotional state</w:t>
      </w:r>
    </w:p>
    <w:p w14:paraId="32B63947" w14:textId="77777777" w:rsidR="00213334" w:rsidRPr="004346C4" w:rsidRDefault="00213334">
      <w:pPr>
        <w:numPr>
          <w:ilvl w:val="0"/>
          <w:numId w:val="66"/>
        </w:numPr>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child’s personal history</w:t>
      </w:r>
    </w:p>
    <w:p w14:paraId="13C014AA" w14:textId="77777777" w:rsidR="00213334" w:rsidRPr="004346C4" w:rsidRDefault="00213334">
      <w:pPr>
        <w:numPr>
          <w:ilvl w:val="0"/>
          <w:numId w:val="66"/>
        </w:numPr>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influence of other children, family and friends</w:t>
      </w:r>
    </w:p>
    <w:p w14:paraId="4AE57641" w14:textId="77777777" w:rsidR="00213334" w:rsidRPr="004346C4" w:rsidRDefault="00213334">
      <w:pPr>
        <w:numPr>
          <w:ilvl w:val="0"/>
          <w:numId w:val="66"/>
        </w:numPr>
        <w:rPr>
          <w:rFonts w:ascii="Arial" w:hAnsi="Arial"/>
          <w:sz w:val="24"/>
        </w:rPr>
      </w:pPr>
      <w:proofErr w:type="gramStart"/>
      <w:r w:rsidRPr="004346C4">
        <w:rPr>
          <w:rFonts w:ascii="Arial" w:hAnsi="Arial"/>
          <w:sz w:val="24"/>
        </w:rPr>
        <w:t>any</w:t>
      </w:r>
      <w:proofErr w:type="gramEnd"/>
      <w:r w:rsidRPr="004346C4">
        <w:rPr>
          <w:rFonts w:ascii="Arial" w:hAnsi="Arial"/>
          <w:sz w:val="24"/>
        </w:rPr>
        <w:t xml:space="preserve"> future events that may be causing the child anxiety</w:t>
      </w:r>
    </w:p>
    <w:p w14:paraId="5FF673CD" w14:textId="77777777" w:rsidR="00213334" w:rsidRPr="004346C4" w:rsidRDefault="00213334">
      <w:pPr>
        <w:numPr>
          <w:ilvl w:val="0"/>
          <w:numId w:val="66"/>
        </w:numPr>
        <w:rPr>
          <w:rFonts w:ascii="Arial" w:hAnsi="Arial"/>
          <w:sz w:val="24"/>
        </w:rPr>
      </w:pPr>
      <w:proofErr w:type="gramStart"/>
      <w:r w:rsidRPr="004346C4">
        <w:rPr>
          <w:rFonts w:ascii="Arial" w:hAnsi="Arial"/>
          <w:sz w:val="24"/>
        </w:rPr>
        <w:t>knowledge</w:t>
      </w:r>
      <w:proofErr w:type="gramEnd"/>
      <w:r w:rsidRPr="004346C4">
        <w:rPr>
          <w:rFonts w:ascii="Arial" w:hAnsi="Arial"/>
          <w:sz w:val="24"/>
        </w:rPr>
        <w:t xml:space="preserve"> of the child </w:t>
      </w:r>
    </w:p>
    <w:p w14:paraId="0CC577A9" w14:textId="77777777" w:rsidR="00213334" w:rsidRPr="004346C4" w:rsidRDefault="00213334">
      <w:pPr>
        <w:numPr>
          <w:ilvl w:val="0"/>
          <w:numId w:val="66"/>
        </w:numPr>
        <w:rPr>
          <w:rFonts w:ascii="Arial" w:hAnsi="Arial"/>
          <w:sz w:val="24"/>
        </w:rPr>
      </w:pPr>
      <w:proofErr w:type="gramStart"/>
      <w:r w:rsidRPr="004346C4">
        <w:rPr>
          <w:rFonts w:ascii="Arial" w:hAnsi="Arial"/>
          <w:sz w:val="24"/>
        </w:rPr>
        <w:t>how</w:t>
      </w:r>
      <w:proofErr w:type="gramEnd"/>
      <w:r w:rsidRPr="004346C4">
        <w:rPr>
          <w:rFonts w:ascii="Arial" w:hAnsi="Arial"/>
          <w:sz w:val="24"/>
        </w:rPr>
        <w:t xml:space="preserve"> long the child has been attending Avocet House</w:t>
      </w:r>
      <w:r w:rsidR="00796BF5">
        <w:rPr>
          <w:rFonts w:ascii="Arial" w:hAnsi="Arial"/>
          <w:sz w:val="24"/>
        </w:rPr>
        <w:t xml:space="preserve"> or Turnstone House</w:t>
      </w:r>
    </w:p>
    <w:p w14:paraId="0E8C4F5C" w14:textId="77777777" w:rsidR="00213334" w:rsidRPr="004346C4" w:rsidRDefault="00213334">
      <w:pPr>
        <w:numPr>
          <w:ilvl w:val="0"/>
          <w:numId w:val="66"/>
        </w:numPr>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time of day</w:t>
      </w:r>
    </w:p>
    <w:p w14:paraId="37CD4268" w14:textId="77777777" w:rsidR="00213334" w:rsidRPr="004346C4" w:rsidRDefault="00213334">
      <w:pPr>
        <w:numPr>
          <w:ilvl w:val="0"/>
          <w:numId w:val="66"/>
        </w:numPr>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antecedents to the situation </w:t>
      </w:r>
    </w:p>
    <w:p w14:paraId="58795C48" w14:textId="77777777" w:rsidR="00213334" w:rsidRPr="004346C4" w:rsidRDefault="00213334">
      <w:pPr>
        <w:rPr>
          <w:rFonts w:ascii="Arial" w:hAnsi="Arial"/>
          <w:sz w:val="24"/>
        </w:rPr>
      </w:pPr>
    </w:p>
    <w:p w14:paraId="42D62174" w14:textId="77777777" w:rsidR="00213334" w:rsidRPr="004346C4" w:rsidRDefault="00213334">
      <w:pPr>
        <w:ind w:left="720"/>
        <w:rPr>
          <w:rFonts w:ascii="Arial" w:hAnsi="Arial"/>
          <w:sz w:val="24"/>
        </w:rPr>
      </w:pPr>
      <w:r w:rsidRPr="004346C4">
        <w:rPr>
          <w:rFonts w:ascii="Arial" w:hAnsi="Arial"/>
          <w:sz w:val="24"/>
        </w:rPr>
        <w:t xml:space="preserve">In considering these factors particular attention needs to be given to the age, understanding, maturity and individual needs of the child.  As a child gradually </w:t>
      </w:r>
    </w:p>
    <w:p w14:paraId="2BCE3D2D" w14:textId="77777777" w:rsidR="00213334" w:rsidRPr="004346C4" w:rsidRDefault="00213334">
      <w:pPr>
        <w:ind w:left="720"/>
        <w:rPr>
          <w:rFonts w:ascii="Arial" w:hAnsi="Arial"/>
          <w:sz w:val="24"/>
        </w:rPr>
      </w:pPr>
      <w:proofErr w:type="gramStart"/>
      <w:r w:rsidRPr="004346C4">
        <w:rPr>
          <w:rFonts w:ascii="Arial" w:hAnsi="Arial"/>
          <w:sz w:val="24"/>
        </w:rPr>
        <w:t>matures</w:t>
      </w:r>
      <w:proofErr w:type="gramEnd"/>
      <w:r w:rsidRPr="004346C4">
        <w:rPr>
          <w:rFonts w:ascii="Arial" w:hAnsi="Arial"/>
          <w:sz w:val="24"/>
        </w:rPr>
        <w:t xml:space="preserve"> he becomes more able to make considered decisions.  However, competency is not only determined by age and maturity.  The possible consequences of behaviour should be a significant factor in </w:t>
      </w:r>
      <w:proofErr w:type="gramStart"/>
      <w:r w:rsidRPr="004346C4">
        <w:rPr>
          <w:rFonts w:ascii="Arial" w:hAnsi="Arial"/>
          <w:sz w:val="24"/>
        </w:rPr>
        <w:t>decision making</w:t>
      </w:r>
      <w:proofErr w:type="gramEnd"/>
      <w:r w:rsidRPr="004346C4">
        <w:rPr>
          <w:rFonts w:ascii="Arial" w:hAnsi="Arial"/>
          <w:sz w:val="24"/>
        </w:rPr>
        <w:t>.</w:t>
      </w:r>
    </w:p>
    <w:p w14:paraId="220DBF9E" w14:textId="77777777" w:rsidR="00213334" w:rsidRPr="004346C4" w:rsidRDefault="00213334">
      <w:pPr>
        <w:ind w:left="720"/>
        <w:rPr>
          <w:rFonts w:ascii="Arial" w:hAnsi="Arial"/>
          <w:sz w:val="24"/>
        </w:rPr>
      </w:pPr>
    </w:p>
    <w:p w14:paraId="047CC2D4" w14:textId="77777777" w:rsidR="00213334" w:rsidRPr="004346C4" w:rsidRDefault="00213334">
      <w:pPr>
        <w:ind w:left="720"/>
        <w:rPr>
          <w:rFonts w:ascii="Arial" w:hAnsi="Arial"/>
          <w:sz w:val="24"/>
        </w:rPr>
      </w:pPr>
      <w:r w:rsidRPr="004346C4">
        <w:rPr>
          <w:rFonts w:ascii="Arial" w:hAnsi="Arial"/>
          <w:sz w:val="24"/>
        </w:rPr>
        <w:t xml:space="preserve">A decision which involves an assessment of the risk of potential harm must not be left to a child to make alone and will either be a matter for negotiation, or solely the responsibility of the member of staff.  </w:t>
      </w:r>
      <w:proofErr w:type="gramStart"/>
      <w:r w:rsidRPr="004346C4">
        <w:rPr>
          <w:rFonts w:ascii="Arial" w:hAnsi="Arial"/>
          <w:sz w:val="24"/>
        </w:rPr>
        <w:t>The more danger that can be foreseen in a particular situation, the less likely it will be that the child is competent to make a decision.</w:t>
      </w:r>
      <w:proofErr w:type="gramEnd"/>
      <w:r w:rsidRPr="004346C4">
        <w:rPr>
          <w:rFonts w:ascii="Arial" w:hAnsi="Arial"/>
          <w:sz w:val="24"/>
        </w:rPr>
        <w:t xml:space="preserve"> </w:t>
      </w:r>
    </w:p>
    <w:p w14:paraId="414AFBDC" w14:textId="77777777" w:rsidR="00213334" w:rsidRPr="004346C4" w:rsidRDefault="00213334">
      <w:pPr>
        <w:tabs>
          <w:tab w:val="left" w:pos="720"/>
        </w:tabs>
        <w:rPr>
          <w:rFonts w:ascii="Arial" w:hAnsi="Arial"/>
          <w:sz w:val="24"/>
        </w:rPr>
      </w:pPr>
    </w:p>
    <w:p w14:paraId="74ACED47" w14:textId="46B0599A" w:rsidR="00213334" w:rsidRPr="004346C4" w:rsidRDefault="00C973DB">
      <w:pPr>
        <w:pStyle w:val="Heading5"/>
        <w:tabs>
          <w:tab w:val="left" w:pos="720"/>
        </w:tabs>
        <w:rPr>
          <w:rFonts w:ascii="Arial" w:hAnsi="Arial"/>
          <w:sz w:val="24"/>
          <w:u w:val="none"/>
        </w:rPr>
      </w:pPr>
      <w:r>
        <w:rPr>
          <w:rFonts w:ascii="Arial" w:hAnsi="Arial"/>
          <w:sz w:val="24"/>
          <w:u w:val="none"/>
        </w:rPr>
        <w:t>17</w:t>
      </w:r>
      <w:r w:rsidR="00213334" w:rsidRPr="004346C4">
        <w:rPr>
          <w:rFonts w:ascii="Arial" w:hAnsi="Arial"/>
          <w:sz w:val="24"/>
          <w:u w:val="none"/>
        </w:rPr>
        <w:t>.1</w:t>
      </w:r>
      <w:r w:rsidR="00213334" w:rsidRPr="004346C4">
        <w:rPr>
          <w:rFonts w:ascii="Arial" w:hAnsi="Arial"/>
          <w:sz w:val="24"/>
          <w:u w:val="none"/>
        </w:rPr>
        <w:tab/>
        <w:t xml:space="preserve">DIALOGUE OR PERSUASION AND DISSUASION </w:t>
      </w:r>
    </w:p>
    <w:p w14:paraId="2917AC23" w14:textId="77777777" w:rsidR="00213334" w:rsidRPr="004346C4" w:rsidRDefault="00213334">
      <w:pPr>
        <w:pStyle w:val="Header"/>
        <w:tabs>
          <w:tab w:val="clear" w:pos="4153"/>
          <w:tab w:val="clear" w:pos="8306"/>
          <w:tab w:val="left" w:pos="720"/>
        </w:tabs>
        <w:rPr>
          <w:rFonts w:ascii="Arial" w:hAnsi="Arial"/>
        </w:rPr>
      </w:pPr>
    </w:p>
    <w:p w14:paraId="0C33918F" w14:textId="77777777" w:rsidR="00213334" w:rsidRPr="004346C4" w:rsidRDefault="00213334">
      <w:pPr>
        <w:tabs>
          <w:tab w:val="left" w:pos="720"/>
        </w:tabs>
        <w:ind w:left="720"/>
        <w:rPr>
          <w:rFonts w:ascii="Arial" w:hAnsi="Arial"/>
          <w:sz w:val="24"/>
        </w:rPr>
      </w:pPr>
      <w:r w:rsidRPr="004346C4">
        <w:rPr>
          <w:rFonts w:ascii="Arial" w:hAnsi="Arial"/>
          <w:sz w:val="24"/>
        </w:rPr>
        <w:t xml:space="preserve">In any situation where a young person’s behaviour provokes intervention, dialogue is an essential response.  It is only when this needs to be reinforced that other actions should be considered. </w:t>
      </w:r>
    </w:p>
    <w:p w14:paraId="3163E26F" w14:textId="77777777" w:rsidR="00213334" w:rsidRPr="004346C4" w:rsidRDefault="00213334">
      <w:pPr>
        <w:tabs>
          <w:tab w:val="left" w:pos="720"/>
        </w:tabs>
        <w:ind w:left="720"/>
        <w:rPr>
          <w:rFonts w:ascii="Arial" w:hAnsi="Arial"/>
          <w:sz w:val="24"/>
        </w:rPr>
      </w:pPr>
    </w:p>
    <w:p w14:paraId="5FF27ABD" w14:textId="77777777" w:rsidR="00213334" w:rsidRPr="004346C4" w:rsidRDefault="00213334">
      <w:pPr>
        <w:tabs>
          <w:tab w:val="left" w:pos="720"/>
        </w:tabs>
        <w:ind w:left="720"/>
        <w:rPr>
          <w:rFonts w:ascii="Arial" w:hAnsi="Arial"/>
          <w:sz w:val="24"/>
        </w:rPr>
      </w:pPr>
      <w:r w:rsidRPr="004346C4">
        <w:rPr>
          <w:rFonts w:ascii="Arial" w:hAnsi="Arial"/>
          <w:sz w:val="24"/>
        </w:rPr>
        <w:t xml:space="preserve">Persuasion or Dissuasion is where staff </w:t>
      </w:r>
      <w:proofErr w:type="gramStart"/>
      <w:r w:rsidRPr="004346C4">
        <w:rPr>
          <w:rFonts w:ascii="Arial" w:hAnsi="Arial"/>
          <w:sz w:val="24"/>
        </w:rPr>
        <w:t>focus</w:t>
      </w:r>
      <w:proofErr w:type="gramEnd"/>
      <w:r w:rsidRPr="004346C4">
        <w:rPr>
          <w:rFonts w:ascii="Arial" w:hAnsi="Arial"/>
          <w:sz w:val="24"/>
        </w:rPr>
        <w:t xml:space="preserve"> the discussions with children with the aim of persuading them towards or dissuading them from an intended course of action.  It is in effect focussed guidance. </w:t>
      </w:r>
    </w:p>
    <w:p w14:paraId="745B8A43" w14:textId="77777777" w:rsidR="00213334" w:rsidRPr="004346C4" w:rsidRDefault="00213334">
      <w:pPr>
        <w:tabs>
          <w:tab w:val="left" w:pos="720"/>
        </w:tabs>
        <w:rPr>
          <w:rFonts w:ascii="Arial" w:hAnsi="Arial"/>
          <w:sz w:val="24"/>
        </w:rPr>
      </w:pPr>
    </w:p>
    <w:p w14:paraId="76D411DD" w14:textId="6493F612" w:rsidR="00213334" w:rsidRPr="004346C4" w:rsidRDefault="00C973DB">
      <w:pPr>
        <w:pStyle w:val="Heading5"/>
        <w:tabs>
          <w:tab w:val="left" w:pos="720"/>
        </w:tabs>
        <w:rPr>
          <w:rFonts w:ascii="Arial" w:hAnsi="Arial"/>
          <w:sz w:val="24"/>
          <w:u w:val="none"/>
        </w:rPr>
      </w:pPr>
      <w:r>
        <w:rPr>
          <w:rFonts w:ascii="Arial" w:hAnsi="Arial"/>
          <w:sz w:val="24"/>
          <w:u w:val="none"/>
        </w:rPr>
        <w:t>17</w:t>
      </w:r>
      <w:r w:rsidR="00213334" w:rsidRPr="004346C4">
        <w:rPr>
          <w:rFonts w:ascii="Arial" w:hAnsi="Arial"/>
          <w:sz w:val="24"/>
          <w:u w:val="none"/>
        </w:rPr>
        <w:t>.2</w:t>
      </w:r>
      <w:r w:rsidR="00213334" w:rsidRPr="004346C4">
        <w:rPr>
          <w:rFonts w:ascii="Arial" w:hAnsi="Arial"/>
          <w:sz w:val="24"/>
          <w:u w:val="none"/>
        </w:rPr>
        <w:tab/>
        <w:t>PHYSICAL PRESENCE</w:t>
      </w:r>
    </w:p>
    <w:p w14:paraId="40BE5048" w14:textId="77777777" w:rsidR="00213334" w:rsidRPr="004346C4" w:rsidRDefault="00213334">
      <w:pPr>
        <w:tabs>
          <w:tab w:val="left" w:pos="720"/>
        </w:tabs>
        <w:rPr>
          <w:rFonts w:ascii="Arial" w:hAnsi="Arial"/>
          <w:sz w:val="24"/>
          <w:u w:val="single"/>
        </w:rPr>
      </w:pPr>
    </w:p>
    <w:p w14:paraId="601AC3E1" w14:textId="77777777" w:rsidR="00213334" w:rsidRPr="004346C4" w:rsidRDefault="00213334">
      <w:pPr>
        <w:tabs>
          <w:tab w:val="left" w:pos="720"/>
        </w:tabs>
        <w:ind w:left="720"/>
        <w:rPr>
          <w:rFonts w:ascii="Arial" w:hAnsi="Arial"/>
          <w:sz w:val="24"/>
        </w:rPr>
      </w:pPr>
      <w:r w:rsidRPr="004346C4">
        <w:rPr>
          <w:rFonts w:ascii="Arial" w:hAnsi="Arial"/>
          <w:sz w:val="24"/>
        </w:rPr>
        <w:t>Staff member’s physical presence is often all that is necessary to communicate authority and to re-establish safety and security.  Presence by implication of authority, may restrict children’s movement for a brief period but is limited to:</w:t>
      </w:r>
    </w:p>
    <w:p w14:paraId="7DD973E3" w14:textId="77777777" w:rsidR="00213334" w:rsidRPr="004346C4" w:rsidRDefault="00213334">
      <w:pPr>
        <w:tabs>
          <w:tab w:val="left" w:pos="720"/>
        </w:tabs>
        <w:ind w:left="720"/>
        <w:rPr>
          <w:rFonts w:ascii="Arial" w:hAnsi="Arial"/>
          <w:sz w:val="24"/>
        </w:rPr>
      </w:pPr>
    </w:p>
    <w:p w14:paraId="1A3FD3E9" w14:textId="77777777" w:rsidR="00213334" w:rsidRPr="004346C4" w:rsidRDefault="00213334">
      <w:pPr>
        <w:numPr>
          <w:ilvl w:val="0"/>
          <w:numId w:val="67"/>
        </w:numPr>
        <w:rPr>
          <w:rFonts w:ascii="Arial" w:hAnsi="Arial"/>
          <w:sz w:val="24"/>
        </w:rPr>
      </w:pPr>
      <w:proofErr w:type="gramStart"/>
      <w:r w:rsidRPr="004346C4">
        <w:rPr>
          <w:rFonts w:ascii="Arial" w:hAnsi="Arial"/>
          <w:sz w:val="24"/>
        </w:rPr>
        <w:t>standing</w:t>
      </w:r>
      <w:proofErr w:type="gramEnd"/>
      <w:r w:rsidRPr="004346C4">
        <w:rPr>
          <w:rFonts w:ascii="Arial" w:hAnsi="Arial"/>
          <w:sz w:val="24"/>
        </w:rPr>
        <w:t xml:space="preserve"> close by the child but outside the personal space danger zone</w:t>
      </w:r>
    </w:p>
    <w:p w14:paraId="1DB162A5" w14:textId="77777777" w:rsidR="00213334" w:rsidRPr="004346C4" w:rsidRDefault="00213334">
      <w:pPr>
        <w:numPr>
          <w:ilvl w:val="0"/>
          <w:numId w:val="67"/>
        </w:numPr>
        <w:rPr>
          <w:rFonts w:ascii="Arial" w:hAnsi="Arial"/>
          <w:sz w:val="24"/>
        </w:rPr>
      </w:pPr>
      <w:proofErr w:type="gramStart"/>
      <w:r w:rsidRPr="004346C4">
        <w:rPr>
          <w:rFonts w:ascii="Arial" w:hAnsi="Arial"/>
          <w:sz w:val="24"/>
        </w:rPr>
        <w:t>standing</w:t>
      </w:r>
      <w:proofErr w:type="gramEnd"/>
      <w:r w:rsidRPr="004346C4">
        <w:rPr>
          <w:rFonts w:ascii="Arial" w:hAnsi="Arial"/>
          <w:sz w:val="24"/>
        </w:rPr>
        <w:t xml:space="preserve"> momentarily or temporarily in the way of a child </w:t>
      </w:r>
    </w:p>
    <w:p w14:paraId="392214FB" w14:textId="77777777" w:rsidR="00213334" w:rsidRPr="004346C4" w:rsidRDefault="00213334">
      <w:pPr>
        <w:tabs>
          <w:tab w:val="left" w:pos="720"/>
        </w:tabs>
        <w:ind w:left="720"/>
        <w:rPr>
          <w:rFonts w:ascii="Arial" w:hAnsi="Arial"/>
          <w:sz w:val="24"/>
        </w:rPr>
      </w:pPr>
    </w:p>
    <w:p w14:paraId="6B8BAE22" w14:textId="77777777" w:rsidR="00213334" w:rsidRPr="004346C4" w:rsidRDefault="00213334">
      <w:pPr>
        <w:tabs>
          <w:tab w:val="left" w:pos="720"/>
        </w:tabs>
        <w:ind w:left="720"/>
        <w:rPr>
          <w:rFonts w:ascii="Arial" w:hAnsi="Arial"/>
          <w:sz w:val="24"/>
        </w:rPr>
      </w:pPr>
      <w:r w:rsidRPr="004346C4">
        <w:rPr>
          <w:rFonts w:ascii="Arial" w:hAnsi="Arial"/>
          <w:sz w:val="24"/>
        </w:rPr>
        <w:t xml:space="preserve">Physical Presence should become neither oppressive nor of excessive duration.  Physical Presence is likely to be most effective if complemented by a range of non-verbal communication signals and Persuasion or Dissuasion.  </w:t>
      </w:r>
      <w:proofErr w:type="gramStart"/>
      <w:r w:rsidRPr="004346C4">
        <w:rPr>
          <w:rFonts w:ascii="Arial" w:hAnsi="Arial"/>
          <w:sz w:val="24"/>
        </w:rPr>
        <w:t>Physical Presence may also be accompanied by ‘Help Script’</w:t>
      </w:r>
      <w:proofErr w:type="gramEnd"/>
      <w:r w:rsidRPr="004346C4">
        <w:rPr>
          <w:rFonts w:ascii="Arial" w:hAnsi="Arial"/>
          <w:sz w:val="24"/>
        </w:rPr>
        <w:t>.  Physical Presence must be:</w:t>
      </w:r>
    </w:p>
    <w:p w14:paraId="68A43D18" w14:textId="77777777" w:rsidR="00213334" w:rsidRPr="004346C4" w:rsidRDefault="00213334">
      <w:pPr>
        <w:numPr>
          <w:ilvl w:val="0"/>
          <w:numId w:val="68"/>
        </w:numPr>
        <w:rPr>
          <w:rFonts w:ascii="Arial" w:hAnsi="Arial"/>
          <w:sz w:val="24"/>
        </w:rPr>
      </w:pPr>
      <w:proofErr w:type="gramStart"/>
      <w:r w:rsidRPr="004346C4">
        <w:rPr>
          <w:rFonts w:ascii="Arial" w:hAnsi="Arial"/>
          <w:sz w:val="24"/>
        </w:rPr>
        <w:t>likely</w:t>
      </w:r>
      <w:proofErr w:type="gramEnd"/>
      <w:r w:rsidRPr="004346C4">
        <w:rPr>
          <w:rFonts w:ascii="Arial" w:hAnsi="Arial"/>
          <w:sz w:val="24"/>
        </w:rPr>
        <w:t xml:space="preserve"> to be effective by virtue of the overall authority carried by the staff member and not simply his/her physical presence</w:t>
      </w:r>
    </w:p>
    <w:p w14:paraId="7FC8AD89" w14:textId="77777777" w:rsidR="00213334" w:rsidRPr="004346C4" w:rsidRDefault="00213334">
      <w:pPr>
        <w:numPr>
          <w:ilvl w:val="0"/>
          <w:numId w:val="68"/>
        </w:numPr>
        <w:rPr>
          <w:rFonts w:ascii="Arial" w:hAnsi="Arial"/>
          <w:sz w:val="24"/>
        </w:rPr>
      </w:pPr>
      <w:proofErr w:type="gramStart"/>
      <w:r w:rsidRPr="004346C4">
        <w:rPr>
          <w:rFonts w:ascii="Arial" w:hAnsi="Arial"/>
          <w:sz w:val="24"/>
        </w:rPr>
        <w:t>considered</w:t>
      </w:r>
      <w:proofErr w:type="gramEnd"/>
      <w:r w:rsidRPr="004346C4">
        <w:rPr>
          <w:rFonts w:ascii="Arial" w:hAnsi="Arial"/>
          <w:sz w:val="24"/>
        </w:rPr>
        <w:t xml:space="preserve"> appropriate in the context of a particular situation or incident</w:t>
      </w:r>
    </w:p>
    <w:p w14:paraId="50B66F95" w14:textId="77777777" w:rsidR="00213334" w:rsidRPr="004346C4" w:rsidRDefault="00213334">
      <w:pPr>
        <w:numPr>
          <w:ilvl w:val="0"/>
          <w:numId w:val="68"/>
        </w:numPr>
        <w:rPr>
          <w:rFonts w:ascii="Arial" w:hAnsi="Arial"/>
          <w:sz w:val="24"/>
        </w:rPr>
      </w:pPr>
      <w:proofErr w:type="gramStart"/>
      <w:r w:rsidRPr="004346C4">
        <w:rPr>
          <w:rFonts w:ascii="Arial" w:hAnsi="Arial"/>
          <w:sz w:val="24"/>
        </w:rPr>
        <w:t>used</w:t>
      </w:r>
      <w:proofErr w:type="gramEnd"/>
      <w:r w:rsidRPr="004346C4">
        <w:rPr>
          <w:rFonts w:ascii="Arial" w:hAnsi="Arial"/>
          <w:sz w:val="24"/>
        </w:rPr>
        <w:t xml:space="preserve"> only in the context of engaging the child in discussion about the significance, relevance and consequences of </w:t>
      </w:r>
      <w:r>
        <w:rPr>
          <w:rFonts w:ascii="Arial" w:hAnsi="Arial"/>
          <w:sz w:val="24"/>
        </w:rPr>
        <w:t>their</w:t>
      </w:r>
      <w:r w:rsidRPr="004346C4">
        <w:rPr>
          <w:rFonts w:ascii="Arial" w:hAnsi="Arial"/>
          <w:sz w:val="24"/>
        </w:rPr>
        <w:t xml:space="preserve"> behaviour</w:t>
      </w:r>
    </w:p>
    <w:p w14:paraId="01E38910" w14:textId="77777777" w:rsidR="00213334" w:rsidRPr="004346C4" w:rsidRDefault="00213334">
      <w:pPr>
        <w:numPr>
          <w:ilvl w:val="0"/>
          <w:numId w:val="68"/>
        </w:numPr>
        <w:rPr>
          <w:rFonts w:ascii="Arial" w:hAnsi="Arial"/>
          <w:sz w:val="24"/>
        </w:rPr>
      </w:pPr>
      <w:proofErr w:type="gramStart"/>
      <w:r w:rsidRPr="004346C4">
        <w:rPr>
          <w:rFonts w:ascii="Arial" w:hAnsi="Arial"/>
          <w:sz w:val="24"/>
        </w:rPr>
        <w:t>ended</w:t>
      </w:r>
      <w:proofErr w:type="gramEnd"/>
      <w:r w:rsidRPr="004346C4">
        <w:rPr>
          <w:rFonts w:ascii="Arial" w:hAnsi="Arial"/>
          <w:sz w:val="24"/>
        </w:rPr>
        <w:t xml:space="preserve"> if it is met with resistance, when a decision will need to be made whether or not another form of intervention is appropriate</w:t>
      </w:r>
    </w:p>
    <w:p w14:paraId="110DEDCD" w14:textId="77777777" w:rsidR="00213334" w:rsidRPr="00394F88" w:rsidRDefault="00213334">
      <w:pPr>
        <w:pStyle w:val="Header"/>
        <w:tabs>
          <w:tab w:val="clear" w:pos="4153"/>
          <w:tab w:val="clear" w:pos="8306"/>
          <w:tab w:val="left" w:pos="720"/>
        </w:tabs>
        <w:rPr>
          <w:rFonts w:ascii="Arial" w:hAnsi="Arial"/>
        </w:rPr>
      </w:pPr>
    </w:p>
    <w:p w14:paraId="5E6893C9" w14:textId="7FE2BF6C" w:rsidR="00213334" w:rsidRPr="00394F88" w:rsidRDefault="00C973DB">
      <w:pPr>
        <w:pStyle w:val="Heading5"/>
        <w:tabs>
          <w:tab w:val="left" w:pos="720"/>
        </w:tabs>
        <w:rPr>
          <w:rFonts w:ascii="Arial" w:hAnsi="Arial"/>
          <w:sz w:val="24"/>
          <w:u w:val="none"/>
        </w:rPr>
      </w:pPr>
      <w:r>
        <w:rPr>
          <w:rFonts w:ascii="Arial" w:hAnsi="Arial"/>
          <w:sz w:val="24"/>
          <w:u w:val="none"/>
        </w:rPr>
        <w:t>17</w:t>
      </w:r>
      <w:r w:rsidR="00213334" w:rsidRPr="00394F88">
        <w:rPr>
          <w:rFonts w:ascii="Arial" w:hAnsi="Arial"/>
          <w:sz w:val="24"/>
          <w:u w:val="none"/>
        </w:rPr>
        <w:t>.3</w:t>
      </w:r>
      <w:r w:rsidR="00213334" w:rsidRPr="00394F88">
        <w:rPr>
          <w:rFonts w:ascii="Arial" w:hAnsi="Arial"/>
          <w:sz w:val="24"/>
          <w:u w:val="none"/>
        </w:rPr>
        <w:tab/>
        <w:t>RESTRICTION OF ACCESS</w:t>
      </w:r>
    </w:p>
    <w:p w14:paraId="6CFA6D58" w14:textId="77777777" w:rsidR="00213334" w:rsidRPr="00394F88" w:rsidRDefault="00213334">
      <w:pPr>
        <w:ind w:left="720"/>
        <w:rPr>
          <w:rFonts w:ascii="Arial" w:hAnsi="Arial"/>
          <w:sz w:val="24"/>
        </w:rPr>
      </w:pPr>
    </w:p>
    <w:p w14:paraId="5E41B550" w14:textId="77777777" w:rsidR="00213334" w:rsidRPr="00394F88" w:rsidRDefault="00213334">
      <w:pPr>
        <w:ind w:left="720"/>
        <w:rPr>
          <w:rFonts w:ascii="Arial" w:hAnsi="Arial"/>
          <w:sz w:val="24"/>
        </w:rPr>
      </w:pPr>
      <w:r w:rsidRPr="00394F88">
        <w:rPr>
          <w:rFonts w:ascii="Arial" w:hAnsi="Arial"/>
          <w:sz w:val="24"/>
        </w:rPr>
        <w:t>In the ordinary course of maintaining a supportive and stable learning and group living experience adults may make reasonable requests of children to remain where they are or to go to a different place.  On many of these occasions options and choices will be outlined, as would the reasons for the request.</w:t>
      </w:r>
    </w:p>
    <w:p w14:paraId="19D5B115" w14:textId="77777777" w:rsidR="00213334" w:rsidRPr="00394F88" w:rsidRDefault="00213334">
      <w:pPr>
        <w:ind w:left="720"/>
        <w:rPr>
          <w:rFonts w:ascii="Arial" w:hAnsi="Arial"/>
          <w:sz w:val="24"/>
          <w:highlight w:val="yellow"/>
        </w:rPr>
      </w:pPr>
    </w:p>
    <w:p w14:paraId="35F71F23" w14:textId="77777777" w:rsidR="00213334" w:rsidRPr="00394F88" w:rsidRDefault="00213334">
      <w:pPr>
        <w:ind w:left="720"/>
        <w:rPr>
          <w:rFonts w:ascii="Arial" w:hAnsi="Arial"/>
          <w:sz w:val="24"/>
        </w:rPr>
      </w:pPr>
      <w:r w:rsidRPr="00394F88">
        <w:rPr>
          <w:rFonts w:ascii="Arial" w:hAnsi="Arial"/>
          <w:sz w:val="24"/>
        </w:rPr>
        <w:t xml:space="preserve">If the child complies with the reasonable request or offers an acceptable alternative, then restriction of liberty is not an issue. </w:t>
      </w:r>
    </w:p>
    <w:p w14:paraId="64725781" w14:textId="77777777" w:rsidR="00213334" w:rsidRPr="00394F88" w:rsidRDefault="00213334">
      <w:pPr>
        <w:pStyle w:val="Header"/>
        <w:tabs>
          <w:tab w:val="clear" w:pos="4153"/>
          <w:tab w:val="clear" w:pos="8306"/>
        </w:tabs>
        <w:rPr>
          <w:rFonts w:ascii="Arial" w:hAnsi="Arial"/>
        </w:rPr>
      </w:pPr>
    </w:p>
    <w:p w14:paraId="551CC219" w14:textId="13AE0327" w:rsidR="0016168A" w:rsidRPr="00155AC0" w:rsidRDefault="00213334">
      <w:pPr>
        <w:ind w:left="720"/>
        <w:rPr>
          <w:rFonts w:ascii="Arial" w:hAnsi="Arial"/>
          <w:color w:val="0000FF"/>
          <w:sz w:val="24"/>
        </w:rPr>
      </w:pPr>
      <w:r w:rsidRPr="00394F88">
        <w:rPr>
          <w:rFonts w:ascii="Arial" w:hAnsi="Arial"/>
          <w:sz w:val="24"/>
        </w:rPr>
        <w:t xml:space="preserve">There may be occasions however when a youngster has lost self control, and is intent on serious self damage, inflicting injury upon others, or damage to property, or is considered potentially likely to do so, and it would be appropriate to prevent access to dangerous environments by locking doors to them.  At </w:t>
      </w:r>
      <w:r w:rsidR="00B03F7B">
        <w:rPr>
          <w:rFonts w:ascii="Arial" w:hAnsi="Arial"/>
          <w:sz w:val="24"/>
        </w:rPr>
        <w:t xml:space="preserve">each establishment </w:t>
      </w:r>
      <w:r w:rsidRPr="00394F88">
        <w:rPr>
          <w:rFonts w:ascii="Arial" w:hAnsi="Arial"/>
          <w:sz w:val="24"/>
        </w:rPr>
        <w:t>there are specialist rooms and faciliti</w:t>
      </w:r>
      <w:r w:rsidR="00286DD6">
        <w:rPr>
          <w:rFonts w:ascii="Arial" w:hAnsi="Arial"/>
          <w:sz w:val="24"/>
        </w:rPr>
        <w:t>es that fall into this category, e.g. the kitchen, SES Office.</w:t>
      </w:r>
    </w:p>
    <w:p w14:paraId="734DEF44" w14:textId="77777777" w:rsidR="00213334" w:rsidRPr="0016168A" w:rsidRDefault="00213334">
      <w:pPr>
        <w:ind w:left="720"/>
        <w:rPr>
          <w:rFonts w:ascii="Arial" w:hAnsi="Arial"/>
          <w:color w:val="FF0000"/>
          <w:sz w:val="24"/>
        </w:rPr>
      </w:pPr>
    </w:p>
    <w:p w14:paraId="0FE10A6D" w14:textId="77777777" w:rsidR="00213334" w:rsidRPr="00394F88" w:rsidRDefault="00213334">
      <w:pPr>
        <w:ind w:left="720"/>
        <w:rPr>
          <w:rFonts w:ascii="Arial" w:hAnsi="Arial"/>
          <w:sz w:val="24"/>
        </w:rPr>
      </w:pPr>
      <w:r w:rsidRPr="00394F88">
        <w:rPr>
          <w:rFonts w:ascii="Arial" w:hAnsi="Arial"/>
          <w:sz w:val="24"/>
        </w:rPr>
        <w:t>Similarly a child does not have right of access to another child’s room or office area where information and sensitive or medical materials may be stored.</w:t>
      </w:r>
    </w:p>
    <w:p w14:paraId="4759C1DA" w14:textId="77777777" w:rsidR="00213334" w:rsidRPr="00394F88" w:rsidRDefault="00213334">
      <w:pPr>
        <w:ind w:left="720"/>
        <w:rPr>
          <w:rFonts w:ascii="Arial" w:hAnsi="Arial"/>
          <w:sz w:val="24"/>
        </w:rPr>
      </w:pPr>
    </w:p>
    <w:p w14:paraId="596EA242" w14:textId="77777777" w:rsidR="00213334" w:rsidRPr="00394F88" w:rsidRDefault="00213334">
      <w:pPr>
        <w:ind w:left="720"/>
        <w:rPr>
          <w:rFonts w:ascii="Arial" w:hAnsi="Arial"/>
          <w:sz w:val="24"/>
        </w:rPr>
      </w:pPr>
      <w:r w:rsidRPr="00394F88">
        <w:rPr>
          <w:rFonts w:ascii="Arial" w:hAnsi="Arial"/>
          <w:sz w:val="24"/>
        </w:rPr>
        <w:t xml:space="preserve">Restricting access under such circumstances is considered appropriate staff action.  At </w:t>
      </w:r>
      <w:proofErr w:type="gramStart"/>
      <w:r w:rsidRPr="00394F88">
        <w:rPr>
          <w:rFonts w:ascii="Arial" w:hAnsi="Arial"/>
          <w:sz w:val="24"/>
        </w:rPr>
        <w:t>night time</w:t>
      </w:r>
      <w:proofErr w:type="gramEnd"/>
      <w:r w:rsidRPr="00394F88">
        <w:rPr>
          <w:rFonts w:ascii="Arial" w:hAnsi="Arial"/>
          <w:sz w:val="24"/>
        </w:rPr>
        <w:t xml:space="preserve"> all external doors will be secured as a safety measure to prevent access by unauthorised outsiders. </w:t>
      </w:r>
    </w:p>
    <w:p w14:paraId="0453A48F" w14:textId="77777777" w:rsidR="00213334" w:rsidRPr="00394F88" w:rsidRDefault="00213334">
      <w:pPr>
        <w:rPr>
          <w:rFonts w:ascii="Arial" w:hAnsi="Arial"/>
          <w:sz w:val="24"/>
        </w:rPr>
      </w:pPr>
    </w:p>
    <w:p w14:paraId="17DCA89D" w14:textId="77777777" w:rsidR="00213334" w:rsidRPr="00394F88" w:rsidRDefault="00213334">
      <w:pPr>
        <w:ind w:left="720"/>
        <w:rPr>
          <w:rFonts w:ascii="Arial" w:hAnsi="Arial"/>
          <w:sz w:val="24"/>
        </w:rPr>
      </w:pPr>
      <w:r w:rsidRPr="00394F88">
        <w:rPr>
          <w:rFonts w:ascii="Arial" w:hAnsi="Arial"/>
          <w:sz w:val="24"/>
        </w:rPr>
        <w:t>Occasionally in respect of the types of behaviour described previously, it may be necessary to pre-empt a distressed child from leaving a room by using Physical Presence.  This type of temporary delay is appropriate and permissible provided that:</w:t>
      </w:r>
    </w:p>
    <w:p w14:paraId="073D5E63" w14:textId="77777777" w:rsidR="00213334" w:rsidRPr="00394F88" w:rsidRDefault="00213334">
      <w:pPr>
        <w:ind w:left="720"/>
        <w:rPr>
          <w:rFonts w:ascii="Arial" w:hAnsi="Arial"/>
          <w:sz w:val="24"/>
        </w:rPr>
      </w:pPr>
    </w:p>
    <w:p w14:paraId="585ABD27" w14:textId="77777777" w:rsidR="00213334" w:rsidRPr="00394F88" w:rsidRDefault="00213334" w:rsidP="00213334">
      <w:pPr>
        <w:numPr>
          <w:ilvl w:val="0"/>
          <w:numId w:val="5"/>
        </w:numPr>
        <w:tabs>
          <w:tab w:val="num" w:pos="1440"/>
        </w:tabs>
        <w:ind w:left="1440" w:hanging="720"/>
        <w:rPr>
          <w:rFonts w:ascii="Arial" w:hAnsi="Arial"/>
          <w:sz w:val="24"/>
        </w:rPr>
      </w:pPr>
      <w:proofErr w:type="gramStart"/>
      <w:r w:rsidRPr="00394F88">
        <w:rPr>
          <w:rFonts w:ascii="Arial" w:hAnsi="Arial"/>
          <w:sz w:val="24"/>
        </w:rPr>
        <w:t>the</w:t>
      </w:r>
      <w:proofErr w:type="gramEnd"/>
      <w:r w:rsidRPr="00394F88">
        <w:rPr>
          <w:rFonts w:ascii="Arial" w:hAnsi="Arial"/>
          <w:sz w:val="24"/>
        </w:rPr>
        <w:t xml:space="preserve"> duration of the intervention is only brief and the child is engaged in conversation aimed at de-escalating the crisis</w:t>
      </w:r>
    </w:p>
    <w:p w14:paraId="2C175C0F" w14:textId="77777777" w:rsidR="00213334" w:rsidRPr="00394F88" w:rsidRDefault="00213334" w:rsidP="00213334">
      <w:pPr>
        <w:numPr>
          <w:ilvl w:val="0"/>
          <w:numId w:val="5"/>
        </w:numPr>
        <w:tabs>
          <w:tab w:val="num" w:pos="1440"/>
        </w:tabs>
        <w:ind w:left="1440" w:hanging="720"/>
        <w:rPr>
          <w:rFonts w:ascii="Arial" w:hAnsi="Arial"/>
          <w:sz w:val="24"/>
        </w:rPr>
      </w:pPr>
      <w:proofErr w:type="gramStart"/>
      <w:r w:rsidRPr="00394F88">
        <w:rPr>
          <w:rFonts w:ascii="Arial" w:hAnsi="Arial"/>
          <w:sz w:val="24"/>
        </w:rPr>
        <w:t>the</w:t>
      </w:r>
      <w:proofErr w:type="gramEnd"/>
      <w:r w:rsidRPr="00394F88">
        <w:rPr>
          <w:rFonts w:ascii="Arial" w:hAnsi="Arial"/>
          <w:sz w:val="24"/>
        </w:rPr>
        <w:t xml:space="preserve"> action is a response to a particular situation and not regular practice</w:t>
      </w:r>
    </w:p>
    <w:p w14:paraId="17336B97" w14:textId="77777777" w:rsidR="00213334" w:rsidRPr="00394F88" w:rsidRDefault="00213334" w:rsidP="00213334">
      <w:pPr>
        <w:numPr>
          <w:ilvl w:val="0"/>
          <w:numId w:val="5"/>
        </w:numPr>
        <w:ind w:left="1440" w:hanging="720"/>
        <w:rPr>
          <w:rFonts w:ascii="Arial" w:hAnsi="Arial"/>
          <w:sz w:val="24"/>
        </w:rPr>
      </w:pPr>
      <w:proofErr w:type="gramStart"/>
      <w:r w:rsidRPr="00394F88">
        <w:rPr>
          <w:rFonts w:ascii="Arial" w:hAnsi="Arial"/>
          <w:sz w:val="24"/>
        </w:rPr>
        <w:t>ended</w:t>
      </w:r>
      <w:proofErr w:type="gramEnd"/>
      <w:r w:rsidRPr="00394F88">
        <w:rPr>
          <w:rFonts w:ascii="Arial" w:hAnsi="Arial"/>
          <w:sz w:val="24"/>
        </w:rPr>
        <w:t xml:space="preserve"> if it is met with resistance, when a decision will need to be made whether or not another form of intervention is appropriate or justified.</w:t>
      </w:r>
    </w:p>
    <w:p w14:paraId="2AB345EA" w14:textId="77777777" w:rsidR="00213334" w:rsidRPr="00394F88" w:rsidRDefault="00213334">
      <w:pPr>
        <w:pStyle w:val="Header"/>
        <w:tabs>
          <w:tab w:val="clear" w:pos="4153"/>
          <w:tab w:val="clear" w:pos="8306"/>
        </w:tabs>
        <w:rPr>
          <w:rFonts w:ascii="Arial" w:hAnsi="Arial"/>
        </w:rPr>
      </w:pPr>
    </w:p>
    <w:p w14:paraId="15BBBA79" w14:textId="77777777" w:rsidR="00286DD6" w:rsidRDefault="00286DD6">
      <w:pPr>
        <w:pStyle w:val="Header"/>
        <w:tabs>
          <w:tab w:val="clear" w:pos="4153"/>
          <w:tab w:val="clear" w:pos="8306"/>
        </w:tabs>
        <w:rPr>
          <w:rFonts w:ascii="Arial" w:hAnsi="Arial"/>
        </w:rPr>
      </w:pPr>
    </w:p>
    <w:p w14:paraId="3A8DF57B" w14:textId="17D705CE" w:rsidR="00213334" w:rsidRPr="00394F88" w:rsidRDefault="00C973DB">
      <w:pPr>
        <w:pStyle w:val="Header"/>
        <w:tabs>
          <w:tab w:val="clear" w:pos="4153"/>
          <w:tab w:val="clear" w:pos="8306"/>
        </w:tabs>
        <w:rPr>
          <w:rFonts w:ascii="Arial" w:hAnsi="Arial"/>
        </w:rPr>
      </w:pPr>
      <w:r>
        <w:rPr>
          <w:rFonts w:ascii="Arial" w:hAnsi="Arial"/>
        </w:rPr>
        <w:lastRenderedPageBreak/>
        <w:t>17</w:t>
      </w:r>
      <w:r w:rsidR="00213334" w:rsidRPr="00394F88">
        <w:rPr>
          <w:rFonts w:ascii="Arial" w:hAnsi="Arial"/>
        </w:rPr>
        <w:t>.4</w:t>
      </w:r>
      <w:r w:rsidR="00213334" w:rsidRPr="00394F88">
        <w:rPr>
          <w:rFonts w:ascii="Arial" w:hAnsi="Arial"/>
        </w:rPr>
        <w:tab/>
        <w:t>PHYSICAL DIVERSION</w:t>
      </w:r>
    </w:p>
    <w:p w14:paraId="730F307E" w14:textId="77777777" w:rsidR="00213334" w:rsidRPr="004346C4" w:rsidRDefault="00213334">
      <w:pPr>
        <w:rPr>
          <w:rFonts w:ascii="Arial" w:hAnsi="Arial"/>
          <w:sz w:val="24"/>
        </w:rPr>
      </w:pPr>
    </w:p>
    <w:p w14:paraId="28C4568C" w14:textId="77777777" w:rsidR="00213334" w:rsidRPr="004346C4" w:rsidRDefault="00213334">
      <w:pPr>
        <w:ind w:left="720"/>
        <w:rPr>
          <w:rFonts w:ascii="Arial" w:hAnsi="Arial"/>
          <w:sz w:val="24"/>
        </w:rPr>
      </w:pPr>
      <w:r w:rsidRPr="004346C4">
        <w:rPr>
          <w:rFonts w:ascii="Arial" w:hAnsi="Arial"/>
          <w:sz w:val="24"/>
        </w:rPr>
        <w:t>Physical Diversion differs from Holding and Restrictive Physical Intervention in the degree of force used.  Physical Diversion may be, for example, holding a hand, placing a hand on the forearm, or putting an arm round a shoulder.  Physical Diversion is a means of deflecting a child from destructive and/or disruptive behaviour.  It serves to reinforce staff attempts to reason and is persuasive rather than coercive.  It is important that:</w:t>
      </w:r>
    </w:p>
    <w:p w14:paraId="0F390D9B" w14:textId="77777777" w:rsidR="00213334" w:rsidRPr="004346C4" w:rsidRDefault="00213334">
      <w:pPr>
        <w:numPr>
          <w:ilvl w:val="0"/>
          <w:numId w:val="69"/>
        </w:numPr>
        <w:rPr>
          <w:rFonts w:ascii="Arial" w:hAnsi="Arial"/>
          <w:sz w:val="24"/>
        </w:rPr>
      </w:pPr>
      <w:proofErr w:type="gramStart"/>
      <w:r w:rsidRPr="004346C4">
        <w:rPr>
          <w:rFonts w:ascii="Arial" w:hAnsi="Arial"/>
          <w:sz w:val="24"/>
        </w:rPr>
        <w:t>it</w:t>
      </w:r>
      <w:proofErr w:type="gramEnd"/>
      <w:r w:rsidRPr="004346C4">
        <w:rPr>
          <w:rFonts w:ascii="Arial" w:hAnsi="Arial"/>
          <w:sz w:val="24"/>
        </w:rPr>
        <w:t xml:space="preserve"> should guide, comfort and reassure </w:t>
      </w:r>
    </w:p>
    <w:p w14:paraId="1ACBB77F" w14:textId="77777777" w:rsidR="00213334" w:rsidRPr="004346C4" w:rsidRDefault="00213334">
      <w:pPr>
        <w:numPr>
          <w:ilvl w:val="0"/>
          <w:numId w:val="69"/>
        </w:numPr>
        <w:rPr>
          <w:rFonts w:ascii="Arial" w:hAnsi="Arial"/>
          <w:sz w:val="24"/>
        </w:rPr>
      </w:pPr>
      <w:proofErr w:type="gramStart"/>
      <w:r w:rsidRPr="004346C4">
        <w:rPr>
          <w:rFonts w:ascii="Arial" w:hAnsi="Arial"/>
          <w:sz w:val="24"/>
        </w:rPr>
        <w:t>if</w:t>
      </w:r>
      <w:proofErr w:type="gramEnd"/>
      <w:r w:rsidRPr="004346C4">
        <w:rPr>
          <w:rFonts w:ascii="Arial" w:hAnsi="Arial"/>
          <w:sz w:val="24"/>
        </w:rPr>
        <w:t xml:space="preserve"> possible the intervening member of staff should already have an established relationship with the child</w:t>
      </w:r>
    </w:p>
    <w:p w14:paraId="144B41DB" w14:textId="77777777" w:rsidR="00213334" w:rsidRPr="004346C4" w:rsidRDefault="00213334">
      <w:pPr>
        <w:numPr>
          <w:ilvl w:val="0"/>
          <w:numId w:val="69"/>
        </w:numPr>
        <w:rPr>
          <w:rFonts w:ascii="Arial" w:hAnsi="Arial"/>
          <w:sz w:val="24"/>
        </w:rPr>
      </w:pPr>
      <w:r w:rsidRPr="004346C4">
        <w:rPr>
          <w:rFonts w:ascii="Arial" w:hAnsi="Arial"/>
          <w:sz w:val="24"/>
        </w:rPr>
        <w:t>Physical Diversion should not arouse sexual expectations or feelings</w:t>
      </w:r>
    </w:p>
    <w:p w14:paraId="262A234F" w14:textId="77777777" w:rsidR="00213334" w:rsidRPr="004346C4" w:rsidRDefault="00213334">
      <w:pPr>
        <w:numPr>
          <w:ilvl w:val="0"/>
          <w:numId w:val="69"/>
        </w:numPr>
        <w:rPr>
          <w:rFonts w:ascii="Arial" w:hAnsi="Arial"/>
          <w:sz w:val="24"/>
        </w:rPr>
      </w:pPr>
      <w:proofErr w:type="gramStart"/>
      <w:r w:rsidRPr="004346C4">
        <w:rPr>
          <w:rFonts w:ascii="Arial" w:hAnsi="Arial"/>
          <w:sz w:val="24"/>
        </w:rPr>
        <w:t>it</w:t>
      </w:r>
      <w:proofErr w:type="gramEnd"/>
      <w:r w:rsidRPr="004346C4">
        <w:rPr>
          <w:rFonts w:ascii="Arial" w:hAnsi="Arial"/>
          <w:sz w:val="24"/>
        </w:rPr>
        <w:t xml:space="preserve"> should be ended if it is met with resistance, when a decision will need to be made whether or not another form of intervention is appropriate</w:t>
      </w:r>
    </w:p>
    <w:p w14:paraId="399962BE" w14:textId="77777777" w:rsidR="00213334" w:rsidRPr="004346C4" w:rsidRDefault="00213334">
      <w:pPr>
        <w:rPr>
          <w:rFonts w:ascii="Arial" w:hAnsi="Arial"/>
          <w:sz w:val="24"/>
        </w:rPr>
      </w:pPr>
    </w:p>
    <w:p w14:paraId="4C6DF315" w14:textId="22732D5E" w:rsidR="00213334" w:rsidRPr="004346C4" w:rsidRDefault="00C973DB">
      <w:pPr>
        <w:pStyle w:val="Heading5"/>
        <w:rPr>
          <w:rFonts w:ascii="Arial" w:hAnsi="Arial"/>
          <w:sz w:val="24"/>
          <w:u w:val="none"/>
        </w:rPr>
      </w:pPr>
      <w:r>
        <w:rPr>
          <w:rFonts w:ascii="Arial" w:hAnsi="Arial"/>
          <w:sz w:val="24"/>
          <w:u w:val="none"/>
        </w:rPr>
        <w:t>17</w:t>
      </w:r>
      <w:r w:rsidR="00213334" w:rsidRPr="004346C4">
        <w:rPr>
          <w:rFonts w:ascii="Arial" w:hAnsi="Arial"/>
          <w:sz w:val="24"/>
          <w:u w:val="none"/>
        </w:rPr>
        <w:t>.5</w:t>
      </w:r>
      <w:r w:rsidR="00213334" w:rsidRPr="004346C4">
        <w:rPr>
          <w:rFonts w:ascii="Arial" w:hAnsi="Arial"/>
          <w:sz w:val="24"/>
          <w:u w:val="none"/>
        </w:rPr>
        <w:tab/>
        <w:t>INCREASED STAFFING LEVELS</w:t>
      </w:r>
    </w:p>
    <w:p w14:paraId="31134139" w14:textId="77777777" w:rsidR="00213334" w:rsidRPr="004346C4" w:rsidRDefault="00213334">
      <w:pPr>
        <w:rPr>
          <w:rFonts w:ascii="Arial" w:hAnsi="Arial"/>
          <w:sz w:val="24"/>
          <w:u w:val="single"/>
        </w:rPr>
      </w:pPr>
    </w:p>
    <w:p w14:paraId="4ABA0451" w14:textId="77777777" w:rsidR="00213334" w:rsidRPr="004346C4" w:rsidRDefault="00213334">
      <w:pPr>
        <w:ind w:left="720"/>
        <w:rPr>
          <w:rFonts w:ascii="Arial" w:hAnsi="Arial"/>
          <w:sz w:val="24"/>
        </w:rPr>
      </w:pPr>
      <w:r w:rsidRPr="004346C4">
        <w:rPr>
          <w:rFonts w:ascii="Arial" w:hAnsi="Arial"/>
          <w:sz w:val="24"/>
        </w:rPr>
        <w:t xml:space="preserve">When there is a problem in a particular location because of the behaviour of a particular child or number of children a temporary increase in staffing is a means of managing the problem.  A temporary increase of staffing is particularly useful because it does not label individual children. </w:t>
      </w:r>
    </w:p>
    <w:p w14:paraId="5D4484BF" w14:textId="77777777" w:rsidR="00213334" w:rsidRPr="004346C4" w:rsidRDefault="00213334">
      <w:pPr>
        <w:ind w:left="720"/>
        <w:rPr>
          <w:rFonts w:ascii="Arial" w:hAnsi="Arial"/>
          <w:sz w:val="24"/>
        </w:rPr>
      </w:pPr>
    </w:p>
    <w:p w14:paraId="28A56DC1" w14:textId="77777777" w:rsidR="00213334" w:rsidRPr="004346C4" w:rsidRDefault="00213334">
      <w:pPr>
        <w:ind w:left="720"/>
        <w:rPr>
          <w:rFonts w:ascii="Arial" w:hAnsi="Arial"/>
          <w:sz w:val="24"/>
        </w:rPr>
      </w:pPr>
      <w:r w:rsidRPr="004346C4">
        <w:rPr>
          <w:rFonts w:ascii="Arial" w:hAnsi="Arial"/>
          <w:sz w:val="24"/>
        </w:rPr>
        <w:t xml:space="preserve">The deployment of staff to provide increased Staffing Levels is requested by the Head of Education during the school day and by the Duty Senior at other times. </w:t>
      </w:r>
    </w:p>
    <w:p w14:paraId="6D703AD6" w14:textId="77777777" w:rsidR="00213334" w:rsidRPr="004346C4" w:rsidRDefault="00213334">
      <w:pPr>
        <w:rPr>
          <w:rFonts w:ascii="Arial" w:hAnsi="Arial"/>
          <w:sz w:val="24"/>
        </w:rPr>
      </w:pPr>
    </w:p>
    <w:p w14:paraId="058E06A7" w14:textId="173D3034" w:rsidR="00213334" w:rsidRPr="004346C4" w:rsidRDefault="00C973DB">
      <w:pPr>
        <w:pStyle w:val="Heading5"/>
        <w:rPr>
          <w:rFonts w:ascii="Arial" w:hAnsi="Arial"/>
          <w:sz w:val="24"/>
          <w:u w:val="none"/>
        </w:rPr>
      </w:pPr>
      <w:r>
        <w:rPr>
          <w:rFonts w:ascii="Arial" w:hAnsi="Arial"/>
          <w:sz w:val="24"/>
          <w:u w:val="none"/>
        </w:rPr>
        <w:t>17</w:t>
      </w:r>
      <w:r w:rsidR="00213334" w:rsidRPr="004346C4">
        <w:rPr>
          <w:rFonts w:ascii="Arial" w:hAnsi="Arial"/>
          <w:sz w:val="24"/>
          <w:u w:val="none"/>
        </w:rPr>
        <w:t>.6</w:t>
      </w:r>
      <w:r w:rsidR="00213334" w:rsidRPr="004346C4">
        <w:rPr>
          <w:rFonts w:ascii="Arial" w:hAnsi="Arial"/>
          <w:sz w:val="24"/>
          <w:u w:val="none"/>
        </w:rPr>
        <w:tab/>
        <w:t>ONE TO ONE SUPERVISION</w:t>
      </w:r>
    </w:p>
    <w:p w14:paraId="34A1DF27" w14:textId="77777777" w:rsidR="00213334" w:rsidRPr="004346C4" w:rsidRDefault="00213334">
      <w:pPr>
        <w:rPr>
          <w:rFonts w:ascii="Arial" w:hAnsi="Arial"/>
          <w:sz w:val="24"/>
        </w:rPr>
      </w:pPr>
    </w:p>
    <w:p w14:paraId="40FAB4A2" w14:textId="77777777" w:rsidR="00213334" w:rsidRPr="004346C4" w:rsidRDefault="00213334">
      <w:pPr>
        <w:ind w:left="720"/>
        <w:rPr>
          <w:rFonts w:ascii="Arial" w:hAnsi="Arial"/>
          <w:sz w:val="24"/>
        </w:rPr>
      </w:pPr>
      <w:r w:rsidRPr="004346C4">
        <w:rPr>
          <w:rFonts w:ascii="Arial" w:hAnsi="Arial"/>
          <w:sz w:val="24"/>
        </w:rPr>
        <w:t>One to One Supervision is where a member of staff is allocated to a particular child with the purpose of providing him continuous supervision and support.</w:t>
      </w:r>
    </w:p>
    <w:p w14:paraId="6CF0800B" w14:textId="77777777" w:rsidR="00213334" w:rsidRPr="004346C4" w:rsidRDefault="00213334">
      <w:pPr>
        <w:ind w:left="720"/>
        <w:rPr>
          <w:rFonts w:ascii="Arial" w:hAnsi="Arial"/>
          <w:color w:val="FF0000"/>
          <w:sz w:val="24"/>
        </w:rPr>
      </w:pPr>
    </w:p>
    <w:p w14:paraId="616D13FD" w14:textId="77777777" w:rsidR="00213334" w:rsidRPr="004346C4" w:rsidRDefault="00213334">
      <w:pPr>
        <w:ind w:left="720"/>
        <w:rPr>
          <w:rFonts w:ascii="Arial" w:hAnsi="Arial"/>
          <w:sz w:val="24"/>
        </w:rPr>
      </w:pPr>
      <w:r w:rsidRPr="004346C4">
        <w:rPr>
          <w:rFonts w:ascii="Arial" w:hAnsi="Arial"/>
          <w:sz w:val="24"/>
        </w:rPr>
        <w:t xml:space="preserve">One to One Supervision must only take place within the context of the usual school/home environment and where increased staffing has proved unsuccessful. </w:t>
      </w:r>
    </w:p>
    <w:p w14:paraId="30A4C3A0" w14:textId="77777777" w:rsidR="00213334" w:rsidRPr="004346C4" w:rsidRDefault="00213334">
      <w:pPr>
        <w:ind w:left="720"/>
        <w:rPr>
          <w:rFonts w:ascii="Arial" w:hAnsi="Arial"/>
          <w:sz w:val="24"/>
        </w:rPr>
      </w:pPr>
    </w:p>
    <w:p w14:paraId="3BF1AE7C" w14:textId="77777777" w:rsidR="00213334" w:rsidRPr="004346C4" w:rsidRDefault="00213334">
      <w:pPr>
        <w:ind w:left="720"/>
        <w:rPr>
          <w:rFonts w:ascii="Arial" w:hAnsi="Arial"/>
          <w:sz w:val="24"/>
        </w:rPr>
      </w:pPr>
      <w:r w:rsidRPr="004346C4">
        <w:rPr>
          <w:rFonts w:ascii="Arial" w:hAnsi="Arial"/>
          <w:sz w:val="24"/>
        </w:rPr>
        <w:t xml:space="preserve">One to One Supervision must be used positively and constructively.  It should be aimed at actively engaging the child, promoting </w:t>
      </w:r>
      <w:r>
        <w:rPr>
          <w:rFonts w:ascii="Arial" w:hAnsi="Arial"/>
          <w:sz w:val="24"/>
        </w:rPr>
        <w:t>their</w:t>
      </w:r>
      <w:r w:rsidRPr="004346C4">
        <w:rPr>
          <w:rFonts w:ascii="Arial" w:hAnsi="Arial"/>
          <w:sz w:val="24"/>
        </w:rPr>
        <w:t xml:space="preserve"> safety, welfare and emotional stability, and returning the child to a less extraordinary means of management. </w:t>
      </w:r>
    </w:p>
    <w:p w14:paraId="41BFB153" w14:textId="77777777" w:rsidR="00213334" w:rsidRPr="004346C4" w:rsidRDefault="00213334">
      <w:pPr>
        <w:ind w:left="720"/>
        <w:rPr>
          <w:rFonts w:ascii="Arial" w:hAnsi="Arial"/>
          <w:sz w:val="24"/>
        </w:rPr>
      </w:pPr>
    </w:p>
    <w:p w14:paraId="720294AA" w14:textId="77777777" w:rsidR="00213334" w:rsidRPr="004346C4" w:rsidRDefault="00213334">
      <w:pPr>
        <w:ind w:left="720"/>
        <w:rPr>
          <w:rFonts w:ascii="Arial" w:hAnsi="Arial"/>
          <w:sz w:val="24"/>
        </w:rPr>
      </w:pPr>
      <w:r w:rsidRPr="004346C4">
        <w:rPr>
          <w:rFonts w:ascii="Arial" w:hAnsi="Arial"/>
          <w:sz w:val="24"/>
        </w:rPr>
        <w:t xml:space="preserve">One to One Supervision should not exceed in duration a morning or afternoon session, or an evening social session. </w:t>
      </w:r>
    </w:p>
    <w:p w14:paraId="680E43F4" w14:textId="77777777" w:rsidR="00213334" w:rsidRPr="004346C4" w:rsidRDefault="00213334">
      <w:pPr>
        <w:ind w:left="720"/>
        <w:rPr>
          <w:rFonts w:ascii="Arial" w:hAnsi="Arial"/>
          <w:sz w:val="24"/>
        </w:rPr>
      </w:pPr>
    </w:p>
    <w:p w14:paraId="0651CDC6" w14:textId="77777777" w:rsidR="00213334" w:rsidRPr="004346C4" w:rsidRDefault="00213334">
      <w:pPr>
        <w:ind w:left="720"/>
        <w:rPr>
          <w:rFonts w:ascii="Arial" w:hAnsi="Arial"/>
          <w:sz w:val="24"/>
        </w:rPr>
      </w:pPr>
      <w:r w:rsidRPr="004346C4">
        <w:rPr>
          <w:rFonts w:ascii="Arial" w:hAnsi="Arial"/>
          <w:sz w:val="24"/>
        </w:rPr>
        <w:t>The Head of Education during the school day and the Duty DCM during the social day are responsible for the determining the need for One to One Supervision, and deploying staff for its purpose.</w:t>
      </w:r>
    </w:p>
    <w:p w14:paraId="0B4FC826" w14:textId="77777777" w:rsidR="00213334" w:rsidRPr="004346C4" w:rsidRDefault="00213334">
      <w:pPr>
        <w:ind w:left="720"/>
        <w:rPr>
          <w:rFonts w:ascii="Arial" w:hAnsi="Arial"/>
          <w:sz w:val="24"/>
        </w:rPr>
      </w:pPr>
    </w:p>
    <w:p w14:paraId="0EBE1B85" w14:textId="38033A97" w:rsidR="00213334" w:rsidRPr="004346C4" w:rsidRDefault="00C973DB">
      <w:pPr>
        <w:rPr>
          <w:rFonts w:ascii="Arial" w:hAnsi="Arial"/>
          <w:sz w:val="24"/>
        </w:rPr>
      </w:pPr>
      <w:r>
        <w:rPr>
          <w:rFonts w:ascii="Arial" w:hAnsi="Arial"/>
          <w:sz w:val="24"/>
        </w:rPr>
        <w:t>17</w:t>
      </w:r>
      <w:r w:rsidR="00213334" w:rsidRPr="004346C4">
        <w:rPr>
          <w:rFonts w:ascii="Arial" w:hAnsi="Arial"/>
          <w:sz w:val="24"/>
        </w:rPr>
        <w:t>.7</w:t>
      </w:r>
      <w:r w:rsidR="00213334" w:rsidRPr="004346C4">
        <w:rPr>
          <w:rFonts w:ascii="Arial" w:hAnsi="Arial"/>
          <w:sz w:val="24"/>
        </w:rPr>
        <w:tab/>
        <w:t>SECLUSION, TIMEOUT AND WITHDRAWAL</w:t>
      </w:r>
    </w:p>
    <w:p w14:paraId="2E327C42" w14:textId="77777777" w:rsidR="00213334" w:rsidRPr="004346C4" w:rsidRDefault="00213334">
      <w:pPr>
        <w:rPr>
          <w:rFonts w:ascii="Arial" w:hAnsi="Arial"/>
          <w:sz w:val="24"/>
        </w:rPr>
      </w:pPr>
    </w:p>
    <w:p w14:paraId="61D5B9A1" w14:textId="77777777" w:rsidR="00213334" w:rsidRPr="004346C4" w:rsidRDefault="00213334" w:rsidP="00213334">
      <w:pPr>
        <w:ind w:left="720"/>
        <w:rPr>
          <w:rFonts w:ascii="Arial" w:hAnsi="Arial"/>
          <w:sz w:val="24"/>
        </w:rPr>
      </w:pPr>
      <w:r w:rsidRPr="004346C4">
        <w:rPr>
          <w:rFonts w:ascii="Arial" w:hAnsi="Arial"/>
          <w:sz w:val="24"/>
        </w:rPr>
        <w:t>In the 2002 DfES “Guidance on the Use of Restrictive Physical Interventions for Staff Working with Children and Adults who Display Extreme Behaviour in Association with Learning Disability and/or Autistic Spectrum Disorders”, the following definitions appear:</w:t>
      </w:r>
    </w:p>
    <w:p w14:paraId="5F3F4488" w14:textId="77777777" w:rsidR="00213334" w:rsidRPr="004346C4" w:rsidRDefault="00213334" w:rsidP="00213334">
      <w:pPr>
        <w:ind w:left="720"/>
        <w:rPr>
          <w:rFonts w:ascii="Arial" w:hAnsi="Arial"/>
          <w:sz w:val="24"/>
        </w:rPr>
      </w:pPr>
    </w:p>
    <w:p w14:paraId="1934F697" w14:textId="77777777" w:rsidR="00213334" w:rsidRPr="004346C4" w:rsidRDefault="00213334" w:rsidP="00213334">
      <w:pPr>
        <w:ind w:left="720"/>
        <w:rPr>
          <w:rFonts w:ascii="Arial" w:hAnsi="Arial"/>
          <w:sz w:val="24"/>
        </w:rPr>
      </w:pPr>
      <w:r w:rsidRPr="004346C4">
        <w:rPr>
          <w:rFonts w:ascii="Arial" w:hAnsi="Arial"/>
          <w:sz w:val="24"/>
        </w:rPr>
        <w:t xml:space="preserve">Seclusion:  </w:t>
      </w:r>
      <w:r w:rsidRPr="004346C4">
        <w:rPr>
          <w:rFonts w:ascii="Arial" w:hAnsi="Arial"/>
          <w:sz w:val="24"/>
        </w:rPr>
        <w:tab/>
        <w:t>where a child is forced to spend time alone against their will</w:t>
      </w:r>
    </w:p>
    <w:p w14:paraId="1FE4C8E3" w14:textId="77777777" w:rsidR="00213334" w:rsidRPr="004346C4" w:rsidRDefault="00213334" w:rsidP="00213334">
      <w:pPr>
        <w:ind w:left="2160"/>
        <w:rPr>
          <w:rFonts w:ascii="Arial" w:hAnsi="Arial"/>
          <w:i/>
          <w:sz w:val="24"/>
        </w:rPr>
      </w:pPr>
      <w:r w:rsidRPr="004346C4">
        <w:rPr>
          <w:rFonts w:ascii="Arial" w:hAnsi="Arial"/>
          <w:i/>
          <w:sz w:val="24"/>
        </w:rPr>
        <w:lastRenderedPageBreak/>
        <w:t>(</w:t>
      </w:r>
      <w:proofErr w:type="gramStart"/>
      <w:r w:rsidRPr="004346C4">
        <w:rPr>
          <w:rFonts w:ascii="Arial" w:hAnsi="Arial"/>
          <w:i/>
          <w:sz w:val="24"/>
        </w:rPr>
        <w:t>within</w:t>
      </w:r>
      <w:proofErr w:type="gramEnd"/>
      <w:r w:rsidRPr="004346C4">
        <w:rPr>
          <w:rFonts w:ascii="Arial" w:hAnsi="Arial"/>
          <w:i/>
          <w:sz w:val="24"/>
        </w:rPr>
        <w:t xml:space="preserve"> this is implied restriction of liberty by locking behind doors, alone)</w:t>
      </w:r>
    </w:p>
    <w:p w14:paraId="26FB71A0" w14:textId="77777777" w:rsidR="00213334" w:rsidRPr="004346C4" w:rsidRDefault="00213334" w:rsidP="00213334">
      <w:pPr>
        <w:ind w:left="2160"/>
        <w:rPr>
          <w:rFonts w:ascii="Arial" w:hAnsi="Arial"/>
          <w:b/>
          <w:i/>
          <w:sz w:val="24"/>
        </w:rPr>
      </w:pPr>
      <w:r w:rsidRPr="004346C4">
        <w:rPr>
          <w:rFonts w:ascii="Arial" w:hAnsi="Arial"/>
          <w:b/>
          <w:i/>
          <w:sz w:val="24"/>
        </w:rPr>
        <w:t xml:space="preserve">At </w:t>
      </w:r>
      <w:r w:rsidR="00B03F7B">
        <w:rPr>
          <w:rFonts w:ascii="Arial" w:hAnsi="Arial"/>
          <w:b/>
          <w:i/>
          <w:sz w:val="24"/>
        </w:rPr>
        <w:t>SES</w:t>
      </w:r>
      <w:r w:rsidRPr="004346C4">
        <w:rPr>
          <w:rFonts w:ascii="Arial" w:hAnsi="Arial"/>
          <w:b/>
          <w:i/>
          <w:sz w:val="24"/>
        </w:rPr>
        <w:t xml:space="preserve"> we do not use this strategy</w:t>
      </w:r>
    </w:p>
    <w:p w14:paraId="1742D3B4" w14:textId="77777777" w:rsidR="00213334" w:rsidRPr="004346C4" w:rsidRDefault="00213334" w:rsidP="00213334">
      <w:pPr>
        <w:ind w:left="2160"/>
        <w:rPr>
          <w:rFonts w:ascii="Arial" w:hAnsi="Arial"/>
          <w:b/>
          <w:i/>
          <w:sz w:val="24"/>
        </w:rPr>
      </w:pPr>
    </w:p>
    <w:p w14:paraId="79C06C4A" w14:textId="77777777" w:rsidR="00213334" w:rsidRPr="004346C4" w:rsidRDefault="00213334" w:rsidP="00213334">
      <w:pPr>
        <w:ind w:left="2160" w:hanging="1440"/>
        <w:rPr>
          <w:rFonts w:ascii="Arial" w:hAnsi="Arial"/>
          <w:sz w:val="24"/>
        </w:rPr>
      </w:pPr>
      <w:r w:rsidRPr="004346C4">
        <w:rPr>
          <w:rFonts w:ascii="Arial" w:hAnsi="Arial"/>
          <w:sz w:val="24"/>
        </w:rPr>
        <w:t xml:space="preserve">Time Out:  </w:t>
      </w:r>
      <w:r w:rsidRPr="004346C4">
        <w:rPr>
          <w:rFonts w:ascii="Arial" w:hAnsi="Arial"/>
          <w:sz w:val="24"/>
        </w:rPr>
        <w:tab/>
        <w:t>which involves restricting the service user’s access to all positive reinforcements as part of a behaviour programme</w:t>
      </w:r>
    </w:p>
    <w:p w14:paraId="66075328" w14:textId="77777777" w:rsidR="00213334" w:rsidRPr="004346C4" w:rsidRDefault="00213334" w:rsidP="00213334">
      <w:pPr>
        <w:ind w:left="2160" w:hanging="1440"/>
        <w:rPr>
          <w:rFonts w:ascii="Arial" w:hAnsi="Arial"/>
          <w:i/>
          <w:sz w:val="24"/>
        </w:rPr>
      </w:pPr>
      <w:r w:rsidRPr="004346C4">
        <w:rPr>
          <w:rFonts w:ascii="Arial" w:hAnsi="Arial"/>
          <w:i/>
          <w:sz w:val="24"/>
        </w:rPr>
        <w:tab/>
        <w:t>(</w:t>
      </w:r>
      <w:proofErr w:type="gramStart"/>
      <w:r w:rsidRPr="004346C4">
        <w:rPr>
          <w:rFonts w:ascii="Arial" w:hAnsi="Arial"/>
          <w:i/>
          <w:sz w:val="24"/>
        </w:rPr>
        <w:t>within</w:t>
      </w:r>
      <w:proofErr w:type="gramEnd"/>
      <w:r w:rsidRPr="004346C4">
        <w:rPr>
          <w:rFonts w:ascii="Arial" w:hAnsi="Arial"/>
          <w:i/>
          <w:sz w:val="24"/>
        </w:rPr>
        <w:t xml:space="preserve"> this is implied a total absence of positive response and relationship)</w:t>
      </w:r>
    </w:p>
    <w:p w14:paraId="420E2489" w14:textId="77777777" w:rsidR="00213334" w:rsidRPr="004346C4" w:rsidRDefault="00213334" w:rsidP="00213334">
      <w:pPr>
        <w:ind w:left="2160"/>
        <w:rPr>
          <w:rFonts w:ascii="Arial" w:hAnsi="Arial"/>
          <w:b/>
          <w:i/>
          <w:sz w:val="24"/>
        </w:rPr>
      </w:pPr>
      <w:r w:rsidRPr="004346C4">
        <w:rPr>
          <w:rFonts w:ascii="Arial" w:hAnsi="Arial"/>
          <w:b/>
          <w:i/>
          <w:sz w:val="24"/>
        </w:rPr>
        <w:t xml:space="preserve">At </w:t>
      </w:r>
      <w:r w:rsidR="00B03F7B">
        <w:rPr>
          <w:rFonts w:ascii="Arial" w:hAnsi="Arial"/>
          <w:b/>
          <w:i/>
          <w:sz w:val="24"/>
        </w:rPr>
        <w:t>SES</w:t>
      </w:r>
      <w:r w:rsidRPr="004346C4">
        <w:rPr>
          <w:rFonts w:ascii="Arial" w:hAnsi="Arial"/>
          <w:b/>
          <w:i/>
          <w:sz w:val="24"/>
        </w:rPr>
        <w:t xml:space="preserve"> we do not use this strategy</w:t>
      </w:r>
    </w:p>
    <w:p w14:paraId="339C710A" w14:textId="77777777" w:rsidR="00213334" w:rsidRPr="004346C4" w:rsidRDefault="00213334" w:rsidP="00213334">
      <w:pPr>
        <w:ind w:left="2160" w:hanging="1440"/>
        <w:rPr>
          <w:rFonts w:ascii="Arial" w:hAnsi="Arial"/>
          <w:i/>
          <w:sz w:val="24"/>
        </w:rPr>
      </w:pPr>
    </w:p>
    <w:p w14:paraId="13A95B3C" w14:textId="77777777" w:rsidR="00213334" w:rsidRPr="004346C4" w:rsidRDefault="00213334" w:rsidP="00213334">
      <w:pPr>
        <w:ind w:left="2160" w:hanging="1440"/>
        <w:rPr>
          <w:rFonts w:ascii="Arial" w:hAnsi="Arial"/>
          <w:sz w:val="24"/>
        </w:rPr>
      </w:pPr>
      <w:r w:rsidRPr="004346C4">
        <w:rPr>
          <w:rFonts w:ascii="Arial" w:hAnsi="Arial"/>
          <w:sz w:val="24"/>
        </w:rPr>
        <w:t xml:space="preserve">Withdrawal:  </w:t>
      </w:r>
      <w:r w:rsidRPr="004346C4">
        <w:rPr>
          <w:rFonts w:ascii="Arial" w:hAnsi="Arial"/>
          <w:sz w:val="24"/>
        </w:rPr>
        <w:tab/>
        <w:t>which involves removing the person from a situation that causes anxiety or distress to a location where they can be continuously observed and supported until they are ready to resume their usual activities.</w:t>
      </w:r>
    </w:p>
    <w:p w14:paraId="631DD507" w14:textId="77777777" w:rsidR="00213334" w:rsidRPr="004346C4" w:rsidRDefault="00213334" w:rsidP="00213334">
      <w:pPr>
        <w:ind w:left="2160" w:hanging="1440"/>
        <w:rPr>
          <w:rFonts w:ascii="Arial" w:hAnsi="Arial"/>
          <w:b/>
          <w:i/>
          <w:sz w:val="24"/>
        </w:rPr>
      </w:pPr>
      <w:r w:rsidRPr="004346C4">
        <w:rPr>
          <w:rFonts w:ascii="Arial" w:hAnsi="Arial"/>
          <w:b/>
          <w:i/>
          <w:sz w:val="24"/>
        </w:rPr>
        <w:tab/>
        <w:t>This strategy may be part of a chosen course of action in responding to children.</w:t>
      </w:r>
    </w:p>
    <w:p w14:paraId="0A824B48" w14:textId="77777777" w:rsidR="009B5D32" w:rsidRDefault="009B5D32" w:rsidP="006718B9">
      <w:pPr>
        <w:rPr>
          <w:rFonts w:ascii="Arial" w:hAnsi="Arial" w:cs="Arial"/>
          <w:sz w:val="24"/>
          <w:szCs w:val="24"/>
        </w:rPr>
      </w:pPr>
    </w:p>
    <w:p w14:paraId="438EC58C" w14:textId="597F2881" w:rsidR="006718B9" w:rsidRPr="00F6457C" w:rsidRDefault="00C973DB" w:rsidP="006718B9">
      <w:pPr>
        <w:rPr>
          <w:rFonts w:ascii="Arial" w:hAnsi="Arial" w:cs="Arial"/>
          <w:sz w:val="24"/>
          <w:szCs w:val="24"/>
        </w:rPr>
      </w:pPr>
      <w:r>
        <w:rPr>
          <w:rFonts w:ascii="Arial" w:hAnsi="Arial" w:cs="Arial"/>
          <w:sz w:val="24"/>
          <w:szCs w:val="24"/>
        </w:rPr>
        <w:t>17</w:t>
      </w:r>
      <w:r w:rsidR="006718B9" w:rsidRPr="00F6457C">
        <w:rPr>
          <w:rFonts w:ascii="Arial" w:hAnsi="Arial" w:cs="Arial"/>
          <w:sz w:val="24"/>
          <w:szCs w:val="24"/>
        </w:rPr>
        <w:t xml:space="preserve">.8 </w:t>
      </w:r>
      <w:r w:rsidR="006718B9" w:rsidRPr="00F6457C">
        <w:rPr>
          <w:rFonts w:ascii="Arial" w:hAnsi="Arial" w:cs="Arial"/>
          <w:sz w:val="24"/>
          <w:szCs w:val="24"/>
        </w:rPr>
        <w:tab/>
        <w:t>TEMPORA</w:t>
      </w:r>
      <w:r w:rsidR="00953418" w:rsidRPr="00F6457C">
        <w:rPr>
          <w:rFonts w:ascii="Arial" w:hAnsi="Arial" w:cs="Arial"/>
          <w:sz w:val="24"/>
          <w:szCs w:val="24"/>
        </w:rPr>
        <w:t>RY RESTRICTION OF</w:t>
      </w:r>
      <w:r w:rsidR="009B5D32" w:rsidRPr="00F6457C">
        <w:rPr>
          <w:rFonts w:ascii="Arial" w:hAnsi="Arial" w:cs="Arial"/>
          <w:sz w:val="24"/>
          <w:szCs w:val="24"/>
        </w:rPr>
        <w:t xml:space="preserve"> FREEDOM OF MO</w:t>
      </w:r>
      <w:r w:rsidR="006718B9" w:rsidRPr="00F6457C">
        <w:rPr>
          <w:rFonts w:ascii="Arial" w:hAnsi="Arial" w:cs="Arial"/>
          <w:sz w:val="24"/>
          <w:szCs w:val="24"/>
        </w:rPr>
        <w:t>VEMENT</w:t>
      </w:r>
    </w:p>
    <w:p w14:paraId="573D7522" w14:textId="77777777" w:rsidR="00213334" w:rsidRPr="00F6457C" w:rsidRDefault="00213334">
      <w:pPr>
        <w:rPr>
          <w:rFonts w:ascii="Arial" w:hAnsi="Arial" w:cs="Arial"/>
          <w:sz w:val="24"/>
          <w:szCs w:val="24"/>
        </w:rPr>
      </w:pPr>
    </w:p>
    <w:p w14:paraId="6BC37B0E" w14:textId="77777777" w:rsidR="00904072" w:rsidRPr="00F6457C" w:rsidRDefault="005758A2" w:rsidP="0040487B">
      <w:pPr>
        <w:ind w:left="720"/>
        <w:rPr>
          <w:rFonts w:ascii="Arial" w:hAnsi="Arial" w:cs="Arial"/>
          <w:sz w:val="24"/>
          <w:szCs w:val="24"/>
        </w:rPr>
      </w:pPr>
      <w:r w:rsidRPr="00F6457C">
        <w:rPr>
          <w:rFonts w:ascii="Arial" w:hAnsi="Arial" w:cs="Arial"/>
          <w:sz w:val="24"/>
          <w:szCs w:val="24"/>
        </w:rPr>
        <w:t xml:space="preserve">We are a specialist facility for </w:t>
      </w:r>
      <w:r w:rsidR="0040487B" w:rsidRPr="00F6457C">
        <w:rPr>
          <w:rFonts w:ascii="Arial" w:hAnsi="Arial" w:cs="Arial"/>
          <w:sz w:val="24"/>
          <w:szCs w:val="24"/>
        </w:rPr>
        <w:t>some of the most complex children and young people in the country.</w:t>
      </w:r>
    </w:p>
    <w:p w14:paraId="4554C2E5" w14:textId="77777777" w:rsidR="00904072" w:rsidRPr="00F6457C" w:rsidRDefault="00904072">
      <w:pPr>
        <w:rPr>
          <w:rFonts w:ascii="Arial" w:hAnsi="Arial" w:cs="Arial"/>
          <w:sz w:val="24"/>
          <w:szCs w:val="24"/>
        </w:rPr>
      </w:pPr>
    </w:p>
    <w:p w14:paraId="5FC599F0" w14:textId="77777777" w:rsidR="00F618E0" w:rsidRPr="00F6457C" w:rsidRDefault="00891910" w:rsidP="00CC7C39">
      <w:pPr>
        <w:ind w:left="720"/>
        <w:rPr>
          <w:rFonts w:ascii="Arial" w:hAnsi="Arial" w:cs="Arial"/>
          <w:i/>
          <w:sz w:val="24"/>
          <w:szCs w:val="24"/>
        </w:rPr>
      </w:pPr>
      <w:r w:rsidRPr="00F6457C">
        <w:rPr>
          <w:rFonts w:ascii="Arial" w:hAnsi="Arial" w:cs="Arial"/>
          <w:sz w:val="24"/>
          <w:szCs w:val="24"/>
        </w:rPr>
        <w:t>The</w:t>
      </w:r>
      <w:r w:rsidR="00CC7C39" w:rsidRPr="00F6457C">
        <w:rPr>
          <w:rFonts w:ascii="Arial" w:hAnsi="Arial" w:cs="Arial"/>
          <w:sz w:val="24"/>
          <w:szCs w:val="24"/>
        </w:rPr>
        <w:t>se</w:t>
      </w:r>
      <w:r w:rsidRPr="00F6457C">
        <w:rPr>
          <w:rFonts w:ascii="Arial" w:hAnsi="Arial" w:cs="Arial"/>
          <w:sz w:val="24"/>
          <w:szCs w:val="24"/>
        </w:rPr>
        <w:t xml:space="preserve"> c</w:t>
      </w:r>
      <w:r w:rsidR="009B5D32" w:rsidRPr="00F6457C">
        <w:rPr>
          <w:rFonts w:ascii="Arial" w:hAnsi="Arial" w:cs="Arial"/>
          <w:sz w:val="24"/>
          <w:szCs w:val="24"/>
        </w:rPr>
        <w:t>hildren have pronounced</w:t>
      </w:r>
      <w:r w:rsidR="00B940A8" w:rsidRPr="00F6457C">
        <w:rPr>
          <w:rFonts w:ascii="Arial" w:hAnsi="Arial" w:cs="Arial"/>
          <w:sz w:val="24"/>
          <w:szCs w:val="24"/>
        </w:rPr>
        <w:t>, profound</w:t>
      </w:r>
      <w:r w:rsidRPr="00F6457C">
        <w:rPr>
          <w:rFonts w:ascii="Arial" w:hAnsi="Arial" w:cs="Arial"/>
          <w:sz w:val="24"/>
          <w:szCs w:val="24"/>
        </w:rPr>
        <w:t xml:space="preserve"> and extreme</w:t>
      </w:r>
      <w:r w:rsidR="009B5D32" w:rsidRPr="00F6457C">
        <w:rPr>
          <w:rFonts w:ascii="Arial" w:hAnsi="Arial" w:cs="Arial"/>
          <w:sz w:val="24"/>
          <w:szCs w:val="24"/>
        </w:rPr>
        <w:t xml:space="preserve"> issues of attachment and will inevitably and compulsively, particularly in the weeks and months following admission, need to test </w:t>
      </w:r>
      <w:proofErr w:type="spellStart"/>
      <w:r w:rsidR="009B5D32" w:rsidRPr="00F6457C">
        <w:rPr>
          <w:rFonts w:ascii="Arial" w:hAnsi="Arial" w:cs="Arial"/>
          <w:sz w:val="24"/>
          <w:szCs w:val="24"/>
        </w:rPr>
        <w:t>bounderies</w:t>
      </w:r>
      <w:proofErr w:type="spellEnd"/>
      <w:r w:rsidR="009B5D32" w:rsidRPr="00F6457C">
        <w:rPr>
          <w:rFonts w:ascii="Arial" w:hAnsi="Arial" w:cs="Arial"/>
          <w:sz w:val="24"/>
          <w:szCs w:val="24"/>
        </w:rPr>
        <w:t xml:space="preserve"> in order to </w:t>
      </w:r>
      <w:r w:rsidRPr="00F6457C">
        <w:rPr>
          <w:rFonts w:ascii="Arial" w:hAnsi="Arial" w:cs="Arial"/>
          <w:sz w:val="24"/>
          <w:szCs w:val="24"/>
        </w:rPr>
        <w:t>test stability, continuity and</w:t>
      </w:r>
      <w:r w:rsidR="00F618E0" w:rsidRPr="00F6457C">
        <w:rPr>
          <w:rFonts w:ascii="Arial" w:hAnsi="Arial" w:cs="Arial"/>
          <w:sz w:val="24"/>
          <w:szCs w:val="24"/>
        </w:rPr>
        <w:t xml:space="preserve"> felt security.</w:t>
      </w:r>
      <w:r w:rsidR="00F86FCF" w:rsidRPr="00F6457C">
        <w:rPr>
          <w:rFonts w:ascii="Arial" w:hAnsi="Arial" w:cs="Arial"/>
          <w:sz w:val="24"/>
          <w:szCs w:val="24"/>
        </w:rPr>
        <w:t xml:space="preserve">  </w:t>
      </w:r>
      <w:r w:rsidR="00F86FCF" w:rsidRPr="00F6457C">
        <w:rPr>
          <w:rFonts w:ascii="Arial" w:hAnsi="Arial" w:cs="Arial"/>
          <w:i/>
          <w:sz w:val="24"/>
          <w:szCs w:val="24"/>
        </w:rPr>
        <w:t>(See</w:t>
      </w:r>
      <w:r w:rsidR="00F423F0" w:rsidRPr="00F6457C">
        <w:rPr>
          <w:rFonts w:ascii="Arial" w:hAnsi="Arial" w:cs="Arial"/>
          <w:i/>
          <w:sz w:val="24"/>
          <w:szCs w:val="24"/>
        </w:rPr>
        <w:t xml:space="preserve"> ”</w:t>
      </w:r>
      <w:r w:rsidR="00F86FCF" w:rsidRPr="00F6457C">
        <w:rPr>
          <w:rFonts w:ascii="Arial" w:hAnsi="Arial" w:cs="Arial"/>
          <w:i/>
          <w:sz w:val="24"/>
          <w:szCs w:val="24"/>
        </w:rPr>
        <w:t>ICHA Research Review</w:t>
      </w:r>
      <w:r w:rsidR="0082473B" w:rsidRPr="00F6457C">
        <w:rPr>
          <w:rFonts w:ascii="Arial" w:hAnsi="Arial" w:cs="Arial"/>
          <w:i/>
          <w:sz w:val="24"/>
          <w:szCs w:val="24"/>
        </w:rPr>
        <w:t>: Stability Continuity and Felt Security September 2011</w:t>
      </w:r>
      <w:r w:rsidR="00F423F0" w:rsidRPr="00F6457C">
        <w:rPr>
          <w:rFonts w:ascii="Arial" w:hAnsi="Arial" w:cs="Arial"/>
          <w:i/>
          <w:sz w:val="24"/>
          <w:szCs w:val="24"/>
        </w:rPr>
        <w:t>”</w:t>
      </w:r>
      <w:r w:rsidR="0082473B" w:rsidRPr="00F6457C">
        <w:rPr>
          <w:rFonts w:ascii="Arial" w:hAnsi="Arial" w:cs="Arial"/>
          <w:i/>
          <w:sz w:val="24"/>
          <w:szCs w:val="24"/>
        </w:rPr>
        <w:t>)</w:t>
      </w:r>
      <w:r w:rsidR="00CC7C39" w:rsidRPr="00F6457C">
        <w:rPr>
          <w:rFonts w:ascii="Arial" w:hAnsi="Arial" w:cs="Arial"/>
          <w:i/>
          <w:sz w:val="24"/>
          <w:szCs w:val="24"/>
        </w:rPr>
        <w:t>.</w:t>
      </w:r>
    </w:p>
    <w:p w14:paraId="3AAF88B8" w14:textId="77777777" w:rsidR="00F618E0" w:rsidRPr="00F6457C" w:rsidRDefault="00F618E0" w:rsidP="009B5D32">
      <w:pPr>
        <w:rPr>
          <w:rFonts w:ascii="Arial" w:hAnsi="Arial" w:cs="Arial"/>
          <w:sz w:val="24"/>
          <w:szCs w:val="24"/>
        </w:rPr>
      </w:pPr>
    </w:p>
    <w:p w14:paraId="7B1CD055" w14:textId="77777777" w:rsidR="00CD7D09" w:rsidRPr="00F6457C" w:rsidRDefault="003A3B5A" w:rsidP="00CD7D09">
      <w:pPr>
        <w:ind w:left="720"/>
        <w:rPr>
          <w:rFonts w:ascii="Arial" w:hAnsi="Arial" w:cs="Arial"/>
          <w:sz w:val="24"/>
          <w:szCs w:val="24"/>
        </w:rPr>
      </w:pPr>
      <w:r w:rsidRPr="00F6457C">
        <w:rPr>
          <w:rFonts w:ascii="Arial" w:hAnsi="Arial" w:cs="Arial"/>
          <w:sz w:val="24"/>
          <w:szCs w:val="24"/>
        </w:rPr>
        <w:t>Testing these boundaries</w:t>
      </w:r>
      <w:r w:rsidR="00CD7D09" w:rsidRPr="00F6457C">
        <w:rPr>
          <w:rFonts w:ascii="Arial" w:hAnsi="Arial" w:cs="Arial"/>
          <w:sz w:val="24"/>
          <w:szCs w:val="24"/>
        </w:rPr>
        <w:t xml:space="preserve"> </w:t>
      </w:r>
      <w:r w:rsidR="00CD7D09" w:rsidRPr="00F6457C">
        <w:rPr>
          <w:rFonts w:ascii="Arial" w:hAnsi="Arial" w:cs="Arial"/>
          <w:sz w:val="24"/>
          <w:szCs w:val="24"/>
          <w:u w:val="single"/>
        </w:rPr>
        <w:t>and finding them</w:t>
      </w:r>
      <w:r w:rsidR="00CD7D09" w:rsidRPr="00F6457C">
        <w:rPr>
          <w:rFonts w:ascii="Arial" w:hAnsi="Arial" w:cs="Arial"/>
          <w:sz w:val="24"/>
          <w:szCs w:val="24"/>
        </w:rPr>
        <w:t xml:space="preserve"> </w:t>
      </w:r>
      <w:r w:rsidR="00285919" w:rsidRPr="00F6457C">
        <w:rPr>
          <w:rFonts w:ascii="Arial" w:hAnsi="Arial" w:cs="Arial"/>
          <w:sz w:val="24"/>
          <w:szCs w:val="24"/>
        </w:rPr>
        <w:t>is</w:t>
      </w:r>
      <w:r w:rsidR="009B5D32" w:rsidRPr="00F6457C">
        <w:rPr>
          <w:rFonts w:ascii="Arial" w:hAnsi="Arial" w:cs="Arial"/>
          <w:sz w:val="24"/>
          <w:szCs w:val="24"/>
        </w:rPr>
        <w:t xml:space="preserve"> an essential component of beginning to trust and build meaningful attachments and relationships. We have a duty of care to keep children safe from themselves, sometimes </w:t>
      </w:r>
      <w:r w:rsidR="00CD7D09" w:rsidRPr="00F6457C">
        <w:rPr>
          <w:rFonts w:ascii="Arial" w:hAnsi="Arial" w:cs="Arial"/>
          <w:sz w:val="24"/>
          <w:szCs w:val="24"/>
        </w:rPr>
        <w:t xml:space="preserve">from </w:t>
      </w:r>
      <w:r w:rsidR="009B5D32" w:rsidRPr="00F6457C">
        <w:rPr>
          <w:rFonts w:ascii="Arial" w:hAnsi="Arial" w:cs="Arial"/>
          <w:sz w:val="24"/>
          <w:szCs w:val="24"/>
        </w:rPr>
        <w:t xml:space="preserve">each other and </w:t>
      </w:r>
      <w:r w:rsidR="00CD7D09" w:rsidRPr="00F6457C">
        <w:rPr>
          <w:rFonts w:ascii="Arial" w:hAnsi="Arial" w:cs="Arial"/>
          <w:sz w:val="24"/>
          <w:szCs w:val="24"/>
        </w:rPr>
        <w:t xml:space="preserve">sometimes from </w:t>
      </w:r>
      <w:r w:rsidR="009B5D32" w:rsidRPr="00F6457C">
        <w:rPr>
          <w:rFonts w:ascii="Arial" w:hAnsi="Arial" w:cs="Arial"/>
          <w:sz w:val="24"/>
          <w:szCs w:val="24"/>
        </w:rPr>
        <w:t xml:space="preserve">the dangers beyond the site of the home. </w:t>
      </w:r>
    </w:p>
    <w:p w14:paraId="1B7156C0" w14:textId="77777777" w:rsidR="00CD7D09" w:rsidRPr="00F6457C" w:rsidRDefault="00CD7D09" w:rsidP="009B5D32">
      <w:pPr>
        <w:rPr>
          <w:rFonts w:ascii="Arial" w:hAnsi="Arial" w:cs="Arial"/>
          <w:sz w:val="24"/>
          <w:szCs w:val="24"/>
        </w:rPr>
      </w:pPr>
    </w:p>
    <w:p w14:paraId="6619BF9E" w14:textId="77777777" w:rsidR="009B5D32" w:rsidRPr="00F6457C" w:rsidRDefault="00620DB2" w:rsidP="00BA0836">
      <w:pPr>
        <w:ind w:left="720"/>
        <w:rPr>
          <w:rFonts w:ascii="Arial" w:hAnsi="Arial" w:cs="Arial"/>
          <w:sz w:val="24"/>
          <w:szCs w:val="24"/>
        </w:rPr>
      </w:pPr>
      <w:r w:rsidRPr="00F6457C">
        <w:rPr>
          <w:rFonts w:ascii="Arial" w:hAnsi="Arial" w:cs="Arial"/>
          <w:sz w:val="24"/>
          <w:szCs w:val="24"/>
        </w:rPr>
        <w:t xml:space="preserve">Being in </w:t>
      </w:r>
      <w:r w:rsidR="009B5D32" w:rsidRPr="00F6457C">
        <w:rPr>
          <w:rFonts w:ascii="Arial" w:hAnsi="Arial" w:cs="Arial"/>
          <w:sz w:val="24"/>
          <w:szCs w:val="24"/>
        </w:rPr>
        <w:t>loco parentis</w:t>
      </w:r>
      <w:r w:rsidRPr="00F6457C">
        <w:rPr>
          <w:rFonts w:ascii="Arial" w:hAnsi="Arial" w:cs="Arial"/>
          <w:sz w:val="24"/>
          <w:szCs w:val="24"/>
        </w:rPr>
        <w:t xml:space="preserve"> we also</w:t>
      </w:r>
      <w:r w:rsidR="009B5D32" w:rsidRPr="00F6457C">
        <w:rPr>
          <w:rFonts w:ascii="Arial" w:hAnsi="Arial" w:cs="Arial"/>
          <w:sz w:val="24"/>
          <w:szCs w:val="24"/>
        </w:rPr>
        <w:t xml:space="preserve"> have a duty to act in the best interests of the child. Therefore there will inevitably be occasio</w:t>
      </w:r>
      <w:r w:rsidR="00AC30CC">
        <w:rPr>
          <w:rFonts w:ascii="Arial" w:hAnsi="Arial" w:cs="Arial"/>
          <w:sz w:val="24"/>
          <w:szCs w:val="24"/>
        </w:rPr>
        <w:t xml:space="preserve">ns </w:t>
      </w:r>
      <w:r w:rsidR="009B5D32" w:rsidRPr="00F6457C">
        <w:rPr>
          <w:rFonts w:ascii="Arial" w:hAnsi="Arial" w:cs="Arial"/>
          <w:sz w:val="24"/>
          <w:szCs w:val="24"/>
        </w:rPr>
        <w:t xml:space="preserve">when it is necessary to restrict the </w:t>
      </w:r>
      <w:r w:rsidR="000D3B10" w:rsidRPr="00F6457C">
        <w:rPr>
          <w:rFonts w:ascii="Arial" w:hAnsi="Arial" w:cs="Arial"/>
          <w:sz w:val="24"/>
          <w:szCs w:val="24"/>
        </w:rPr>
        <w:t>freedom of movement of a child/</w:t>
      </w:r>
      <w:r w:rsidR="009B5D32" w:rsidRPr="00F6457C">
        <w:rPr>
          <w:rFonts w:ascii="Arial" w:hAnsi="Arial" w:cs="Arial"/>
          <w:sz w:val="24"/>
          <w:szCs w:val="24"/>
        </w:rPr>
        <w:t>young person as an urgent and temporary measure. This will be overtly clear in individual risk assessments.</w:t>
      </w:r>
    </w:p>
    <w:p w14:paraId="04D8EF43" w14:textId="77777777" w:rsidR="00285919" w:rsidRPr="00F6457C" w:rsidRDefault="00285919" w:rsidP="009B5D32">
      <w:pPr>
        <w:rPr>
          <w:rFonts w:ascii="Arial" w:hAnsi="Arial" w:cs="Arial"/>
          <w:sz w:val="24"/>
          <w:szCs w:val="24"/>
        </w:rPr>
      </w:pPr>
    </w:p>
    <w:p w14:paraId="115F8F2C" w14:textId="22385BB4" w:rsidR="00103917" w:rsidRPr="00F6457C" w:rsidRDefault="00AC30CC" w:rsidP="008F5883">
      <w:pPr>
        <w:ind w:left="720"/>
        <w:rPr>
          <w:rFonts w:ascii="Arial" w:hAnsi="Arial" w:cs="Arial"/>
          <w:sz w:val="24"/>
          <w:szCs w:val="24"/>
        </w:rPr>
      </w:pPr>
      <w:r>
        <w:rPr>
          <w:rFonts w:ascii="Arial" w:hAnsi="Arial" w:cs="Arial"/>
          <w:sz w:val="24"/>
          <w:szCs w:val="24"/>
        </w:rPr>
        <w:t>Even i</w:t>
      </w:r>
      <w:r w:rsidR="001A6D04">
        <w:rPr>
          <w:rFonts w:ascii="Arial" w:hAnsi="Arial" w:cs="Arial"/>
          <w:sz w:val="24"/>
          <w:szCs w:val="24"/>
        </w:rPr>
        <w:t xml:space="preserve">ntense periods where staff </w:t>
      </w:r>
      <w:r w:rsidR="009B5D32" w:rsidRPr="00F6457C">
        <w:rPr>
          <w:rFonts w:ascii="Arial" w:hAnsi="Arial" w:cs="Arial"/>
          <w:sz w:val="24"/>
          <w:szCs w:val="24"/>
        </w:rPr>
        <w:t>have</w:t>
      </w:r>
      <w:r w:rsidR="001A6D04">
        <w:rPr>
          <w:rFonts w:ascii="Arial" w:hAnsi="Arial" w:cs="Arial"/>
          <w:sz w:val="24"/>
          <w:szCs w:val="24"/>
        </w:rPr>
        <w:t xml:space="preserve"> had</w:t>
      </w:r>
      <w:r w:rsidR="009B5D32" w:rsidRPr="00F6457C">
        <w:rPr>
          <w:rFonts w:ascii="Arial" w:hAnsi="Arial" w:cs="Arial"/>
          <w:sz w:val="24"/>
          <w:szCs w:val="24"/>
        </w:rPr>
        <w:t xml:space="preserve"> to frequently intervene to </w:t>
      </w:r>
      <w:r w:rsidR="00103917" w:rsidRPr="00F6457C">
        <w:rPr>
          <w:rFonts w:ascii="Arial" w:hAnsi="Arial" w:cs="Arial"/>
          <w:sz w:val="24"/>
          <w:szCs w:val="24"/>
        </w:rPr>
        <w:t xml:space="preserve">temporarily </w:t>
      </w:r>
      <w:r w:rsidR="00292057" w:rsidRPr="00F6457C">
        <w:rPr>
          <w:rFonts w:ascii="Arial" w:hAnsi="Arial" w:cs="Arial"/>
          <w:sz w:val="24"/>
          <w:szCs w:val="24"/>
        </w:rPr>
        <w:t xml:space="preserve">restrict </w:t>
      </w:r>
      <w:r w:rsidR="00103917" w:rsidRPr="00F6457C">
        <w:rPr>
          <w:rFonts w:ascii="Arial" w:hAnsi="Arial" w:cs="Arial"/>
          <w:sz w:val="24"/>
          <w:szCs w:val="24"/>
        </w:rPr>
        <w:t xml:space="preserve">a child’s </w:t>
      </w:r>
      <w:r w:rsidR="00292057" w:rsidRPr="00F6457C">
        <w:rPr>
          <w:rFonts w:ascii="Arial" w:hAnsi="Arial" w:cs="Arial"/>
          <w:sz w:val="24"/>
          <w:szCs w:val="24"/>
        </w:rPr>
        <w:t>freedom of movement to keep themselves and/</w:t>
      </w:r>
      <w:r w:rsidR="009B5D32" w:rsidRPr="00F6457C">
        <w:rPr>
          <w:rFonts w:ascii="Arial" w:hAnsi="Arial" w:cs="Arial"/>
          <w:sz w:val="24"/>
          <w:szCs w:val="24"/>
        </w:rPr>
        <w:t xml:space="preserve">or others safe is </w:t>
      </w:r>
      <w:r w:rsidR="00103917" w:rsidRPr="00F6457C">
        <w:rPr>
          <w:rFonts w:ascii="Arial" w:hAnsi="Arial" w:cs="Arial"/>
          <w:sz w:val="24"/>
          <w:szCs w:val="24"/>
        </w:rPr>
        <w:t>a component of high quality practice</w:t>
      </w:r>
      <w:r w:rsidR="00380322" w:rsidRPr="00F6457C">
        <w:rPr>
          <w:rFonts w:ascii="Arial" w:hAnsi="Arial" w:cs="Arial"/>
          <w:sz w:val="24"/>
          <w:szCs w:val="24"/>
        </w:rPr>
        <w:t xml:space="preserve"> so long as it does not become the regular default practice or a poor substitute for</w:t>
      </w:r>
      <w:r w:rsidR="008F5883" w:rsidRPr="00F6457C">
        <w:rPr>
          <w:rFonts w:ascii="Arial" w:hAnsi="Arial" w:cs="Arial"/>
          <w:sz w:val="24"/>
          <w:szCs w:val="24"/>
        </w:rPr>
        <w:t xml:space="preserve"> good practice.</w:t>
      </w:r>
    </w:p>
    <w:p w14:paraId="1A043672" w14:textId="77777777" w:rsidR="00103917" w:rsidRPr="00F6457C" w:rsidRDefault="00103917" w:rsidP="009B5D32">
      <w:pPr>
        <w:rPr>
          <w:rFonts w:ascii="Arial" w:hAnsi="Arial" w:cs="Arial"/>
          <w:sz w:val="24"/>
          <w:szCs w:val="24"/>
        </w:rPr>
      </w:pPr>
    </w:p>
    <w:p w14:paraId="5CED2E12" w14:textId="77777777" w:rsidR="00E618F0" w:rsidRPr="00F6457C" w:rsidRDefault="00E618F0" w:rsidP="00E618F0">
      <w:pPr>
        <w:ind w:left="720"/>
        <w:rPr>
          <w:rFonts w:ascii="Arial" w:hAnsi="Arial" w:cs="Arial"/>
          <w:sz w:val="24"/>
          <w:szCs w:val="24"/>
        </w:rPr>
      </w:pPr>
      <w:r w:rsidRPr="00F6457C">
        <w:rPr>
          <w:rFonts w:ascii="Arial" w:hAnsi="Arial" w:cs="Arial"/>
          <w:sz w:val="24"/>
          <w:szCs w:val="24"/>
        </w:rPr>
        <w:t>All SES policies, practice and procedures reflect a high quality holistic environment</w:t>
      </w:r>
      <w:r>
        <w:rPr>
          <w:rFonts w:ascii="Arial" w:hAnsi="Arial" w:cs="Arial"/>
          <w:sz w:val="24"/>
          <w:szCs w:val="24"/>
        </w:rPr>
        <w:t>,</w:t>
      </w:r>
      <w:r w:rsidRPr="00F6457C">
        <w:rPr>
          <w:rFonts w:ascii="Arial" w:hAnsi="Arial" w:cs="Arial"/>
          <w:sz w:val="24"/>
          <w:szCs w:val="24"/>
        </w:rPr>
        <w:t xml:space="preserve"> where love, care, quality of engagement, personalised education, nurture, the child’s voice, a beautiful environment, systemic approaches, restorative approaches, </w:t>
      </w:r>
      <w:r>
        <w:rPr>
          <w:rFonts w:ascii="Arial" w:hAnsi="Arial" w:cs="Arial"/>
          <w:sz w:val="24"/>
          <w:szCs w:val="24"/>
        </w:rPr>
        <w:t xml:space="preserve">underpin </w:t>
      </w:r>
      <w:r w:rsidRPr="00F6457C">
        <w:rPr>
          <w:rFonts w:ascii="Arial" w:hAnsi="Arial" w:cs="Arial"/>
          <w:sz w:val="24"/>
          <w:szCs w:val="24"/>
        </w:rPr>
        <w:t>the building of a community within which everybody is accountable to each other, and help form the milieu of Planned Environment Therapy.  The child’s need to feel safe and contained is an essential ingredient of building such a community.</w:t>
      </w:r>
    </w:p>
    <w:p w14:paraId="35E27339" w14:textId="77777777" w:rsidR="0071245C" w:rsidRPr="00F6457C" w:rsidRDefault="0071245C" w:rsidP="009B5D32">
      <w:pPr>
        <w:rPr>
          <w:rFonts w:ascii="Arial" w:hAnsi="Arial" w:cs="Arial"/>
          <w:sz w:val="24"/>
          <w:szCs w:val="24"/>
        </w:rPr>
      </w:pPr>
    </w:p>
    <w:p w14:paraId="4B6B1E35" w14:textId="77777777" w:rsidR="0081785C" w:rsidRPr="00F6457C" w:rsidRDefault="00CC36F2" w:rsidP="006D08C8">
      <w:pPr>
        <w:ind w:left="720"/>
        <w:rPr>
          <w:rFonts w:ascii="Arial" w:hAnsi="Arial" w:cs="Arial"/>
          <w:sz w:val="24"/>
          <w:szCs w:val="24"/>
        </w:rPr>
      </w:pPr>
      <w:r w:rsidRPr="00F6457C">
        <w:rPr>
          <w:rFonts w:ascii="Arial" w:hAnsi="Arial" w:cs="Arial"/>
          <w:sz w:val="24"/>
          <w:szCs w:val="24"/>
        </w:rPr>
        <w:lastRenderedPageBreak/>
        <w:t xml:space="preserve">A child does not have the right to </w:t>
      </w:r>
      <w:r w:rsidR="000611DF" w:rsidRPr="00F6457C">
        <w:rPr>
          <w:rFonts w:ascii="Arial" w:hAnsi="Arial" w:cs="Arial"/>
          <w:sz w:val="24"/>
          <w:szCs w:val="24"/>
        </w:rPr>
        <w:t xml:space="preserve">create fear and anxiety in others, </w:t>
      </w:r>
      <w:r w:rsidRPr="00F6457C">
        <w:rPr>
          <w:rFonts w:ascii="Arial" w:hAnsi="Arial" w:cs="Arial"/>
          <w:sz w:val="24"/>
          <w:szCs w:val="24"/>
        </w:rPr>
        <w:t>emotionally damage others</w:t>
      </w:r>
      <w:r w:rsidR="000611DF" w:rsidRPr="00F6457C">
        <w:rPr>
          <w:rFonts w:ascii="Arial" w:hAnsi="Arial" w:cs="Arial"/>
          <w:sz w:val="24"/>
          <w:szCs w:val="24"/>
        </w:rPr>
        <w:t xml:space="preserve">, </w:t>
      </w:r>
      <w:r w:rsidR="005C1D85" w:rsidRPr="00F6457C">
        <w:rPr>
          <w:rFonts w:ascii="Arial" w:hAnsi="Arial" w:cs="Arial"/>
          <w:sz w:val="24"/>
          <w:szCs w:val="24"/>
        </w:rPr>
        <w:t xml:space="preserve">or </w:t>
      </w:r>
      <w:r w:rsidR="000611DF" w:rsidRPr="00F6457C">
        <w:rPr>
          <w:rFonts w:ascii="Arial" w:hAnsi="Arial" w:cs="Arial"/>
          <w:sz w:val="24"/>
          <w:szCs w:val="24"/>
        </w:rPr>
        <w:t>threaten and intimidate others</w:t>
      </w:r>
      <w:r w:rsidR="006D08C8" w:rsidRPr="00F6457C">
        <w:rPr>
          <w:rFonts w:ascii="Arial" w:hAnsi="Arial" w:cs="Arial"/>
          <w:sz w:val="24"/>
          <w:szCs w:val="24"/>
        </w:rPr>
        <w:t>.</w:t>
      </w:r>
      <w:r w:rsidR="005C1D85" w:rsidRPr="00F6457C">
        <w:rPr>
          <w:rFonts w:ascii="Arial" w:hAnsi="Arial" w:cs="Arial"/>
          <w:sz w:val="24"/>
          <w:szCs w:val="24"/>
        </w:rPr>
        <w:t xml:space="preserve">  In such circumstances</w:t>
      </w:r>
      <w:r w:rsidR="003D2A72" w:rsidRPr="00F6457C">
        <w:rPr>
          <w:rFonts w:ascii="Arial" w:hAnsi="Arial" w:cs="Arial"/>
          <w:sz w:val="24"/>
          <w:szCs w:val="24"/>
        </w:rPr>
        <w:t xml:space="preserve"> where this risk is clearly evident despite every attempt to divert and de</w:t>
      </w:r>
      <w:r w:rsidR="001E07C1" w:rsidRPr="00F6457C">
        <w:rPr>
          <w:rFonts w:ascii="Arial" w:hAnsi="Arial" w:cs="Arial"/>
          <w:sz w:val="24"/>
          <w:szCs w:val="24"/>
        </w:rPr>
        <w:t>-</w:t>
      </w:r>
      <w:r w:rsidR="003D2A72" w:rsidRPr="00F6457C">
        <w:rPr>
          <w:rFonts w:ascii="Arial" w:hAnsi="Arial" w:cs="Arial"/>
          <w:sz w:val="24"/>
          <w:szCs w:val="24"/>
        </w:rPr>
        <w:t xml:space="preserve">escalate </w:t>
      </w:r>
      <w:r w:rsidR="001E07C1" w:rsidRPr="00F6457C">
        <w:rPr>
          <w:rFonts w:ascii="Arial" w:hAnsi="Arial" w:cs="Arial"/>
          <w:sz w:val="24"/>
          <w:szCs w:val="24"/>
        </w:rPr>
        <w:t>behaviour with support and alternative choices, change of personnel, etc</w:t>
      </w:r>
      <w:r w:rsidR="00A1627D" w:rsidRPr="00F6457C">
        <w:rPr>
          <w:rFonts w:ascii="Arial" w:hAnsi="Arial" w:cs="Arial"/>
          <w:sz w:val="24"/>
          <w:szCs w:val="24"/>
        </w:rPr>
        <w:t xml:space="preserve"> a temporary restriction of freedom of movement may be considered</w:t>
      </w:r>
      <w:r w:rsidR="002C3341" w:rsidRPr="00F6457C">
        <w:rPr>
          <w:rFonts w:ascii="Arial" w:hAnsi="Arial" w:cs="Arial"/>
          <w:sz w:val="24"/>
          <w:szCs w:val="24"/>
        </w:rPr>
        <w:t xml:space="preserve"> as a last resort and occurs as part of the dynamic risk assessment made at the time about </w:t>
      </w:r>
      <w:r w:rsidR="0081785C" w:rsidRPr="00F6457C">
        <w:rPr>
          <w:rFonts w:ascii="Arial" w:hAnsi="Arial" w:cs="Arial"/>
          <w:sz w:val="24"/>
          <w:szCs w:val="24"/>
        </w:rPr>
        <w:t>what is in the best interests of the child and those around them.</w:t>
      </w:r>
    </w:p>
    <w:p w14:paraId="6772C28D" w14:textId="77777777" w:rsidR="0081785C" w:rsidRPr="00F6457C" w:rsidRDefault="0081785C" w:rsidP="006D08C8">
      <w:pPr>
        <w:ind w:left="720"/>
        <w:rPr>
          <w:rFonts w:ascii="Arial" w:hAnsi="Arial" w:cs="Arial"/>
          <w:sz w:val="24"/>
          <w:szCs w:val="24"/>
        </w:rPr>
      </w:pPr>
    </w:p>
    <w:p w14:paraId="389E7942" w14:textId="77777777" w:rsidR="0033128C" w:rsidRPr="003F2F1E" w:rsidRDefault="0081785C" w:rsidP="003F2F1E">
      <w:pPr>
        <w:ind w:left="720"/>
        <w:rPr>
          <w:rFonts w:ascii="Arial" w:hAnsi="Arial" w:cs="Arial"/>
          <w:sz w:val="24"/>
          <w:szCs w:val="24"/>
        </w:rPr>
      </w:pPr>
      <w:r w:rsidRPr="00F6457C">
        <w:rPr>
          <w:rFonts w:ascii="Arial" w:hAnsi="Arial" w:cs="Arial"/>
          <w:sz w:val="24"/>
          <w:szCs w:val="24"/>
        </w:rPr>
        <w:t>Evidence to support such a decision would be</w:t>
      </w:r>
      <w:r w:rsidR="006B7E9D" w:rsidRPr="00F6457C">
        <w:rPr>
          <w:rFonts w:ascii="Arial" w:hAnsi="Arial" w:cs="Arial"/>
          <w:sz w:val="24"/>
          <w:szCs w:val="24"/>
        </w:rPr>
        <w:t>,</w:t>
      </w:r>
      <w:r w:rsidRPr="00F6457C">
        <w:rPr>
          <w:rFonts w:ascii="Arial" w:hAnsi="Arial" w:cs="Arial"/>
          <w:sz w:val="24"/>
          <w:szCs w:val="24"/>
        </w:rPr>
        <w:t xml:space="preserve"> for example</w:t>
      </w:r>
      <w:r w:rsidR="006B7E9D" w:rsidRPr="00F6457C">
        <w:rPr>
          <w:rFonts w:ascii="Arial" w:hAnsi="Arial" w:cs="Arial"/>
          <w:sz w:val="24"/>
          <w:szCs w:val="24"/>
        </w:rPr>
        <w:t>,</w:t>
      </w:r>
      <w:r w:rsidRPr="00F6457C">
        <w:rPr>
          <w:rFonts w:ascii="Arial" w:hAnsi="Arial" w:cs="Arial"/>
          <w:sz w:val="24"/>
          <w:szCs w:val="24"/>
        </w:rPr>
        <w:t xml:space="preserve"> a pattern or patterns of previous </w:t>
      </w:r>
      <w:proofErr w:type="gramStart"/>
      <w:r w:rsidRPr="00F6457C">
        <w:rPr>
          <w:rFonts w:ascii="Arial" w:hAnsi="Arial" w:cs="Arial"/>
          <w:sz w:val="24"/>
          <w:szCs w:val="24"/>
        </w:rPr>
        <w:t>behaviour</w:t>
      </w:r>
      <w:r w:rsidR="008F422A" w:rsidRPr="00F6457C">
        <w:rPr>
          <w:rFonts w:ascii="Arial" w:hAnsi="Arial" w:cs="Arial"/>
          <w:sz w:val="24"/>
          <w:szCs w:val="24"/>
        </w:rPr>
        <w:t xml:space="preserve"> which</w:t>
      </w:r>
      <w:proofErr w:type="gramEnd"/>
      <w:r w:rsidR="008F422A" w:rsidRPr="00F6457C">
        <w:rPr>
          <w:rFonts w:ascii="Arial" w:hAnsi="Arial" w:cs="Arial"/>
          <w:sz w:val="24"/>
          <w:szCs w:val="24"/>
        </w:rPr>
        <w:t xml:space="preserve"> clearly show that there is a high level of risk</w:t>
      </w:r>
      <w:r w:rsidR="00C56CE7" w:rsidRPr="00F6457C">
        <w:rPr>
          <w:rFonts w:ascii="Arial" w:hAnsi="Arial" w:cs="Arial"/>
          <w:sz w:val="24"/>
          <w:szCs w:val="24"/>
        </w:rPr>
        <w:t xml:space="preserve"> to others and/or the physical environment.</w:t>
      </w:r>
    </w:p>
    <w:p w14:paraId="329EB13E" w14:textId="3942B0D7" w:rsidR="0071245C" w:rsidRDefault="00A71EBA" w:rsidP="006D08C8">
      <w:pPr>
        <w:ind w:left="720"/>
        <w:rPr>
          <w:rFonts w:ascii="Arial" w:hAnsi="Arial" w:cs="Arial"/>
          <w:color w:val="FF0000"/>
          <w:sz w:val="24"/>
          <w:szCs w:val="24"/>
        </w:rPr>
      </w:pPr>
      <w:r>
        <w:rPr>
          <w:noProof/>
          <w:lang w:val="en-US"/>
        </w:rPr>
        <mc:AlternateContent>
          <mc:Choice Requires="wps">
            <w:drawing>
              <wp:anchor distT="0" distB="0" distL="114300" distR="114300" simplePos="0" relativeHeight="251700736" behindDoc="1" locked="0" layoutInCell="1" allowOverlap="1" wp14:anchorId="5FE92883" wp14:editId="35592DE6">
                <wp:simplePos x="0" y="0"/>
                <wp:positionH relativeFrom="column">
                  <wp:posOffset>474345</wp:posOffset>
                </wp:positionH>
                <wp:positionV relativeFrom="paragraph">
                  <wp:posOffset>135890</wp:posOffset>
                </wp:positionV>
                <wp:extent cx="5372100" cy="2852420"/>
                <wp:effectExtent l="50800" t="25400" r="88900" b="93980"/>
                <wp:wrapNone/>
                <wp:docPr id="4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852420"/>
                        </a:xfrm>
                        <a:prstGeom prst="rect">
                          <a:avLst/>
                        </a:prstGeom>
                        <a:noFill/>
                        <a:ln w="9525">
                          <a:solidFill>
                            <a:schemeClr val="tx1">
                              <a:lumMod val="100000"/>
                              <a:lumOff val="0"/>
                            </a:schemeClr>
                          </a:solidFill>
                          <a:miter lim="800000"/>
                          <a:headEnd/>
                          <a:tailEnd/>
                        </a:ln>
                        <a:effectLst>
                          <a:outerShdw blurRad="40000" dist="23000" dir="5400000" rotWithShape="0">
                            <a:srgbClr val="000000">
                              <a:alpha val="34999"/>
                            </a:srgbClr>
                          </a:outerShdw>
                        </a:effectLst>
                        <a:extLst>
                          <a:ext uri="{909E8E84-426E-40dd-AFC4-6F175D3DCCD1}">
                            <a14:hiddenFill xmlns:a14="http://schemas.microsoft.com/office/drawing/2010/main">
                              <a:gradFill rotWithShape="1">
                                <a:gsLst>
                                  <a:gs pos="0">
                                    <a:schemeClr val="accent1">
                                      <a:lumMod val="50000"/>
                                      <a:lumOff val="50000"/>
                                    </a:schemeClr>
                                  </a:gs>
                                  <a:gs pos="100000">
                                    <a:schemeClr val="accent1">
                                      <a:lumMod val="100000"/>
                                      <a:lumOff val="0"/>
                                    </a:schemeClr>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 o:spid="_x0000_s1026" style="position:absolute;margin-left:37.35pt;margin-top:10.7pt;width:423pt;height:224.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" filled="f" fillcolor="#a7bfde [1620]" strokecolor="black [3213]">
                <v:fill color2="#4f81bd [3204]" rotate="t" focus="100%" type="gradient">
                  <o:fill v:ext="view" type="gradientUnscaled"/>
                </v:fill>
                <v:shadow on="t" opacity="22936f" mv:blur="40000f" origin=",.5" offset="0,23000emu"/>
              </v:rect>
            </w:pict>
          </mc:Fallback>
        </mc:AlternateContent>
      </w:r>
    </w:p>
    <w:p w14:paraId="0D027051" w14:textId="77777777" w:rsidR="00694236" w:rsidRPr="00D9007B" w:rsidRDefault="00694236" w:rsidP="009B5D32">
      <w:pPr>
        <w:rPr>
          <w:rFonts w:ascii="Arial" w:hAnsi="Arial" w:cs="Arial"/>
          <w:color w:val="FF0000"/>
          <w:sz w:val="24"/>
          <w:szCs w:val="24"/>
        </w:rPr>
      </w:pPr>
    </w:p>
    <w:p w14:paraId="319B9045" w14:textId="77777777" w:rsidR="001425CD" w:rsidRPr="000A71E0" w:rsidRDefault="001425CD" w:rsidP="001425CD">
      <w:pPr>
        <w:ind w:left="1134" w:right="843"/>
        <w:rPr>
          <w:rFonts w:ascii="Arial" w:eastAsiaTheme="minorEastAsia" w:hAnsi="Arial" w:cs="Arial"/>
          <w:color w:val="000000"/>
          <w:sz w:val="24"/>
          <w:szCs w:val="24"/>
          <w:lang w:val="en-US" w:eastAsia="ja-JP"/>
        </w:rPr>
      </w:pPr>
      <w:r w:rsidRPr="000A71E0">
        <w:rPr>
          <w:rFonts w:ascii="Arial" w:hAnsi="Arial" w:cs="Arial"/>
          <w:sz w:val="24"/>
          <w:szCs w:val="24"/>
        </w:rPr>
        <w:t>The above policy section relates to the “</w:t>
      </w:r>
      <w:r w:rsidRPr="000A71E0">
        <w:rPr>
          <w:rFonts w:ascii="Arial" w:eastAsiaTheme="minorEastAsia" w:hAnsi="Arial" w:cs="Arial"/>
          <w:color w:val="000000"/>
          <w:sz w:val="24"/>
          <w:szCs w:val="24"/>
          <w:lang w:val="en-US" w:eastAsia="ja-JP"/>
        </w:rPr>
        <w:t>Guidance for the inspections of children’s homes from April 2014” issued for Ofsted Inspectors; specifically Annex E</w:t>
      </w:r>
      <w:r>
        <w:rPr>
          <w:rFonts w:ascii="Arial" w:eastAsiaTheme="minorEastAsia" w:hAnsi="Arial" w:cs="Arial"/>
          <w:color w:val="000000"/>
          <w:sz w:val="24"/>
          <w:szCs w:val="24"/>
          <w:lang w:val="en-US" w:eastAsia="ja-JP"/>
        </w:rPr>
        <w:t>. Restriction of Liberty</w:t>
      </w:r>
      <w:r w:rsidRPr="000A71E0">
        <w:rPr>
          <w:rFonts w:ascii="Arial" w:eastAsiaTheme="minorEastAsia" w:hAnsi="Arial" w:cs="Arial"/>
          <w:color w:val="000000"/>
          <w:sz w:val="24"/>
          <w:szCs w:val="24"/>
          <w:lang w:val="en-US" w:eastAsia="ja-JP"/>
        </w:rPr>
        <w:t>, p53 para 1,</w:t>
      </w:r>
    </w:p>
    <w:p w14:paraId="37FA6D6D" w14:textId="77777777" w:rsidR="001425CD" w:rsidRPr="000A71E0" w:rsidRDefault="001425CD" w:rsidP="001425CD">
      <w:pPr>
        <w:ind w:left="1134" w:right="843"/>
        <w:rPr>
          <w:rFonts w:ascii="Arial" w:hAnsi="Arial" w:cs="Arial"/>
          <w:sz w:val="24"/>
          <w:szCs w:val="24"/>
        </w:rPr>
      </w:pPr>
    </w:p>
    <w:p w14:paraId="1D44B795" w14:textId="77777777" w:rsidR="001425CD" w:rsidRPr="00DF4346" w:rsidRDefault="001425CD" w:rsidP="001425CD">
      <w:pPr>
        <w:ind w:left="1134" w:right="843"/>
        <w:rPr>
          <w:rFonts w:ascii="Arial" w:hAnsi="Arial" w:cs="Arial"/>
          <w:i/>
          <w:color w:val="000000"/>
          <w:sz w:val="24"/>
          <w:szCs w:val="24"/>
        </w:rPr>
      </w:pPr>
      <w:r w:rsidRPr="00DF4346">
        <w:rPr>
          <w:rFonts w:ascii="Arial" w:hAnsi="Arial" w:cs="Arial"/>
          <w:i/>
          <w:color w:val="000000"/>
          <w:sz w:val="24"/>
          <w:szCs w:val="24"/>
        </w:rPr>
        <w:t>“Restriction of liberty in other circumstances can only be used as an urgent and temporary measure, justified by a risk assessment concluding that there would be an even greater risk of harm to the child without its use.”</w:t>
      </w:r>
    </w:p>
    <w:p w14:paraId="70437F74" w14:textId="77777777" w:rsidR="001425CD" w:rsidRPr="000A71E0" w:rsidRDefault="001425CD" w:rsidP="001425CD">
      <w:pPr>
        <w:ind w:left="1134" w:right="843"/>
        <w:rPr>
          <w:rFonts w:ascii="Arial" w:hAnsi="Arial" w:cs="Arial"/>
          <w:color w:val="000000"/>
          <w:sz w:val="24"/>
          <w:szCs w:val="24"/>
        </w:rPr>
      </w:pPr>
    </w:p>
    <w:p w14:paraId="687D8B69" w14:textId="77777777" w:rsidR="001425CD" w:rsidRPr="000A71E0" w:rsidRDefault="001425CD" w:rsidP="001425CD">
      <w:pPr>
        <w:ind w:left="1134" w:right="843"/>
        <w:rPr>
          <w:rFonts w:ascii="Arial" w:hAnsi="Arial" w:cs="Arial"/>
          <w:sz w:val="24"/>
          <w:szCs w:val="24"/>
        </w:rPr>
      </w:pPr>
      <w:proofErr w:type="gramStart"/>
      <w:r>
        <w:rPr>
          <w:rFonts w:ascii="Arial" w:hAnsi="Arial" w:cs="Arial"/>
          <w:sz w:val="24"/>
          <w:szCs w:val="24"/>
        </w:rPr>
        <w:t>a</w:t>
      </w:r>
      <w:r w:rsidRPr="000A71E0">
        <w:rPr>
          <w:rFonts w:ascii="Arial" w:hAnsi="Arial" w:cs="Arial"/>
          <w:sz w:val="24"/>
          <w:szCs w:val="24"/>
        </w:rPr>
        <w:t>nd</w:t>
      </w:r>
      <w:proofErr w:type="gramEnd"/>
      <w:r w:rsidRPr="000A71E0">
        <w:rPr>
          <w:rFonts w:ascii="Arial" w:hAnsi="Arial" w:cs="Arial"/>
          <w:sz w:val="24"/>
          <w:szCs w:val="24"/>
        </w:rPr>
        <w:t xml:space="preserve"> para 5,</w:t>
      </w:r>
    </w:p>
    <w:p w14:paraId="335A282B" w14:textId="77777777" w:rsidR="001425CD" w:rsidRPr="000A71E0" w:rsidRDefault="001425CD" w:rsidP="001425CD">
      <w:pPr>
        <w:ind w:left="1134" w:right="843"/>
        <w:rPr>
          <w:rFonts w:ascii="Arial" w:hAnsi="Arial" w:cs="Arial"/>
          <w:sz w:val="24"/>
          <w:szCs w:val="24"/>
        </w:rPr>
      </w:pPr>
    </w:p>
    <w:p w14:paraId="24C3B81D" w14:textId="77777777" w:rsidR="001425CD" w:rsidRPr="00DF4346" w:rsidRDefault="001425CD" w:rsidP="001425CD">
      <w:pPr>
        <w:ind w:left="1134" w:right="843"/>
        <w:rPr>
          <w:rFonts w:ascii="Arial" w:hAnsi="Arial" w:cs="Arial"/>
          <w:i/>
          <w:color w:val="000000"/>
          <w:sz w:val="24"/>
          <w:szCs w:val="24"/>
        </w:rPr>
      </w:pPr>
      <w:r w:rsidRPr="00DF4346">
        <w:rPr>
          <w:rFonts w:ascii="Arial" w:hAnsi="Arial" w:cs="Arial"/>
          <w:i/>
          <w:color w:val="000000"/>
          <w:sz w:val="24"/>
          <w:szCs w:val="24"/>
        </w:rPr>
        <w:t>“Any decision to restrict a child’s liberty as an urgent and temporary measure must give due consideration to their rights, the degree of risk present and the implications for other children living in the home.”</w:t>
      </w:r>
    </w:p>
    <w:p w14:paraId="037AF6BF" w14:textId="77777777" w:rsidR="006718B9" w:rsidRDefault="006718B9">
      <w:pPr>
        <w:rPr>
          <w:rFonts w:ascii="Arial" w:hAnsi="Arial"/>
          <w:sz w:val="24"/>
        </w:rPr>
      </w:pPr>
    </w:p>
    <w:p w14:paraId="4B5E1654" w14:textId="77777777" w:rsidR="00D715CD" w:rsidRPr="004346C4" w:rsidRDefault="00D715CD">
      <w:pPr>
        <w:rPr>
          <w:rFonts w:ascii="Arial" w:hAnsi="Arial"/>
          <w:sz w:val="24"/>
        </w:rPr>
      </w:pPr>
    </w:p>
    <w:p w14:paraId="34B55A5A" w14:textId="686CF065" w:rsidR="00213334" w:rsidRPr="004346C4" w:rsidRDefault="00403BFE">
      <w:pPr>
        <w:pStyle w:val="Heading5"/>
        <w:rPr>
          <w:rFonts w:ascii="Arial" w:hAnsi="Arial"/>
          <w:sz w:val="24"/>
          <w:u w:val="none"/>
        </w:rPr>
      </w:pPr>
      <w:r>
        <w:rPr>
          <w:rFonts w:ascii="Arial" w:hAnsi="Arial"/>
          <w:sz w:val="24"/>
          <w:u w:val="none"/>
        </w:rPr>
        <w:t>17</w:t>
      </w:r>
      <w:r w:rsidR="002F04FE">
        <w:rPr>
          <w:rFonts w:ascii="Arial" w:hAnsi="Arial"/>
          <w:sz w:val="24"/>
          <w:u w:val="none"/>
        </w:rPr>
        <w:t>.9</w:t>
      </w:r>
      <w:r w:rsidR="00213334" w:rsidRPr="004346C4">
        <w:rPr>
          <w:rFonts w:ascii="Arial" w:hAnsi="Arial"/>
          <w:sz w:val="24"/>
          <w:u w:val="none"/>
        </w:rPr>
        <w:tab/>
        <w:t>RESTRICTIVE PHYSICAL INTERVENTION (RPI)</w:t>
      </w:r>
    </w:p>
    <w:p w14:paraId="2C57FC66" w14:textId="77777777" w:rsidR="00213334" w:rsidRPr="004346C4" w:rsidRDefault="00213334">
      <w:pPr>
        <w:rPr>
          <w:rFonts w:ascii="Arial" w:hAnsi="Arial"/>
          <w:sz w:val="24"/>
          <w:u w:val="single"/>
        </w:rPr>
      </w:pPr>
    </w:p>
    <w:p w14:paraId="467A9664" w14:textId="77777777" w:rsidR="00213334" w:rsidRPr="004346C4" w:rsidRDefault="00213334">
      <w:pPr>
        <w:ind w:left="720"/>
        <w:rPr>
          <w:rFonts w:ascii="Arial" w:hAnsi="Arial"/>
          <w:sz w:val="24"/>
        </w:rPr>
      </w:pPr>
      <w:r w:rsidRPr="004346C4">
        <w:rPr>
          <w:rFonts w:ascii="Arial" w:hAnsi="Arial"/>
          <w:sz w:val="24"/>
        </w:rPr>
        <w:t xml:space="preserve">RPI is the positive use of force to divert a child from harming himself, others or seriously damaging property, or to protect a child from the likelihood of him doing so.  </w:t>
      </w:r>
    </w:p>
    <w:p w14:paraId="67E86327" w14:textId="77777777" w:rsidR="00213334" w:rsidRPr="004346C4" w:rsidRDefault="00213334">
      <w:pPr>
        <w:ind w:left="720"/>
        <w:rPr>
          <w:rFonts w:ascii="Arial" w:hAnsi="Arial"/>
          <w:sz w:val="24"/>
        </w:rPr>
      </w:pPr>
    </w:p>
    <w:p w14:paraId="5930AD6D" w14:textId="77777777" w:rsidR="00213334" w:rsidRPr="004346C4" w:rsidRDefault="00213334">
      <w:pPr>
        <w:ind w:left="720"/>
        <w:rPr>
          <w:rFonts w:ascii="Arial" w:hAnsi="Arial"/>
          <w:sz w:val="24"/>
        </w:rPr>
      </w:pPr>
      <w:r w:rsidRPr="004346C4">
        <w:rPr>
          <w:rFonts w:ascii="Arial" w:hAnsi="Arial"/>
          <w:sz w:val="24"/>
        </w:rPr>
        <w:t>Training, teamwork, policy and practice documentation and discussion of practice all help a member of staff to make the decision about whether and when to use restrictive physical intervention.  However the onus can still be upon the individual member of staff to decide when this position has been reached.</w:t>
      </w:r>
    </w:p>
    <w:p w14:paraId="3B7A1BC5" w14:textId="77777777" w:rsidR="00213334" w:rsidRPr="004346C4" w:rsidRDefault="00213334">
      <w:pPr>
        <w:ind w:left="720"/>
        <w:rPr>
          <w:rFonts w:ascii="Arial" w:hAnsi="Arial"/>
          <w:sz w:val="24"/>
        </w:rPr>
      </w:pPr>
    </w:p>
    <w:p w14:paraId="568820FE" w14:textId="77777777" w:rsidR="00213334" w:rsidRPr="004346C4" w:rsidRDefault="00213334">
      <w:pPr>
        <w:ind w:left="720"/>
        <w:rPr>
          <w:rFonts w:ascii="Arial" w:hAnsi="Arial"/>
          <w:sz w:val="24"/>
        </w:rPr>
      </w:pPr>
      <w:r w:rsidRPr="004346C4">
        <w:rPr>
          <w:rFonts w:ascii="Arial" w:hAnsi="Arial"/>
          <w:sz w:val="24"/>
        </w:rPr>
        <w:t>RPI should not be used when:</w:t>
      </w:r>
    </w:p>
    <w:p w14:paraId="3F66949A" w14:textId="77777777" w:rsidR="00213334" w:rsidRPr="004346C4" w:rsidRDefault="00213334">
      <w:pPr>
        <w:ind w:left="720"/>
        <w:rPr>
          <w:rFonts w:ascii="Arial" w:hAnsi="Arial"/>
          <w:sz w:val="24"/>
        </w:rPr>
      </w:pPr>
    </w:p>
    <w:p w14:paraId="5D5FBA1A" w14:textId="77777777" w:rsidR="00213334" w:rsidRPr="004346C4" w:rsidRDefault="00213334" w:rsidP="00213334">
      <w:pPr>
        <w:widowControl w:val="0"/>
        <w:numPr>
          <w:ilvl w:val="0"/>
          <w:numId w:val="84"/>
        </w:numPr>
        <w:autoSpaceDE w:val="0"/>
        <w:autoSpaceDN w:val="0"/>
        <w:adjustRightInd w:val="0"/>
        <w:rPr>
          <w:rFonts w:ascii="Arial" w:hAnsi="Arial"/>
          <w:sz w:val="24"/>
          <w:szCs w:val="22"/>
          <w:lang w:val="en-US"/>
        </w:rPr>
      </w:pPr>
      <w:proofErr w:type="gramStart"/>
      <w:r w:rsidRPr="004346C4">
        <w:rPr>
          <w:rFonts w:ascii="Arial" w:hAnsi="Arial"/>
          <w:sz w:val="24"/>
          <w:szCs w:val="22"/>
          <w:lang w:val="en-US"/>
        </w:rPr>
        <w:t>you</w:t>
      </w:r>
      <w:proofErr w:type="gramEnd"/>
      <w:r w:rsidRPr="004346C4">
        <w:rPr>
          <w:rFonts w:ascii="Arial" w:hAnsi="Arial"/>
          <w:sz w:val="24"/>
          <w:szCs w:val="22"/>
          <w:lang w:val="en-US"/>
        </w:rPr>
        <w:t xml:space="preserve"> can restore safety in another practicable way;</w:t>
      </w:r>
    </w:p>
    <w:p w14:paraId="3C734F56" w14:textId="77777777" w:rsidR="00213334" w:rsidRPr="004346C4" w:rsidRDefault="00213334" w:rsidP="00213334">
      <w:pPr>
        <w:widowControl w:val="0"/>
        <w:numPr>
          <w:ilvl w:val="0"/>
          <w:numId w:val="84"/>
        </w:numPr>
        <w:autoSpaceDE w:val="0"/>
        <w:autoSpaceDN w:val="0"/>
        <w:adjustRightInd w:val="0"/>
        <w:rPr>
          <w:rFonts w:ascii="Arial" w:hAnsi="Arial"/>
          <w:sz w:val="24"/>
          <w:szCs w:val="22"/>
          <w:lang w:val="en-US"/>
        </w:rPr>
      </w:pPr>
      <w:proofErr w:type="gramStart"/>
      <w:r w:rsidRPr="004346C4">
        <w:rPr>
          <w:rFonts w:ascii="Arial" w:hAnsi="Arial"/>
          <w:sz w:val="24"/>
          <w:szCs w:val="22"/>
          <w:lang w:val="en-US"/>
        </w:rPr>
        <w:t>you</w:t>
      </w:r>
      <w:proofErr w:type="gramEnd"/>
      <w:r w:rsidRPr="004346C4">
        <w:rPr>
          <w:rFonts w:ascii="Arial" w:hAnsi="Arial"/>
          <w:sz w:val="24"/>
          <w:szCs w:val="22"/>
          <w:lang w:val="en-US"/>
        </w:rPr>
        <w:t xml:space="preserve"> are not in control of yourself;</w:t>
      </w:r>
    </w:p>
    <w:p w14:paraId="2EB7728E" w14:textId="77777777" w:rsidR="00213334" w:rsidRPr="004346C4" w:rsidRDefault="00213334" w:rsidP="00213334">
      <w:pPr>
        <w:widowControl w:val="0"/>
        <w:numPr>
          <w:ilvl w:val="0"/>
          <w:numId w:val="84"/>
        </w:numPr>
        <w:autoSpaceDE w:val="0"/>
        <w:autoSpaceDN w:val="0"/>
        <w:adjustRightInd w:val="0"/>
        <w:rPr>
          <w:rFonts w:ascii="Arial" w:hAnsi="Arial"/>
          <w:sz w:val="24"/>
          <w:szCs w:val="22"/>
          <w:lang w:val="en-US"/>
        </w:rPr>
      </w:pPr>
      <w:proofErr w:type="gramStart"/>
      <w:r w:rsidRPr="004346C4">
        <w:rPr>
          <w:rFonts w:ascii="Arial" w:hAnsi="Arial"/>
          <w:sz w:val="24"/>
          <w:szCs w:val="22"/>
          <w:lang w:val="en-US"/>
        </w:rPr>
        <w:t>you</w:t>
      </w:r>
      <w:proofErr w:type="gramEnd"/>
      <w:r w:rsidRPr="004346C4">
        <w:rPr>
          <w:rFonts w:ascii="Arial" w:hAnsi="Arial"/>
          <w:sz w:val="24"/>
          <w:szCs w:val="22"/>
          <w:lang w:val="en-US"/>
        </w:rPr>
        <w:t xml:space="preserve"> consider it clearly unsafe to do so;</w:t>
      </w:r>
    </w:p>
    <w:p w14:paraId="4EB28308" w14:textId="77777777" w:rsidR="00213334" w:rsidRPr="004346C4" w:rsidRDefault="00213334" w:rsidP="00213334">
      <w:pPr>
        <w:widowControl w:val="0"/>
        <w:numPr>
          <w:ilvl w:val="0"/>
          <w:numId w:val="84"/>
        </w:numPr>
        <w:autoSpaceDE w:val="0"/>
        <w:autoSpaceDN w:val="0"/>
        <w:adjustRightInd w:val="0"/>
        <w:rPr>
          <w:rFonts w:ascii="Arial" w:hAnsi="Arial"/>
          <w:sz w:val="24"/>
          <w:szCs w:val="22"/>
          <w:lang w:val="en-US"/>
        </w:rPr>
      </w:pPr>
      <w:proofErr w:type="gramStart"/>
      <w:r w:rsidRPr="004346C4">
        <w:rPr>
          <w:rFonts w:ascii="Arial" w:hAnsi="Arial"/>
          <w:sz w:val="24"/>
          <w:szCs w:val="22"/>
          <w:lang w:val="en-US"/>
        </w:rPr>
        <w:t>you</w:t>
      </w:r>
      <w:proofErr w:type="gramEnd"/>
      <w:r w:rsidRPr="004346C4">
        <w:rPr>
          <w:rFonts w:ascii="Arial" w:hAnsi="Arial"/>
          <w:sz w:val="24"/>
          <w:szCs w:val="22"/>
          <w:lang w:val="en-US"/>
        </w:rPr>
        <w:t xml:space="preserve"> consider there are not enough adults to restrain the child safely;</w:t>
      </w:r>
    </w:p>
    <w:p w14:paraId="3159B4C1" w14:textId="77777777" w:rsidR="00213334" w:rsidRPr="004346C4" w:rsidRDefault="00213334" w:rsidP="00213334">
      <w:pPr>
        <w:widowControl w:val="0"/>
        <w:numPr>
          <w:ilvl w:val="0"/>
          <w:numId w:val="84"/>
        </w:numPr>
        <w:autoSpaceDE w:val="0"/>
        <w:autoSpaceDN w:val="0"/>
        <w:adjustRightInd w:val="0"/>
        <w:rPr>
          <w:rFonts w:ascii="Arial" w:hAnsi="Arial"/>
          <w:sz w:val="24"/>
          <w:szCs w:val="22"/>
          <w:lang w:val="en-US"/>
        </w:rPr>
      </w:pPr>
      <w:proofErr w:type="gramStart"/>
      <w:r w:rsidRPr="004346C4">
        <w:rPr>
          <w:rFonts w:ascii="Arial" w:hAnsi="Arial"/>
          <w:sz w:val="24"/>
          <w:szCs w:val="22"/>
          <w:lang w:val="en-US"/>
        </w:rPr>
        <w:t>even</w:t>
      </w:r>
      <w:proofErr w:type="gramEnd"/>
      <w:r w:rsidRPr="004346C4">
        <w:rPr>
          <w:rFonts w:ascii="Arial" w:hAnsi="Arial"/>
          <w:sz w:val="24"/>
          <w:szCs w:val="22"/>
          <w:lang w:val="en-US"/>
        </w:rPr>
        <w:t xml:space="preserve"> with enough adults you are not confident you can manage to restrain the child</w:t>
      </w:r>
    </w:p>
    <w:p w14:paraId="59782AB3" w14:textId="77777777" w:rsidR="00213334" w:rsidRPr="004346C4" w:rsidRDefault="00213334" w:rsidP="00213334">
      <w:pPr>
        <w:widowControl w:val="0"/>
        <w:numPr>
          <w:ilvl w:val="0"/>
          <w:numId w:val="84"/>
        </w:numPr>
        <w:autoSpaceDE w:val="0"/>
        <w:autoSpaceDN w:val="0"/>
        <w:adjustRightInd w:val="0"/>
        <w:rPr>
          <w:rFonts w:ascii="Arial" w:hAnsi="Arial"/>
          <w:sz w:val="24"/>
          <w:szCs w:val="22"/>
          <w:lang w:val="en-US"/>
        </w:rPr>
      </w:pPr>
      <w:proofErr w:type="gramStart"/>
      <w:r w:rsidRPr="004346C4">
        <w:rPr>
          <w:rFonts w:ascii="Arial" w:hAnsi="Arial"/>
          <w:sz w:val="24"/>
          <w:szCs w:val="22"/>
          <w:lang w:val="en-US"/>
        </w:rPr>
        <w:t>safely</w:t>
      </w:r>
      <w:proofErr w:type="gramEnd"/>
      <w:r w:rsidRPr="004346C4">
        <w:rPr>
          <w:rFonts w:ascii="Arial" w:hAnsi="Arial"/>
          <w:sz w:val="24"/>
          <w:szCs w:val="22"/>
          <w:lang w:val="en-US"/>
        </w:rPr>
        <w:t>;</w:t>
      </w:r>
    </w:p>
    <w:p w14:paraId="720B0604" w14:textId="77777777" w:rsidR="00213334" w:rsidRPr="004346C4" w:rsidRDefault="00213334">
      <w:pPr>
        <w:ind w:left="720"/>
        <w:rPr>
          <w:rFonts w:ascii="Arial" w:hAnsi="Arial"/>
          <w:sz w:val="24"/>
        </w:rPr>
      </w:pPr>
    </w:p>
    <w:p w14:paraId="2BF2C45C" w14:textId="77777777" w:rsidR="00213334" w:rsidRPr="004346C4" w:rsidRDefault="00213334">
      <w:pPr>
        <w:ind w:left="720"/>
        <w:rPr>
          <w:rFonts w:ascii="Arial" w:hAnsi="Arial"/>
          <w:sz w:val="24"/>
        </w:rPr>
      </w:pPr>
      <w:r w:rsidRPr="004346C4">
        <w:rPr>
          <w:rFonts w:ascii="Arial" w:hAnsi="Arial"/>
          <w:sz w:val="24"/>
        </w:rPr>
        <w:t xml:space="preserve">In any event, it is </w:t>
      </w:r>
      <w:r w:rsidR="00B03F7B">
        <w:rPr>
          <w:rFonts w:ascii="Arial" w:hAnsi="Arial"/>
          <w:sz w:val="24"/>
        </w:rPr>
        <w:t>SES</w:t>
      </w:r>
      <w:r w:rsidRPr="004346C4">
        <w:rPr>
          <w:rFonts w:ascii="Arial" w:hAnsi="Arial"/>
          <w:sz w:val="24"/>
        </w:rPr>
        <w:t xml:space="preserve"> policy that RPI is used only:</w:t>
      </w:r>
    </w:p>
    <w:p w14:paraId="1B63CF79" w14:textId="77777777" w:rsidR="00213334" w:rsidRPr="004346C4" w:rsidRDefault="00213334">
      <w:pPr>
        <w:rPr>
          <w:rFonts w:ascii="Arial" w:hAnsi="Arial"/>
          <w:sz w:val="24"/>
        </w:rPr>
      </w:pPr>
    </w:p>
    <w:p w14:paraId="2A8702DA" w14:textId="77777777" w:rsidR="00213334" w:rsidRPr="004346C4" w:rsidRDefault="00213334">
      <w:pPr>
        <w:numPr>
          <w:ilvl w:val="0"/>
          <w:numId w:val="70"/>
        </w:numPr>
        <w:rPr>
          <w:rFonts w:ascii="Arial" w:hAnsi="Arial"/>
          <w:sz w:val="24"/>
        </w:rPr>
      </w:pPr>
      <w:proofErr w:type="gramStart"/>
      <w:r w:rsidRPr="004346C4">
        <w:rPr>
          <w:rFonts w:ascii="Arial" w:hAnsi="Arial"/>
          <w:sz w:val="24"/>
        </w:rPr>
        <w:lastRenderedPageBreak/>
        <w:t>as</w:t>
      </w:r>
      <w:proofErr w:type="gramEnd"/>
      <w:r w:rsidRPr="004346C4">
        <w:rPr>
          <w:rFonts w:ascii="Arial" w:hAnsi="Arial"/>
          <w:sz w:val="24"/>
        </w:rPr>
        <w:t xml:space="preserve"> a last resort wherever possible</w:t>
      </w:r>
    </w:p>
    <w:p w14:paraId="188532D3" w14:textId="77777777" w:rsidR="00213334" w:rsidRPr="004346C4" w:rsidRDefault="00213334">
      <w:pPr>
        <w:numPr>
          <w:ilvl w:val="0"/>
          <w:numId w:val="70"/>
        </w:numPr>
        <w:rPr>
          <w:rFonts w:ascii="Arial" w:hAnsi="Arial"/>
          <w:sz w:val="24"/>
        </w:rPr>
      </w:pPr>
      <w:proofErr w:type="gramStart"/>
      <w:r w:rsidRPr="004346C4">
        <w:rPr>
          <w:rFonts w:ascii="Arial" w:hAnsi="Arial"/>
          <w:sz w:val="24"/>
        </w:rPr>
        <w:t>where</w:t>
      </w:r>
      <w:proofErr w:type="gramEnd"/>
      <w:r w:rsidRPr="004346C4">
        <w:rPr>
          <w:rFonts w:ascii="Arial" w:hAnsi="Arial"/>
          <w:sz w:val="24"/>
        </w:rPr>
        <w:t xml:space="preserve"> any other course of action would be likely to fail</w:t>
      </w:r>
    </w:p>
    <w:p w14:paraId="48FB8305" w14:textId="77777777" w:rsidR="00213334" w:rsidRPr="004346C4" w:rsidRDefault="00213334">
      <w:pPr>
        <w:numPr>
          <w:ilvl w:val="0"/>
          <w:numId w:val="70"/>
        </w:numPr>
        <w:rPr>
          <w:rFonts w:ascii="Arial" w:hAnsi="Arial"/>
          <w:sz w:val="24"/>
        </w:rPr>
      </w:pPr>
      <w:proofErr w:type="gramStart"/>
      <w:r w:rsidRPr="004346C4">
        <w:rPr>
          <w:rFonts w:ascii="Arial" w:hAnsi="Arial"/>
          <w:sz w:val="24"/>
        </w:rPr>
        <w:t>when</w:t>
      </w:r>
      <w:proofErr w:type="gramEnd"/>
      <w:r w:rsidRPr="004346C4">
        <w:rPr>
          <w:rFonts w:ascii="Arial" w:hAnsi="Arial"/>
          <w:sz w:val="24"/>
        </w:rPr>
        <w:t xml:space="preserve"> staff have good grounds for believing that immediate action is necessary</w:t>
      </w:r>
    </w:p>
    <w:p w14:paraId="73DE43C2" w14:textId="77777777" w:rsidR="00213334" w:rsidRPr="004346C4" w:rsidRDefault="00213334">
      <w:pPr>
        <w:numPr>
          <w:ilvl w:val="0"/>
          <w:numId w:val="70"/>
        </w:numPr>
        <w:rPr>
          <w:rFonts w:ascii="Arial" w:hAnsi="Arial"/>
          <w:sz w:val="24"/>
        </w:rPr>
      </w:pPr>
      <w:proofErr w:type="gramStart"/>
      <w:r w:rsidRPr="004346C4">
        <w:rPr>
          <w:rFonts w:ascii="Arial" w:hAnsi="Arial"/>
          <w:sz w:val="24"/>
        </w:rPr>
        <w:t>when</w:t>
      </w:r>
      <w:proofErr w:type="gramEnd"/>
      <w:r w:rsidRPr="004346C4">
        <w:rPr>
          <w:rFonts w:ascii="Arial" w:hAnsi="Arial"/>
          <w:sz w:val="24"/>
        </w:rPr>
        <w:t xml:space="preserve"> all other courses of action with regard to control have been tried or the situation has developed so rapidly and to a degree that RPI has to be employed as the only justifiable response</w:t>
      </w:r>
    </w:p>
    <w:p w14:paraId="30DA6DBA" w14:textId="77777777" w:rsidR="00213334" w:rsidRPr="004346C4" w:rsidRDefault="00213334">
      <w:pPr>
        <w:rPr>
          <w:rFonts w:ascii="Arial" w:hAnsi="Arial"/>
          <w:sz w:val="24"/>
        </w:rPr>
      </w:pPr>
    </w:p>
    <w:p w14:paraId="46B042F9" w14:textId="77777777" w:rsidR="00213334" w:rsidRPr="004346C4" w:rsidRDefault="00213334">
      <w:pPr>
        <w:ind w:left="720"/>
        <w:rPr>
          <w:rFonts w:ascii="Arial" w:hAnsi="Arial"/>
          <w:sz w:val="24"/>
        </w:rPr>
      </w:pPr>
      <w:proofErr w:type="gramStart"/>
      <w:r w:rsidRPr="004346C4">
        <w:rPr>
          <w:rFonts w:ascii="Arial" w:hAnsi="Arial"/>
          <w:sz w:val="24"/>
        </w:rPr>
        <w:t>and</w:t>
      </w:r>
      <w:proofErr w:type="gramEnd"/>
      <w:r w:rsidRPr="004346C4">
        <w:rPr>
          <w:rFonts w:ascii="Arial" w:hAnsi="Arial"/>
          <w:sz w:val="24"/>
        </w:rPr>
        <w:t xml:space="preserve"> specifically falls into the following justifiable criteria:</w:t>
      </w:r>
    </w:p>
    <w:p w14:paraId="73063274" w14:textId="77777777" w:rsidR="00213334" w:rsidRPr="004346C4" w:rsidRDefault="00213334">
      <w:pPr>
        <w:rPr>
          <w:rFonts w:ascii="Arial" w:hAnsi="Arial"/>
          <w:sz w:val="24"/>
        </w:rPr>
      </w:pPr>
    </w:p>
    <w:p w14:paraId="4FCA90D7" w14:textId="77777777" w:rsidR="00213334" w:rsidRPr="004346C4" w:rsidRDefault="00213334">
      <w:pPr>
        <w:numPr>
          <w:ilvl w:val="0"/>
          <w:numId w:val="71"/>
        </w:numPr>
        <w:ind w:right="1257"/>
        <w:rPr>
          <w:rFonts w:ascii="Arial" w:hAnsi="Arial"/>
          <w:sz w:val="24"/>
        </w:rPr>
      </w:pPr>
      <w:proofErr w:type="gramStart"/>
      <w:r w:rsidRPr="004346C4">
        <w:rPr>
          <w:rFonts w:ascii="Arial" w:hAnsi="Arial"/>
          <w:sz w:val="24"/>
        </w:rPr>
        <w:t>where</w:t>
      </w:r>
      <w:proofErr w:type="gramEnd"/>
      <w:r w:rsidRPr="004346C4">
        <w:rPr>
          <w:rFonts w:ascii="Arial" w:hAnsi="Arial"/>
          <w:sz w:val="24"/>
        </w:rPr>
        <w:t xml:space="preserve"> a child is injuring themselves, others or damaging property</w:t>
      </w:r>
    </w:p>
    <w:p w14:paraId="292355F5" w14:textId="77777777" w:rsidR="00213334" w:rsidRPr="004346C4" w:rsidRDefault="00213334">
      <w:pPr>
        <w:numPr>
          <w:ilvl w:val="0"/>
          <w:numId w:val="71"/>
        </w:numPr>
        <w:ind w:right="1257"/>
        <w:rPr>
          <w:rFonts w:ascii="Arial" w:hAnsi="Arial"/>
          <w:sz w:val="24"/>
        </w:rPr>
      </w:pPr>
      <w:proofErr w:type="gramStart"/>
      <w:r w:rsidRPr="004346C4">
        <w:rPr>
          <w:rFonts w:ascii="Arial" w:hAnsi="Arial"/>
          <w:sz w:val="24"/>
        </w:rPr>
        <w:t>where</w:t>
      </w:r>
      <w:proofErr w:type="gramEnd"/>
      <w:r w:rsidRPr="004346C4">
        <w:rPr>
          <w:rFonts w:ascii="Arial" w:hAnsi="Arial"/>
          <w:sz w:val="24"/>
        </w:rPr>
        <w:t xml:space="preserve"> a child is in potential danger of injuring themselves, others or damaging property</w:t>
      </w:r>
    </w:p>
    <w:p w14:paraId="4BA56747" w14:textId="77777777" w:rsidR="00213334" w:rsidRPr="004346C4" w:rsidRDefault="00213334">
      <w:pPr>
        <w:numPr>
          <w:ilvl w:val="0"/>
          <w:numId w:val="71"/>
        </w:numPr>
        <w:ind w:right="1257"/>
        <w:rPr>
          <w:rFonts w:ascii="Arial" w:hAnsi="Arial"/>
          <w:sz w:val="24"/>
        </w:rPr>
      </w:pPr>
      <w:proofErr w:type="gramStart"/>
      <w:r w:rsidRPr="004346C4">
        <w:rPr>
          <w:rFonts w:ascii="Arial" w:hAnsi="Arial"/>
          <w:sz w:val="24"/>
        </w:rPr>
        <w:t>where</w:t>
      </w:r>
      <w:proofErr w:type="gramEnd"/>
      <w:r w:rsidRPr="004346C4">
        <w:rPr>
          <w:rFonts w:ascii="Arial" w:hAnsi="Arial"/>
          <w:sz w:val="24"/>
        </w:rPr>
        <w:t xml:space="preserve"> a child is committing a criminal offence</w:t>
      </w:r>
    </w:p>
    <w:p w14:paraId="2377EF61" w14:textId="77777777" w:rsidR="00213334" w:rsidRPr="004346C4" w:rsidRDefault="00213334">
      <w:pPr>
        <w:ind w:left="720"/>
        <w:rPr>
          <w:rFonts w:ascii="Arial" w:hAnsi="Arial"/>
          <w:sz w:val="24"/>
        </w:rPr>
      </w:pPr>
    </w:p>
    <w:p w14:paraId="4B2714E2" w14:textId="77777777" w:rsidR="00213334" w:rsidRPr="004346C4" w:rsidRDefault="00213334">
      <w:pPr>
        <w:ind w:left="720"/>
        <w:rPr>
          <w:rFonts w:ascii="Arial" w:hAnsi="Arial"/>
          <w:sz w:val="24"/>
        </w:rPr>
      </w:pPr>
      <w:r w:rsidRPr="004346C4">
        <w:rPr>
          <w:rFonts w:ascii="Arial" w:hAnsi="Arial"/>
          <w:sz w:val="24"/>
        </w:rPr>
        <w:t>RPI must not be used to:</w:t>
      </w:r>
    </w:p>
    <w:p w14:paraId="3559083B" w14:textId="77777777" w:rsidR="00213334" w:rsidRPr="004346C4" w:rsidRDefault="00213334">
      <w:pPr>
        <w:rPr>
          <w:rFonts w:ascii="Arial" w:hAnsi="Arial"/>
          <w:sz w:val="24"/>
        </w:rPr>
      </w:pPr>
    </w:p>
    <w:p w14:paraId="339D8904" w14:textId="77777777" w:rsidR="00213334" w:rsidRPr="004346C4" w:rsidRDefault="00213334">
      <w:pPr>
        <w:numPr>
          <w:ilvl w:val="0"/>
          <w:numId w:val="72"/>
        </w:numPr>
        <w:rPr>
          <w:rFonts w:ascii="Arial" w:hAnsi="Arial"/>
          <w:sz w:val="24"/>
        </w:rPr>
      </w:pPr>
      <w:proofErr w:type="gramStart"/>
      <w:r w:rsidRPr="004346C4">
        <w:rPr>
          <w:rFonts w:ascii="Arial" w:hAnsi="Arial"/>
          <w:sz w:val="24"/>
        </w:rPr>
        <w:t>punish</w:t>
      </w:r>
      <w:proofErr w:type="gramEnd"/>
    </w:p>
    <w:p w14:paraId="3D9E202A" w14:textId="77777777" w:rsidR="00213334" w:rsidRPr="004346C4" w:rsidRDefault="00213334">
      <w:pPr>
        <w:numPr>
          <w:ilvl w:val="0"/>
          <w:numId w:val="72"/>
        </w:numPr>
        <w:rPr>
          <w:rFonts w:ascii="Arial" w:hAnsi="Arial"/>
          <w:sz w:val="24"/>
        </w:rPr>
      </w:pPr>
      <w:proofErr w:type="gramStart"/>
      <w:r w:rsidRPr="004346C4">
        <w:rPr>
          <w:rFonts w:ascii="Arial" w:hAnsi="Arial"/>
          <w:sz w:val="24"/>
        </w:rPr>
        <w:t>simply</w:t>
      </w:r>
      <w:proofErr w:type="gramEnd"/>
      <w:r w:rsidRPr="004346C4">
        <w:rPr>
          <w:rFonts w:ascii="Arial" w:hAnsi="Arial"/>
          <w:sz w:val="24"/>
        </w:rPr>
        <w:t xml:space="preserve"> gain child compliance with staff instructions</w:t>
      </w:r>
    </w:p>
    <w:p w14:paraId="7644D08F" w14:textId="77777777" w:rsidR="00213334" w:rsidRPr="004346C4" w:rsidRDefault="00213334">
      <w:pPr>
        <w:numPr>
          <w:ilvl w:val="0"/>
          <w:numId w:val="72"/>
        </w:numPr>
        <w:rPr>
          <w:rFonts w:ascii="Arial" w:hAnsi="Arial"/>
          <w:sz w:val="24"/>
        </w:rPr>
      </w:pPr>
      <w:proofErr w:type="gramStart"/>
      <w:r w:rsidRPr="004346C4">
        <w:rPr>
          <w:rFonts w:ascii="Arial" w:hAnsi="Arial"/>
          <w:sz w:val="24"/>
        </w:rPr>
        <w:t>cause</w:t>
      </w:r>
      <w:proofErr w:type="gramEnd"/>
      <w:r w:rsidRPr="004346C4">
        <w:rPr>
          <w:rFonts w:ascii="Arial" w:hAnsi="Arial"/>
          <w:sz w:val="24"/>
        </w:rPr>
        <w:t xml:space="preserve"> or threaten hurt</w:t>
      </w:r>
    </w:p>
    <w:p w14:paraId="4901EDF7" w14:textId="77777777" w:rsidR="00213334" w:rsidRPr="004346C4" w:rsidRDefault="00213334">
      <w:pPr>
        <w:numPr>
          <w:ilvl w:val="0"/>
          <w:numId w:val="72"/>
        </w:numPr>
        <w:rPr>
          <w:rFonts w:ascii="Arial" w:hAnsi="Arial"/>
          <w:sz w:val="24"/>
        </w:rPr>
      </w:pPr>
      <w:proofErr w:type="gramStart"/>
      <w:r w:rsidRPr="004346C4">
        <w:rPr>
          <w:rFonts w:ascii="Arial" w:hAnsi="Arial"/>
          <w:sz w:val="24"/>
        </w:rPr>
        <w:t>oppress</w:t>
      </w:r>
      <w:proofErr w:type="gramEnd"/>
      <w:r w:rsidRPr="004346C4">
        <w:rPr>
          <w:rFonts w:ascii="Arial" w:hAnsi="Arial"/>
          <w:sz w:val="24"/>
        </w:rPr>
        <w:t>, threaten, intimidate and bully</w:t>
      </w:r>
    </w:p>
    <w:p w14:paraId="6A130BD9" w14:textId="77777777" w:rsidR="00213334" w:rsidRPr="004346C4" w:rsidRDefault="00213334">
      <w:pPr>
        <w:rPr>
          <w:rFonts w:ascii="Arial" w:hAnsi="Arial"/>
          <w:sz w:val="24"/>
        </w:rPr>
      </w:pPr>
    </w:p>
    <w:p w14:paraId="77BA6BFB" w14:textId="77777777" w:rsidR="00213334" w:rsidRPr="004346C4" w:rsidRDefault="00213334">
      <w:pPr>
        <w:ind w:left="720"/>
        <w:rPr>
          <w:rFonts w:ascii="Arial" w:hAnsi="Arial"/>
          <w:sz w:val="24"/>
        </w:rPr>
      </w:pPr>
      <w:r w:rsidRPr="004346C4">
        <w:rPr>
          <w:rFonts w:ascii="Arial" w:hAnsi="Arial"/>
          <w:sz w:val="24"/>
        </w:rPr>
        <w:t>Staff using RPI must always adhere to the following principles:</w:t>
      </w:r>
    </w:p>
    <w:p w14:paraId="45CD6874" w14:textId="77777777" w:rsidR="00213334" w:rsidRPr="004346C4" w:rsidRDefault="00213334">
      <w:pPr>
        <w:rPr>
          <w:rFonts w:ascii="Arial" w:hAnsi="Arial"/>
          <w:sz w:val="24"/>
        </w:rPr>
      </w:pPr>
    </w:p>
    <w:p w14:paraId="742D161C" w14:textId="77777777" w:rsidR="00213334" w:rsidRDefault="00213334" w:rsidP="00213334">
      <w:pPr>
        <w:numPr>
          <w:ilvl w:val="0"/>
          <w:numId w:val="73"/>
        </w:numPr>
        <w:tabs>
          <w:tab w:val="clear" w:pos="720"/>
          <w:tab w:val="num" w:pos="1080"/>
        </w:tabs>
        <w:ind w:left="1080"/>
        <w:rPr>
          <w:rFonts w:ascii="Arial" w:hAnsi="Arial"/>
          <w:sz w:val="24"/>
        </w:rPr>
      </w:pPr>
      <w:proofErr w:type="gramStart"/>
      <w:r w:rsidRPr="004346C4">
        <w:rPr>
          <w:rFonts w:ascii="Arial" w:hAnsi="Arial"/>
          <w:sz w:val="24"/>
        </w:rPr>
        <w:t>be</w:t>
      </w:r>
      <w:proofErr w:type="gramEnd"/>
      <w:r w:rsidRPr="004346C4">
        <w:rPr>
          <w:rFonts w:ascii="Arial" w:hAnsi="Arial"/>
          <w:sz w:val="24"/>
        </w:rPr>
        <w:t xml:space="preserve"> aware of the age and size of the child and use restraint in relation to these factors</w:t>
      </w:r>
    </w:p>
    <w:p w14:paraId="2E53C3F8" w14:textId="77777777" w:rsidR="00F608DB" w:rsidRPr="004346C4" w:rsidRDefault="00F608DB" w:rsidP="00F608DB">
      <w:pPr>
        <w:ind w:left="1080"/>
        <w:rPr>
          <w:rFonts w:ascii="Arial" w:hAnsi="Arial"/>
          <w:sz w:val="24"/>
        </w:rPr>
      </w:pPr>
    </w:p>
    <w:p w14:paraId="00B62690" w14:textId="77777777" w:rsidR="00213334" w:rsidRPr="004346C4" w:rsidRDefault="00213334" w:rsidP="00213334">
      <w:pPr>
        <w:numPr>
          <w:ilvl w:val="0"/>
          <w:numId w:val="73"/>
        </w:numPr>
        <w:tabs>
          <w:tab w:val="clear" w:pos="720"/>
          <w:tab w:val="num" w:pos="1080"/>
        </w:tabs>
        <w:ind w:left="1080"/>
        <w:rPr>
          <w:rFonts w:ascii="Arial" w:hAnsi="Arial"/>
          <w:sz w:val="24"/>
        </w:rPr>
      </w:pPr>
      <w:proofErr w:type="gramStart"/>
      <w:r w:rsidRPr="004346C4">
        <w:rPr>
          <w:rFonts w:ascii="Arial" w:hAnsi="Arial"/>
          <w:sz w:val="24"/>
        </w:rPr>
        <w:t>if</w:t>
      </w:r>
      <w:proofErr w:type="gramEnd"/>
      <w:r w:rsidRPr="004346C4">
        <w:rPr>
          <w:rFonts w:ascii="Arial" w:hAnsi="Arial"/>
          <w:sz w:val="24"/>
        </w:rPr>
        <w:t xml:space="preserve"> possible, always warn the child quietly but clearly and firmly that you are likely to take physical action BEFORE taking action</w:t>
      </w:r>
    </w:p>
    <w:p w14:paraId="66F2157D" w14:textId="77777777" w:rsidR="00213334" w:rsidRPr="004346C4" w:rsidRDefault="00213334">
      <w:pPr>
        <w:ind w:left="360"/>
        <w:rPr>
          <w:rFonts w:ascii="Arial" w:hAnsi="Arial"/>
          <w:sz w:val="24"/>
        </w:rPr>
      </w:pPr>
    </w:p>
    <w:p w14:paraId="702F3892" w14:textId="77777777" w:rsidR="00213334" w:rsidRPr="004346C4" w:rsidRDefault="00213334" w:rsidP="00213334">
      <w:pPr>
        <w:numPr>
          <w:ilvl w:val="0"/>
          <w:numId w:val="73"/>
        </w:numPr>
        <w:tabs>
          <w:tab w:val="clear" w:pos="720"/>
          <w:tab w:val="num" w:pos="1080"/>
        </w:tabs>
        <w:ind w:left="1080"/>
        <w:rPr>
          <w:rFonts w:ascii="Arial" w:hAnsi="Arial"/>
          <w:sz w:val="24"/>
        </w:rPr>
      </w:pPr>
      <w:r w:rsidRPr="004346C4">
        <w:rPr>
          <w:rFonts w:ascii="Arial" w:hAnsi="Arial"/>
          <w:sz w:val="24"/>
        </w:rPr>
        <w:t>NEVER act out of temper.  If you have lost your control, the professional approach is to call another member of staff</w:t>
      </w:r>
    </w:p>
    <w:p w14:paraId="5E9A2E60" w14:textId="77777777" w:rsidR="00213334" w:rsidRPr="004346C4" w:rsidRDefault="00213334">
      <w:pPr>
        <w:ind w:left="360"/>
        <w:rPr>
          <w:rFonts w:ascii="Arial" w:hAnsi="Arial"/>
          <w:sz w:val="24"/>
        </w:rPr>
      </w:pPr>
    </w:p>
    <w:p w14:paraId="5BF20419" w14:textId="77777777" w:rsidR="00213334" w:rsidRPr="004346C4" w:rsidRDefault="00213334" w:rsidP="00213334">
      <w:pPr>
        <w:numPr>
          <w:ilvl w:val="0"/>
          <w:numId w:val="73"/>
        </w:numPr>
        <w:tabs>
          <w:tab w:val="clear" w:pos="720"/>
          <w:tab w:val="num" w:pos="1080"/>
        </w:tabs>
        <w:ind w:left="1080"/>
        <w:rPr>
          <w:rFonts w:ascii="Arial" w:hAnsi="Arial"/>
          <w:sz w:val="24"/>
        </w:rPr>
      </w:pPr>
      <w:r w:rsidRPr="004346C4">
        <w:rPr>
          <w:rFonts w:ascii="Arial" w:hAnsi="Arial"/>
          <w:sz w:val="24"/>
        </w:rPr>
        <w:t>Whenever possible more than one member of staff should be involved.  This engenders teamwork, is safer and is therefore likely to minimise the risk.  It also prevents particular staff becoming associated with physical methods of control</w:t>
      </w:r>
    </w:p>
    <w:p w14:paraId="6E940A25" w14:textId="77777777" w:rsidR="00213334" w:rsidRPr="004346C4" w:rsidRDefault="00213334">
      <w:pPr>
        <w:ind w:left="360"/>
        <w:rPr>
          <w:rFonts w:ascii="Arial" w:hAnsi="Arial"/>
          <w:sz w:val="24"/>
        </w:rPr>
      </w:pPr>
    </w:p>
    <w:p w14:paraId="40563031" w14:textId="77777777" w:rsidR="00213334" w:rsidRPr="004346C4" w:rsidRDefault="00213334" w:rsidP="00213334">
      <w:pPr>
        <w:numPr>
          <w:ilvl w:val="0"/>
          <w:numId w:val="73"/>
        </w:numPr>
        <w:tabs>
          <w:tab w:val="clear" w:pos="720"/>
          <w:tab w:val="num" w:pos="1080"/>
        </w:tabs>
        <w:ind w:left="1080"/>
        <w:rPr>
          <w:rFonts w:ascii="Arial" w:hAnsi="Arial"/>
          <w:sz w:val="24"/>
        </w:rPr>
      </w:pPr>
      <w:proofErr w:type="gramStart"/>
      <w:r w:rsidRPr="004346C4">
        <w:rPr>
          <w:rFonts w:ascii="Arial" w:hAnsi="Arial"/>
          <w:sz w:val="24"/>
        </w:rPr>
        <w:t>in</w:t>
      </w:r>
      <w:proofErr w:type="gramEnd"/>
      <w:r w:rsidRPr="004346C4">
        <w:rPr>
          <w:rFonts w:ascii="Arial" w:hAnsi="Arial"/>
          <w:sz w:val="24"/>
        </w:rPr>
        <w:t xml:space="preserve"> every case no more force should be used, nor more time taken up, than is necessary to effectively resolve the situation</w:t>
      </w:r>
    </w:p>
    <w:p w14:paraId="4583A04B" w14:textId="77777777" w:rsidR="00213334" w:rsidRPr="004346C4" w:rsidRDefault="00213334">
      <w:pPr>
        <w:ind w:left="360"/>
        <w:rPr>
          <w:rFonts w:ascii="Arial" w:hAnsi="Arial"/>
          <w:sz w:val="24"/>
        </w:rPr>
      </w:pPr>
    </w:p>
    <w:p w14:paraId="65A92493" w14:textId="77777777" w:rsidR="00213334" w:rsidRPr="004346C4" w:rsidRDefault="00213334" w:rsidP="00213334">
      <w:pPr>
        <w:numPr>
          <w:ilvl w:val="0"/>
          <w:numId w:val="73"/>
        </w:numPr>
        <w:tabs>
          <w:tab w:val="clear" w:pos="720"/>
          <w:tab w:val="num" w:pos="1080"/>
        </w:tabs>
        <w:ind w:left="1080"/>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child should be repeatedly offered the opportunity of exercising </w:t>
      </w:r>
      <w:r>
        <w:rPr>
          <w:rFonts w:ascii="Arial" w:hAnsi="Arial"/>
          <w:sz w:val="24"/>
        </w:rPr>
        <w:t>their</w:t>
      </w:r>
      <w:r w:rsidRPr="004346C4">
        <w:rPr>
          <w:rFonts w:ascii="Arial" w:hAnsi="Arial"/>
          <w:sz w:val="24"/>
        </w:rPr>
        <w:t xml:space="preserve"> own self control and the restraint should cease AS SOON AS POSSIBLE</w:t>
      </w:r>
    </w:p>
    <w:p w14:paraId="24ED189C" w14:textId="77777777" w:rsidR="00213334" w:rsidRPr="004346C4" w:rsidRDefault="00213334">
      <w:pPr>
        <w:ind w:left="360"/>
        <w:rPr>
          <w:rFonts w:ascii="Arial" w:hAnsi="Arial"/>
          <w:sz w:val="24"/>
        </w:rPr>
      </w:pPr>
    </w:p>
    <w:p w14:paraId="36D5E028" w14:textId="77777777" w:rsidR="00213334" w:rsidRPr="004346C4" w:rsidRDefault="00213334" w:rsidP="00213334">
      <w:pPr>
        <w:numPr>
          <w:ilvl w:val="0"/>
          <w:numId w:val="73"/>
        </w:numPr>
        <w:tabs>
          <w:tab w:val="clear" w:pos="720"/>
          <w:tab w:val="num" w:pos="1080"/>
        </w:tabs>
        <w:ind w:left="1080"/>
        <w:rPr>
          <w:rFonts w:ascii="Arial" w:hAnsi="Arial"/>
          <w:sz w:val="24"/>
        </w:rPr>
      </w:pPr>
      <w:proofErr w:type="gramStart"/>
      <w:r w:rsidRPr="004346C4">
        <w:rPr>
          <w:rFonts w:ascii="Arial" w:hAnsi="Arial"/>
          <w:sz w:val="24"/>
        </w:rPr>
        <w:t>whilst</w:t>
      </w:r>
      <w:proofErr w:type="gramEnd"/>
      <w:r w:rsidRPr="004346C4">
        <w:rPr>
          <w:rFonts w:ascii="Arial" w:hAnsi="Arial"/>
          <w:sz w:val="24"/>
        </w:rPr>
        <w:t xml:space="preserve"> it may be necessary for staff to be given support in restraining children, staff should be aware that creating an audience often escalates the situation</w:t>
      </w:r>
    </w:p>
    <w:p w14:paraId="46051CF2" w14:textId="77777777" w:rsidR="00213334" w:rsidRPr="004346C4" w:rsidRDefault="00213334">
      <w:pPr>
        <w:ind w:left="360"/>
        <w:rPr>
          <w:rFonts w:ascii="Arial" w:hAnsi="Arial"/>
          <w:sz w:val="24"/>
        </w:rPr>
      </w:pPr>
    </w:p>
    <w:p w14:paraId="4D345584" w14:textId="77777777" w:rsidR="00213334" w:rsidRPr="004346C4" w:rsidRDefault="00213334" w:rsidP="00213334">
      <w:pPr>
        <w:numPr>
          <w:ilvl w:val="0"/>
          <w:numId w:val="73"/>
        </w:numPr>
        <w:tabs>
          <w:tab w:val="clear" w:pos="720"/>
          <w:tab w:val="num" w:pos="1080"/>
        </w:tabs>
        <w:ind w:left="1080"/>
        <w:rPr>
          <w:rFonts w:ascii="Arial" w:hAnsi="Arial"/>
          <w:sz w:val="24"/>
        </w:rPr>
      </w:pPr>
      <w:proofErr w:type="gramStart"/>
      <w:r w:rsidRPr="004346C4">
        <w:rPr>
          <w:rFonts w:ascii="Arial" w:hAnsi="Arial"/>
          <w:sz w:val="24"/>
        </w:rPr>
        <w:t>in</w:t>
      </w:r>
      <w:proofErr w:type="gramEnd"/>
      <w:r w:rsidRPr="004346C4">
        <w:rPr>
          <w:rFonts w:ascii="Arial" w:hAnsi="Arial"/>
          <w:sz w:val="24"/>
        </w:rPr>
        <w:t xml:space="preserve"> the ‘follow up’ phase of the incident a child should be given the opportunity to talk through the incident and fill in the Young Person’s Response Form (See Appendix A)</w:t>
      </w:r>
    </w:p>
    <w:p w14:paraId="6BC18E7B" w14:textId="77777777" w:rsidR="00213334" w:rsidRPr="004346C4" w:rsidRDefault="00213334">
      <w:pPr>
        <w:ind w:left="360"/>
        <w:rPr>
          <w:rFonts w:ascii="Arial" w:hAnsi="Arial"/>
          <w:sz w:val="24"/>
        </w:rPr>
      </w:pPr>
    </w:p>
    <w:p w14:paraId="7B83E33D" w14:textId="77777777" w:rsidR="00213334" w:rsidRPr="004346C4" w:rsidRDefault="00213334" w:rsidP="00213334">
      <w:pPr>
        <w:numPr>
          <w:ilvl w:val="0"/>
          <w:numId w:val="73"/>
        </w:numPr>
        <w:tabs>
          <w:tab w:val="clear" w:pos="720"/>
          <w:tab w:val="num" w:pos="1080"/>
        </w:tabs>
        <w:ind w:left="1080"/>
        <w:rPr>
          <w:rFonts w:ascii="Arial" w:hAnsi="Arial"/>
          <w:sz w:val="24"/>
        </w:rPr>
      </w:pPr>
      <w:proofErr w:type="gramStart"/>
      <w:r w:rsidRPr="004346C4">
        <w:rPr>
          <w:rFonts w:ascii="Arial" w:hAnsi="Arial"/>
          <w:sz w:val="24"/>
        </w:rPr>
        <w:t>all</w:t>
      </w:r>
      <w:proofErr w:type="gramEnd"/>
      <w:r w:rsidRPr="004346C4">
        <w:rPr>
          <w:rFonts w:ascii="Arial" w:hAnsi="Arial"/>
          <w:sz w:val="24"/>
        </w:rPr>
        <w:t xml:space="preserve"> RPI incidents must be recorded in the RPI Serious Incident books.  </w:t>
      </w:r>
    </w:p>
    <w:p w14:paraId="0DB1A45B" w14:textId="77777777" w:rsidR="00213334" w:rsidRPr="004346C4" w:rsidRDefault="00213334" w:rsidP="00213334">
      <w:pPr>
        <w:ind w:left="720"/>
        <w:rPr>
          <w:rFonts w:ascii="Arial" w:hAnsi="Arial"/>
          <w:sz w:val="24"/>
        </w:rPr>
      </w:pPr>
    </w:p>
    <w:p w14:paraId="72FB0103" w14:textId="77777777" w:rsidR="00213334" w:rsidRPr="004346C4" w:rsidRDefault="00213334" w:rsidP="00213334">
      <w:pPr>
        <w:numPr>
          <w:ilvl w:val="0"/>
          <w:numId w:val="73"/>
        </w:numPr>
        <w:tabs>
          <w:tab w:val="clear" w:pos="720"/>
          <w:tab w:val="num" w:pos="1080"/>
        </w:tabs>
        <w:ind w:left="1080"/>
        <w:rPr>
          <w:rFonts w:ascii="Arial" w:hAnsi="Arial"/>
          <w:sz w:val="24"/>
        </w:rPr>
      </w:pPr>
      <w:proofErr w:type="gramStart"/>
      <w:r w:rsidRPr="004346C4">
        <w:rPr>
          <w:rFonts w:ascii="Arial" w:hAnsi="Arial"/>
          <w:sz w:val="24"/>
        </w:rPr>
        <w:lastRenderedPageBreak/>
        <w:t>involved</w:t>
      </w:r>
      <w:proofErr w:type="gramEnd"/>
      <w:r w:rsidRPr="004346C4">
        <w:rPr>
          <w:rFonts w:ascii="Arial" w:hAnsi="Arial"/>
          <w:sz w:val="24"/>
        </w:rPr>
        <w:t xml:space="preserve"> staff should be afforded supportive discussion as soon as possible after any such incident</w:t>
      </w:r>
    </w:p>
    <w:p w14:paraId="2262B4A5" w14:textId="77777777" w:rsidR="00213334" w:rsidRPr="004346C4" w:rsidRDefault="00213334">
      <w:pPr>
        <w:ind w:left="360"/>
        <w:rPr>
          <w:rFonts w:ascii="Arial" w:hAnsi="Arial"/>
          <w:sz w:val="24"/>
        </w:rPr>
      </w:pPr>
    </w:p>
    <w:p w14:paraId="3FB8EECA" w14:textId="77777777" w:rsidR="00213334" w:rsidRPr="004346C4" w:rsidRDefault="00213334" w:rsidP="00213334">
      <w:pPr>
        <w:numPr>
          <w:ilvl w:val="0"/>
          <w:numId w:val="73"/>
        </w:numPr>
        <w:tabs>
          <w:tab w:val="clear" w:pos="720"/>
          <w:tab w:val="num" w:pos="1080"/>
        </w:tabs>
        <w:ind w:left="1080"/>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DCM should be informed immediately unless they have been involved</w:t>
      </w:r>
    </w:p>
    <w:p w14:paraId="2CD0654A" w14:textId="77777777" w:rsidR="00403BFE" w:rsidRPr="00507361" w:rsidRDefault="00403BFE" w:rsidP="00507361"/>
    <w:p w14:paraId="13A31CB4" w14:textId="1A37C35E" w:rsidR="00213334" w:rsidRPr="004346C4" w:rsidRDefault="00403BFE">
      <w:pPr>
        <w:pStyle w:val="Heading5"/>
        <w:rPr>
          <w:rFonts w:ascii="Arial" w:hAnsi="Arial"/>
          <w:sz w:val="24"/>
          <w:u w:val="none"/>
        </w:rPr>
      </w:pPr>
      <w:r>
        <w:rPr>
          <w:rFonts w:ascii="Arial" w:hAnsi="Arial"/>
          <w:sz w:val="24"/>
          <w:u w:val="none"/>
        </w:rPr>
        <w:t>17</w:t>
      </w:r>
      <w:r w:rsidR="002F04FE">
        <w:rPr>
          <w:rFonts w:ascii="Arial" w:hAnsi="Arial"/>
          <w:sz w:val="24"/>
          <w:u w:val="none"/>
        </w:rPr>
        <w:t>.10</w:t>
      </w:r>
      <w:r w:rsidR="00213334" w:rsidRPr="004346C4">
        <w:rPr>
          <w:rFonts w:ascii="Arial" w:hAnsi="Arial"/>
          <w:sz w:val="24"/>
          <w:u w:val="none"/>
        </w:rPr>
        <w:tab/>
        <w:t>CONSIDERATIONS WHEN USING RESTRICTIVE PHYSICAL INTERVENTION</w:t>
      </w:r>
    </w:p>
    <w:p w14:paraId="7390F363" w14:textId="77777777" w:rsidR="00213334" w:rsidRPr="004346C4" w:rsidRDefault="00213334">
      <w:pPr>
        <w:rPr>
          <w:rFonts w:ascii="Arial" w:hAnsi="Arial"/>
          <w:sz w:val="24"/>
        </w:rPr>
      </w:pPr>
    </w:p>
    <w:p w14:paraId="1AD6208B" w14:textId="77777777" w:rsidR="00213334" w:rsidRPr="004346C4" w:rsidRDefault="00213334">
      <w:pPr>
        <w:numPr>
          <w:ilvl w:val="0"/>
          <w:numId w:val="75"/>
        </w:numPr>
        <w:rPr>
          <w:rFonts w:ascii="Arial" w:hAnsi="Arial"/>
          <w:sz w:val="24"/>
        </w:rPr>
      </w:pPr>
      <w:r w:rsidRPr="004346C4">
        <w:rPr>
          <w:rFonts w:ascii="Arial" w:hAnsi="Arial"/>
          <w:sz w:val="24"/>
        </w:rPr>
        <w:t xml:space="preserve">Give a clear verbal warning.  Try to maintain the offer of an alternative by them regaining composure, calming down and regaining self-control– </w:t>
      </w:r>
      <w:r w:rsidRPr="004346C4">
        <w:rPr>
          <w:rFonts w:ascii="Arial" w:hAnsi="Arial"/>
          <w:sz w:val="24"/>
          <w:u w:val="single"/>
        </w:rPr>
        <w:t>in fact this offer must stand all the way through the incident</w:t>
      </w:r>
      <w:r w:rsidRPr="004346C4">
        <w:rPr>
          <w:rFonts w:ascii="Arial" w:hAnsi="Arial"/>
          <w:sz w:val="24"/>
        </w:rPr>
        <w:t>.</w:t>
      </w:r>
    </w:p>
    <w:p w14:paraId="23AB267A" w14:textId="77777777" w:rsidR="00213334" w:rsidRPr="004346C4" w:rsidRDefault="00213334">
      <w:pPr>
        <w:rPr>
          <w:rFonts w:ascii="Arial" w:hAnsi="Arial"/>
          <w:sz w:val="24"/>
        </w:rPr>
      </w:pPr>
    </w:p>
    <w:p w14:paraId="77EFCFB6" w14:textId="77777777" w:rsidR="00213334" w:rsidRPr="004346C4" w:rsidRDefault="00213334" w:rsidP="00213334">
      <w:pPr>
        <w:numPr>
          <w:ilvl w:val="0"/>
          <w:numId w:val="74"/>
        </w:numPr>
        <w:tabs>
          <w:tab w:val="clear" w:pos="720"/>
          <w:tab w:val="num" w:pos="1080"/>
        </w:tabs>
        <w:ind w:left="1080"/>
        <w:rPr>
          <w:rFonts w:ascii="Arial" w:hAnsi="Arial"/>
          <w:sz w:val="24"/>
        </w:rPr>
      </w:pPr>
      <w:r w:rsidRPr="004346C4">
        <w:rPr>
          <w:rFonts w:ascii="Arial" w:hAnsi="Arial"/>
          <w:sz w:val="24"/>
        </w:rPr>
        <w:t>Once physical intervention is necessary then it is important that it happens quickly, smoothly, confidently and successfully.  Make sure someone takes the lead.</w:t>
      </w:r>
    </w:p>
    <w:p w14:paraId="46007E90" w14:textId="77777777" w:rsidR="00213334" w:rsidRPr="004346C4" w:rsidRDefault="00213334">
      <w:pPr>
        <w:ind w:left="1080"/>
        <w:rPr>
          <w:rFonts w:ascii="Arial" w:hAnsi="Arial"/>
          <w:sz w:val="24"/>
        </w:rPr>
      </w:pPr>
    </w:p>
    <w:p w14:paraId="1C04477C" w14:textId="77777777" w:rsidR="00213334" w:rsidRPr="004346C4" w:rsidRDefault="00213334" w:rsidP="00213334">
      <w:pPr>
        <w:numPr>
          <w:ilvl w:val="0"/>
          <w:numId w:val="74"/>
        </w:numPr>
        <w:tabs>
          <w:tab w:val="clear" w:pos="720"/>
          <w:tab w:val="num" w:pos="1080"/>
        </w:tabs>
        <w:ind w:left="1080"/>
        <w:rPr>
          <w:rFonts w:ascii="Arial" w:hAnsi="Arial"/>
          <w:sz w:val="24"/>
        </w:rPr>
      </w:pPr>
      <w:r w:rsidRPr="004346C4">
        <w:rPr>
          <w:rFonts w:ascii="Arial" w:hAnsi="Arial"/>
          <w:sz w:val="24"/>
        </w:rPr>
        <w:t>The child should be offered a contract through Dialogue which reinforces their safety, that they will not be hurt and they will be helped to make the right choices</w:t>
      </w:r>
    </w:p>
    <w:p w14:paraId="6B372C79" w14:textId="77777777" w:rsidR="00213334" w:rsidRPr="004346C4" w:rsidRDefault="00213334">
      <w:pPr>
        <w:ind w:left="1080"/>
        <w:rPr>
          <w:rFonts w:ascii="Arial" w:hAnsi="Arial"/>
          <w:sz w:val="24"/>
        </w:rPr>
      </w:pPr>
    </w:p>
    <w:p w14:paraId="3EB20249" w14:textId="77777777" w:rsidR="00213334" w:rsidRPr="004346C4" w:rsidRDefault="00213334" w:rsidP="00213334">
      <w:pPr>
        <w:numPr>
          <w:ilvl w:val="0"/>
          <w:numId w:val="74"/>
        </w:numPr>
        <w:tabs>
          <w:tab w:val="clear" w:pos="720"/>
          <w:tab w:val="num" w:pos="1080"/>
        </w:tabs>
        <w:ind w:left="1080"/>
        <w:rPr>
          <w:rFonts w:ascii="Arial" w:hAnsi="Arial"/>
          <w:sz w:val="24"/>
        </w:rPr>
      </w:pPr>
      <w:r w:rsidRPr="004346C4">
        <w:rPr>
          <w:rFonts w:ascii="Arial" w:hAnsi="Arial"/>
          <w:sz w:val="24"/>
        </w:rPr>
        <w:t xml:space="preserve">The specific physical techniques and choices available to staff are covered and explained thoroughly within the Team Teach documentation and Team Teach Positive Handling Strategies training available to all staff and regularly refreshed.  </w:t>
      </w:r>
    </w:p>
    <w:p w14:paraId="4E0E8CC0" w14:textId="77777777" w:rsidR="00213334" w:rsidRPr="00394F88" w:rsidRDefault="00213334">
      <w:pPr>
        <w:ind w:left="360"/>
        <w:rPr>
          <w:rFonts w:ascii="Arial" w:hAnsi="Arial"/>
          <w:sz w:val="24"/>
        </w:rPr>
      </w:pPr>
    </w:p>
    <w:p w14:paraId="1F3A809D" w14:textId="77777777" w:rsidR="00213334" w:rsidRPr="00394F88" w:rsidRDefault="00213334" w:rsidP="00213334">
      <w:pPr>
        <w:numPr>
          <w:ilvl w:val="0"/>
          <w:numId w:val="74"/>
        </w:numPr>
        <w:tabs>
          <w:tab w:val="clear" w:pos="720"/>
          <w:tab w:val="num" w:pos="1080"/>
        </w:tabs>
        <w:ind w:left="1080"/>
        <w:rPr>
          <w:rFonts w:ascii="Arial" w:hAnsi="Arial"/>
          <w:sz w:val="24"/>
        </w:rPr>
      </w:pPr>
      <w:r w:rsidRPr="00394F88">
        <w:rPr>
          <w:rFonts w:ascii="Arial" w:hAnsi="Arial"/>
          <w:sz w:val="24"/>
        </w:rPr>
        <w:t xml:space="preserve">The situation should now be made safe – concentrate on this first and dialogue second. </w:t>
      </w:r>
    </w:p>
    <w:p w14:paraId="2264B8DD" w14:textId="77777777" w:rsidR="00213334" w:rsidRPr="00394F88" w:rsidRDefault="00213334">
      <w:pPr>
        <w:tabs>
          <w:tab w:val="left" w:pos="720"/>
        </w:tabs>
        <w:ind w:left="360"/>
        <w:rPr>
          <w:rFonts w:ascii="Arial" w:hAnsi="Arial"/>
          <w:sz w:val="24"/>
        </w:rPr>
      </w:pPr>
    </w:p>
    <w:p w14:paraId="0D14C81C" w14:textId="77777777" w:rsidR="00213334" w:rsidRPr="004346C4" w:rsidRDefault="00213334" w:rsidP="00213334">
      <w:pPr>
        <w:numPr>
          <w:ilvl w:val="0"/>
          <w:numId w:val="74"/>
        </w:numPr>
        <w:tabs>
          <w:tab w:val="clear" w:pos="720"/>
          <w:tab w:val="num" w:pos="1080"/>
        </w:tabs>
        <w:ind w:left="1080"/>
        <w:rPr>
          <w:rFonts w:ascii="Arial" w:hAnsi="Arial"/>
          <w:sz w:val="24"/>
        </w:rPr>
      </w:pPr>
      <w:r w:rsidRPr="004346C4">
        <w:rPr>
          <w:rFonts w:ascii="Arial" w:hAnsi="Arial"/>
          <w:sz w:val="24"/>
        </w:rPr>
        <w:t>The emphasis should be on the choices the child has and that the focus of control will be returned to them as soon as possible.</w:t>
      </w:r>
    </w:p>
    <w:p w14:paraId="714D9B22" w14:textId="77777777" w:rsidR="00213334" w:rsidRPr="004346C4" w:rsidRDefault="00213334">
      <w:pPr>
        <w:ind w:left="360"/>
        <w:rPr>
          <w:rFonts w:ascii="Arial" w:hAnsi="Arial"/>
          <w:sz w:val="24"/>
        </w:rPr>
      </w:pPr>
    </w:p>
    <w:p w14:paraId="494553B3" w14:textId="77777777" w:rsidR="00213334" w:rsidRPr="004346C4" w:rsidRDefault="00213334" w:rsidP="00213334">
      <w:pPr>
        <w:numPr>
          <w:ilvl w:val="0"/>
          <w:numId w:val="74"/>
        </w:numPr>
        <w:tabs>
          <w:tab w:val="clear" w:pos="720"/>
          <w:tab w:val="num" w:pos="1080"/>
        </w:tabs>
        <w:ind w:left="1080"/>
        <w:rPr>
          <w:rFonts w:ascii="Arial" w:hAnsi="Arial"/>
          <w:sz w:val="24"/>
        </w:rPr>
      </w:pPr>
      <w:r w:rsidRPr="004346C4">
        <w:rPr>
          <w:rFonts w:ascii="Arial" w:hAnsi="Arial"/>
          <w:sz w:val="24"/>
        </w:rPr>
        <w:t xml:space="preserve">It is not unusual to be faced with a continuous stream of abuse, obscenities, etc.  Ignore these and let them run their course.  Each time you try and talk </w:t>
      </w:r>
      <w:proofErr w:type="gramStart"/>
      <w:r w:rsidRPr="004346C4">
        <w:rPr>
          <w:rFonts w:ascii="Arial" w:hAnsi="Arial"/>
          <w:sz w:val="24"/>
        </w:rPr>
        <w:t>be</w:t>
      </w:r>
      <w:proofErr w:type="gramEnd"/>
      <w:r w:rsidRPr="004346C4">
        <w:rPr>
          <w:rFonts w:ascii="Arial" w:hAnsi="Arial"/>
          <w:sz w:val="24"/>
        </w:rPr>
        <w:t xml:space="preserve"> calm, deliberate and conciliatory in tone.  Choose vocabulary carefully.  Be very aware of your tone of voice.  Keep both neutral.  Offer positive feedback as soon as possible.  Remember your Team Teach Help Script and keep the emphasis on making safe.</w:t>
      </w:r>
    </w:p>
    <w:p w14:paraId="03A8C6AF" w14:textId="77777777" w:rsidR="00213334" w:rsidRPr="004346C4" w:rsidRDefault="00213334">
      <w:pPr>
        <w:tabs>
          <w:tab w:val="left" w:pos="720"/>
          <w:tab w:val="left" w:pos="3150"/>
        </w:tabs>
        <w:ind w:left="1080"/>
        <w:rPr>
          <w:rFonts w:ascii="Arial" w:hAnsi="Arial"/>
          <w:sz w:val="24"/>
        </w:rPr>
      </w:pPr>
    </w:p>
    <w:p w14:paraId="7CDAD414" w14:textId="77777777" w:rsidR="00213334" w:rsidRPr="004346C4" w:rsidRDefault="00213334" w:rsidP="00213334">
      <w:pPr>
        <w:numPr>
          <w:ilvl w:val="0"/>
          <w:numId w:val="74"/>
        </w:numPr>
        <w:tabs>
          <w:tab w:val="clear" w:pos="720"/>
          <w:tab w:val="num" w:pos="1080"/>
          <w:tab w:val="left" w:pos="3150"/>
        </w:tabs>
        <w:ind w:left="1080"/>
        <w:rPr>
          <w:rFonts w:ascii="Arial" w:hAnsi="Arial"/>
          <w:sz w:val="24"/>
        </w:rPr>
      </w:pPr>
      <w:r w:rsidRPr="004346C4">
        <w:rPr>
          <w:rFonts w:ascii="Arial" w:hAnsi="Arial"/>
          <w:sz w:val="24"/>
        </w:rPr>
        <w:t xml:space="preserve">Once things begin to calm it can be coupled with significant changes in restraint, but this must be carefully judged and timed.  What is counterproductive is for the change in restraint to result in another explosion of temper/aggression/violence from the child.  This is a matter of experience with other restraint situations and your knowledge of the child. </w:t>
      </w:r>
    </w:p>
    <w:p w14:paraId="7206FF6B" w14:textId="77777777" w:rsidR="00213334" w:rsidRPr="004346C4" w:rsidRDefault="00213334">
      <w:pPr>
        <w:tabs>
          <w:tab w:val="left" w:pos="720"/>
          <w:tab w:val="left" w:pos="3150"/>
        </w:tabs>
        <w:ind w:left="360"/>
        <w:rPr>
          <w:rFonts w:ascii="Arial" w:hAnsi="Arial"/>
          <w:sz w:val="24"/>
        </w:rPr>
      </w:pPr>
    </w:p>
    <w:p w14:paraId="1181AB54" w14:textId="77777777" w:rsidR="00213334" w:rsidRPr="004346C4" w:rsidRDefault="00213334" w:rsidP="00213334">
      <w:pPr>
        <w:numPr>
          <w:ilvl w:val="0"/>
          <w:numId w:val="74"/>
        </w:numPr>
        <w:tabs>
          <w:tab w:val="clear" w:pos="720"/>
          <w:tab w:val="num" w:pos="1080"/>
          <w:tab w:val="left" w:pos="3150"/>
        </w:tabs>
        <w:ind w:left="1080"/>
        <w:rPr>
          <w:rFonts w:ascii="Arial" w:hAnsi="Arial"/>
          <w:sz w:val="24"/>
        </w:rPr>
      </w:pPr>
      <w:r w:rsidRPr="004346C4">
        <w:rPr>
          <w:rFonts w:ascii="Arial" w:hAnsi="Arial"/>
          <w:sz w:val="24"/>
        </w:rPr>
        <w:t xml:space="preserve">The overall aim is to enable the child to regain composure.  Ultimately it is important at the follow up stage to discuss what provoked the whole episode and problem-solve more acceptable alternatives, however, staff should be mindful of the need to allow time for a complete calming of the situation, followed by the recovery phase, before dialogue becomes possible.  </w:t>
      </w:r>
    </w:p>
    <w:p w14:paraId="369667F1" w14:textId="77777777" w:rsidR="00213334" w:rsidRPr="004346C4" w:rsidRDefault="00213334">
      <w:pPr>
        <w:tabs>
          <w:tab w:val="left" w:pos="720"/>
          <w:tab w:val="left" w:pos="3150"/>
        </w:tabs>
        <w:ind w:left="360"/>
        <w:rPr>
          <w:rFonts w:ascii="Arial" w:hAnsi="Arial"/>
          <w:sz w:val="24"/>
        </w:rPr>
      </w:pPr>
    </w:p>
    <w:p w14:paraId="431E6BC2" w14:textId="77777777" w:rsidR="00213334" w:rsidRPr="004346C4" w:rsidRDefault="00213334" w:rsidP="00213334">
      <w:pPr>
        <w:numPr>
          <w:ilvl w:val="1"/>
          <w:numId w:val="6"/>
        </w:numPr>
        <w:tabs>
          <w:tab w:val="clear" w:pos="1440"/>
          <w:tab w:val="num" w:pos="1080"/>
          <w:tab w:val="left" w:pos="3150"/>
        </w:tabs>
        <w:ind w:left="1080"/>
        <w:rPr>
          <w:rFonts w:ascii="Arial" w:hAnsi="Arial"/>
          <w:sz w:val="24"/>
        </w:rPr>
      </w:pPr>
      <w:r w:rsidRPr="004346C4">
        <w:rPr>
          <w:rFonts w:ascii="Arial" w:hAnsi="Arial"/>
          <w:sz w:val="24"/>
        </w:rPr>
        <w:t xml:space="preserve">In the end the staff member should work with the child to enable them to restore things with others and return things to normal where possible. </w:t>
      </w:r>
    </w:p>
    <w:p w14:paraId="0118B7D7" w14:textId="77777777" w:rsidR="00213334" w:rsidRPr="004346C4" w:rsidRDefault="00213334">
      <w:pPr>
        <w:pStyle w:val="Header"/>
        <w:tabs>
          <w:tab w:val="clear" w:pos="4153"/>
          <w:tab w:val="clear" w:pos="8306"/>
          <w:tab w:val="left" w:pos="720"/>
          <w:tab w:val="left" w:pos="3150"/>
        </w:tabs>
        <w:rPr>
          <w:rFonts w:ascii="Arial" w:hAnsi="Arial"/>
        </w:rPr>
      </w:pPr>
    </w:p>
    <w:p w14:paraId="2C5155B9" w14:textId="77777777" w:rsidR="00213334" w:rsidRPr="004346C4" w:rsidRDefault="00213334" w:rsidP="00213334">
      <w:pPr>
        <w:numPr>
          <w:ilvl w:val="1"/>
          <w:numId w:val="6"/>
        </w:numPr>
        <w:tabs>
          <w:tab w:val="clear" w:pos="1440"/>
          <w:tab w:val="num" w:pos="1080"/>
          <w:tab w:val="left" w:pos="3150"/>
        </w:tabs>
        <w:ind w:left="1080"/>
        <w:rPr>
          <w:rFonts w:ascii="Arial" w:hAnsi="Arial"/>
          <w:sz w:val="24"/>
        </w:rPr>
      </w:pPr>
      <w:r w:rsidRPr="004346C4">
        <w:rPr>
          <w:rFonts w:ascii="Arial" w:hAnsi="Arial"/>
          <w:sz w:val="24"/>
        </w:rPr>
        <w:lastRenderedPageBreak/>
        <w:t xml:space="preserve">The extent of force used should be no more than is necessary to control the situation. </w:t>
      </w:r>
    </w:p>
    <w:p w14:paraId="475270E6" w14:textId="77777777" w:rsidR="00213334" w:rsidRPr="004346C4" w:rsidRDefault="00213334">
      <w:pPr>
        <w:tabs>
          <w:tab w:val="left" w:pos="720"/>
          <w:tab w:val="left" w:pos="3150"/>
        </w:tabs>
        <w:rPr>
          <w:rFonts w:ascii="Arial" w:hAnsi="Arial"/>
          <w:sz w:val="24"/>
        </w:rPr>
      </w:pPr>
    </w:p>
    <w:p w14:paraId="40C212F7" w14:textId="77777777" w:rsidR="00213334" w:rsidRPr="004346C4" w:rsidRDefault="00213334" w:rsidP="00213334">
      <w:pPr>
        <w:numPr>
          <w:ilvl w:val="1"/>
          <w:numId w:val="6"/>
        </w:numPr>
        <w:tabs>
          <w:tab w:val="clear" w:pos="1440"/>
          <w:tab w:val="num" w:pos="1080"/>
          <w:tab w:val="left" w:pos="3150"/>
        </w:tabs>
        <w:ind w:left="1080"/>
        <w:rPr>
          <w:rFonts w:ascii="Arial" w:hAnsi="Arial"/>
          <w:sz w:val="24"/>
        </w:rPr>
      </w:pPr>
      <w:r w:rsidRPr="004346C4">
        <w:rPr>
          <w:rFonts w:ascii="Arial" w:hAnsi="Arial"/>
          <w:sz w:val="24"/>
        </w:rPr>
        <w:t>The event should be discussed with other involved staff so that provision of feedback is achieved and the potential for improved approach, teamwork and skills gained.</w:t>
      </w:r>
    </w:p>
    <w:p w14:paraId="705E62FF" w14:textId="77777777" w:rsidR="00213334" w:rsidRPr="004346C4" w:rsidRDefault="00213334">
      <w:pPr>
        <w:tabs>
          <w:tab w:val="left" w:pos="720"/>
          <w:tab w:val="left" w:pos="3150"/>
        </w:tabs>
        <w:rPr>
          <w:rFonts w:ascii="Arial" w:hAnsi="Arial"/>
          <w:sz w:val="24"/>
        </w:rPr>
      </w:pPr>
    </w:p>
    <w:p w14:paraId="7008C599" w14:textId="77777777" w:rsidR="00213334" w:rsidRPr="004346C4" w:rsidRDefault="00213334" w:rsidP="00213334">
      <w:pPr>
        <w:numPr>
          <w:ilvl w:val="1"/>
          <w:numId w:val="6"/>
        </w:numPr>
        <w:tabs>
          <w:tab w:val="clear" w:pos="1440"/>
          <w:tab w:val="num" w:pos="1080"/>
          <w:tab w:val="left" w:pos="3150"/>
        </w:tabs>
        <w:ind w:left="1080"/>
        <w:rPr>
          <w:rFonts w:ascii="Arial" w:hAnsi="Arial"/>
          <w:sz w:val="24"/>
        </w:rPr>
      </w:pPr>
      <w:r w:rsidRPr="004346C4">
        <w:rPr>
          <w:rFonts w:ascii="Arial" w:hAnsi="Arial"/>
          <w:sz w:val="24"/>
        </w:rPr>
        <w:t xml:space="preserve">The RPI Serious Incident book entries </w:t>
      </w:r>
      <w:r w:rsidRPr="004346C4">
        <w:rPr>
          <w:rFonts w:ascii="Arial" w:hAnsi="Arial"/>
          <w:sz w:val="24"/>
          <w:u w:val="single"/>
        </w:rPr>
        <w:t>MUST</w:t>
      </w:r>
      <w:r w:rsidRPr="004346C4">
        <w:rPr>
          <w:rFonts w:ascii="Arial" w:hAnsi="Arial"/>
          <w:sz w:val="24"/>
        </w:rPr>
        <w:t xml:space="preserve"> be completed in liaison with the DCM and involved colleagues.</w:t>
      </w:r>
    </w:p>
    <w:p w14:paraId="1B916D41" w14:textId="77777777" w:rsidR="00213334" w:rsidRPr="004346C4" w:rsidRDefault="00213334">
      <w:pPr>
        <w:tabs>
          <w:tab w:val="left" w:pos="720"/>
          <w:tab w:val="left" w:pos="3150"/>
        </w:tabs>
        <w:rPr>
          <w:rFonts w:ascii="Arial" w:hAnsi="Arial"/>
          <w:sz w:val="24"/>
        </w:rPr>
      </w:pPr>
    </w:p>
    <w:p w14:paraId="35191508" w14:textId="77777777" w:rsidR="00213334" w:rsidRPr="00365D13" w:rsidRDefault="00213334" w:rsidP="00213334">
      <w:pPr>
        <w:numPr>
          <w:ilvl w:val="1"/>
          <w:numId w:val="6"/>
        </w:numPr>
        <w:tabs>
          <w:tab w:val="clear" w:pos="1440"/>
          <w:tab w:val="num" w:pos="1080"/>
          <w:tab w:val="left" w:pos="3150"/>
        </w:tabs>
        <w:ind w:left="1080"/>
        <w:rPr>
          <w:rFonts w:ascii="Arial" w:hAnsi="Arial"/>
          <w:b/>
          <w:sz w:val="24"/>
        </w:rPr>
      </w:pPr>
      <w:r w:rsidRPr="004346C4">
        <w:rPr>
          <w:rFonts w:ascii="Arial" w:hAnsi="Arial"/>
          <w:sz w:val="24"/>
        </w:rPr>
        <w:t xml:space="preserve">At the appropriate time the child should be given the opportunity to discuss and record their own reflections and wishes and this will be done on the </w:t>
      </w:r>
      <w:r w:rsidRPr="00365D13">
        <w:rPr>
          <w:rFonts w:ascii="Arial" w:hAnsi="Arial"/>
          <w:b/>
          <w:sz w:val="24"/>
        </w:rPr>
        <w:t xml:space="preserve">Young Person’s Response Form. </w:t>
      </w:r>
    </w:p>
    <w:p w14:paraId="1E489326" w14:textId="77777777" w:rsidR="00213334" w:rsidRPr="00365D13" w:rsidRDefault="00213334" w:rsidP="00213334">
      <w:pPr>
        <w:tabs>
          <w:tab w:val="left" w:pos="3150"/>
        </w:tabs>
        <w:rPr>
          <w:rFonts w:ascii="Arial" w:hAnsi="Arial"/>
          <w:sz w:val="24"/>
        </w:rPr>
      </w:pPr>
    </w:p>
    <w:p w14:paraId="6141D7F8" w14:textId="77777777" w:rsidR="00213334" w:rsidRPr="00365D13" w:rsidRDefault="00213334" w:rsidP="00213334">
      <w:pPr>
        <w:numPr>
          <w:ilvl w:val="1"/>
          <w:numId w:val="6"/>
        </w:numPr>
        <w:tabs>
          <w:tab w:val="clear" w:pos="1440"/>
          <w:tab w:val="num" w:pos="1080"/>
          <w:tab w:val="left" w:pos="3150"/>
        </w:tabs>
        <w:ind w:left="1080"/>
        <w:rPr>
          <w:rFonts w:ascii="Arial" w:hAnsi="Arial"/>
          <w:sz w:val="24"/>
        </w:rPr>
      </w:pPr>
      <w:r w:rsidRPr="00365D13">
        <w:rPr>
          <w:rFonts w:ascii="Arial" w:hAnsi="Arial"/>
          <w:sz w:val="24"/>
        </w:rPr>
        <w:t xml:space="preserve">The </w:t>
      </w:r>
      <w:r w:rsidRPr="00365D13">
        <w:rPr>
          <w:rFonts w:ascii="Arial" w:hAnsi="Arial"/>
          <w:b/>
          <w:sz w:val="24"/>
        </w:rPr>
        <w:t>Young Person Response Form</w:t>
      </w:r>
      <w:r w:rsidRPr="00365D13">
        <w:rPr>
          <w:rFonts w:ascii="Arial" w:hAnsi="Arial"/>
          <w:sz w:val="24"/>
        </w:rPr>
        <w:t xml:space="preserve"> should be completed before the next phase of a young person’s time.  For example if an incident happened during a lesson before breaktime, unless there is a good common sense reason to do otherwise, the form should be completed before the after break session. For an incident in the evening, ideally the form should be completed before bedtime and if it is too late at night then it should be completed in the morning before engaging in the </w:t>
      </w:r>
      <w:proofErr w:type="gramStart"/>
      <w:r w:rsidRPr="00365D13">
        <w:rPr>
          <w:rFonts w:ascii="Arial" w:hAnsi="Arial"/>
          <w:sz w:val="24"/>
        </w:rPr>
        <w:t>days</w:t>
      </w:r>
      <w:proofErr w:type="gramEnd"/>
      <w:r w:rsidRPr="00365D13">
        <w:rPr>
          <w:rFonts w:ascii="Arial" w:hAnsi="Arial"/>
          <w:sz w:val="24"/>
        </w:rPr>
        <w:t xml:space="preserve"> proceedings. </w:t>
      </w:r>
    </w:p>
    <w:p w14:paraId="360723A7" w14:textId="77777777" w:rsidR="00213334" w:rsidRPr="004346C4" w:rsidRDefault="00213334">
      <w:pPr>
        <w:tabs>
          <w:tab w:val="left" w:pos="720"/>
          <w:tab w:val="left" w:pos="3150"/>
        </w:tabs>
        <w:rPr>
          <w:rFonts w:ascii="Arial" w:hAnsi="Arial"/>
          <w:sz w:val="24"/>
        </w:rPr>
      </w:pPr>
    </w:p>
    <w:p w14:paraId="4AEFA059" w14:textId="77777777" w:rsidR="00213334" w:rsidRPr="004346C4" w:rsidRDefault="00213334" w:rsidP="00213334">
      <w:pPr>
        <w:numPr>
          <w:ilvl w:val="1"/>
          <w:numId w:val="6"/>
        </w:numPr>
        <w:tabs>
          <w:tab w:val="clear" w:pos="1440"/>
          <w:tab w:val="num" w:pos="1080"/>
          <w:tab w:val="left" w:pos="3150"/>
        </w:tabs>
        <w:ind w:left="1080"/>
        <w:rPr>
          <w:rFonts w:ascii="Arial" w:hAnsi="Arial"/>
          <w:sz w:val="24"/>
        </w:rPr>
      </w:pPr>
      <w:r w:rsidRPr="004346C4">
        <w:rPr>
          <w:rFonts w:ascii="Arial" w:hAnsi="Arial"/>
          <w:sz w:val="24"/>
        </w:rPr>
        <w:t xml:space="preserve">Staff having any concerns whatsoever about the use of Restrictive Physical Intervention, or indeed any other form of external control* should discuss the situation with the Registered Manager, Head of Education or The Principal. </w:t>
      </w:r>
    </w:p>
    <w:p w14:paraId="65E758A3" w14:textId="77777777" w:rsidR="00213334" w:rsidRPr="002F0B41" w:rsidRDefault="00213334" w:rsidP="00213334">
      <w:pPr>
        <w:tabs>
          <w:tab w:val="left" w:pos="3150"/>
        </w:tabs>
        <w:rPr>
          <w:rFonts w:ascii="Arial" w:hAnsi="Arial"/>
          <w:i/>
          <w:sz w:val="24"/>
        </w:rPr>
      </w:pPr>
      <w:r w:rsidRPr="002F0B41">
        <w:rPr>
          <w:rFonts w:ascii="Arial" w:hAnsi="Arial"/>
          <w:i/>
          <w:sz w:val="24"/>
        </w:rPr>
        <w:t xml:space="preserve">                 (* Refer also to </w:t>
      </w:r>
      <w:r w:rsidR="00B03F7B">
        <w:rPr>
          <w:rFonts w:ascii="Arial" w:hAnsi="Arial"/>
          <w:i/>
          <w:sz w:val="24"/>
        </w:rPr>
        <w:t>SES</w:t>
      </w:r>
      <w:r w:rsidRPr="002F0B41">
        <w:rPr>
          <w:rFonts w:ascii="Arial" w:hAnsi="Arial"/>
          <w:i/>
          <w:sz w:val="24"/>
        </w:rPr>
        <w:t xml:space="preserve"> Complaints Procedure).</w:t>
      </w:r>
    </w:p>
    <w:p w14:paraId="77404B0A" w14:textId="77777777" w:rsidR="00213334" w:rsidRPr="004346C4" w:rsidRDefault="00213334" w:rsidP="00213334">
      <w:pPr>
        <w:tabs>
          <w:tab w:val="left" w:pos="3150"/>
        </w:tabs>
        <w:rPr>
          <w:rFonts w:ascii="Arial" w:hAnsi="Arial"/>
          <w:sz w:val="24"/>
        </w:rPr>
      </w:pPr>
    </w:p>
    <w:p w14:paraId="788BB910" w14:textId="63DF1C92" w:rsidR="00213334" w:rsidRPr="004346C4" w:rsidRDefault="00403BFE" w:rsidP="00213334">
      <w:pPr>
        <w:widowControl w:val="0"/>
        <w:autoSpaceDE w:val="0"/>
        <w:autoSpaceDN w:val="0"/>
        <w:adjustRightInd w:val="0"/>
        <w:ind w:left="720"/>
        <w:rPr>
          <w:rFonts w:ascii="Arial" w:hAnsi="Arial"/>
          <w:sz w:val="24"/>
          <w:szCs w:val="24"/>
          <w:u w:val="single"/>
          <w:lang w:val="en-US"/>
        </w:rPr>
      </w:pPr>
      <w:proofErr w:type="gramStart"/>
      <w:r>
        <w:rPr>
          <w:rFonts w:ascii="Arial" w:hAnsi="Arial"/>
          <w:sz w:val="24"/>
          <w:szCs w:val="24"/>
          <w:lang w:val="en-US"/>
        </w:rPr>
        <w:t>17</w:t>
      </w:r>
      <w:r w:rsidR="002F04FE">
        <w:rPr>
          <w:rFonts w:ascii="Arial" w:hAnsi="Arial"/>
          <w:sz w:val="24"/>
          <w:szCs w:val="24"/>
          <w:lang w:val="en-US"/>
        </w:rPr>
        <w:t>.10</w:t>
      </w:r>
      <w:r w:rsidR="00213334" w:rsidRPr="00E55F01">
        <w:rPr>
          <w:rFonts w:ascii="Arial" w:hAnsi="Arial"/>
          <w:sz w:val="24"/>
          <w:szCs w:val="24"/>
          <w:lang w:val="en-US"/>
        </w:rPr>
        <w:t>.1</w:t>
      </w:r>
      <w:r w:rsidR="002F04FE">
        <w:rPr>
          <w:rFonts w:ascii="Arial" w:hAnsi="Arial"/>
          <w:sz w:val="24"/>
          <w:szCs w:val="24"/>
          <w:lang w:val="en-US"/>
        </w:rPr>
        <w:t xml:space="preserve">  </w:t>
      </w:r>
      <w:r w:rsidR="00213334" w:rsidRPr="004346C4">
        <w:rPr>
          <w:rFonts w:ascii="Arial" w:hAnsi="Arial"/>
          <w:sz w:val="24"/>
          <w:szCs w:val="24"/>
          <w:u w:val="single"/>
          <w:lang w:val="en-US"/>
        </w:rPr>
        <w:t>Changing</w:t>
      </w:r>
      <w:proofErr w:type="gramEnd"/>
      <w:r w:rsidR="00213334" w:rsidRPr="004346C4">
        <w:rPr>
          <w:rFonts w:ascii="Arial" w:hAnsi="Arial"/>
          <w:sz w:val="24"/>
          <w:szCs w:val="24"/>
          <w:u w:val="single"/>
          <w:lang w:val="en-US"/>
        </w:rPr>
        <w:t xml:space="preserve"> Staff (Help Protocol)</w:t>
      </w:r>
    </w:p>
    <w:p w14:paraId="23479386" w14:textId="77777777" w:rsidR="00213334" w:rsidRPr="004346C4" w:rsidRDefault="00213334">
      <w:pPr>
        <w:widowControl w:val="0"/>
        <w:autoSpaceDE w:val="0"/>
        <w:autoSpaceDN w:val="0"/>
        <w:adjustRightInd w:val="0"/>
        <w:rPr>
          <w:rFonts w:ascii="Arial" w:hAnsi="Arial"/>
          <w:sz w:val="24"/>
          <w:szCs w:val="24"/>
          <w:lang w:val="en-US"/>
        </w:rPr>
      </w:pPr>
    </w:p>
    <w:p w14:paraId="0BF34723" w14:textId="77777777" w:rsidR="00213334" w:rsidRPr="004346C4" w:rsidRDefault="00213334" w:rsidP="00213334">
      <w:pPr>
        <w:widowControl w:val="0"/>
        <w:autoSpaceDE w:val="0"/>
        <w:autoSpaceDN w:val="0"/>
        <w:adjustRightInd w:val="0"/>
        <w:ind w:left="1440"/>
        <w:rPr>
          <w:rFonts w:ascii="Arial" w:hAnsi="Arial"/>
          <w:sz w:val="24"/>
          <w:szCs w:val="22"/>
          <w:lang w:val="en-US"/>
        </w:rPr>
      </w:pPr>
      <w:r w:rsidRPr="004346C4">
        <w:rPr>
          <w:rFonts w:ascii="Arial" w:hAnsi="Arial"/>
          <w:sz w:val="24"/>
          <w:szCs w:val="22"/>
          <w:lang w:val="en-US"/>
        </w:rPr>
        <w:t>It is appropriate for you to change the staff involved in restraining a young person when:</w:t>
      </w:r>
    </w:p>
    <w:p w14:paraId="0EFCB9D2" w14:textId="77777777" w:rsidR="00213334" w:rsidRPr="004346C4" w:rsidRDefault="00213334" w:rsidP="00213334">
      <w:pPr>
        <w:widowControl w:val="0"/>
        <w:autoSpaceDE w:val="0"/>
        <w:autoSpaceDN w:val="0"/>
        <w:adjustRightInd w:val="0"/>
        <w:ind w:left="1440"/>
        <w:rPr>
          <w:rFonts w:ascii="Arial" w:hAnsi="Arial"/>
          <w:sz w:val="24"/>
          <w:szCs w:val="22"/>
          <w:lang w:val="en-US"/>
        </w:rPr>
      </w:pPr>
    </w:p>
    <w:p w14:paraId="1071784C" w14:textId="77777777" w:rsidR="00213334" w:rsidRPr="004346C4" w:rsidRDefault="00213334" w:rsidP="00213334">
      <w:pPr>
        <w:widowControl w:val="0"/>
        <w:numPr>
          <w:ilvl w:val="0"/>
          <w:numId w:val="89"/>
        </w:numPr>
        <w:tabs>
          <w:tab w:val="clear" w:pos="1080"/>
          <w:tab w:val="num" w:pos="1800"/>
        </w:tabs>
        <w:autoSpaceDE w:val="0"/>
        <w:autoSpaceDN w:val="0"/>
        <w:adjustRightInd w:val="0"/>
        <w:ind w:left="1800"/>
        <w:rPr>
          <w:rFonts w:ascii="Arial" w:hAnsi="Arial"/>
          <w:sz w:val="24"/>
          <w:szCs w:val="22"/>
          <w:lang w:val="en-US"/>
        </w:rPr>
      </w:pPr>
      <w:proofErr w:type="gramStart"/>
      <w:r w:rsidRPr="004346C4">
        <w:rPr>
          <w:rFonts w:ascii="Arial" w:hAnsi="Arial"/>
          <w:sz w:val="24"/>
          <w:szCs w:val="22"/>
          <w:lang w:val="en-US"/>
        </w:rPr>
        <w:t>it</w:t>
      </w:r>
      <w:proofErr w:type="gramEnd"/>
      <w:r w:rsidRPr="004346C4">
        <w:rPr>
          <w:rFonts w:ascii="Arial" w:hAnsi="Arial"/>
          <w:sz w:val="24"/>
          <w:szCs w:val="22"/>
          <w:lang w:val="en-US"/>
        </w:rPr>
        <w:t xml:space="preserve"> is unlikely that the young person will calm down without changing staff</w:t>
      </w:r>
    </w:p>
    <w:p w14:paraId="6C20A844" w14:textId="77777777" w:rsidR="00213334" w:rsidRPr="004346C4" w:rsidRDefault="00213334" w:rsidP="00213334">
      <w:pPr>
        <w:widowControl w:val="0"/>
        <w:numPr>
          <w:ilvl w:val="0"/>
          <w:numId w:val="89"/>
        </w:numPr>
        <w:tabs>
          <w:tab w:val="clear" w:pos="1080"/>
          <w:tab w:val="num" w:pos="1800"/>
        </w:tabs>
        <w:autoSpaceDE w:val="0"/>
        <w:autoSpaceDN w:val="0"/>
        <w:adjustRightInd w:val="0"/>
        <w:ind w:left="1800"/>
        <w:rPr>
          <w:rFonts w:ascii="Arial" w:hAnsi="Arial"/>
          <w:sz w:val="24"/>
          <w:szCs w:val="22"/>
          <w:lang w:val="en-US"/>
        </w:rPr>
      </w:pPr>
      <w:proofErr w:type="gramStart"/>
      <w:r w:rsidRPr="004346C4">
        <w:rPr>
          <w:rFonts w:ascii="Arial" w:hAnsi="Arial"/>
          <w:sz w:val="24"/>
          <w:szCs w:val="22"/>
          <w:lang w:val="en-US"/>
        </w:rPr>
        <w:t>you</w:t>
      </w:r>
      <w:proofErr w:type="gramEnd"/>
      <w:r w:rsidRPr="004346C4">
        <w:rPr>
          <w:rFonts w:ascii="Arial" w:hAnsi="Arial"/>
          <w:sz w:val="24"/>
          <w:szCs w:val="22"/>
          <w:lang w:val="en-US"/>
        </w:rPr>
        <w:t xml:space="preserve"> are no longer in enough control of your own feelings</w:t>
      </w:r>
    </w:p>
    <w:p w14:paraId="3BE41C6F" w14:textId="77777777" w:rsidR="00213334" w:rsidRPr="004346C4" w:rsidRDefault="00213334" w:rsidP="00213334">
      <w:pPr>
        <w:widowControl w:val="0"/>
        <w:numPr>
          <w:ilvl w:val="0"/>
          <w:numId w:val="89"/>
        </w:numPr>
        <w:tabs>
          <w:tab w:val="clear" w:pos="1080"/>
          <w:tab w:val="num" w:pos="1800"/>
        </w:tabs>
        <w:autoSpaceDE w:val="0"/>
        <w:autoSpaceDN w:val="0"/>
        <w:adjustRightInd w:val="0"/>
        <w:ind w:left="1800"/>
        <w:rPr>
          <w:rFonts w:ascii="Arial" w:hAnsi="Arial"/>
          <w:sz w:val="24"/>
          <w:szCs w:val="22"/>
          <w:lang w:val="en-US"/>
        </w:rPr>
      </w:pPr>
      <w:proofErr w:type="gramStart"/>
      <w:r w:rsidRPr="004346C4">
        <w:rPr>
          <w:rFonts w:ascii="Arial" w:hAnsi="Arial"/>
          <w:sz w:val="24"/>
          <w:szCs w:val="22"/>
          <w:lang w:val="en-US"/>
        </w:rPr>
        <w:t>you</w:t>
      </w:r>
      <w:proofErr w:type="gramEnd"/>
      <w:r w:rsidRPr="004346C4">
        <w:rPr>
          <w:rFonts w:ascii="Arial" w:hAnsi="Arial"/>
          <w:sz w:val="24"/>
          <w:szCs w:val="22"/>
          <w:lang w:val="en-US"/>
        </w:rPr>
        <w:t xml:space="preserve"> are injured in a way which makes continuing the restraint impractical</w:t>
      </w:r>
    </w:p>
    <w:p w14:paraId="39239F2C" w14:textId="77777777" w:rsidR="00213334" w:rsidRPr="004346C4" w:rsidRDefault="00213334" w:rsidP="00213334">
      <w:pPr>
        <w:widowControl w:val="0"/>
        <w:numPr>
          <w:ilvl w:val="0"/>
          <w:numId w:val="89"/>
        </w:numPr>
        <w:tabs>
          <w:tab w:val="clear" w:pos="1080"/>
          <w:tab w:val="num" w:pos="1800"/>
        </w:tabs>
        <w:autoSpaceDE w:val="0"/>
        <w:autoSpaceDN w:val="0"/>
        <w:adjustRightInd w:val="0"/>
        <w:ind w:left="1800"/>
        <w:rPr>
          <w:rFonts w:ascii="Arial" w:hAnsi="Arial"/>
          <w:sz w:val="24"/>
          <w:szCs w:val="22"/>
          <w:lang w:val="en-US"/>
        </w:rPr>
      </w:pPr>
      <w:proofErr w:type="gramStart"/>
      <w:r w:rsidRPr="004346C4">
        <w:rPr>
          <w:rFonts w:ascii="Arial" w:hAnsi="Arial"/>
          <w:sz w:val="24"/>
          <w:szCs w:val="22"/>
          <w:lang w:val="en-US"/>
        </w:rPr>
        <w:t>you</w:t>
      </w:r>
      <w:proofErr w:type="gramEnd"/>
      <w:r w:rsidRPr="004346C4">
        <w:rPr>
          <w:rFonts w:ascii="Arial" w:hAnsi="Arial"/>
          <w:sz w:val="24"/>
          <w:szCs w:val="22"/>
          <w:lang w:val="en-US"/>
        </w:rPr>
        <w:t xml:space="preserve"> are so tired you cannot continue</w:t>
      </w:r>
    </w:p>
    <w:p w14:paraId="269E3473" w14:textId="77777777" w:rsidR="00213334" w:rsidRPr="004346C4" w:rsidRDefault="00213334" w:rsidP="00213334">
      <w:pPr>
        <w:widowControl w:val="0"/>
        <w:numPr>
          <w:ilvl w:val="0"/>
          <w:numId w:val="89"/>
        </w:numPr>
        <w:tabs>
          <w:tab w:val="clear" w:pos="1080"/>
          <w:tab w:val="num" w:pos="1800"/>
        </w:tabs>
        <w:autoSpaceDE w:val="0"/>
        <w:autoSpaceDN w:val="0"/>
        <w:adjustRightInd w:val="0"/>
        <w:ind w:left="1800"/>
        <w:rPr>
          <w:rFonts w:ascii="Arial" w:hAnsi="Arial"/>
          <w:sz w:val="24"/>
          <w:szCs w:val="22"/>
          <w:lang w:val="en-US"/>
        </w:rPr>
      </w:pPr>
      <w:proofErr w:type="gramStart"/>
      <w:r w:rsidRPr="004346C4">
        <w:rPr>
          <w:rFonts w:ascii="Arial" w:hAnsi="Arial"/>
          <w:sz w:val="24"/>
          <w:szCs w:val="22"/>
          <w:lang w:val="en-US"/>
        </w:rPr>
        <w:t>you</w:t>
      </w:r>
      <w:proofErr w:type="gramEnd"/>
      <w:r w:rsidRPr="004346C4">
        <w:rPr>
          <w:rFonts w:ascii="Arial" w:hAnsi="Arial"/>
          <w:sz w:val="24"/>
          <w:szCs w:val="22"/>
          <w:lang w:val="en-US"/>
        </w:rPr>
        <w:t xml:space="preserve"> believe that the young person is deliberately making you continue restraining them, for some form of gratification.</w:t>
      </w:r>
    </w:p>
    <w:p w14:paraId="1E4EF4F9" w14:textId="77777777" w:rsidR="00213334" w:rsidRPr="004346C4" w:rsidRDefault="00213334">
      <w:pPr>
        <w:widowControl w:val="0"/>
        <w:autoSpaceDE w:val="0"/>
        <w:autoSpaceDN w:val="0"/>
        <w:adjustRightInd w:val="0"/>
        <w:rPr>
          <w:rFonts w:ascii="Arial" w:hAnsi="Arial"/>
          <w:sz w:val="24"/>
          <w:szCs w:val="22"/>
          <w:lang w:val="en-US"/>
        </w:rPr>
      </w:pPr>
    </w:p>
    <w:p w14:paraId="5618BC16" w14:textId="77777777" w:rsidR="00213334" w:rsidRPr="004346C4" w:rsidRDefault="00213334" w:rsidP="00213334">
      <w:pPr>
        <w:widowControl w:val="0"/>
        <w:autoSpaceDE w:val="0"/>
        <w:autoSpaceDN w:val="0"/>
        <w:adjustRightInd w:val="0"/>
        <w:ind w:left="1440"/>
        <w:rPr>
          <w:rFonts w:ascii="Arial" w:hAnsi="Arial"/>
          <w:sz w:val="24"/>
          <w:szCs w:val="22"/>
          <w:lang w:val="en-US"/>
        </w:rPr>
      </w:pPr>
      <w:r w:rsidRPr="004346C4">
        <w:rPr>
          <w:rFonts w:ascii="Arial" w:hAnsi="Arial"/>
          <w:sz w:val="24"/>
          <w:szCs w:val="22"/>
          <w:lang w:val="en-US"/>
        </w:rPr>
        <w:t>Before deciding to change the adults involved in a restraint, staff should think</w:t>
      </w:r>
    </w:p>
    <w:p w14:paraId="0DF48AB6" w14:textId="77777777" w:rsidR="00213334" w:rsidRPr="004346C4" w:rsidRDefault="00213334" w:rsidP="00213334">
      <w:pPr>
        <w:widowControl w:val="0"/>
        <w:autoSpaceDE w:val="0"/>
        <w:autoSpaceDN w:val="0"/>
        <w:adjustRightInd w:val="0"/>
        <w:ind w:left="1440"/>
        <w:rPr>
          <w:rFonts w:ascii="Arial" w:hAnsi="Arial"/>
          <w:sz w:val="24"/>
          <w:lang w:val="en-US"/>
        </w:rPr>
      </w:pPr>
      <w:proofErr w:type="gramStart"/>
      <w:r w:rsidRPr="004346C4">
        <w:rPr>
          <w:rFonts w:ascii="Arial" w:hAnsi="Arial"/>
          <w:sz w:val="24"/>
          <w:szCs w:val="22"/>
          <w:lang w:val="en-US"/>
        </w:rPr>
        <w:t>carefully</w:t>
      </w:r>
      <w:proofErr w:type="gramEnd"/>
      <w:r w:rsidRPr="004346C4">
        <w:rPr>
          <w:rFonts w:ascii="Arial" w:hAnsi="Arial"/>
          <w:sz w:val="24"/>
          <w:szCs w:val="22"/>
          <w:lang w:val="en-US"/>
        </w:rPr>
        <w:t xml:space="preserve"> about the ways in which the change will be understood by the young person.  Staff should avoid acting in ways that undermine the authority of the worker who took the lead at first.  For example some male workers may feel it necessary to take over from a female colleague, because they are uncomfortable with the situation as a result of her gender. Although well intentioned, these interventions can be unhelpful.</w:t>
      </w:r>
    </w:p>
    <w:p w14:paraId="797A1F1D" w14:textId="77777777" w:rsidR="00213334" w:rsidRPr="004346C4" w:rsidRDefault="00213334">
      <w:pPr>
        <w:tabs>
          <w:tab w:val="left" w:pos="720"/>
          <w:tab w:val="left" w:pos="3150"/>
        </w:tabs>
        <w:rPr>
          <w:rFonts w:ascii="Arial" w:hAnsi="Arial"/>
          <w:sz w:val="24"/>
        </w:rPr>
      </w:pPr>
    </w:p>
    <w:p w14:paraId="5D0881D0" w14:textId="2543CBC6" w:rsidR="00213334" w:rsidRPr="004346C4" w:rsidRDefault="00403BFE">
      <w:pPr>
        <w:tabs>
          <w:tab w:val="left" w:pos="720"/>
          <w:tab w:val="left" w:pos="3150"/>
        </w:tabs>
        <w:rPr>
          <w:rFonts w:ascii="Arial" w:hAnsi="Arial"/>
          <w:sz w:val="24"/>
        </w:rPr>
      </w:pPr>
      <w:r>
        <w:rPr>
          <w:rFonts w:ascii="Arial" w:hAnsi="Arial"/>
          <w:sz w:val="24"/>
        </w:rPr>
        <w:t>17</w:t>
      </w:r>
      <w:r w:rsidR="00551841">
        <w:rPr>
          <w:rFonts w:ascii="Arial" w:hAnsi="Arial"/>
          <w:sz w:val="24"/>
        </w:rPr>
        <w:t>.11</w:t>
      </w:r>
      <w:r w:rsidR="00213334" w:rsidRPr="004346C4">
        <w:rPr>
          <w:rFonts w:ascii="Arial" w:hAnsi="Arial"/>
          <w:sz w:val="24"/>
        </w:rPr>
        <w:tab/>
        <w:t>ELEVATED RISKS AND RPI</w:t>
      </w:r>
    </w:p>
    <w:p w14:paraId="2A68E028" w14:textId="77777777" w:rsidR="00213334" w:rsidRPr="004346C4" w:rsidRDefault="00213334">
      <w:pPr>
        <w:tabs>
          <w:tab w:val="left" w:pos="720"/>
          <w:tab w:val="left" w:pos="3150"/>
        </w:tabs>
        <w:rPr>
          <w:rFonts w:ascii="Arial" w:hAnsi="Arial"/>
          <w:sz w:val="24"/>
        </w:rPr>
      </w:pPr>
    </w:p>
    <w:p w14:paraId="146C1EF9" w14:textId="77777777" w:rsidR="00213334" w:rsidRPr="004346C4" w:rsidRDefault="00213334" w:rsidP="00213334">
      <w:pPr>
        <w:tabs>
          <w:tab w:val="left" w:pos="720"/>
          <w:tab w:val="left" w:pos="3150"/>
        </w:tabs>
        <w:ind w:left="720"/>
        <w:rPr>
          <w:rFonts w:ascii="Arial" w:hAnsi="Arial"/>
          <w:sz w:val="24"/>
        </w:rPr>
      </w:pPr>
      <w:r w:rsidRPr="004346C4">
        <w:rPr>
          <w:rFonts w:ascii="Arial" w:hAnsi="Arial"/>
          <w:sz w:val="24"/>
        </w:rPr>
        <w:t xml:space="preserve">The whole emphasis of training is that of risk reduction.  However it is recognised that there can be risks for both adults and young people in situations where extreme or dangerous behaviour is being exhibited and alternatives to physical restraint are </w:t>
      </w:r>
      <w:r w:rsidRPr="004346C4">
        <w:rPr>
          <w:rFonts w:ascii="Arial" w:hAnsi="Arial"/>
          <w:sz w:val="24"/>
        </w:rPr>
        <w:lastRenderedPageBreak/>
        <w:t xml:space="preserve">continuously under consideration.  Specific elevated risks, in particular positional asphyxia, are considered as part of the Team Teach training package.  There is an emphasis on the constant </w:t>
      </w:r>
      <w:r w:rsidRPr="004346C4">
        <w:rPr>
          <w:rFonts w:ascii="Arial" w:hAnsi="Arial"/>
          <w:sz w:val="24"/>
        </w:rPr>
        <w:tab/>
        <w:t>monitoring of the young person’s breathing and wellbeing. There are clear protocols for the observation of young people during and after RPI situations.</w:t>
      </w:r>
    </w:p>
    <w:p w14:paraId="12ECF207" w14:textId="77777777" w:rsidR="00213334" w:rsidRPr="004346C4" w:rsidRDefault="00213334">
      <w:pPr>
        <w:tabs>
          <w:tab w:val="left" w:pos="720"/>
          <w:tab w:val="left" w:pos="3150"/>
        </w:tabs>
        <w:rPr>
          <w:rFonts w:ascii="Arial" w:hAnsi="Arial"/>
          <w:sz w:val="24"/>
        </w:rPr>
      </w:pPr>
    </w:p>
    <w:p w14:paraId="270DB988" w14:textId="77777777" w:rsidR="00213334" w:rsidRPr="004346C4" w:rsidRDefault="00213334">
      <w:pPr>
        <w:tabs>
          <w:tab w:val="left" w:pos="720"/>
          <w:tab w:val="left" w:pos="3150"/>
        </w:tabs>
        <w:rPr>
          <w:rFonts w:ascii="Arial" w:hAnsi="Arial"/>
          <w:sz w:val="24"/>
        </w:rPr>
      </w:pPr>
      <w:r w:rsidRPr="004346C4">
        <w:rPr>
          <w:rFonts w:ascii="Arial" w:hAnsi="Arial"/>
          <w:sz w:val="24"/>
        </w:rPr>
        <w:tab/>
        <w:t xml:space="preserve">Under </w:t>
      </w:r>
      <w:r w:rsidRPr="007C1530">
        <w:rPr>
          <w:rFonts w:ascii="Arial" w:hAnsi="Arial"/>
          <w:b/>
          <w:sz w:val="24"/>
          <w:u w:val="single"/>
        </w:rPr>
        <w:t>no circumstances</w:t>
      </w:r>
      <w:r w:rsidRPr="004346C4">
        <w:rPr>
          <w:rFonts w:ascii="Arial" w:hAnsi="Arial"/>
          <w:sz w:val="24"/>
        </w:rPr>
        <w:t xml:space="preserve"> should an adult:</w:t>
      </w:r>
    </w:p>
    <w:p w14:paraId="549358B8" w14:textId="77777777" w:rsidR="00213334" w:rsidRPr="004346C4" w:rsidRDefault="00213334">
      <w:pPr>
        <w:tabs>
          <w:tab w:val="left" w:pos="720"/>
          <w:tab w:val="left" w:pos="3150"/>
        </w:tabs>
        <w:rPr>
          <w:rFonts w:ascii="Arial" w:hAnsi="Arial"/>
          <w:sz w:val="24"/>
        </w:rPr>
      </w:pPr>
    </w:p>
    <w:p w14:paraId="33BF5B2B" w14:textId="77777777" w:rsidR="00213334" w:rsidRPr="004346C4" w:rsidRDefault="00213334" w:rsidP="00213334">
      <w:pPr>
        <w:numPr>
          <w:ilvl w:val="0"/>
          <w:numId w:val="87"/>
        </w:numPr>
        <w:tabs>
          <w:tab w:val="left" w:pos="720"/>
          <w:tab w:val="left" w:pos="3150"/>
        </w:tabs>
        <w:rPr>
          <w:rFonts w:ascii="Arial" w:hAnsi="Arial"/>
          <w:sz w:val="24"/>
        </w:rPr>
      </w:pPr>
      <w:proofErr w:type="gramStart"/>
      <w:r w:rsidRPr="004346C4">
        <w:rPr>
          <w:rFonts w:ascii="Arial" w:hAnsi="Arial"/>
          <w:sz w:val="24"/>
        </w:rPr>
        <w:t>deliberately</w:t>
      </w:r>
      <w:proofErr w:type="gramEnd"/>
      <w:r w:rsidRPr="004346C4">
        <w:rPr>
          <w:rFonts w:ascii="Arial" w:hAnsi="Arial"/>
          <w:sz w:val="24"/>
        </w:rPr>
        <w:t xml:space="preserve"> inflict pain or use pain compliance (this is different from the discomfort associated with personal safety responses in release from bites for example)</w:t>
      </w:r>
    </w:p>
    <w:p w14:paraId="4F194FAB" w14:textId="77777777" w:rsidR="00213334" w:rsidRPr="004346C4" w:rsidRDefault="00213334" w:rsidP="00213334">
      <w:pPr>
        <w:numPr>
          <w:ilvl w:val="0"/>
          <w:numId w:val="87"/>
        </w:numPr>
        <w:tabs>
          <w:tab w:val="left" w:pos="720"/>
          <w:tab w:val="left" w:pos="3150"/>
        </w:tabs>
        <w:rPr>
          <w:rFonts w:ascii="Arial" w:hAnsi="Arial"/>
          <w:sz w:val="24"/>
        </w:rPr>
      </w:pPr>
      <w:proofErr w:type="gramStart"/>
      <w:r w:rsidRPr="004346C4">
        <w:rPr>
          <w:rFonts w:ascii="Arial" w:hAnsi="Arial"/>
          <w:sz w:val="24"/>
        </w:rPr>
        <w:t>put</w:t>
      </w:r>
      <w:proofErr w:type="gramEnd"/>
      <w:r w:rsidRPr="004346C4">
        <w:rPr>
          <w:rFonts w:ascii="Arial" w:hAnsi="Arial"/>
          <w:sz w:val="24"/>
        </w:rPr>
        <w:t xml:space="preserve"> weight on the young person’s back or neck</w:t>
      </w:r>
    </w:p>
    <w:p w14:paraId="1912452A" w14:textId="77777777" w:rsidR="00213334" w:rsidRPr="004346C4" w:rsidRDefault="00213334" w:rsidP="00213334">
      <w:pPr>
        <w:numPr>
          <w:ilvl w:val="0"/>
          <w:numId w:val="87"/>
        </w:numPr>
        <w:tabs>
          <w:tab w:val="left" w:pos="720"/>
          <w:tab w:val="left" w:pos="3150"/>
        </w:tabs>
        <w:rPr>
          <w:rFonts w:ascii="Arial" w:hAnsi="Arial"/>
          <w:sz w:val="24"/>
        </w:rPr>
      </w:pPr>
      <w:proofErr w:type="gramStart"/>
      <w:r w:rsidRPr="004346C4">
        <w:rPr>
          <w:rFonts w:ascii="Arial" w:hAnsi="Arial"/>
          <w:sz w:val="24"/>
        </w:rPr>
        <w:t>use</w:t>
      </w:r>
      <w:proofErr w:type="gramEnd"/>
      <w:r w:rsidRPr="004346C4">
        <w:rPr>
          <w:rFonts w:ascii="Arial" w:hAnsi="Arial"/>
          <w:sz w:val="24"/>
        </w:rPr>
        <w:t xml:space="preserve"> ‘choke’, ‘neck’ or ‘strangle’ holds </w:t>
      </w:r>
    </w:p>
    <w:p w14:paraId="6CF42144" w14:textId="77777777" w:rsidR="00213334" w:rsidRPr="004346C4" w:rsidRDefault="00213334" w:rsidP="00213334">
      <w:pPr>
        <w:numPr>
          <w:ilvl w:val="0"/>
          <w:numId w:val="87"/>
        </w:numPr>
        <w:tabs>
          <w:tab w:val="left" w:pos="720"/>
          <w:tab w:val="left" w:pos="3150"/>
        </w:tabs>
        <w:rPr>
          <w:rFonts w:ascii="Arial" w:hAnsi="Arial"/>
          <w:sz w:val="24"/>
        </w:rPr>
      </w:pPr>
      <w:proofErr w:type="gramStart"/>
      <w:r w:rsidRPr="004346C4">
        <w:rPr>
          <w:rFonts w:ascii="Arial" w:hAnsi="Arial"/>
          <w:sz w:val="24"/>
        </w:rPr>
        <w:t>restrict</w:t>
      </w:r>
      <w:proofErr w:type="gramEnd"/>
      <w:r w:rsidRPr="004346C4">
        <w:rPr>
          <w:rFonts w:ascii="Arial" w:hAnsi="Arial"/>
          <w:sz w:val="24"/>
        </w:rPr>
        <w:t xml:space="preserve"> airways such that the young person has no control over their breathing</w:t>
      </w:r>
    </w:p>
    <w:p w14:paraId="6CAD12B4" w14:textId="3D301D3C" w:rsidR="00213334" w:rsidRPr="004346C4" w:rsidRDefault="00A71EBA">
      <w:pPr>
        <w:tabs>
          <w:tab w:val="left" w:pos="720"/>
          <w:tab w:val="left" w:pos="3150"/>
        </w:tabs>
        <w:rPr>
          <w:rFonts w:ascii="Arial" w:hAnsi="Arial"/>
          <w:sz w:val="24"/>
        </w:rPr>
      </w:pPr>
      <w:r>
        <w:rPr>
          <w:rFonts w:ascii="Arial" w:hAnsi="Arial"/>
          <w:noProof/>
          <w:sz w:val="24"/>
          <w:lang w:val="en-US"/>
        </w:rPr>
        <mc:AlternateContent>
          <mc:Choice Requires="wps">
            <w:drawing>
              <wp:anchor distT="0" distB="0" distL="114300" distR="114300" simplePos="0" relativeHeight="251634176" behindDoc="1" locked="0" layoutInCell="1" allowOverlap="1" wp14:anchorId="0EC40694" wp14:editId="393B90D5">
                <wp:simplePos x="0" y="0"/>
                <wp:positionH relativeFrom="column">
                  <wp:posOffset>474345</wp:posOffset>
                </wp:positionH>
                <wp:positionV relativeFrom="paragraph">
                  <wp:posOffset>83185</wp:posOffset>
                </wp:positionV>
                <wp:extent cx="5486400" cy="1143000"/>
                <wp:effectExtent l="0" t="0" r="25400" b="25400"/>
                <wp:wrapNone/>
                <wp:docPr id="46"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227" o:spid="_x0000_s1026" style="position:absolute;margin-left:37.35pt;margin-top:6.55pt;width:6in;height:9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"/>
            </w:pict>
          </mc:Fallback>
        </mc:AlternateContent>
      </w:r>
    </w:p>
    <w:p w14:paraId="46B37DE6" w14:textId="77777777" w:rsidR="00213334" w:rsidRPr="004346C4" w:rsidRDefault="00213334" w:rsidP="00213334">
      <w:pPr>
        <w:ind w:left="1134" w:right="566"/>
        <w:rPr>
          <w:rFonts w:ascii="Arial" w:hAnsi="Arial"/>
          <w:sz w:val="24"/>
        </w:rPr>
      </w:pPr>
      <w:proofErr w:type="gramStart"/>
      <w:r w:rsidRPr="007C1530">
        <w:rPr>
          <w:rFonts w:ascii="Arial" w:hAnsi="Arial"/>
          <w:b/>
          <w:sz w:val="24"/>
        </w:rPr>
        <w:t>NB</w:t>
      </w:r>
      <w:r w:rsidRPr="004346C4">
        <w:rPr>
          <w:rFonts w:ascii="Arial" w:hAnsi="Arial"/>
          <w:sz w:val="24"/>
        </w:rPr>
        <w:t xml:space="preserve">  Team</w:t>
      </w:r>
      <w:proofErr w:type="gramEnd"/>
      <w:r w:rsidRPr="004346C4">
        <w:rPr>
          <w:rFonts w:ascii="Arial" w:hAnsi="Arial"/>
          <w:sz w:val="24"/>
        </w:rPr>
        <w:t xml:space="preserve"> Teach techniques seek to avoid injury to the service user, but it is possible that bruising or scratching may occur accidentally, and these are not to be seen necessarily as a failure of professional technique, but a regrettable and infrequent side effect of ensuring that the service user remains safe.</w:t>
      </w:r>
    </w:p>
    <w:p w14:paraId="6EF1B9CB" w14:textId="77777777" w:rsidR="00213334" w:rsidRPr="004346C4" w:rsidRDefault="00213334">
      <w:pPr>
        <w:rPr>
          <w:rFonts w:ascii="Arial" w:hAnsi="Arial"/>
          <w:color w:val="FF0000"/>
          <w:sz w:val="24"/>
        </w:rPr>
      </w:pPr>
    </w:p>
    <w:p w14:paraId="4A718766" w14:textId="77777777" w:rsidR="00213334" w:rsidRPr="004346C4" w:rsidRDefault="00213334">
      <w:pPr>
        <w:tabs>
          <w:tab w:val="left" w:pos="720"/>
          <w:tab w:val="left" w:pos="3150"/>
        </w:tabs>
        <w:rPr>
          <w:rFonts w:ascii="Arial" w:hAnsi="Arial"/>
          <w:sz w:val="24"/>
        </w:rPr>
      </w:pPr>
    </w:p>
    <w:p w14:paraId="00642834" w14:textId="098BC3C0" w:rsidR="00213334" w:rsidRPr="004346C4" w:rsidRDefault="00403BFE">
      <w:pPr>
        <w:tabs>
          <w:tab w:val="left" w:pos="720"/>
          <w:tab w:val="left" w:pos="3150"/>
        </w:tabs>
        <w:rPr>
          <w:rFonts w:ascii="Arial" w:hAnsi="Arial"/>
          <w:sz w:val="24"/>
        </w:rPr>
      </w:pPr>
      <w:r>
        <w:rPr>
          <w:rFonts w:ascii="Arial" w:hAnsi="Arial"/>
          <w:sz w:val="24"/>
        </w:rPr>
        <w:t>17</w:t>
      </w:r>
      <w:r w:rsidR="00551841">
        <w:rPr>
          <w:rFonts w:ascii="Arial" w:hAnsi="Arial"/>
          <w:sz w:val="24"/>
        </w:rPr>
        <w:t>.12</w:t>
      </w:r>
      <w:r w:rsidR="00213334" w:rsidRPr="004346C4">
        <w:rPr>
          <w:rFonts w:ascii="Arial" w:hAnsi="Arial"/>
          <w:sz w:val="24"/>
        </w:rPr>
        <w:tab/>
        <w:t>ENDING AN RPI</w:t>
      </w:r>
    </w:p>
    <w:p w14:paraId="1D6705B2" w14:textId="77777777" w:rsidR="00213334" w:rsidRPr="004346C4" w:rsidRDefault="00213334">
      <w:pPr>
        <w:tabs>
          <w:tab w:val="left" w:pos="720"/>
          <w:tab w:val="left" w:pos="3150"/>
        </w:tabs>
        <w:rPr>
          <w:rFonts w:ascii="Arial" w:hAnsi="Arial"/>
          <w:sz w:val="24"/>
        </w:rPr>
      </w:pPr>
    </w:p>
    <w:p w14:paraId="145236FD" w14:textId="77777777" w:rsidR="00213334" w:rsidRPr="004346C4" w:rsidRDefault="00213334" w:rsidP="00213334">
      <w:pPr>
        <w:widowControl w:val="0"/>
        <w:autoSpaceDE w:val="0"/>
        <w:autoSpaceDN w:val="0"/>
        <w:adjustRightInd w:val="0"/>
        <w:rPr>
          <w:rFonts w:ascii="Arial" w:hAnsi="Arial"/>
          <w:sz w:val="24"/>
          <w:szCs w:val="22"/>
          <w:lang w:val="en-US"/>
        </w:rPr>
      </w:pPr>
      <w:r w:rsidRPr="004346C4">
        <w:rPr>
          <w:rFonts w:ascii="Arial" w:hAnsi="Arial"/>
          <w:sz w:val="24"/>
        </w:rPr>
        <w:tab/>
      </w:r>
      <w:r w:rsidRPr="004346C4">
        <w:rPr>
          <w:rFonts w:ascii="Arial" w:hAnsi="Arial"/>
          <w:sz w:val="24"/>
          <w:szCs w:val="22"/>
          <w:lang w:val="en-US"/>
        </w:rPr>
        <w:t xml:space="preserve">The way in which a physical restraint is ended, and the action adults take </w:t>
      </w:r>
      <w:r w:rsidRPr="004346C4">
        <w:rPr>
          <w:rFonts w:ascii="Arial" w:hAnsi="Arial"/>
          <w:sz w:val="24"/>
          <w:szCs w:val="22"/>
          <w:lang w:val="en-US"/>
        </w:rPr>
        <w:tab/>
        <w:t xml:space="preserve">immediately after it, will have a large influence on its overall effect.  The process </w:t>
      </w:r>
      <w:r w:rsidRPr="004346C4">
        <w:rPr>
          <w:rFonts w:ascii="Arial" w:hAnsi="Arial"/>
          <w:sz w:val="24"/>
          <w:szCs w:val="22"/>
          <w:lang w:val="en-US"/>
        </w:rPr>
        <w:tab/>
        <w:t xml:space="preserve">through which adults give back control to the young person and let go is important </w:t>
      </w:r>
      <w:r w:rsidRPr="004346C4">
        <w:rPr>
          <w:rFonts w:ascii="Arial" w:hAnsi="Arial"/>
          <w:sz w:val="24"/>
          <w:szCs w:val="22"/>
          <w:lang w:val="en-US"/>
        </w:rPr>
        <w:tab/>
        <w:t xml:space="preserve">in terms of the effect it has on the young person and </w:t>
      </w:r>
      <w:r>
        <w:rPr>
          <w:rFonts w:ascii="Arial" w:hAnsi="Arial"/>
          <w:sz w:val="24"/>
          <w:szCs w:val="22"/>
          <w:lang w:val="en-US"/>
        </w:rPr>
        <w:t>their</w:t>
      </w:r>
      <w:r w:rsidRPr="004346C4">
        <w:rPr>
          <w:rFonts w:ascii="Arial" w:hAnsi="Arial"/>
          <w:sz w:val="24"/>
          <w:szCs w:val="22"/>
          <w:lang w:val="en-US"/>
        </w:rPr>
        <w:t xml:space="preserve"> relationships with the </w:t>
      </w:r>
      <w:r w:rsidRPr="004346C4">
        <w:rPr>
          <w:rFonts w:ascii="Arial" w:hAnsi="Arial"/>
          <w:sz w:val="24"/>
          <w:szCs w:val="22"/>
          <w:lang w:val="en-US"/>
        </w:rPr>
        <w:tab/>
        <w:t xml:space="preserve">staff involved.  Releasing too soon and having to immediately manage violent or </w:t>
      </w:r>
      <w:r w:rsidRPr="004346C4">
        <w:rPr>
          <w:rFonts w:ascii="Arial" w:hAnsi="Arial"/>
          <w:sz w:val="24"/>
          <w:szCs w:val="22"/>
          <w:lang w:val="en-US"/>
        </w:rPr>
        <w:tab/>
        <w:t xml:space="preserve">otherwise high-risk behaviour all over again is obviously something to avoid. </w:t>
      </w:r>
      <w:r w:rsidRPr="004346C4">
        <w:rPr>
          <w:rFonts w:ascii="Arial" w:hAnsi="Arial"/>
          <w:sz w:val="24"/>
          <w:szCs w:val="22"/>
          <w:lang w:val="en-US"/>
        </w:rPr>
        <w:tab/>
        <w:t xml:space="preserve">Equally holding a child for longer than is needed is not only poor practice, but will </w:t>
      </w:r>
      <w:r w:rsidRPr="004346C4">
        <w:rPr>
          <w:rFonts w:ascii="Arial" w:hAnsi="Arial"/>
          <w:sz w:val="24"/>
          <w:szCs w:val="22"/>
          <w:lang w:val="en-US"/>
        </w:rPr>
        <w:tab/>
        <w:t xml:space="preserve">damage relationships.  In between the extremes of much too soon and far too long </w:t>
      </w:r>
      <w:r w:rsidRPr="004346C4">
        <w:rPr>
          <w:rFonts w:ascii="Arial" w:hAnsi="Arial"/>
          <w:sz w:val="24"/>
          <w:szCs w:val="22"/>
          <w:lang w:val="en-US"/>
        </w:rPr>
        <w:tab/>
        <w:t>lies a difficult area that involves skilled and knowledgeable practice.</w:t>
      </w:r>
    </w:p>
    <w:p w14:paraId="3114480D" w14:textId="77777777" w:rsidR="00213334" w:rsidRPr="004346C4" w:rsidRDefault="00213334">
      <w:pPr>
        <w:tabs>
          <w:tab w:val="left" w:pos="720"/>
          <w:tab w:val="left" w:pos="3150"/>
        </w:tabs>
        <w:rPr>
          <w:rFonts w:ascii="Arial" w:hAnsi="Arial"/>
          <w:sz w:val="24"/>
          <w:szCs w:val="22"/>
          <w:lang w:val="en-US"/>
        </w:rPr>
      </w:pPr>
    </w:p>
    <w:p w14:paraId="721CE0C7" w14:textId="4A63F31A" w:rsidR="00213334" w:rsidRPr="004346C4" w:rsidRDefault="00403BFE">
      <w:pPr>
        <w:widowControl w:val="0"/>
        <w:autoSpaceDE w:val="0"/>
        <w:autoSpaceDN w:val="0"/>
        <w:adjustRightInd w:val="0"/>
        <w:rPr>
          <w:rFonts w:ascii="Arial" w:hAnsi="Arial"/>
          <w:sz w:val="24"/>
          <w:szCs w:val="24"/>
          <w:u w:val="single"/>
          <w:lang w:val="en-US"/>
        </w:rPr>
      </w:pPr>
      <w:r>
        <w:rPr>
          <w:rFonts w:ascii="Arial" w:hAnsi="Arial"/>
          <w:sz w:val="24"/>
          <w:szCs w:val="24"/>
          <w:lang w:val="en-US"/>
        </w:rPr>
        <w:tab/>
        <w:t>17</w:t>
      </w:r>
      <w:r w:rsidR="00551841">
        <w:rPr>
          <w:rFonts w:ascii="Arial" w:hAnsi="Arial"/>
          <w:sz w:val="24"/>
          <w:szCs w:val="24"/>
          <w:lang w:val="en-US"/>
        </w:rPr>
        <w:t>.12</w:t>
      </w:r>
      <w:r w:rsidR="00213334" w:rsidRPr="004346C4">
        <w:rPr>
          <w:rFonts w:ascii="Arial" w:hAnsi="Arial"/>
          <w:sz w:val="24"/>
          <w:szCs w:val="24"/>
          <w:lang w:val="en-US"/>
        </w:rPr>
        <w:t xml:space="preserve">.1 </w:t>
      </w:r>
      <w:r w:rsidR="00213334" w:rsidRPr="004346C4">
        <w:rPr>
          <w:rFonts w:ascii="Arial" w:hAnsi="Arial"/>
          <w:sz w:val="24"/>
          <w:szCs w:val="24"/>
          <w:u w:val="single"/>
          <w:lang w:val="en-US"/>
        </w:rPr>
        <w:t>Preparing To Release</w:t>
      </w:r>
    </w:p>
    <w:p w14:paraId="58E82C20" w14:textId="77777777" w:rsidR="00213334" w:rsidRPr="004346C4" w:rsidRDefault="00213334">
      <w:pPr>
        <w:widowControl w:val="0"/>
        <w:autoSpaceDE w:val="0"/>
        <w:autoSpaceDN w:val="0"/>
        <w:adjustRightInd w:val="0"/>
        <w:rPr>
          <w:rFonts w:ascii="Arial" w:hAnsi="Arial"/>
          <w:sz w:val="24"/>
          <w:szCs w:val="24"/>
          <w:lang w:val="en-US"/>
        </w:rPr>
      </w:pPr>
    </w:p>
    <w:p w14:paraId="5DF1AEF3" w14:textId="77777777" w:rsidR="00213334" w:rsidRPr="004346C4" w:rsidRDefault="00213334" w:rsidP="00213334">
      <w:pPr>
        <w:widowControl w:val="0"/>
        <w:numPr>
          <w:ilvl w:val="0"/>
          <w:numId w:val="88"/>
        </w:numPr>
        <w:autoSpaceDE w:val="0"/>
        <w:autoSpaceDN w:val="0"/>
        <w:adjustRightInd w:val="0"/>
        <w:rPr>
          <w:rFonts w:ascii="Arial" w:hAnsi="Arial"/>
          <w:sz w:val="24"/>
          <w:szCs w:val="22"/>
          <w:lang w:val="en-US"/>
        </w:rPr>
      </w:pPr>
      <w:r w:rsidRPr="004346C4">
        <w:rPr>
          <w:rFonts w:ascii="Arial" w:hAnsi="Arial"/>
          <w:sz w:val="24"/>
          <w:szCs w:val="22"/>
          <w:lang w:val="en-US"/>
        </w:rPr>
        <w:t>Only one person should lead the process of releasing the young person.  This is often the person who has been the lead in the restraint, but there can be exceptions to this if you believe that the young person cannot calm down when spoken to by the lead staff.</w:t>
      </w:r>
    </w:p>
    <w:p w14:paraId="1BD18CA0" w14:textId="77777777" w:rsidR="00213334" w:rsidRPr="004346C4" w:rsidRDefault="00213334" w:rsidP="00213334">
      <w:pPr>
        <w:widowControl w:val="0"/>
        <w:autoSpaceDE w:val="0"/>
        <w:autoSpaceDN w:val="0"/>
        <w:adjustRightInd w:val="0"/>
        <w:ind w:left="720"/>
        <w:rPr>
          <w:rFonts w:ascii="Arial" w:hAnsi="Arial"/>
          <w:sz w:val="24"/>
          <w:szCs w:val="22"/>
          <w:lang w:val="en-US"/>
        </w:rPr>
      </w:pPr>
    </w:p>
    <w:p w14:paraId="510CA2A0" w14:textId="77777777" w:rsidR="00213334" w:rsidRPr="004346C4" w:rsidRDefault="00213334">
      <w:pPr>
        <w:widowControl w:val="0"/>
        <w:numPr>
          <w:ilvl w:val="0"/>
          <w:numId w:val="88"/>
        </w:numPr>
        <w:autoSpaceDE w:val="0"/>
        <w:autoSpaceDN w:val="0"/>
        <w:adjustRightInd w:val="0"/>
        <w:rPr>
          <w:rFonts w:ascii="Arial" w:hAnsi="Arial"/>
          <w:sz w:val="24"/>
          <w:szCs w:val="22"/>
          <w:lang w:val="en-US"/>
        </w:rPr>
      </w:pPr>
      <w:r w:rsidRPr="004346C4">
        <w:rPr>
          <w:rFonts w:ascii="Arial" w:hAnsi="Arial"/>
          <w:sz w:val="24"/>
          <w:szCs w:val="22"/>
          <w:lang w:val="en-US"/>
        </w:rPr>
        <w:t>If the young person does not appear ready to start or continue the letting-go process, don’t start or continue.</w:t>
      </w:r>
    </w:p>
    <w:p w14:paraId="6CC7BF6B" w14:textId="77777777" w:rsidR="00213334" w:rsidRPr="004346C4" w:rsidRDefault="00213334" w:rsidP="00213334">
      <w:pPr>
        <w:widowControl w:val="0"/>
        <w:autoSpaceDE w:val="0"/>
        <w:autoSpaceDN w:val="0"/>
        <w:adjustRightInd w:val="0"/>
        <w:rPr>
          <w:rFonts w:ascii="Arial" w:hAnsi="Arial"/>
          <w:sz w:val="24"/>
          <w:szCs w:val="22"/>
          <w:lang w:val="en-US"/>
        </w:rPr>
      </w:pPr>
    </w:p>
    <w:p w14:paraId="46077045" w14:textId="77777777" w:rsidR="00213334" w:rsidRPr="004346C4" w:rsidRDefault="00213334">
      <w:pPr>
        <w:widowControl w:val="0"/>
        <w:numPr>
          <w:ilvl w:val="0"/>
          <w:numId w:val="88"/>
        </w:numPr>
        <w:autoSpaceDE w:val="0"/>
        <w:autoSpaceDN w:val="0"/>
        <w:adjustRightInd w:val="0"/>
        <w:rPr>
          <w:rFonts w:ascii="Arial" w:hAnsi="Arial"/>
          <w:sz w:val="24"/>
          <w:szCs w:val="22"/>
          <w:lang w:val="en-US"/>
        </w:rPr>
      </w:pPr>
      <w:r w:rsidRPr="004346C4">
        <w:rPr>
          <w:rFonts w:ascii="Arial" w:hAnsi="Arial"/>
          <w:sz w:val="24"/>
          <w:szCs w:val="22"/>
          <w:lang w:val="en-US"/>
        </w:rPr>
        <w:t>While this may seem obvious, at the time it can be difficult to assess.  So, tell the young person clearly, and as often as needed, how they can let you know they are ready. Do not confuse the young person by starting to let them go, or continuing to release them, if they have not let you know that they are ready.</w:t>
      </w:r>
    </w:p>
    <w:p w14:paraId="266ADF69" w14:textId="77777777" w:rsidR="00213334" w:rsidRPr="004346C4" w:rsidRDefault="00213334" w:rsidP="00213334">
      <w:pPr>
        <w:widowControl w:val="0"/>
        <w:autoSpaceDE w:val="0"/>
        <w:autoSpaceDN w:val="0"/>
        <w:adjustRightInd w:val="0"/>
        <w:rPr>
          <w:rFonts w:ascii="Arial" w:hAnsi="Arial"/>
          <w:sz w:val="24"/>
          <w:szCs w:val="22"/>
          <w:lang w:val="en-US"/>
        </w:rPr>
      </w:pPr>
    </w:p>
    <w:p w14:paraId="6D09788A" w14:textId="77777777" w:rsidR="00213334" w:rsidRPr="004346C4" w:rsidRDefault="00213334">
      <w:pPr>
        <w:widowControl w:val="0"/>
        <w:numPr>
          <w:ilvl w:val="0"/>
          <w:numId w:val="88"/>
        </w:numPr>
        <w:autoSpaceDE w:val="0"/>
        <w:autoSpaceDN w:val="0"/>
        <w:adjustRightInd w:val="0"/>
        <w:rPr>
          <w:rFonts w:ascii="Arial" w:hAnsi="Arial"/>
          <w:sz w:val="24"/>
          <w:szCs w:val="22"/>
          <w:lang w:val="en-US"/>
        </w:rPr>
      </w:pPr>
      <w:r w:rsidRPr="004346C4">
        <w:rPr>
          <w:rFonts w:ascii="Arial" w:hAnsi="Arial"/>
          <w:sz w:val="24"/>
          <w:szCs w:val="22"/>
          <w:lang w:val="en-US"/>
        </w:rPr>
        <w:t xml:space="preserve">Use a firm, neutral and reassuring tone throughout the process.  Avoid statements that further provoke or stimulate the young person, including </w:t>
      </w:r>
      <w:r w:rsidRPr="004346C4">
        <w:rPr>
          <w:rFonts w:ascii="Arial" w:hAnsi="Arial"/>
          <w:sz w:val="24"/>
          <w:szCs w:val="22"/>
          <w:lang w:val="en-US"/>
        </w:rPr>
        <w:lastRenderedPageBreak/>
        <w:t xml:space="preserve">accusations and demands.  At the same time, be firm: mean what you are saying. It may help the young person to be able to calm down when all other staff </w:t>
      </w:r>
      <w:proofErr w:type="gramStart"/>
      <w:r w:rsidRPr="004346C4">
        <w:rPr>
          <w:rFonts w:ascii="Arial" w:hAnsi="Arial"/>
          <w:sz w:val="24"/>
          <w:szCs w:val="22"/>
          <w:lang w:val="en-US"/>
        </w:rPr>
        <w:t>stay</w:t>
      </w:r>
      <w:proofErr w:type="gramEnd"/>
      <w:r w:rsidRPr="004346C4">
        <w:rPr>
          <w:rFonts w:ascii="Arial" w:hAnsi="Arial"/>
          <w:sz w:val="24"/>
          <w:szCs w:val="22"/>
          <w:lang w:val="en-US"/>
        </w:rPr>
        <w:t xml:space="preserve"> silent.</w:t>
      </w:r>
    </w:p>
    <w:p w14:paraId="1F622538" w14:textId="77777777" w:rsidR="00213334" w:rsidRPr="004346C4" w:rsidRDefault="00213334" w:rsidP="00213334">
      <w:pPr>
        <w:widowControl w:val="0"/>
        <w:autoSpaceDE w:val="0"/>
        <w:autoSpaceDN w:val="0"/>
        <w:adjustRightInd w:val="0"/>
        <w:ind w:left="1080"/>
        <w:rPr>
          <w:rFonts w:ascii="Arial" w:hAnsi="Arial"/>
          <w:sz w:val="24"/>
          <w:szCs w:val="22"/>
          <w:lang w:val="en-US"/>
        </w:rPr>
      </w:pPr>
    </w:p>
    <w:p w14:paraId="133A9C27" w14:textId="77777777" w:rsidR="00213334" w:rsidRPr="004346C4" w:rsidRDefault="00213334" w:rsidP="00213334">
      <w:pPr>
        <w:widowControl w:val="0"/>
        <w:numPr>
          <w:ilvl w:val="0"/>
          <w:numId w:val="88"/>
        </w:numPr>
        <w:autoSpaceDE w:val="0"/>
        <w:autoSpaceDN w:val="0"/>
        <w:adjustRightInd w:val="0"/>
        <w:rPr>
          <w:rFonts w:ascii="Arial" w:hAnsi="Arial"/>
          <w:sz w:val="24"/>
          <w:szCs w:val="22"/>
          <w:lang w:val="en-US"/>
        </w:rPr>
      </w:pPr>
      <w:r w:rsidRPr="004346C4">
        <w:rPr>
          <w:rFonts w:ascii="Arial" w:hAnsi="Arial"/>
          <w:sz w:val="24"/>
          <w:szCs w:val="22"/>
          <w:lang w:val="en-US"/>
        </w:rPr>
        <w:t xml:space="preserve">Once you see that the young person has calmed down enough, let them know what you want them to do to show you that they are ready to begin the process of releasing.  </w:t>
      </w:r>
    </w:p>
    <w:p w14:paraId="4A855098" w14:textId="77777777" w:rsidR="00213334" w:rsidRPr="004346C4" w:rsidRDefault="00213334" w:rsidP="00213334">
      <w:pPr>
        <w:widowControl w:val="0"/>
        <w:autoSpaceDE w:val="0"/>
        <w:autoSpaceDN w:val="0"/>
        <w:adjustRightInd w:val="0"/>
        <w:ind w:left="360"/>
        <w:rPr>
          <w:rFonts w:ascii="Arial" w:hAnsi="Arial"/>
          <w:sz w:val="24"/>
          <w:szCs w:val="22"/>
          <w:lang w:val="en-US"/>
        </w:rPr>
      </w:pPr>
    </w:p>
    <w:p w14:paraId="7771BB8B" w14:textId="77777777" w:rsidR="00213334" w:rsidRPr="004346C4" w:rsidRDefault="00213334" w:rsidP="00213334">
      <w:pPr>
        <w:widowControl w:val="0"/>
        <w:autoSpaceDE w:val="0"/>
        <w:autoSpaceDN w:val="0"/>
        <w:adjustRightInd w:val="0"/>
        <w:ind w:left="1800"/>
        <w:rPr>
          <w:rFonts w:ascii="Arial" w:hAnsi="Arial"/>
          <w:sz w:val="24"/>
          <w:szCs w:val="22"/>
          <w:lang w:val="en-US"/>
        </w:rPr>
      </w:pPr>
      <w:r w:rsidRPr="004346C4">
        <w:rPr>
          <w:rFonts w:ascii="Arial" w:hAnsi="Arial"/>
          <w:sz w:val="24"/>
          <w:szCs w:val="22"/>
          <w:lang w:val="en-US"/>
        </w:rPr>
        <w:t>Tensions are likely to still be high, and having to answer questions while still being held can often feel like a further humiliation. To avoid this, let the young person know what you are looking for in terms of an indication that he or she is ready.  Focus on what you are looking for so you know that the young person is ready to start the process of releasing (for example, asking him or her to take two deep breaths). You may want to tell the young person that what you are already seeing shows you that the young person is ready to start the process of letting go.  Once a young person is calm, slow deep breaths can be a good place to start. This offers a simple indication that the young person is ready and also helps to calm the body.  As the last step of the process, let the young person know what will happen after you release them, before you make the final release (for example, that the young person can take a few moments to get themselves together, and then will be brought something to drink, or they can take some time in their room)</w:t>
      </w:r>
    </w:p>
    <w:p w14:paraId="6134CC04" w14:textId="77777777" w:rsidR="00213334" w:rsidRPr="004346C4" w:rsidRDefault="00213334" w:rsidP="00213334">
      <w:pPr>
        <w:widowControl w:val="0"/>
        <w:autoSpaceDE w:val="0"/>
        <w:autoSpaceDN w:val="0"/>
        <w:adjustRightInd w:val="0"/>
        <w:ind w:left="1080"/>
        <w:rPr>
          <w:rFonts w:ascii="Arial" w:hAnsi="Arial"/>
          <w:sz w:val="24"/>
          <w:szCs w:val="22"/>
          <w:lang w:val="en-US"/>
        </w:rPr>
      </w:pPr>
    </w:p>
    <w:p w14:paraId="41838D7E" w14:textId="77777777" w:rsidR="00213334" w:rsidRPr="004346C4" w:rsidRDefault="00213334" w:rsidP="00213334">
      <w:pPr>
        <w:widowControl w:val="0"/>
        <w:numPr>
          <w:ilvl w:val="0"/>
          <w:numId w:val="88"/>
        </w:numPr>
        <w:autoSpaceDE w:val="0"/>
        <w:autoSpaceDN w:val="0"/>
        <w:adjustRightInd w:val="0"/>
        <w:rPr>
          <w:rFonts w:ascii="Arial" w:hAnsi="Arial"/>
          <w:sz w:val="24"/>
          <w:szCs w:val="22"/>
          <w:lang w:val="en-US"/>
        </w:rPr>
      </w:pPr>
      <w:r w:rsidRPr="004346C4">
        <w:rPr>
          <w:rFonts w:ascii="Arial" w:hAnsi="Arial"/>
          <w:sz w:val="24"/>
          <w:szCs w:val="22"/>
          <w:lang w:val="en-US"/>
        </w:rPr>
        <w:t>Releasing should be more of a process than an abrupt event. Take your time and assess throughout whether the young person is showing that they remain ready to regain control and be safe. A gradual release (either of limbs or firmness of hold - depending on the hold used) will give you time to make this assessment.</w:t>
      </w:r>
    </w:p>
    <w:p w14:paraId="6ED80505" w14:textId="77777777" w:rsidR="00213334" w:rsidRPr="004346C4" w:rsidRDefault="00213334" w:rsidP="00213334">
      <w:pPr>
        <w:widowControl w:val="0"/>
        <w:autoSpaceDE w:val="0"/>
        <w:autoSpaceDN w:val="0"/>
        <w:adjustRightInd w:val="0"/>
        <w:ind w:left="720"/>
        <w:rPr>
          <w:rFonts w:ascii="Arial" w:hAnsi="Arial"/>
          <w:sz w:val="24"/>
          <w:szCs w:val="22"/>
          <w:lang w:val="en-US"/>
        </w:rPr>
      </w:pPr>
    </w:p>
    <w:p w14:paraId="70458062" w14:textId="77777777" w:rsidR="00213334" w:rsidRPr="004346C4" w:rsidRDefault="00213334">
      <w:pPr>
        <w:widowControl w:val="0"/>
        <w:numPr>
          <w:ilvl w:val="0"/>
          <w:numId w:val="88"/>
        </w:numPr>
        <w:autoSpaceDE w:val="0"/>
        <w:autoSpaceDN w:val="0"/>
        <w:adjustRightInd w:val="0"/>
        <w:rPr>
          <w:rFonts w:ascii="Arial" w:hAnsi="Arial"/>
          <w:sz w:val="24"/>
          <w:szCs w:val="22"/>
          <w:lang w:val="en-US"/>
        </w:rPr>
      </w:pPr>
      <w:r w:rsidRPr="004346C4">
        <w:rPr>
          <w:rFonts w:ascii="Arial" w:hAnsi="Arial"/>
          <w:sz w:val="24"/>
          <w:szCs w:val="22"/>
          <w:lang w:val="en-US"/>
        </w:rPr>
        <w:t>Keep your statements short and simple. Long and complicated messages can be difficult to follow.</w:t>
      </w:r>
    </w:p>
    <w:p w14:paraId="355B1B46" w14:textId="77777777" w:rsidR="00213334" w:rsidRPr="004346C4" w:rsidRDefault="00213334" w:rsidP="00213334">
      <w:pPr>
        <w:widowControl w:val="0"/>
        <w:autoSpaceDE w:val="0"/>
        <w:autoSpaceDN w:val="0"/>
        <w:adjustRightInd w:val="0"/>
        <w:rPr>
          <w:rFonts w:ascii="Arial" w:hAnsi="Arial"/>
          <w:sz w:val="24"/>
          <w:szCs w:val="22"/>
          <w:lang w:val="en-US"/>
        </w:rPr>
      </w:pPr>
    </w:p>
    <w:p w14:paraId="03322706" w14:textId="77777777" w:rsidR="00213334" w:rsidRPr="004346C4" w:rsidRDefault="00213334" w:rsidP="00213334">
      <w:pPr>
        <w:widowControl w:val="0"/>
        <w:numPr>
          <w:ilvl w:val="0"/>
          <w:numId w:val="88"/>
        </w:numPr>
        <w:autoSpaceDE w:val="0"/>
        <w:autoSpaceDN w:val="0"/>
        <w:adjustRightInd w:val="0"/>
        <w:rPr>
          <w:rFonts w:ascii="Arial" w:hAnsi="Arial"/>
          <w:sz w:val="24"/>
          <w:szCs w:val="22"/>
          <w:lang w:val="en-US"/>
        </w:rPr>
      </w:pPr>
      <w:r w:rsidRPr="004346C4">
        <w:rPr>
          <w:rFonts w:ascii="Arial" w:hAnsi="Arial"/>
          <w:sz w:val="24"/>
          <w:szCs w:val="22"/>
          <w:lang w:val="en-US"/>
        </w:rPr>
        <w:t>You should offer brief words of reassurance throughout the process.  You need a firm, neutral and reassuring tone.  The process of releasing is also a good time to slow… things… down.</w:t>
      </w:r>
    </w:p>
    <w:p w14:paraId="360FB572" w14:textId="77777777" w:rsidR="00213334" w:rsidRPr="004346C4" w:rsidRDefault="00213334" w:rsidP="00213334">
      <w:pPr>
        <w:widowControl w:val="0"/>
        <w:autoSpaceDE w:val="0"/>
        <w:autoSpaceDN w:val="0"/>
        <w:adjustRightInd w:val="0"/>
        <w:rPr>
          <w:rFonts w:ascii="Arial" w:hAnsi="Arial"/>
          <w:sz w:val="24"/>
          <w:szCs w:val="22"/>
          <w:lang w:val="en-US"/>
        </w:rPr>
      </w:pPr>
    </w:p>
    <w:p w14:paraId="13B0ACF6" w14:textId="77777777" w:rsidR="00213334" w:rsidRPr="004346C4" w:rsidRDefault="00213334" w:rsidP="00213334">
      <w:pPr>
        <w:widowControl w:val="0"/>
        <w:numPr>
          <w:ilvl w:val="0"/>
          <w:numId w:val="88"/>
        </w:numPr>
        <w:autoSpaceDE w:val="0"/>
        <w:autoSpaceDN w:val="0"/>
        <w:adjustRightInd w:val="0"/>
        <w:rPr>
          <w:rFonts w:ascii="Arial" w:hAnsi="Arial"/>
          <w:sz w:val="24"/>
          <w:szCs w:val="22"/>
          <w:lang w:val="en-US"/>
        </w:rPr>
      </w:pPr>
      <w:r w:rsidRPr="004346C4">
        <w:rPr>
          <w:rFonts w:ascii="Arial" w:hAnsi="Arial"/>
          <w:sz w:val="24"/>
          <w:szCs w:val="22"/>
          <w:lang w:val="en-US"/>
        </w:rPr>
        <w:t>Once the young person has shown that they are ready to start the process of releasing, let them know what your next step will be and what you will look for from them to show they are ready to continue with the process.  Deliver your messages in a child-</w:t>
      </w:r>
      <w:proofErr w:type="spellStart"/>
      <w:r w:rsidRPr="004346C4">
        <w:rPr>
          <w:rFonts w:ascii="Arial" w:hAnsi="Arial"/>
          <w:sz w:val="24"/>
          <w:szCs w:val="22"/>
          <w:lang w:val="en-US"/>
        </w:rPr>
        <w:t>centred</w:t>
      </w:r>
      <w:proofErr w:type="spellEnd"/>
      <w:r w:rsidRPr="004346C4">
        <w:rPr>
          <w:rFonts w:ascii="Arial" w:hAnsi="Arial"/>
          <w:sz w:val="24"/>
          <w:szCs w:val="22"/>
          <w:lang w:val="en-US"/>
        </w:rPr>
        <w:t xml:space="preserve"> way:</w:t>
      </w:r>
    </w:p>
    <w:p w14:paraId="7BE81BFA" w14:textId="78005DE0" w:rsidR="00213334" w:rsidRPr="004346C4" w:rsidRDefault="00A71EBA" w:rsidP="00213334">
      <w:pPr>
        <w:widowControl w:val="0"/>
        <w:autoSpaceDE w:val="0"/>
        <w:autoSpaceDN w:val="0"/>
        <w:adjustRightInd w:val="0"/>
        <w:rPr>
          <w:rFonts w:ascii="Arial" w:hAnsi="Arial"/>
          <w:sz w:val="24"/>
          <w:szCs w:val="22"/>
          <w:lang w:val="en-US"/>
        </w:rPr>
      </w:pPr>
      <w:r>
        <w:rPr>
          <w:rFonts w:ascii="Arial" w:hAnsi="Arial"/>
          <w:noProof/>
          <w:sz w:val="24"/>
          <w:lang w:val="en-US"/>
        </w:rPr>
        <mc:AlternateContent>
          <mc:Choice Requires="wps">
            <w:drawing>
              <wp:anchor distT="0" distB="0" distL="114300" distR="114300" simplePos="0" relativeHeight="251636224" behindDoc="1" locked="0" layoutInCell="1" allowOverlap="1" wp14:anchorId="113D1F34" wp14:editId="230AFFB4">
                <wp:simplePos x="0" y="0"/>
                <wp:positionH relativeFrom="column">
                  <wp:posOffset>702945</wp:posOffset>
                </wp:positionH>
                <wp:positionV relativeFrom="paragraph">
                  <wp:posOffset>74930</wp:posOffset>
                </wp:positionV>
                <wp:extent cx="5372100" cy="1600200"/>
                <wp:effectExtent l="0" t="0" r="38100" b="25400"/>
                <wp:wrapNone/>
                <wp:docPr id="45"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600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id="AutoShape 228" o:spid="_x0000_s1026" style="position:absolute;margin-left:55.35pt;margin-top:5.9pt;width:423pt;height:12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"/>
            </w:pict>
          </mc:Fallback>
        </mc:AlternateContent>
      </w:r>
    </w:p>
    <w:p w14:paraId="12863205" w14:textId="77777777" w:rsidR="00213334" w:rsidRPr="004346C4" w:rsidRDefault="00213334" w:rsidP="00213334">
      <w:pPr>
        <w:widowControl w:val="0"/>
        <w:autoSpaceDE w:val="0"/>
        <w:autoSpaceDN w:val="0"/>
        <w:adjustRightInd w:val="0"/>
        <w:ind w:left="1418" w:right="282"/>
        <w:rPr>
          <w:rFonts w:ascii="Arial" w:hAnsi="Arial"/>
          <w:i/>
          <w:sz w:val="24"/>
          <w:szCs w:val="22"/>
          <w:lang w:val="en-US"/>
        </w:rPr>
      </w:pPr>
      <w:r w:rsidRPr="004346C4">
        <w:rPr>
          <w:rFonts w:ascii="Arial" w:hAnsi="Arial"/>
          <w:i/>
          <w:sz w:val="24"/>
          <w:szCs w:val="22"/>
          <w:lang w:val="en-US"/>
        </w:rPr>
        <w:t>“I’ll know you’re ready for us to start letting go when you take two deep breaths. That will show me you are ready take control of yourself in a safe way.”</w:t>
      </w:r>
    </w:p>
    <w:p w14:paraId="4139A862" w14:textId="77777777" w:rsidR="00213334" w:rsidRPr="004346C4" w:rsidRDefault="00213334" w:rsidP="00213334">
      <w:pPr>
        <w:widowControl w:val="0"/>
        <w:autoSpaceDE w:val="0"/>
        <w:autoSpaceDN w:val="0"/>
        <w:adjustRightInd w:val="0"/>
        <w:ind w:left="1418" w:right="282"/>
        <w:rPr>
          <w:rFonts w:ascii="Arial" w:hAnsi="Arial"/>
          <w:sz w:val="24"/>
          <w:szCs w:val="22"/>
          <w:lang w:val="en-US"/>
        </w:rPr>
      </w:pPr>
      <w:r w:rsidRPr="004346C4">
        <w:rPr>
          <w:rFonts w:ascii="Arial" w:hAnsi="Arial"/>
          <w:sz w:val="24"/>
          <w:szCs w:val="22"/>
          <w:lang w:val="en-US"/>
        </w:rPr>
        <w:tab/>
      </w:r>
      <w:r w:rsidRPr="004346C4">
        <w:rPr>
          <w:rFonts w:ascii="Arial" w:hAnsi="Arial"/>
          <w:sz w:val="24"/>
          <w:szCs w:val="22"/>
          <w:lang w:val="en-US"/>
        </w:rPr>
        <w:tab/>
      </w:r>
    </w:p>
    <w:p w14:paraId="5BFD84C7" w14:textId="77777777" w:rsidR="00213334" w:rsidRPr="004346C4" w:rsidRDefault="00213334" w:rsidP="00213334">
      <w:pPr>
        <w:widowControl w:val="0"/>
        <w:autoSpaceDE w:val="0"/>
        <w:autoSpaceDN w:val="0"/>
        <w:adjustRightInd w:val="0"/>
        <w:ind w:left="1418" w:right="282"/>
        <w:rPr>
          <w:rFonts w:ascii="Arial" w:hAnsi="Arial"/>
          <w:sz w:val="24"/>
          <w:szCs w:val="22"/>
          <w:lang w:val="en-US"/>
        </w:rPr>
      </w:pPr>
      <w:r w:rsidRPr="004346C4">
        <w:rPr>
          <w:rFonts w:ascii="Arial" w:hAnsi="Arial"/>
          <w:sz w:val="24"/>
          <w:szCs w:val="22"/>
          <w:lang w:val="en-US"/>
        </w:rPr>
        <w:t>NOT</w:t>
      </w:r>
    </w:p>
    <w:p w14:paraId="27DBA395" w14:textId="77777777" w:rsidR="00213334" w:rsidRPr="004346C4" w:rsidRDefault="00213334" w:rsidP="00213334">
      <w:pPr>
        <w:widowControl w:val="0"/>
        <w:autoSpaceDE w:val="0"/>
        <w:autoSpaceDN w:val="0"/>
        <w:adjustRightInd w:val="0"/>
        <w:ind w:left="1418" w:right="282"/>
        <w:rPr>
          <w:rFonts w:ascii="Arial" w:hAnsi="Arial"/>
          <w:sz w:val="24"/>
          <w:szCs w:val="22"/>
          <w:lang w:val="en-US"/>
        </w:rPr>
      </w:pPr>
      <w:r w:rsidRPr="004346C4">
        <w:rPr>
          <w:rFonts w:ascii="Arial" w:hAnsi="Arial"/>
          <w:sz w:val="24"/>
          <w:szCs w:val="22"/>
          <w:lang w:val="en-US"/>
        </w:rPr>
        <w:tab/>
      </w:r>
      <w:r w:rsidRPr="004346C4">
        <w:rPr>
          <w:rFonts w:ascii="Arial" w:hAnsi="Arial"/>
          <w:sz w:val="24"/>
          <w:szCs w:val="22"/>
          <w:lang w:val="en-US"/>
        </w:rPr>
        <w:tab/>
      </w:r>
    </w:p>
    <w:p w14:paraId="301F4413" w14:textId="77777777" w:rsidR="00213334" w:rsidRPr="004346C4" w:rsidRDefault="00213334" w:rsidP="00213334">
      <w:pPr>
        <w:widowControl w:val="0"/>
        <w:autoSpaceDE w:val="0"/>
        <w:autoSpaceDN w:val="0"/>
        <w:adjustRightInd w:val="0"/>
        <w:ind w:left="1418" w:right="282"/>
        <w:rPr>
          <w:rFonts w:ascii="Arial" w:hAnsi="Arial"/>
          <w:i/>
          <w:sz w:val="24"/>
          <w:szCs w:val="22"/>
          <w:lang w:val="en-US"/>
        </w:rPr>
      </w:pPr>
      <w:r w:rsidRPr="004346C4">
        <w:rPr>
          <w:rFonts w:ascii="Arial" w:hAnsi="Arial"/>
          <w:i/>
          <w:sz w:val="24"/>
          <w:szCs w:val="22"/>
          <w:lang w:val="en-US"/>
        </w:rPr>
        <w:t>“Right, now you have to do exactly what I say before I’m ever going to let you go. Give me two deep breaths, or you are staying right here.”</w:t>
      </w:r>
    </w:p>
    <w:p w14:paraId="3A83688A" w14:textId="77777777" w:rsidR="00213334" w:rsidRPr="004346C4" w:rsidRDefault="00213334">
      <w:pPr>
        <w:tabs>
          <w:tab w:val="left" w:pos="720"/>
          <w:tab w:val="left" w:pos="3150"/>
        </w:tabs>
        <w:rPr>
          <w:rFonts w:ascii="Arial" w:hAnsi="Arial"/>
          <w:sz w:val="24"/>
          <w:szCs w:val="22"/>
          <w:lang w:val="en-US"/>
        </w:rPr>
      </w:pPr>
    </w:p>
    <w:p w14:paraId="5E4E5597" w14:textId="77777777" w:rsidR="00213334" w:rsidRPr="00E55F01" w:rsidRDefault="00213334" w:rsidP="00213334">
      <w:pPr>
        <w:widowControl w:val="0"/>
        <w:autoSpaceDE w:val="0"/>
        <w:autoSpaceDN w:val="0"/>
        <w:adjustRightInd w:val="0"/>
        <w:ind w:left="294"/>
        <w:rPr>
          <w:rFonts w:ascii="Arial" w:hAnsi="Arial"/>
          <w:sz w:val="16"/>
          <w:szCs w:val="22"/>
          <w:lang w:val="en-US"/>
        </w:rPr>
      </w:pPr>
    </w:p>
    <w:p w14:paraId="7E366B6D" w14:textId="77777777" w:rsidR="00213334" w:rsidRPr="004346C4" w:rsidRDefault="00213334" w:rsidP="00213334">
      <w:pPr>
        <w:widowControl w:val="0"/>
        <w:numPr>
          <w:ilvl w:val="0"/>
          <w:numId w:val="91"/>
        </w:numPr>
        <w:autoSpaceDE w:val="0"/>
        <w:autoSpaceDN w:val="0"/>
        <w:adjustRightInd w:val="0"/>
        <w:rPr>
          <w:rFonts w:ascii="Arial" w:hAnsi="Arial"/>
          <w:sz w:val="24"/>
          <w:szCs w:val="22"/>
          <w:lang w:val="en-US"/>
        </w:rPr>
      </w:pPr>
      <w:r w:rsidRPr="004346C4">
        <w:rPr>
          <w:rFonts w:ascii="Arial" w:hAnsi="Arial"/>
          <w:sz w:val="24"/>
          <w:szCs w:val="22"/>
          <w:lang w:val="en-US"/>
        </w:rPr>
        <w:lastRenderedPageBreak/>
        <w:t xml:space="preserve">The process of releasing is </w:t>
      </w:r>
      <w:r w:rsidRPr="004346C4">
        <w:rPr>
          <w:rFonts w:ascii="Arial" w:hAnsi="Arial"/>
          <w:sz w:val="24"/>
          <w:szCs w:val="22"/>
          <w:u w:val="single"/>
          <w:lang w:val="en-US"/>
        </w:rPr>
        <w:t>not a time for negotiation</w:t>
      </w:r>
      <w:r w:rsidRPr="004346C4">
        <w:rPr>
          <w:rFonts w:ascii="Arial" w:hAnsi="Arial"/>
          <w:sz w:val="24"/>
          <w:szCs w:val="22"/>
          <w:lang w:val="en-US"/>
        </w:rPr>
        <w:t xml:space="preserve">. You are the person who must assess when it is appropriate to release. Teaching young people to negotiate appropriately, so they can get what they want, is an important part of good practice. However, so is teaching them to deal with those situations that are non-negotiable. The process of releasing is one of these situations.  </w:t>
      </w:r>
    </w:p>
    <w:p w14:paraId="08C4322E" w14:textId="77777777" w:rsidR="00213334" w:rsidRPr="004346C4" w:rsidRDefault="00213334" w:rsidP="00213334">
      <w:pPr>
        <w:widowControl w:val="0"/>
        <w:autoSpaceDE w:val="0"/>
        <w:autoSpaceDN w:val="0"/>
        <w:adjustRightInd w:val="0"/>
        <w:ind w:left="992"/>
        <w:rPr>
          <w:rFonts w:ascii="Arial" w:hAnsi="Arial"/>
          <w:sz w:val="24"/>
          <w:szCs w:val="22"/>
          <w:lang w:val="en-US"/>
        </w:rPr>
      </w:pPr>
    </w:p>
    <w:p w14:paraId="69C5D2AB" w14:textId="77777777" w:rsidR="00213334" w:rsidRPr="004346C4" w:rsidRDefault="00213334" w:rsidP="00213334">
      <w:pPr>
        <w:widowControl w:val="0"/>
        <w:autoSpaceDE w:val="0"/>
        <w:autoSpaceDN w:val="0"/>
        <w:adjustRightInd w:val="0"/>
        <w:ind w:left="1778"/>
        <w:rPr>
          <w:rFonts w:ascii="Arial" w:hAnsi="Arial"/>
          <w:sz w:val="24"/>
          <w:szCs w:val="22"/>
          <w:lang w:val="en-US"/>
        </w:rPr>
      </w:pPr>
      <w:r w:rsidRPr="004346C4">
        <w:rPr>
          <w:rFonts w:ascii="Arial" w:hAnsi="Arial"/>
          <w:sz w:val="24"/>
          <w:szCs w:val="22"/>
          <w:lang w:val="en-US"/>
        </w:rPr>
        <w:t xml:space="preserve">This may seem to contradict some of the guidance given previously.  However, once you have decided that the young person’s behaviour is serious enough to call for physical restraint, you must then take full control. It would send an inappropriate message if the young person were in any position to negotiate.  You need to be in control as an adult, in a way that lets the child feel cared for, and not abused.  </w:t>
      </w:r>
    </w:p>
    <w:p w14:paraId="652FE0A8" w14:textId="77777777" w:rsidR="00213334" w:rsidRPr="004346C4" w:rsidRDefault="00213334" w:rsidP="00213334">
      <w:pPr>
        <w:widowControl w:val="0"/>
        <w:autoSpaceDE w:val="0"/>
        <w:autoSpaceDN w:val="0"/>
        <w:adjustRightInd w:val="0"/>
        <w:ind w:left="1080"/>
        <w:rPr>
          <w:rFonts w:ascii="Arial" w:hAnsi="Arial"/>
          <w:sz w:val="24"/>
          <w:szCs w:val="22"/>
          <w:lang w:val="en-US"/>
        </w:rPr>
      </w:pPr>
    </w:p>
    <w:p w14:paraId="78CA7481" w14:textId="77777777" w:rsidR="00213334" w:rsidRPr="004346C4" w:rsidRDefault="00213334" w:rsidP="00213334">
      <w:pPr>
        <w:widowControl w:val="0"/>
        <w:autoSpaceDE w:val="0"/>
        <w:autoSpaceDN w:val="0"/>
        <w:adjustRightInd w:val="0"/>
        <w:ind w:left="1778"/>
        <w:rPr>
          <w:rFonts w:ascii="Arial" w:hAnsi="Arial"/>
          <w:sz w:val="24"/>
          <w:szCs w:val="22"/>
          <w:lang w:val="en-US"/>
        </w:rPr>
      </w:pPr>
      <w:r w:rsidRPr="004346C4">
        <w:rPr>
          <w:rFonts w:ascii="Arial" w:hAnsi="Arial"/>
          <w:sz w:val="24"/>
          <w:szCs w:val="22"/>
          <w:lang w:val="en-US"/>
        </w:rPr>
        <w:t>Don’t think that this means that the young person doesn’t deserve to be negotiated with in general. It is not about what the child deserves in general. It is about securing her or his welfare. Because of the seriousness of the events that led to this point, it is your responsibility to keep control until you assess that the young person is ready to begin to be given that control back, with you supporting and helping all the way through.</w:t>
      </w:r>
    </w:p>
    <w:p w14:paraId="09E47326" w14:textId="77777777" w:rsidR="00213334" w:rsidRPr="004346C4" w:rsidRDefault="00213334">
      <w:pPr>
        <w:tabs>
          <w:tab w:val="left" w:pos="720"/>
          <w:tab w:val="left" w:pos="3150"/>
        </w:tabs>
        <w:rPr>
          <w:rFonts w:ascii="Arial" w:hAnsi="Arial"/>
          <w:sz w:val="22"/>
          <w:szCs w:val="22"/>
          <w:lang w:val="en-US"/>
        </w:rPr>
      </w:pPr>
    </w:p>
    <w:p w14:paraId="1C223D11" w14:textId="6CD80B25" w:rsidR="00213334" w:rsidRPr="004346C4" w:rsidRDefault="00403BFE" w:rsidP="00213334">
      <w:pPr>
        <w:tabs>
          <w:tab w:val="left" w:pos="720"/>
          <w:tab w:val="left" w:pos="3150"/>
        </w:tabs>
        <w:ind w:left="720"/>
        <w:rPr>
          <w:rFonts w:ascii="Arial" w:hAnsi="Arial"/>
          <w:sz w:val="24"/>
          <w:szCs w:val="22"/>
          <w:u w:val="single"/>
          <w:lang w:val="en-US"/>
        </w:rPr>
      </w:pPr>
      <w:r>
        <w:rPr>
          <w:rFonts w:ascii="Arial" w:hAnsi="Arial"/>
          <w:sz w:val="24"/>
          <w:szCs w:val="22"/>
          <w:lang w:val="en-US"/>
        </w:rPr>
        <w:t>17</w:t>
      </w:r>
      <w:r w:rsidR="00551841">
        <w:rPr>
          <w:rFonts w:ascii="Arial" w:hAnsi="Arial"/>
          <w:sz w:val="24"/>
          <w:szCs w:val="22"/>
          <w:lang w:val="en-US"/>
        </w:rPr>
        <w:t>.12</w:t>
      </w:r>
      <w:r w:rsidR="00213334" w:rsidRPr="00E55F01">
        <w:rPr>
          <w:rFonts w:ascii="Arial" w:hAnsi="Arial"/>
          <w:sz w:val="24"/>
          <w:szCs w:val="22"/>
          <w:lang w:val="en-US"/>
        </w:rPr>
        <w:t xml:space="preserve">.2 </w:t>
      </w:r>
      <w:r w:rsidR="00213334" w:rsidRPr="004346C4">
        <w:rPr>
          <w:rFonts w:ascii="Arial" w:hAnsi="Arial"/>
          <w:sz w:val="24"/>
          <w:szCs w:val="22"/>
          <w:u w:val="single"/>
          <w:lang w:val="en-US"/>
        </w:rPr>
        <w:t>Power and Control</w:t>
      </w:r>
    </w:p>
    <w:p w14:paraId="688D7ADB" w14:textId="77777777" w:rsidR="00213334" w:rsidRPr="004346C4" w:rsidRDefault="00213334" w:rsidP="00213334">
      <w:pPr>
        <w:widowControl w:val="0"/>
        <w:autoSpaceDE w:val="0"/>
        <w:autoSpaceDN w:val="0"/>
        <w:adjustRightInd w:val="0"/>
        <w:ind w:left="720"/>
        <w:rPr>
          <w:rFonts w:ascii="Arial" w:hAnsi="Arial"/>
          <w:sz w:val="24"/>
          <w:szCs w:val="22"/>
          <w:lang w:val="en-US"/>
        </w:rPr>
      </w:pPr>
    </w:p>
    <w:p w14:paraId="16AF20EB" w14:textId="77777777" w:rsidR="00213334" w:rsidRPr="004346C4" w:rsidRDefault="00213334" w:rsidP="00213334">
      <w:pPr>
        <w:widowControl w:val="0"/>
        <w:autoSpaceDE w:val="0"/>
        <w:autoSpaceDN w:val="0"/>
        <w:adjustRightInd w:val="0"/>
        <w:ind w:left="1440"/>
        <w:rPr>
          <w:rFonts w:ascii="Arial" w:hAnsi="Arial"/>
          <w:sz w:val="24"/>
          <w:szCs w:val="22"/>
          <w:lang w:val="en-US"/>
        </w:rPr>
      </w:pPr>
      <w:r w:rsidRPr="004346C4">
        <w:rPr>
          <w:rFonts w:ascii="Arial" w:hAnsi="Arial"/>
          <w:sz w:val="24"/>
          <w:szCs w:val="22"/>
          <w:lang w:val="en-US"/>
        </w:rPr>
        <w:t xml:space="preserve">Usually, the behaviour and events leading up to an RPI feel out of control to the young person, the staff or both, as can the physical intervention itself. The </w:t>
      </w:r>
      <w:proofErr w:type="gramStart"/>
      <w:r w:rsidRPr="004346C4">
        <w:rPr>
          <w:rFonts w:ascii="Arial" w:hAnsi="Arial"/>
          <w:sz w:val="24"/>
          <w:szCs w:val="22"/>
          <w:lang w:val="en-US"/>
        </w:rPr>
        <w:t>process of releasing can be affected by the young person's</w:t>
      </w:r>
      <w:proofErr w:type="gramEnd"/>
      <w:r w:rsidRPr="004346C4">
        <w:rPr>
          <w:rFonts w:ascii="Arial" w:hAnsi="Arial"/>
          <w:sz w:val="24"/>
          <w:szCs w:val="22"/>
          <w:lang w:val="en-US"/>
        </w:rPr>
        <w:t xml:space="preserve"> or the staff's reaction to losing control and the desire to get it back.  It is therefore essential that the releasing process does not become a power play in which you show </w:t>
      </w:r>
      <w:proofErr w:type="gramStart"/>
      <w:r w:rsidRPr="004346C4">
        <w:rPr>
          <w:rFonts w:ascii="Arial" w:hAnsi="Arial"/>
          <w:sz w:val="24"/>
          <w:szCs w:val="22"/>
          <w:lang w:val="en-US"/>
        </w:rPr>
        <w:t>who’s</w:t>
      </w:r>
      <w:proofErr w:type="gramEnd"/>
      <w:r w:rsidRPr="004346C4">
        <w:rPr>
          <w:rFonts w:ascii="Arial" w:hAnsi="Arial"/>
          <w:sz w:val="24"/>
          <w:szCs w:val="22"/>
          <w:lang w:val="en-US"/>
        </w:rPr>
        <w:t xml:space="preserve"> boss. </w:t>
      </w:r>
    </w:p>
    <w:p w14:paraId="578E866D" w14:textId="77777777" w:rsidR="00213334" w:rsidRPr="004346C4" w:rsidRDefault="00213334" w:rsidP="00213334">
      <w:pPr>
        <w:widowControl w:val="0"/>
        <w:autoSpaceDE w:val="0"/>
        <w:autoSpaceDN w:val="0"/>
        <w:adjustRightInd w:val="0"/>
        <w:ind w:left="720"/>
        <w:rPr>
          <w:rFonts w:ascii="Arial" w:hAnsi="Arial"/>
          <w:sz w:val="24"/>
          <w:szCs w:val="22"/>
          <w:lang w:val="en-US"/>
        </w:rPr>
      </w:pPr>
    </w:p>
    <w:p w14:paraId="11C7E023" w14:textId="77777777" w:rsidR="00213334" w:rsidRPr="004346C4" w:rsidRDefault="00213334" w:rsidP="00213334">
      <w:pPr>
        <w:widowControl w:val="0"/>
        <w:autoSpaceDE w:val="0"/>
        <w:autoSpaceDN w:val="0"/>
        <w:adjustRightInd w:val="0"/>
        <w:ind w:left="1440"/>
        <w:rPr>
          <w:rFonts w:ascii="Arial" w:hAnsi="Arial"/>
          <w:sz w:val="24"/>
          <w:szCs w:val="22"/>
          <w:lang w:val="en-US"/>
        </w:rPr>
      </w:pPr>
      <w:r w:rsidRPr="004346C4">
        <w:rPr>
          <w:rFonts w:ascii="Arial" w:hAnsi="Arial"/>
          <w:sz w:val="24"/>
          <w:szCs w:val="22"/>
          <w:lang w:val="en-US"/>
        </w:rPr>
        <w:t xml:space="preserve">Sometimes a young person may appear to be in control of </w:t>
      </w:r>
      <w:proofErr w:type="gramStart"/>
      <w:r w:rsidRPr="004346C4">
        <w:rPr>
          <w:rFonts w:ascii="Arial" w:hAnsi="Arial"/>
          <w:sz w:val="24"/>
          <w:szCs w:val="22"/>
          <w:lang w:val="en-US"/>
        </w:rPr>
        <w:t>themselves</w:t>
      </w:r>
      <w:proofErr w:type="gramEnd"/>
      <w:r w:rsidRPr="004346C4">
        <w:rPr>
          <w:rFonts w:ascii="Arial" w:hAnsi="Arial"/>
          <w:sz w:val="24"/>
          <w:szCs w:val="22"/>
          <w:lang w:val="en-US"/>
        </w:rPr>
        <w:t xml:space="preserve"> but they are still not able to show you they are ready to act safely. In these circumstances they may still be looking to assert power in a dangerous way.</w:t>
      </w:r>
    </w:p>
    <w:p w14:paraId="3BEE5EB4" w14:textId="77777777" w:rsidR="00213334" w:rsidRPr="004346C4" w:rsidRDefault="00213334" w:rsidP="00213334">
      <w:pPr>
        <w:widowControl w:val="0"/>
        <w:autoSpaceDE w:val="0"/>
        <w:autoSpaceDN w:val="0"/>
        <w:adjustRightInd w:val="0"/>
        <w:ind w:left="1440"/>
        <w:rPr>
          <w:rFonts w:ascii="Arial" w:hAnsi="Arial"/>
          <w:sz w:val="24"/>
          <w:szCs w:val="22"/>
          <w:lang w:val="en-US"/>
        </w:rPr>
      </w:pPr>
    </w:p>
    <w:p w14:paraId="42B3FDE0" w14:textId="77777777" w:rsidR="00213334" w:rsidRPr="004346C4" w:rsidRDefault="00213334" w:rsidP="00213334">
      <w:pPr>
        <w:widowControl w:val="0"/>
        <w:autoSpaceDE w:val="0"/>
        <w:autoSpaceDN w:val="0"/>
        <w:adjustRightInd w:val="0"/>
        <w:ind w:left="1440"/>
        <w:rPr>
          <w:rFonts w:ascii="Arial" w:hAnsi="Arial"/>
          <w:sz w:val="24"/>
          <w:szCs w:val="22"/>
          <w:lang w:val="en-US"/>
        </w:rPr>
      </w:pPr>
      <w:r w:rsidRPr="004346C4">
        <w:rPr>
          <w:rFonts w:ascii="Arial" w:hAnsi="Arial"/>
          <w:sz w:val="24"/>
          <w:szCs w:val="22"/>
          <w:lang w:val="en-US"/>
        </w:rPr>
        <w:t>A desire to feel in control of what is happening is natural, especially while being held, and in itself this is not the problem. Be clear about the appropriate boundaries of control (who really should be in control of what), and manage that desire to control. This helps to prevent it from becoming counterproductive.</w:t>
      </w:r>
    </w:p>
    <w:p w14:paraId="0E1F5617" w14:textId="77777777" w:rsidR="00213334" w:rsidRPr="004346C4" w:rsidRDefault="00213334" w:rsidP="00213334">
      <w:pPr>
        <w:widowControl w:val="0"/>
        <w:autoSpaceDE w:val="0"/>
        <w:autoSpaceDN w:val="0"/>
        <w:adjustRightInd w:val="0"/>
        <w:ind w:left="720"/>
        <w:rPr>
          <w:rFonts w:ascii="Arial" w:hAnsi="Arial"/>
          <w:sz w:val="24"/>
          <w:szCs w:val="22"/>
          <w:lang w:val="en-US"/>
        </w:rPr>
      </w:pPr>
    </w:p>
    <w:p w14:paraId="6336706B" w14:textId="17F28444" w:rsidR="00213334" w:rsidRPr="004346C4" w:rsidRDefault="00213334" w:rsidP="00213334">
      <w:pPr>
        <w:widowControl w:val="0"/>
        <w:autoSpaceDE w:val="0"/>
        <w:autoSpaceDN w:val="0"/>
        <w:adjustRightInd w:val="0"/>
        <w:ind w:left="1440"/>
        <w:rPr>
          <w:rFonts w:ascii="Arial" w:hAnsi="Arial"/>
          <w:sz w:val="24"/>
          <w:szCs w:val="22"/>
          <w:lang w:val="en-US"/>
        </w:rPr>
      </w:pPr>
      <w:r w:rsidRPr="004346C4">
        <w:rPr>
          <w:rFonts w:ascii="Arial" w:hAnsi="Arial"/>
          <w:sz w:val="24"/>
          <w:szCs w:val="22"/>
          <w:lang w:val="en-US"/>
        </w:rPr>
        <w:t xml:space="preserve">The adult’s influence at this time can be huge as the final stages of being held can make some young people drop their </w:t>
      </w:r>
      <w:r w:rsidR="00B023EB">
        <w:rPr>
          <w:rFonts w:ascii="Arial" w:hAnsi="Arial"/>
          <w:sz w:val="24"/>
          <w:szCs w:val="22"/>
          <w:lang w:val="en-US"/>
        </w:rPr>
        <w:t>defenses</w:t>
      </w:r>
      <w:r w:rsidRPr="004346C4">
        <w:rPr>
          <w:rFonts w:ascii="Arial" w:hAnsi="Arial"/>
          <w:sz w:val="24"/>
          <w:szCs w:val="22"/>
          <w:lang w:val="en-US"/>
        </w:rPr>
        <w:t xml:space="preserve">. Being careful about the messages you are delivering, and managing your own urges for a </w:t>
      </w:r>
      <w:proofErr w:type="gramStart"/>
      <w:r w:rsidRPr="004346C4">
        <w:rPr>
          <w:rFonts w:ascii="Arial" w:hAnsi="Arial"/>
          <w:sz w:val="24"/>
          <w:szCs w:val="22"/>
          <w:lang w:val="en-US"/>
        </w:rPr>
        <w:t>power-play</w:t>
      </w:r>
      <w:proofErr w:type="gramEnd"/>
      <w:r w:rsidRPr="004346C4">
        <w:rPr>
          <w:rFonts w:ascii="Arial" w:hAnsi="Arial"/>
          <w:sz w:val="24"/>
          <w:szCs w:val="22"/>
          <w:lang w:val="en-US"/>
        </w:rPr>
        <w:t xml:space="preserve"> will greatly influence how the young person makes sense of their restraint.</w:t>
      </w:r>
    </w:p>
    <w:p w14:paraId="3A839E53" w14:textId="77777777" w:rsidR="00213334" w:rsidRPr="004346C4" w:rsidRDefault="00213334" w:rsidP="00213334">
      <w:pPr>
        <w:widowControl w:val="0"/>
        <w:autoSpaceDE w:val="0"/>
        <w:autoSpaceDN w:val="0"/>
        <w:adjustRightInd w:val="0"/>
        <w:ind w:left="1440"/>
        <w:rPr>
          <w:rFonts w:ascii="Arial" w:hAnsi="Arial"/>
          <w:sz w:val="24"/>
          <w:szCs w:val="22"/>
          <w:lang w:val="en-US"/>
        </w:rPr>
      </w:pPr>
    </w:p>
    <w:p w14:paraId="665DADBE" w14:textId="77777777" w:rsidR="00213334" w:rsidRPr="004346C4" w:rsidRDefault="00213334" w:rsidP="00213334">
      <w:pPr>
        <w:widowControl w:val="0"/>
        <w:autoSpaceDE w:val="0"/>
        <w:autoSpaceDN w:val="0"/>
        <w:adjustRightInd w:val="0"/>
        <w:ind w:left="1440"/>
        <w:rPr>
          <w:rFonts w:ascii="Arial" w:hAnsi="Arial"/>
          <w:sz w:val="24"/>
          <w:szCs w:val="22"/>
          <w:lang w:val="en-US"/>
        </w:rPr>
      </w:pPr>
      <w:r w:rsidRPr="004346C4">
        <w:rPr>
          <w:rFonts w:ascii="Arial" w:hAnsi="Arial"/>
          <w:sz w:val="24"/>
          <w:szCs w:val="22"/>
          <w:lang w:val="en-US"/>
        </w:rPr>
        <w:t xml:space="preserve">It is sometimes the case that the only thing the child feels he or she has left is control over the point at which you let them go. This can be difficult when the child decides to make a power play of this issue.  You should invite an attitude of partnership with the child.  When restrained, most young people will feel stripped of all control.  This may be necessary in circumstances in </w:t>
      </w:r>
      <w:r w:rsidRPr="004346C4">
        <w:rPr>
          <w:rFonts w:ascii="Arial" w:hAnsi="Arial"/>
          <w:sz w:val="24"/>
          <w:szCs w:val="22"/>
          <w:lang w:val="en-US"/>
        </w:rPr>
        <w:lastRenderedPageBreak/>
        <w:t xml:space="preserve">which there is no other way to keep a situation safe.  It is important to let the child know, as soon as it is safe, your willingness to share control of the situation and help them through the restraint. </w:t>
      </w:r>
    </w:p>
    <w:p w14:paraId="32DF38D4" w14:textId="77777777" w:rsidR="00213334" w:rsidRPr="004346C4" w:rsidRDefault="00213334" w:rsidP="00213334">
      <w:pPr>
        <w:widowControl w:val="0"/>
        <w:autoSpaceDE w:val="0"/>
        <w:autoSpaceDN w:val="0"/>
        <w:adjustRightInd w:val="0"/>
        <w:ind w:left="1440"/>
        <w:rPr>
          <w:rFonts w:ascii="Arial" w:hAnsi="Arial"/>
          <w:sz w:val="24"/>
          <w:szCs w:val="22"/>
          <w:lang w:val="en-US"/>
        </w:rPr>
      </w:pPr>
    </w:p>
    <w:p w14:paraId="3893D896" w14:textId="77777777" w:rsidR="00213334" w:rsidRDefault="00213334" w:rsidP="00213334">
      <w:pPr>
        <w:widowControl w:val="0"/>
        <w:autoSpaceDE w:val="0"/>
        <w:autoSpaceDN w:val="0"/>
        <w:adjustRightInd w:val="0"/>
        <w:ind w:left="1440"/>
        <w:rPr>
          <w:rFonts w:ascii="Arial" w:hAnsi="Arial"/>
          <w:sz w:val="24"/>
          <w:szCs w:val="22"/>
          <w:lang w:val="en-US"/>
        </w:rPr>
      </w:pPr>
      <w:r w:rsidRPr="004346C4">
        <w:rPr>
          <w:rFonts w:ascii="Arial" w:hAnsi="Arial"/>
          <w:sz w:val="24"/>
          <w:szCs w:val="22"/>
          <w:lang w:val="en-US"/>
        </w:rPr>
        <w:t>This is not the same as negotiating and may be passed on as much through your overall attitude as the words you choose.</w:t>
      </w:r>
    </w:p>
    <w:p w14:paraId="575FBE94" w14:textId="77777777" w:rsidR="0080120E" w:rsidRPr="004346C4" w:rsidRDefault="0080120E" w:rsidP="00213334">
      <w:pPr>
        <w:widowControl w:val="0"/>
        <w:autoSpaceDE w:val="0"/>
        <w:autoSpaceDN w:val="0"/>
        <w:adjustRightInd w:val="0"/>
        <w:ind w:left="1440"/>
        <w:rPr>
          <w:rFonts w:ascii="Arial" w:hAnsi="Arial"/>
          <w:sz w:val="24"/>
          <w:szCs w:val="22"/>
          <w:lang w:val="en-US"/>
        </w:rPr>
      </w:pPr>
    </w:p>
    <w:p w14:paraId="1AE8B57B" w14:textId="764E4E07" w:rsidR="00213334" w:rsidRPr="0072072C" w:rsidRDefault="00305B1D" w:rsidP="00213334">
      <w:pPr>
        <w:widowControl w:val="0"/>
        <w:autoSpaceDE w:val="0"/>
        <w:autoSpaceDN w:val="0"/>
        <w:adjustRightInd w:val="0"/>
        <w:ind w:left="720" w:hanging="720"/>
        <w:rPr>
          <w:rFonts w:ascii="Arial" w:hAnsi="Arial"/>
          <w:sz w:val="24"/>
          <w:szCs w:val="22"/>
          <w:lang w:val="en-US"/>
        </w:rPr>
      </w:pPr>
      <w:r>
        <w:rPr>
          <w:rFonts w:ascii="Arial" w:hAnsi="Arial"/>
          <w:sz w:val="24"/>
          <w:szCs w:val="22"/>
          <w:lang w:val="en-US"/>
        </w:rPr>
        <w:t>17</w:t>
      </w:r>
      <w:r w:rsidR="00551841" w:rsidRPr="00E112F2">
        <w:rPr>
          <w:rFonts w:ascii="Arial" w:hAnsi="Arial"/>
          <w:sz w:val="24"/>
          <w:szCs w:val="22"/>
          <w:lang w:val="en-US"/>
        </w:rPr>
        <w:t>.13</w:t>
      </w:r>
      <w:r w:rsidR="00213334" w:rsidRPr="00E112F2">
        <w:rPr>
          <w:rFonts w:ascii="Arial" w:hAnsi="Arial"/>
          <w:sz w:val="24"/>
          <w:szCs w:val="22"/>
          <w:lang w:val="en-US"/>
        </w:rPr>
        <w:tab/>
        <w:t xml:space="preserve">PREVENTING YOUNG PEOPLE FROM ABSENTING THEMSELVES WITHOUT </w:t>
      </w:r>
      <w:r w:rsidR="00213334" w:rsidRPr="0072072C">
        <w:rPr>
          <w:rFonts w:ascii="Arial" w:hAnsi="Arial"/>
          <w:sz w:val="24"/>
          <w:szCs w:val="22"/>
          <w:lang w:val="en-US"/>
        </w:rPr>
        <w:t>CONSENT</w:t>
      </w:r>
    </w:p>
    <w:p w14:paraId="6C86F1FE" w14:textId="77777777" w:rsidR="00A812C7" w:rsidRPr="0072072C" w:rsidRDefault="00A812C7" w:rsidP="00213334">
      <w:pPr>
        <w:widowControl w:val="0"/>
        <w:autoSpaceDE w:val="0"/>
        <w:autoSpaceDN w:val="0"/>
        <w:adjustRightInd w:val="0"/>
        <w:ind w:left="720" w:hanging="720"/>
        <w:rPr>
          <w:rFonts w:ascii="Arial" w:hAnsi="Arial"/>
          <w:sz w:val="24"/>
          <w:szCs w:val="22"/>
          <w:lang w:val="en-US"/>
        </w:rPr>
      </w:pPr>
    </w:p>
    <w:p w14:paraId="0FFE93F7" w14:textId="71FAD2A0" w:rsidR="00316CB6" w:rsidRPr="006E4D91" w:rsidRDefault="00316CB6" w:rsidP="00BE3889">
      <w:pPr>
        <w:widowControl w:val="0"/>
        <w:autoSpaceDE w:val="0"/>
        <w:autoSpaceDN w:val="0"/>
        <w:adjustRightInd w:val="0"/>
        <w:ind w:left="720"/>
        <w:rPr>
          <w:rFonts w:ascii="Arial" w:hAnsi="Arial"/>
          <w:b/>
          <w:sz w:val="24"/>
          <w:szCs w:val="22"/>
          <w:lang w:val="en-US"/>
        </w:rPr>
      </w:pPr>
      <w:r w:rsidRPr="006E4D91">
        <w:rPr>
          <w:rFonts w:ascii="Arial" w:hAnsi="Arial"/>
          <w:b/>
          <w:sz w:val="24"/>
          <w:szCs w:val="22"/>
          <w:lang w:val="en-US"/>
        </w:rPr>
        <w:t xml:space="preserve">For detailed information regarding </w:t>
      </w:r>
      <w:r w:rsidR="00A66518" w:rsidRPr="006E4D91">
        <w:rPr>
          <w:rFonts w:ascii="Arial" w:hAnsi="Arial"/>
          <w:b/>
          <w:sz w:val="24"/>
          <w:szCs w:val="22"/>
          <w:lang w:val="en-US"/>
        </w:rPr>
        <w:t xml:space="preserve">dealing with children missing from care please read “SES Children Missing from Care </w:t>
      </w:r>
      <w:r w:rsidR="0036051A" w:rsidRPr="006E4D91">
        <w:rPr>
          <w:rFonts w:ascii="Arial" w:hAnsi="Arial"/>
          <w:b/>
          <w:sz w:val="24"/>
          <w:szCs w:val="22"/>
          <w:lang w:val="en-US"/>
        </w:rPr>
        <w:t xml:space="preserve">and Education </w:t>
      </w:r>
      <w:r w:rsidR="00A66518" w:rsidRPr="006E4D91">
        <w:rPr>
          <w:rFonts w:ascii="Arial" w:hAnsi="Arial"/>
          <w:b/>
          <w:sz w:val="24"/>
          <w:szCs w:val="22"/>
          <w:lang w:val="en-US"/>
        </w:rPr>
        <w:t>Policy and Practice</w:t>
      </w:r>
      <w:r w:rsidR="00B26625" w:rsidRPr="006E4D91">
        <w:rPr>
          <w:rFonts w:ascii="Arial" w:hAnsi="Arial"/>
          <w:b/>
          <w:sz w:val="24"/>
          <w:szCs w:val="22"/>
          <w:lang w:val="en-US"/>
        </w:rPr>
        <w:t>”</w:t>
      </w:r>
      <w:r w:rsidR="00BE3889" w:rsidRPr="006E4D91">
        <w:rPr>
          <w:rFonts w:ascii="Arial" w:hAnsi="Arial"/>
          <w:b/>
          <w:sz w:val="24"/>
          <w:szCs w:val="22"/>
          <w:lang w:val="en-US"/>
        </w:rPr>
        <w:t>.</w:t>
      </w:r>
    </w:p>
    <w:p w14:paraId="347F136B" w14:textId="77777777" w:rsidR="00BE3889" w:rsidRPr="0072072C" w:rsidRDefault="00BE3889" w:rsidP="00BE3889">
      <w:pPr>
        <w:widowControl w:val="0"/>
        <w:autoSpaceDE w:val="0"/>
        <w:autoSpaceDN w:val="0"/>
        <w:adjustRightInd w:val="0"/>
        <w:ind w:left="720"/>
        <w:rPr>
          <w:rFonts w:ascii="Arial" w:hAnsi="Arial"/>
          <w:sz w:val="24"/>
          <w:szCs w:val="22"/>
          <w:lang w:val="en-US"/>
        </w:rPr>
      </w:pPr>
    </w:p>
    <w:p w14:paraId="0A18BB8D" w14:textId="77777777" w:rsidR="003E58A5" w:rsidRPr="0072072C" w:rsidRDefault="003E58A5" w:rsidP="003E58A5">
      <w:pPr>
        <w:widowControl w:val="0"/>
        <w:autoSpaceDE w:val="0"/>
        <w:autoSpaceDN w:val="0"/>
        <w:adjustRightInd w:val="0"/>
        <w:ind w:left="720"/>
        <w:rPr>
          <w:rFonts w:ascii="Arial" w:hAnsi="Arial"/>
          <w:sz w:val="24"/>
          <w:szCs w:val="22"/>
          <w:lang w:val="en-US"/>
        </w:rPr>
      </w:pPr>
      <w:r w:rsidRPr="0072072C">
        <w:rPr>
          <w:rFonts w:ascii="Arial" w:hAnsi="Arial"/>
          <w:sz w:val="24"/>
          <w:szCs w:val="22"/>
          <w:lang w:val="en-US"/>
        </w:rPr>
        <w:t>The care plan of any child where the risk of running away has been identified should include details of the arrangements that will need to be in place to keep the child safe and minimise the risk of the child going missing from their placement</w:t>
      </w:r>
    </w:p>
    <w:p w14:paraId="71DFD53B" w14:textId="77777777" w:rsidR="003E58A5" w:rsidRPr="0072072C" w:rsidRDefault="003E58A5" w:rsidP="00BE3889">
      <w:pPr>
        <w:widowControl w:val="0"/>
        <w:autoSpaceDE w:val="0"/>
        <w:autoSpaceDN w:val="0"/>
        <w:adjustRightInd w:val="0"/>
        <w:ind w:left="720"/>
        <w:rPr>
          <w:rFonts w:ascii="Arial" w:hAnsi="Arial"/>
          <w:sz w:val="24"/>
          <w:szCs w:val="22"/>
          <w:lang w:val="en-US"/>
        </w:rPr>
      </w:pPr>
    </w:p>
    <w:p w14:paraId="33041D70" w14:textId="77777777" w:rsidR="00BE3889" w:rsidRPr="0072072C" w:rsidRDefault="00BE3889" w:rsidP="00B14909">
      <w:pPr>
        <w:widowControl w:val="0"/>
        <w:autoSpaceDE w:val="0"/>
        <w:autoSpaceDN w:val="0"/>
        <w:adjustRightInd w:val="0"/>
        <w:ind w:left="720"/>
        <w:rPr>
          <w:rFonts w:ascii="Arial" w:hAnsi="Arial"/>
          <w:sz w:val="24"/>
          <w:szCs w:val="22"/>
          <w:lang w:val="en-US"/>
        </w:rPr>
      </w:pPr>
      <w:r w:rsidRPr="0072072C">
        <w:rPr>
          <w:rFonts w:ascii="Arial" w:hAnsi="Arial"/>
          <w:sz w:val="24"/>
          <w:szCs w:val="22"/>
          <w:lang w:val="en-US"/>
        </w:rPr>
        <w:t>This document only deals with</w:t>
      </w:r>
      <w:r w:rsidR="00972B93" w:rsidRPr="0072072C">
        <w:rPr>
          <w:rFonts w:ascii="Arial" w:hAnsi="Arial"/>
          <w:sz w:val="24"/>
          <w:szCs w:val="22"/>
          <w:lang w:val="en-US"/>
        </w:rPr>
        <w:t xml:space="preserve"> a summarised version of elements of practice </w:t>
      </w:r>
      <w:r w:rsidR="00CD0D3D" w:rsidRPr="0072072C">
        <w:rPr>
          <w:rFonts w:ascii="Arial" w:hAnsi="Arial"/>
          <w:sz w:val="24"/>
          <w:szCs w:val="22"/>
          <w:lang w:val="en-US"/>
        </w:rPr>
        <w:t xml:space="preserve">(expanded in the above document) </w:t>
      </w:r>
      <w:r w:rsidR="00BF7266">
        <w:rPr>
          <w:rFonts w:ascii="Arial" w:hAnsi="Arial"/>
          <w:sz w:val="24"/>
          <w:szCs w:val="22"/>
          <w:lang w:val="en-US"/>
        </w:rPr>
        <w:t>that</w:t>
      </w:r>
      <w:r w:rsidR="00CD0D3D" w:rsidRPr="0072072C">
        <w:rPr>
          <w:rFonts w:ascii="Arial" w:hAnsi="Arial"/>
          <w:sz w:val="24"/>
          <w:szCs w:val="22"/>
          <w:lang w:val="en-US"/>
        </w:rPr>
        <w:t xml:space="preserve"> relate to the decision concerning physical intervention</w:t>
      </w:r>
      <w:r w:rsidR="00B011E4" w:rsidRPr="0072072C">
        <w:rPr>
          <w:rFonts w:ascii="Arial" w:hAnsi="Arial"/>
          <w:sz w:val="24"/>
          <w:szCs w:val="22"/>
          <w:lang w:val="en-US"/>
        </w:rPr>
        <w:t>.</w:t>
      </w:r>
    </w:p>
    <w:p w14:paraId="3FEA25D5" w14:textId="77777777" w:rsidR="00213334" w:rsidRPr="0072072C" w:rsidRDefault="00213334">
      <w:pPr>
        <w:tabs>
          <w:tab w:val="left" w:pos="720"/>
          <w:tab w:val="left" w:pos="3150"/>
        </w:tabs>
        <w:rPr>
          <w:rFonts w:ascii="Arial" w:hAnsi="Arial"/>
          <w:sz w:val="24"/>
          <w:highlight w:val="yellow"/>
        </w:rPr>
      </w:pPr>
    </w:p>
    <w:p w14:paraId="14BA358C" w14:textId="77777777" w:rsidR="00213334" w:rsidRPr="00B14909" w:rsidRDefault="00213334" w:rsidP="00213334">
      <w:pPr>
        <w:tabs>
          <w:tab w:val="left" w:pos="720"/>
          <w:tab w:val="left" w:pos="108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48"/>
        <w:rPr>
          <w:rFonts w:ascii="Arial" w:hAnsi="Arial"/>
          <w:sz w:val="24"/>
        </w:rPr>
      </w:pPr>
      <w:r w:rsidRPr="0072072C">
        <w:rPr>
          <w:rFonts w:ascii="Arial" w:hAnsi="Arial"/>
          <w:sz w:val="24"/>
        </w:rPr>
        <w:t>When a young person is intent on leaving the building and site without permission</w:t>
      </w:r>
      <w:r w:rsidRPr="00B14909">
        <w:rPr>
          <w:rFonts w:ascii="Arial" w:hAnsi="Arial"/>
          <w:sz w:val="24"/>
        </w:rPr>
        <w:t xml:space="preserve"> staff </w:t>
      </w:r>
      <w:r w:rsidR="00B14909" w:rsidRPr="00B14909">
        <w:rPr>
          <w:rFonts w:ascii="Arial" w:hAnsi="Arial"/>
          <w:sz w:val="24"/>
        </w:rPr>
        <w:t xml:space="preserve">may </w:t>
      </w:r>
      <w:r w:rsidRPr="00B14909">
        <w:rPr>
          <w:rFonts w:ascii="Arial" w:hAnsi="Arial"/>
          <w:sz w:val="24"/>
        </w:rPr>
        <w:t xml:space="preserve">have to consider whether or not Restrictive Physical Intervention should be exercised.  </w:t>
      </w:r>
      <w:r w:rsidR="00E112F2">
        <w:rPr>
          <w:rFonts w:ascii="Arial" w:hAnsi="Arial"/>
          <w:sz w:val="24"/>
        </w:rPr>
        <w:t>Even i</w:t>
      </w:r>
      <w:r w:rsidRPr="00B14909">
        <w:rPr>
          <w:rFonts w:ascii="Arial" w:hAnsi="Arial"/>
          <w:sz w:val="24"/>
        </w:rPr>
        <w:t>f they consider that RPI criteria are met staff should initially seek to prevent absconding by persuasion and dissuasion.</w:t>
      </w:r>
    </w:p>
    <w:p w14:paraId="46A4F52E" w14:textId="77777777" w:rsidR="00213334" w:rsidRPr="00B14909" w:rsidRDefault="00213334" w:rsidP="00213334">
      <w:pPr>
        <w:tabs>
          <w:tab w:val="left" w:pos="720"/>
          <w:tab w:val="left" w:pos="108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48"/>
        <w:rPr>
          <w:rFonts w:ascii="Arial" w:hAnsi="Arial"/>
          <w:sz w:val="24"/>
        </w:rPr>
      </w:pPr>
      <w:r w:rsidRPr="00B14909">
        <w:rPr>
          <w:rFonts w:ascii="Arial" w:hAnsi="Arial"/>
          <w:sz w:val="24"/>
        </w:rPr>
        <w:t xml:space="preserve"> </w:t>
      </w:r>
    </w:p>
    <w:p w14:paraId="415EBDD4" w14:textId="77777777" w:rsidR="00213334" w:rsidRPr="00E112F2" w:rsidRDefault="00213334">
      <w:pPr>
        <w:ind w:left="720"/>
        <w:rPr>
          <w:rFonts w:ascii="Arial" w:hAnsi="Arial"/>
          <w:sz w:val="24"/>
        </w:rPr>
      </w:pPr>
      <w:r w:rsidRPr="00E112F2">
        <w:rPr>
          <w:rFonts w:ascii="Arial" w:hAnsi="Arial"/>
          <w:sz w:val="24"/>
        </w:rPr>
        <w:t xml:space="preserve">If staff need to follow a child for reasons of safety then the member of staff should attempt Dialogue particularly pointing out the consequences of the action to the child.  If the child does not respond and continues to run off the member of staff should return to the building.  The decision to use any other response rests with the senior member of staff involved with the incident. </w:t>
      </w:r>
    </w:p>
    <w:p w14:paraId="6AA538DE" w14:textId="77777777" w:rsidR="00213334" w:rsidRPr="00E112F2" w:rsidRDefault="00213334">
      <w:pPr>
        <w:tabs>
          <w:tab w:val="left" w:pos="720"/>
          <w:tab w:val="left" w:pos="108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Arial" w:hAnsi="Arial"/>
          <w:sz w:val="24"/>
        </w:rPr>
      </w:pPr>
    </w:p>
    <w:p w14:paraId="5F838818" w14:textId="77777777" w:rsidR="00213334" w:rsidRPr="00E112F2" w:rsidRDefault="00213334">
      <w:pPr>
        <w:tabs>
          <w:tab w:val="left" w:pos="720"/>
          <w:tab w:val="left" w:pos="108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48"/>
        <w:rPr>
          <w:rFonts w:ascii="Arial" w:hAnsi="Arial"/>
          <w:sz w:val="24"/>
        </w:rPr>
      </w:pPr>
      <w:r w:rsidRPr="00E112F2">
        <w:rPr>
          <w:rFonts w:ascii="Arial" w:hAnsi="Arial"/>
          <w:sz w:val="24"/>
        </w:rPr>
        <w:t>Restrictive Physical Intervention should only be used as a means of preventing Improper Absence if all other means have failed, or the potential dangers of Improper Absence are so severe as to make impracticable the use of alternative strategies. Physical control should only be used as a means of preventing a young person leaving if:</w:t>
      </w:r>
    </w:p>
    <w:p w14:paraId="5408ECB1" w14:textId="77777777" w:rsidR="00213334" w:rsidRPr="00E112F2" w:rsidRDefault="00213334">
      <w:pPr>
        <w:tabs>
          <w:tab w:val="left" w:pos="720"/>
          <w:tab w:val="left" w:pos="108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4"/>
        </w:rPr>
      </w:pPr>
    </w:p>
    <w:p w14:paraId="756D1252" w14:textId="77777777" w:rsidR="00213334" w:rsidRPr="00E112F2" w:rsidRDefault="00213334">
      <w:pPr>
        <w:numPr>
          <w:ilvl w:val="0"/>
          <w:numId w:val="76"/>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48"/>
        <w:rPr>
          <w:rFonts w:ascii="Arial" w:hAnsi="Arial"/>
          <w:sz w:val="24"/>
        </w:rPr>
      </w:pPr>
      <w:proofErr w:type="gramStart"/>
      <w:r w:rsidRPr="00E112F2">
        <w:rPr>
          <w:rFonts w:ascii="Arial" w:hAnsi="Arial"/>
          <w:sz w:val="24"/>
        </w:rPr>
        <w:t>the</w:t>
      </w:r>
      <w:proofErr w:type="gramEnd"/>
      <w:r w:rsidRPr="00E112F2">
        <w:rPr>
          <w:rFonts w:ascii="Arial" w:hAnsi="Arial"/>
          <w:sz w:val="24"/>
        </w:rPr>
        <w:t xml:space="preserve"> young person is so acutely and seriously troubled that it is clear he or she is in immediate danger of inflicting self-harm, harming others, or damaging property;</w:t>
      </w:r>
    </w:p>
    <w:p w14:paraId="7464D3B0" w14:textId="32AB62AF" w:rsidR="00213334" w:rsidRPr="00E112F2" w:rsidRDefault="00213334">
      <w:pPr>
        <w:numPr>
          <w:ilvl w:val="0"/>
          <w:numId w:val="76"/>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48"/>
        <w:rPr>
          <w:rFonts w:ascii="Arial" w:hAnsi="Arial"/>
          <w:sz w:val="24"/>
        </w:rPr>
      </w:pPr>
      <w:proofErr w:type="gramStart"/>
      <w:r w:rsidRPr="00E112F2">
        <w:rPr>
          <w:rFonts w:ascii="Arial" w:hAnsi="Arial"/>
          <w:sz w:val="24"/>
        </w:rPr>
        <w:t>the</w:t>
      </w:r>
      <w:proofErr w:type="gramEnd"/>
      <w:r w:rsidRPr="00E112F2">
        <w:rPr>
          <w:rFonts w:ascii="Arial" w:hAnsi="Arial"/>
          <w:sz w:val="24"/>
        </w:rPr>
        <w:t xml:space="preserve"> young person is young and lesser interventions have either not been understood or successful and the </w:t>
      </w:r>
      <w:r w:rsidR="0026419A" w:rsidRPr="0026419A">
        <w:rPr>
          <w:rFonts w:ascii="Arial" w:hAnsi="Arial"/>
          <w:sz w:val="24"/>
        </w:rPr>
        <w:t>young p</w:t>
      </w:r>
      <w:r w:rsidR="0016168A" w:rsidRPr="0026419A">
        <w:rPr>
          <w:rFonts w:ascii="Arial" w:hAnsi="Arial"/>
          <w:sz w:val="24"/>
        </w:rPr>
        <w:t>erson</w:t>
      </w:r>
      <w:r w:rsidR="0016168A">
        <w:rPr>
          <w:rFonts w:ascii="Arial" w:hAnsi="Arial"/>
          <w:color w:val="3366FF"/>
          <w:sz w:val="24"/>
        </w:rPr>
        <w:t xml:space="preserve"> </w:t>
      </w:r>
      <w:r w:rsidRPr="0016168A">
        <w:rPr>
          <w:rFonts w:ascii="Arial" w:hAnsi="Arial"/>
          <w:sz w:val="24"/>
        </w:rPr>
        <w:t>would</w:t>
      </w:r>
      <w:r w:rsidRPr="00E112F2">
        <w:rPr>
          <w:rFonts w:ascii="Arial" w:hAnsi="Arial"/>
          <w:sz w:val="24"/>
        </w:rPr>
        <w:t xml:space="preserve"> on absconding be potentially in physical or moral danger;</w:t>
      </w:r>
    </w:p>
    <w:p w14:paraId="5B1A0989" w14:textId="77777777" w:rsidR="00213334" w:rsidRPr="00E112F2" w:rsidRDefault="00213334">
      <w:pPr>
        <w:numPr>
          <w:ilvl w:val="0"/>
          <w:numId w:val="76"/>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right="48"/>
        <w:rPr>
          <w:rFonts w:ascii="Arial" w:hAnsi="Arial"/>
          <w:sz w:val="24"/>
        </w:rPr>
      </w:pPr>
      <w:proofErr w:type="gramStart"/>
      <w:r w:rsidRPr="00E112F2">
        <w:rPr>
          <w:rFonts w:ascii="Arial" w:hAnsi="Arial"/>
          <w:sz w:val="24"/>
        </w:rPr>
        <w:t>the</w:t>
      </w:r>
      <w:proofErr w:type="gramEnd"/>
      <w:r w:rsidRPr="00E112F2">
        <w:rPr>
          <w:rFonts w:ascii="Arial" w:hAnsi="Arial"/>
          <w:sz w:val="24"/>
        </w:rPr>
        <w:t xml:space="preserve"> young person is older but socially immature and vulnerable and consequently potentially at physical and moral risk; </w:t>
      </w:r>
    </w:p>
    <w:p w14:paraId="10ECBDB1" w14:textId="77777777" w:rsidR="00213334" w:rsidRPr="00E112F2" w:rsidRDefault="00213334">
      <w:pPr>
        <w:numPr>
          <w:ilvl w:val="0"/>
          <w:numId w:val="76"/>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sz w:val="24"/>
        </w:rPr>
      </w:pPr>
      <w:proofErr w:type="gramStart"/>
      <w:r w:rsidRPr="00E112F2">
        <w:rPr>
          <w:rFonts w:ascii="Arial" w:hAnsi="Arial"/>
          <w:sz w:val="24"/>
        </w:rPr>
        <w:t>its</w:t>
      </w:r>
      <w:proofErr w:type="gramEnd"/>
      <w:r w:rsidRPr="00E112F2">
        <w:rPr>
          <w:rFonts w:ascii="Arial" w:hAnsi="Arial"/>
          <w:sz w:val="24"/>
        </w:rPr>
        <w:t xml:space="preserve"> use is intended to return a young person to a less dangerous situation;   </w:t>
      </w:r>
    </w:p>
    <w:p w14:paraId="6535D882" w14:textId="77777777" w:rsidR="00213334" w:rsidRDefault="00213334" w:rsidP="00213334">
      <w:pPr>
        <w:numPr>
          <w:ilvl w:val="0"/>
          <w:numId w:val="7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4"/>
        </w:rPr>
      </w:pPr>
      <w:proofErr w:type="gramStart"/>
      <w:r w:rsidRPr="00E112F2">
        <w:rPr>
          <w:rFonts w:ascii="Arial" w:hAnsi="Arial"/>
          <w:sz w:val="24"/>
        </w:rPr>
        <w:t>it</w:t>
      </w:r>
      <w:proofErr w:type="gramEnd"/>
      <w:r w:rsidRPr="00E112F2">
        <w:rPr>
          <w:rFonts w:ascii="Arial" w:hAnsi="Arial"/>
          <w:sz w:val="24"/>
        </w:rPr>
        <w:t xml:space="preserve"> is described as a course of permitted action in the young person’s Placement Plan or Care Plan and Behaviour Risk Assessment.</w:t>
      </w:r>
    </w:p>
    <w:p w14:paraId="6B55FF7C" w14:textId="77777777" w:rsidR="0016168A" w:rsidRDefault="0016168A" w:rsidP="0016168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4"/>
        </w:rPr>
      </w:pPr>
    </w:p>
    <w:p w14:paraId="5D3726A4" w14:textId="18882C15" w:rsidR="0016168A" w:rsidRPr="0016168A" w:rsidRDefault="0016168A" w:rsidP="0016168A">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olor w:val="FF0000"/>
          <w:sz w:val="24"/>
        </w:rPr>
      </w:pPr>
    </w:p>
    <w:p w14:paraId="5DBFEFAE" w14:textId="77777777" w:rsidR="00213334" w:rsidRPr="00E112F2" w:rsidRDefault="00213334">
      <w:pPr>
        <w:tabs>
          <w:tab w:val="left" w:pos="108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080" w:hanging="1080"/>
        <w:rPr>
          <w:rFonts w:ascii="Arial" w:hAnsi="Arial"/>
          <w:sz w:val="24"/>
        </w:rPr>
      </w:pPr>
    </w:p>
    <w:p w14:paraId="639435B5" w14:textId="3CB2F14E" w:rsidR="00213334" w:rsidRPr="00EC7ACC" w:rsidRDefault="00213334" w:rsidP="00EC7ACC">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right="-94"/>
        <w:outlineLvl w:val="0"/>
        <w:rPr>
          <w:rFonts w:ascii="Arial" w:hAnsi="Arial"/>
          <w:b/>
          <w:i/>
        </w:rPr>
      </w:pPr>
      <w:r w:rsidRPr="00E112F2">
        <w:rPr>
          <w:rFonts w:ascii="Arial" w:hAnsi="Arial"/>
          <w:b/>
          <w:i/>
          <w:sz w:val="24"/>
        </w:rPr>
        <w:t>THE USE OF PHYSICAL CONTROLS IS NOT A SUBSTITUTE FOR USING ALTERNATIVE STRATEGIES TO THWART IMPROPER ABSENCE.</w:t>
      </w:r>
    </w:p>
    <w:p w14:paraId="13C036C4" w14:textId="77777777" w:rsidR="00F51A84" w:rsidRDefault="00F51A84" w:rsidP="00213334">
      <w:pPr>
        <w:pStyle w:val="Heading5"/>
        <w:ind w:left="720" w:hanging="720"/>
        <w:rPr>
          <w:rFonts w:ascii="Arial" w:hAnsi="Arial"/>
          <w:sz w:val="24"/>
          <w:u w:val="none"/>
        </w:rPr>
      </w:pPr>
    </w:p>
    <w:p w14:paraId="47DD429C" w14:textId="6A25AAD1" w:rsidR="00213334" w:rsidRPr="004346C4" w:rsidRDefault="00305B1D" w:rsidP="00213334">
      <w:pPr>
        <w:pStyle w:val="Heading5"/>
        <w:ind w:left="720" w:hanging="720"/>
        <w:rPr>
          <w:rFonts w:ascii="Arial" w:hAnsi="Arial"/>
          <w:sz w:val="24"/>
          <w:u w:val="none"/>
        </w:rPr>
      </w:pPr>
      <w:r>
        <w:rPr>
          <w:rFonts w:ascii="Arial" w:hAnsi="Arial"/>
          <w:sz w:val="24"/>
          <w:u w:val="none"/>
        </w:rPr>
        <w:t>17</w:t>
      </w:r>
      <w:r w:rsidR="00551841">
        <w:rPr>
          <w:rFonts w:ascii="Arial" w:hAnsi="Arial"/>
          <w:sz w:val="24"/>
          <w:u w:val="none"/>
        </w:rPr>
        <w:t>.14</w:t>
      </w:r>
      <w:r w:rsidR="00213334" w:rsidRPr="004346C4">
        <w:rPr>
          <w:rFonts w:ascii="Arial" w:hAnsi="Arial"/>
          <w:sz w:val="24"/>
          <w:u w:val="none"/>
        </w:rPr>
        <w:tab/>
        <w:t xml:space="preserve">RECORDING RPI SERIOUS INCIDENTS </w:t>
      </w:r>
    </w:p>
    <w:p w14:paraId="0E513D0E" w14:textId="77777777" w:rsidR="00213334" w:rsidRPr="004346C4" w:rsidRDefault="00213334" w:rsidP="00213334">
      <w:pPr>
        <w:rPr>
          <w:rFonts w:ascii="Arial" w:hAnsi="Arial"/>
          <w:sz w:val="24"/>
        </w:rPr>
      </w:pPr>
    </w:p>
    <w:p w14:paraId="5DA00884" w14:textId="77777777" w:rsidR="00213334" w:rsidRPr="004346C4" w:rsidRDefault="00213334" w:rsidP="00213334">
      <w:pPr>
        <w:ind w:left="720"/>
        <w:rPr>
          <w:rFonts w:ascii="Arial" w:hAnsi="Arial"/>
          <w:sz w:val="24"/>
        </w:rPr>
      </w:pPr>
      <w:r w:rsidRPr="004346C4">
        <w:rPr>
          <w:rFonts w:ascii="Arial" w:hAnsi="Arial"/>
          <w:sz w:val="24"/>
        </w:rPr>
        <w:t>The criterion for an RPI Serious Incident to be recorded is if the incident involved restrictive physical intervention.</w:t>
      </w:r>
    </w:p>
    <w:p w14:paraId="5F73A643" w14:textId="77777777" w:rsidR="00213334" w:rsidRPr="004346C4" w:rsidRDefault="00213334" w:rsidP="00213334">
      <w:pPr>
        <w:ind w:left="720"/>
        <w:rPr>
          <w:rFonts w:ascii="Arial" w:hAnsi="Arial"/>
          <w:sz w:val="24"/>
        </w:rPr>
      </w:pPr>
    </w:p>
    <w:p w14:paraId="72BE5145" w14:textId="77777777" w:rsidR="00213334" w:rsidRPr="004346C4" w:rsidRDefault="00213334" w:rsidP="00213334">
      <w:pPr>
        <w:ind w:left="720"/>
        <w:rPr>
          <w:rFonts w:ascii="Arial" w:hAnsi="Arial"/>
          <w:sz w:val="24"/>
        </w:rPr>
      </w:pPr>
      <w:r w:rsidRPr="004346C4">
        <w:rPr>
          <w:rFonts w:ascii="Arial" w:hAnsi="Arial"/>
          <w:sz w:val="24"/>
        </w:rPr>
        <w:t>If so the incident must be recorded in two bound books:</w:t>
      </w:r>
    </w:p>
    <w:p w14:paraId="0A40CAB7" w14:textId="77777777" w:rsidR="00213334" w:rsidRPr="004346C4" w:rsidRDefault="00213334" w:rsidP="00213334">
      <w:pPr>
        <w:rPr>
          <w:rFonts w:ascii="Arial" w:hAnsi="Arial"/>
          <w:sz w:val="24"/>
        </w:rPr>
      </w:pPr>
    </w:p>
    <w:p w14:paraId="72AD91B0" w14:textId="7CFD3DA7" w:rsidR="00213334" w:rsidRPr="004346C4" w:rsidRDefault="00213334" w:rsidP="00213334">
      <w:pPr>
        <w:numPr>
          <w:ilvl w:val="0"/>
          <w:numId w:val="90"/>
        </w:numPr>
        <w:rPr>
          <w:rFonts w:ascii="Arial" w:hAnsi="Arial"/>
          <w:sz w:val="24"/>
        </w:rPr>
      </w:pPr>
      <w:r w:rsidRPr="004346C4">
        <w:rPr>
          <w:rFonts w:ascii="Arial" w:hAnsi="Arial"/>
          <w:sz w:val="24"/>
        </w:rPr>
        <w:t>Blue bound book</w:t>
      </w:r>
      <w:r w:rsidR="00A22B05">
        <w:rPr>
          <w:rFonts w:ascii="Arial" w:hAnsi="Arial"/>
          <w:sz w:val="24"/>
        </w:rPr>
        <w:t>,</w:t>
      </w:r>
      <w:r w:rsidRPr="004346C4">
        <w:rPr>
          <w:rFonts w:ascii="Arial" w:hAnsi="Arial"/>
          <w:sz w:val="24"/>
        </w:rPr>
        <w:t xml:space="preserve"> which records basic summary information regarding date,</w:t>
      </w:r>
      <w:r w:rsidR="00A22B05">
        <w:rPr>
          <w:rFonts w:ascii="Arial" w:hAnsi="Arial"/>
          <w:sz w:val="24"/>
        </w:rPr>
        <w:t xml:space="preserve"> best description of triggers/motivations, </w:t>
      </w:r>
      <w:r w:rsidRPr="004346C4">
        <w:rPr>
          <w:rFonts w:ascii="Arial" w:hAnsi="Arial"/>
          <w:sz w:val="24"/>
        </w:rPr>
        <w:t>young person’s name and staff involved</w:t>
      </w:r>
      <w:proofErr w:type="gramStart"/>
      <w:r w:rsidR="00653C6A">
        <w:rPr>
          <w:rFonts w:ascii="Arial" w:hAnsi="Arial"/>
          <w:sz w:val="24"/>
        </w:rPr>
        <w:t>.</w:t>
      </w:r>
      <w:r w:rsidR="009A0BD4">
        <w:rPr>
          <w:rFonts w:ascii="Arial" w:hAnsi="Arial"/>
          <w:color w:val="FF0000"/>
          <w:sz w:val="24"/>
        </w:rPr>
        <w:t>.</w:t>
      </w:r>
      <w:proofErr w:type="gramEnd"/>
    </w:p>
    <w:p w14:paraId="07BB0A85" w14:textId="77777777" w:rsidR="00213334" w:rsidRPr="004346C4" w:rsidRDefault="00B03F7B" w:rsidP="00213334">
      <w:pPr>
        <w:numPr>
          <w:ilvl w:val="0"/>
          <w:numId w:val="90"/>
        </w:numPr>
        <w:rPr>
          <w:rFonts w:ascii="Arial" w:hAnsi="Arial"/>
          <w:sz w:val="24"/>
        </w:rPr>
      </w:pPr>
      <w:r>
        <w:rPr>
          <w:rFonts w:ascii="Arial" w:hAnsi="Arial"/>
          <w:sz w:val="24"/>
        </w:rPr>
        <w:t xml:space="preserve">The </w:t>
      </w:r>
      <w:r w:rsidR="00213334" w:rsidRPr="004346C4">
        <w:rPr>
          <w:rFonts w:ascii="Arial" w:hAnsi="Arial"/>
          <w:sz w:val="24"/>
        </w:rPr>
        <w:t xml:space="preserve">RPI Book (red hard bound) in which staff must complete specific details and give a </w:t>
      </w:r>
      <w:proofErr w:type="gramStart"/>
      <w:r w:rsidR="00213334" w:rsidRPr="004346C4">
        <w:rPr>
          <w:rFonts w:ascii="Arial" w:hAnsi="Arial"/>
          <w:sz w:val="24"/>
        </w:rPr>
        <w:t>full written</w:t>
      </w:r>
      <w:proofErr w:type="gramEnd"/>
      <w:r w:rsidR="00213334" w:rsidRPr="004346C4">
        <w:rPr>
          <w:rFonts w:ascii="Arial" w:hAnsi="Arial"/>
          <w:sz w:val="24"/>
        </w:rPr>
        <w:t xml:space="preserve"> account.</w:t>
      </w:r>
    </w:p>
    <w:p w14:paraId="2D8F5447" w14:textId="77777777" w:rsidR="00213334" w:rsidRPr="004346C4" w:rsidRDefault="00213334" w:rsidP="00213334">
      <w:pPr>
        <w:rPr>
          <w:rFonts w:ascii="Arial" w:hAnsi="Arial"/>
          <w:sz w:val="24"/>
        </w:rPr>
      </w:pPr>
    </w:p>
    <w:p w14:paraId="6EA0F7F7" w14:textId="414B68A4" w:rsidR="00213334" w:rsidRPr="00731899" w:rsidRDefault="00213334" w:rsidP="00213334">
      <w:pPr>
        <w:ind w:left="720"/>
        <w:rPr>
          <w:rFonts w:ascii="Arial" w:hAnsi="Arial"/>
          <w:strike/>
          <w:sz w:val="24"/>
        </w:rPr>
      </w:pPr>
      <w:r w:rsidRPr="004346C4">
        <w:rPr>
          <w:rFonts w:ascii="Arial" w:hAnsi="Arial"/>
          <w:sz w:val="24"/>
        </w:rPr>
        <w:t xml:space="preserve">A photocopy of the full report from the red book goes on the young person’s </w:t>
      </w:r>
      <w:r w:rsidRPr="00731899">
        <w:rPr>
          <w:rFonts w:ascii="Arial" w:hAnsi="Arial"/>
          <w:sz w:val="24"/>
        </w:rPr>
        <w:t>individual file</w:t>
      </w:r>
      <w:r w:rsidR="00E94390" w:rsidRPr="00731899">
        <w:rPr>
          <w:rFonts w:ascii="Arial" w:hAnsi="Arial"/>
          <w:sz w:val="24"/>
        </w:rPr>
        <w:t xml:space="preserve"> and a copy</w:t>
      </w:r>
      <w:r w:rsidR="00DF27B5">
        <w:rPr>
          <w:rFonts w:ascii="Arial" w:hAnsi="Arial"/>
          <w:sz w:val="24"/>
        </w:rPr>
        <w:t>,</w:t>
      </w:r>
      <w:r w:rsidR="00E94390" w:rsidRPr="00731899">
        <w:rPr>
          <w:rFonts w:ascii="Arial" w:hAnsi="Arial"/>
          <w:sz w:val="24"/>
        </w:rPr>
        <w:t xml:space="preserve"> </w:t>
      </w:r>
      <w:r w:rsidR="00F26D7B" w:rsidRPr="00DF27B5">
        <w:rPr>
          <w:rFonts w:ascii="Arial" w:hAnsi="Arial"/>
          <w:sz w:val="24"/>
        </w:rPr>
        <w:t>plus</w:t>
      </w:r>
      <w:r w:rsidR="003270AA" w:rsidRPr="00DF27B5">
        <w:rPr>
          <w:rFonts w:ascii="Arial" w:hAnsi="Arial"/>
          <w:sz w:val="24"/>
        </w:rPr>
        <w:t xml:space="preserve"> the corresponding young persons response form</w:t>
      </w:r>
      <w:r w:rsidR="00DF27B5" w:rsidRPr="00DF27B5">
        <w:rPr>
          <w:rFonts w:ascii="Arial" w:hAnsi="Arial"/>
          <w:sz w:val="24"/>
        </w:rPr>
        <w:t>, is</w:t>
      </w:r>
      <w:r w:rsidR="00DF27B5">
        <w:rPr>
          <w:rFonts w:ascii="Arial" w:hAnsi="Arial"/>
          <w:color w:val="0000FF"/>
          <w:sz w:val="24"/>
        </w:rPr>
        <w:t xml:space="preserve"> </w:t>
      </w:r>
      <w:r w:rsidR="00E94390" w:rsidRPr="00731899">
        <w:rPr>
          <w:rFonts w:ascii="Arial" w:hAnsi="Arial"/>
          <w:sz w:val="24"/>
        </w:rPr>
        <w:t>sent to placing authorities</w:t>
      </w:r>
      <w:r w:rsidRPr="00731899">
        <w:rPr>
          <w:rFonts w:ascii="Arial" w:hAnsi="Arial"/>
          <w:sz w:val="24"/>
        </w:rPr>
        <w:t xml:space="preserve">.  </w:t>
      </w:r>
    </w:p>
    <w:p w14:paraId="3055A635" w14:textId="77777777" w:rsidR="00213334" w:rsidRPr="004346C4" w:rsidRDefault="00213334" w:rsidP="00213334">
      <w:pPr>
        <w:ind w:left="720"/>
        <w:rPr>
          <w:rFonts w:ascii="Arial" w:hAnsi="Arial"/>
          <w:sz w:val="24"/>
        </w:rPr>
      </w:pPr>
    </w:p>
    <w:p w14:paraId="60D6133F" w14:textId="77777777" w:rsidR="00213334" w:rsidRPr="004346C4" w:rsidRDefault="00213334" w:rsidP="00213334">
      <w:pPr>
        <w:ind w:left="720"/>
        <w:rPr>
          <w:rFonts w:ascii="Arial" w:hAnsi="Arial"/>
          <w:sz w:val="24"/>
        </w:rPr>
      </w:pPr>
      <w:r w:rsidRPr="004346C4">
        <w:rPr>
          <w:rFonts w:ascii="Arial" w:hAnsi="Arial"/>
          <w:sz w:val="24"/>
        </w:rPr>
        <w:t>The members of staff involved must complete their report within 24hrs, and unless there are exceptional circumstances, before they go off duty from that particular shift. Serious Incident Forms involving physical interventions should be filled in using the descriptions in this document, which defines types of physical intervention, and descriptions should refer to Team Teach descriptors used in training.</w:t>
      </w:r>
      <w:r w:rsidRPr="004346C4">
        <w:rPr>
          <w:rFonts w:ascii="Arial" w:hAnsi="Arial"/>
          <w:sz w:val="24"/>
        </w:rPr>
        <w:cr/>
      </w:r>
    </w:p>
    <w:p w14:paraId="0FAD497B" w14:textId="77777777" w:rsidR="00213334" w:rsidRPr="004346C4" w:rsidRDefault="00213334" w:rsidP="00213334">
      <w:pPr>
        <w:ind w:left="720"/>
        <w:rPr>
          <w:rFonts w:ascii="Arial" w:hAnsi="Arial"/>
          <w:sz w:val="24"/>
        </w:rPr>
      </w:pPr>
      <w:r w:rsidRPr="004346C4">
        <w:rPr>
          <w:rFonts w:ascii="Arial" w:hAnsi="Arial"/>
          <w:sz w:val="24"/>
        </w:rPr>
        <w:t>Additional procedures following RPI incidents exist around the monitoring checks following any front or side ground recovery holds, and around the Young Person’s Response Form, completed at the appropriate follow up stage of the incident.  The DCM will take the lead in ensuring these procedures are followed and support and guide any staff involved.</w:t>
      </w:r>
    </w:p>
    <w:p w14:paraId="05E8B540" w14:textId="77777777" w:rsidR="00213334" w:rsidRPr="004346C4" w:rsidRDefault="00213334" w:rsidP="00213334">
      <w:pPr>
        <w:rPr>
          <w:rFonts w:ascii="Arial" w:hAnsi="Arial"/>
          <w:sz w:val="24"/>
        </w:rPr>
      </w:pPr>
    </w:p>
    <w:p w14:paraId="4B7E0941" w14:textId="77777777" w:rsidR="00213334" w:rsidRPr="004346C4" w:rsidRDefault="00B03F7B">
      <w:pPr>
        <w:ind w:left="720"/>
        <w:rPr>
          <w:rFonts w:ascii="Arial" w:hAnsi="Arial"/>
          <w:sz w:val="24"/>
        </w:rPr>
      </w:pPr>
      <w:r>
        <w:rPr>
          <w:rFonts w:ascii="Arial" w:hAnsi="Arial"/>
          <w:sz w:val="24"/>
        </w:rPr>
        <w:t>SES</w:t>
      </w:r>
      <w:r w:rsidR="00213334" w:rsidRPr="004346C4">
        <w:rPr>
          <w:rFonts w:ascii="Arial" w:hAnsi="Arial"/>
          <w:sz w:val="24"/>
        </w:rPr>
        <w:t xml:space="preserve"> procedures require more detailed information and an even more rigorous reporting, recording, monitoring and evaluation process than that described in National Minimum Standards.</w:t>
      </w:r>
    </w:p>
    <w:p w14:paraId="3D35D483" w14:textId="77777777" w:rsidR="00213334" w:rsidRPr="004346C4" w:rsidRDefault="00213334" w:rsidP="00213334">
      <w:pPr>
        <w:rPr>
          <w:rFonts w:ascii="Arial" w:hAnsi="Arial"/>
        </w:rPr>
      </w:pPr>
    </w:p>
    <w:p w14:paraId="55266D85" w14:textId="0A9725B9" w:rsidR="00213334" w:rsidRPr="004346C4" w:rsidRDefault="00305B1D">
      <w:pPr>
        <w:pStyle w:val="Heading5"/>
        <w:rPr>
          <w:rFonts w:ascii="Arial" w:hAnsi="Arial"/>
          <w:sz w:val="24"/>
          <w:u w:val="none"/>
        </w:rPr>
      </w:pPr>
      <w:r>
        <w:rPr>
          <w:rFonts w:ascii="Arial" w:hAnsi="Arial"/>
          <w:sz w:val="24"/>
          <w:u w:val="none"/>
        </w:rPr>
        <w:t>17</w:t>
      </w:r>
      <w:r w:rsidR="00551841">
        <w:rPr>
          <w:rFonts w:ascii="Arial" w:hAnsi="Arial"/>
          <w:sz w:val="24"/>
          <w:u w:val="none"/>
        </w:rPr>
        <w:t>.15</w:t>
      </w:r>
      <w:r w:rsidR="00213334" w:rsidRPr="004346C4">
        <w:rPr>
          <w:rFonts w:ascii="Arial" w:hAnsi="Arial"/>
          <w:sz w:val="24"/>
          <w:u w:val="none"/>
        </w:rPr>
        <w:tab/>
        <w:t>MONITORING THE USE OF PHYSICAL INTERVENTION</w:t>
      </w:r>
    </w:p>
    <w:p w14:paraId="3E446F8B" w14:textId="77777777" w:rsidR="00213334" w:rsidRPr="004346C4" w:rsidRDefault="00213334">
      <w:pPr>
        <w:rPr>
          <w:rFonts w:ascii="Arial" w:hAnsi="Arial"/>
          <w:sz w:val="24"/>
          <w:u w:val="single"/>
        </w:rPr>
      </w:pPr>
    </w:p>
    <w:p w14:paraId="6277F45F" w14:textId="77777777" w:rsidR="00213334" w:rsidRPr="004346C4" w:rsidRDefault="00213334">
      <w:pPr>
        <w:ind w:left="720"/>
        <w:rPr>
          <w:rFonts w:ascii="Arial" w:hAnsi="Arial"/>
          <w:sz w:val="24"/>
        </w:rPr>
      </w:pPr>
      <w:r w:rsidRPr="004346C4">
        <w:rPr>
          <w:rFonts w:ascii="Arial" w:hAnsi="Arial"/>
          <w:sz w:val="24"/>
        </w:rPr>
        <w:t xml:space="preserve">The </w:t>
      </w:r>
      <w:r w:rsidRPr="004346C4">
        <w:rPr>
          <w:rFonts w:ascii="Arial" w:hAnsi="Arial"/>
          <w:sz w:val="24"/>
          <w:u w:val="single"/>
        </w:rPr>
        <w:t>Registered Manager</w:t>
      </w:r>
      <w:r w:rsidRPr="004346C4">
        <w:rPr>
          <w:rFonts w:ascii="Arial" w:hAnsi="Arial"/>
          <w:sz w:val="24"/>
        </w:rPr>
        <w:t xml:space="preserve"> should monitor the use of Physical Intervention on a weekly basis by examining:</w:t>
      </w:r>
    </w:p>
    <w:p w14:paraId="2EE6C84A" w14:textId="77777777" w:rsidR="00213334" w:rsidRPr="004346C4" w:rsidRDefault="00213334" w:rsidP="00213334">
      <w:pPr>
        <w:numPr>
          <w:ilvl w:val="0"/>
          <w:numId w:val="7"/>
        </w:numPr>
        <w:tabs>
          <w:tab w:val="clear" w:pos="2880"/>
          <w:tab w:val="num" w:pos="1440"/>
        </w:tabs>
        <w:ind w:left="1440"/>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frequency of its use</w:t>
      </w:r>
    </w:p>
    <w:p w14:paraId="669E884F" w14:textId="77777777" w:rsidR="00213334" w:rsidRPr="004346C4" w:rsidRDefault="00213334" w:rsidP="00213334">
      <w:pPr>
        <w:numPr>
          <w:ilvl w:val="0"/>
          <w:numId w:val="7"/>
        </w:numPr>
        <w:tabs>
          <w:tab w:val="clear" w:pos="2880"/>
          <w:tab w:val="num" w:pos="1440"/>
        </w:tabs>
        <w:ind w:left="1440"/>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justification for its use</w:t>
      </w:r>
    </w:p>
    <w:p w14:paraId="6AE03F33" w14:textId="77777777" w:rsidR="00213334" w:rsidRPr="004346C4" w:rsidRDefault="00213334" w:rsidP="00213334">
      <w:pPr>
        <w:numPr>
          <w:ilvl w:val="0"/>
          <w:numId w:val="7"/>
        </w:numPr>
        <w:tabs>
          <w:tab w:val="clear" w:pos="2880"/>
          <w:tab w:val="num" w:pos="1440"/>
        </w:tabs>
        <w:ind w:left="1440"/>
        <w:rPr>
          <w:rFonts w:ascii="Arial" w:hAnsi="Arial"/>
          <w:sz w:val="24"/>
        </w:rPr>
      </w:pPr>
      <w:proofErr w:type="gramStart"/>
      <w:r w:rsidRPr="004346C4">
        <w:rPr>
          <w:rFonts w:ascii="Arial" w:hAnsi="Arial"/>
          <w:sz w:val="24"/>
        </w:rPr>
        <w:t>their</w:t>
      </w:r>
      <w:proofErr w:type="gramEnd"/>
      <w:r w:rsidRPr="004346C4">
        <w:rPr>
          <w:rFonts w:ascii="Arial" w:hAnsi="Arial"/>
          <w:sz w:val="24"/>
        </w:rPr>
        <w:t xml:space="preserve"> nature</w:t>
      </w:r>
    </w:p>
    <w:p w14:paraId="37E57513" w14:textId="77777777" w:rsidR="00213334" w:rsidRPr="004346C4" w:rsidRDefault="00213334" w:rsidP="00213334">
      <w:pPr>
        <w:numPr>
          <w:ilvl w:val="0"/>
          <w:numId w:val="7"/>
        </w:numPr>
        <w:tabs>
          <w:tab w:val="clear" w:pos="2880"/>
          <w:tab w:val="num" w:pos="1440"/>
        </w:tabs>
        <w:ind w:left="1440"/>
        <w:rPr>
          <w:rFonts w:ascii="Arial" w:hAnsi="Arial"/>
          <w:sz w:val="24"/>
        </w:rPr>
      </w:pPr>
      <w:proofErr w:type="gramStart"/>
      <w:r w:rsidRPr="004346C4">
        <w:rPr>
          <w:rFonts w:ascii="Arial" w:hAnsi="Arial"/>
          <w:sz w:val="24"/>
        </w:rPr>
        <w:t>their</w:t>
      </w:r>
      <w:proofErr w:type="gramEnd"/>
      <w:r w:rsidRPr="004346C4">
        <w:rPr>
          <w:rFonts w:ascii="Arial" w:hAnsi="Arial"/>
          <w:sz w:val="24"/>
        </w:rPr>
        <w:t xml:space="preserve"> users</w:t>
      </w:r>
    </w:p>
    <w:p w14:paraId="78C922F4" w14:textId="77777777" w:rsidR="00213334" w:rsidRPr="004346C4" w:rsidRDefault="00213334" w:rsidP="00213334">
      <w:pPr>
        <w:numPr>
          <w:ilvl w:val="0"/>
          <w:numId w:val="7"/>
        </w:numPr>
        <w:tabs>
          <w:tab w:val="clear" w:pos="2880"/>
          <w:tab w:val="num" w:pos="1440"/>
        </w:tabs>
        <w:ind w:left="1440"/>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views of children concerning them </w:t>
      </w:r>
    </w:p>
    <w:p w14:paraId="574EEEAA" w14:textId="77777777" w:rsidR="00213334" w:rsidRPr="004346C4" w:rsidRDefault="00213334">
      <w:pPr>
        <w:ind w:left="720"/>
        <w:rPr>
          <w:rFonts w:ascii="Arial" w:hAnsi="Arial"/>
          <w:sz w:val="24"/>
        </w:rPr>
      </w:pPr>
      <w:r w:rsidRPr="004346C4">
        <w:rPr>
          <w:rFonts w:ascii="Arial" w:hAnsi="Arial"/>
          <w:sz w:val="24"/>
        </w:rPr>
        <w:t xml:space="preserve">The </w:t>
      </w:r>
      <w:r w:rsidRPr="00A273C5">
        <w:rPr>
          <w:rFonts w:ascii="Arial" w:hAnsi="Arial"/>
          <w:sz w:val="24"/>
          <w:u w:val="single"/>
        </w:rPr>
        <w:t>Head of Education</w:t>
      </w:r>
      <w:r w:rsidRPr="004346C4">
        <w:rPr>
          <w:rFonts w:ascii="Arial" w:hAnsi="Arial"/>
          <w:sz w:val="24"/>
        </w:rPr>
        <w:t xml:space="preserve"> has the same responsibilities.</w:t>
      </w:r>
    </w:p>
    <w:p w14:paraId="0A26CBB3" w14:textId="77777777" w:rsidR="00213334" w:rsidRPr="004346C4" w:rsidRDefault="00213334">
      <w:pPr>
        <w:ind w:left="720"/>
        <w:rPr>
          <w:rFonts w:ascii="Arial" w:hAnsi="Arial"/>
          <w:sz w:val="24"/>
        </w:rPr>
      </w:pPr>
    </w:p>
    <w:p w14:paraId="0D6140A3" w14:textId="77777777" w:rsidR="00213334" w:rsidRPr="004346C4" w:rsidRDefault="00213334">
      <w:pPr>
        <w:ind w:left="720"/>
        <w:rPr>
          <w:rFonts w:ascii="Arial" w:hAnsi="Arial"/>
          <w:sz w:val="24"/>
        </w:rPr>
      </w:pPr>
      <w:r w:rsidRPr="004346C4">
        <w:rPr>
          <w:rFonts w:ascii="Arial" w:hAnsi="Arial"/>
          <w:sz w:val="24"/>
        </w:rPr>
        <w:t xml:space="preserve">The </w:t>
      </w:r>
      <w:r w:rsidRPr="004346C4">
        <w:rPr>
          <w:rFonts w:ascii="Arial" w:hAnsi="Arial"/>
          <w:sz w:val="24"/>
          <w:u w:val="single"/>
        </w:rPr>
        <w:t>Registered Manager</w:t>
      </w:r>
      <w:r w:rsidRPr="004346C4">
        <w:rPr>
          <w:rFonts w:ascii="Arial" w:hAnsi="Arial"/>
          <w:sz w:val="24"/>
        </w:rPr>
        <w:t xml:space="preserve"> must ensure that:</w:t>
      </w:r>
    </w:p>
    <w:p w14:paraId="66F95FF0" w14:textId="77777777" w:rsidR="00213334" w:rsidRPr="004346C4" w:rsidRDefault="00213334" w:rsidP="00213334">
      <w:pPr>
        <w:numPr>
          <w:ilvl w:val="0"/>
          <w:numId w:val="8"/>
        </w:numPr>
        <w:tabs>
          <w:tab w:val="clear" w:pos="2880"/>
          <w:tab w:val="num" w:pos="1440"/>
          <w:tab w:val="left" w:pos="2790"/>
        </w:tabs>
        <w:ind w:left="1440"/>
        <w:rPr>
          <w:rFonts w:ascii="Arial" w:hAnsi="Arial"/>
          <w:sz w:val="24"/>
        </w:rPr>
      </w:pPr>
      <w:proofErr w:type="gramStart"/>
      <w:r w:rsidRPr="004346C4">
        <w:rPr>
          <w:rFonts w:ascii="Arial" w:hAnsi="Arial"/>
          <w:sz w:val="24"/>
        </w:rPr>
        <w:t>the</w:t>
      </w:r>
      <w:proofErr w:type="gramEnd"/>
      <w:r w:rsidRPr="004346C4">
        <w:rPr>
          <w:rFonts w:ascii="Arial" w:hAnsi="Arial"/>
          <w:sz w:val="24"/>
        </w:rPr>
        <w:t xml:space="preserve"> need to use controls is minimised</w:t>
      </w:r>
    </w:p>
    <w:p w14:paraId="07E27945" w14:textId="77777777" w:rsidR="00213334" w:rsidRPr="004346C4" w:rsidRDefault="00213334" w:rsidP="00213334">
      <w:pPr>
        <w:numPr>
          <w:ilvl w:val="0"/>
          <w:numId w:val="8"/>
        </w:numPr>
        <w:tabs>
          <w:tab w:val="clear" w:pos="2880"/>
          <w:tab w:val="num" w:pos="1440"/>
          <w:tab w:val="left" w:pos="2790"/>
        </w:tabs>
        <w:ind w:left="1440"/>
        <w:rPr>
          <w:rFonts w:ascii="Arial" w:hAnsi="Arial"/>
          <w:sz w:val="24"/>
        </w:rPr>
      </w:pPr>
      <w:r w:rsidRPr="004346C4">
        <w:rPr>
          <w:rFonts w:ascii="Arial" w:hAnsi="Arial"/>
          <w:sz w:val="24"/>
        </w:rPr>
        <w:t>Controls are used only in the appropriate circumstances</w:t>
      </w:r>
    </w:p>
    <w:p w14:paraId="165301F1" w14:textId="77777777" w:rsidR="00213334" w:rsidRPr="004346C4" w:rsidRDefault="00213334" w:rsidP="00213334">
      <w:pPr>
        <w:numPr>
          <w:ilvl w:val="0"/>
          <w:numId w:val="8"/>
        </w:numPr>
        <w:tabs>
          <w:tab w:val="clear" w:pos="2880"/>
          <w:tab w:val="num" w:pos="1440"/>
          <w:tab w:val="left" w:pos="2790"/>
        </w:tabs>
        <w:ind w:left="1440"/>
        <w:rPr>
          <w:rFonts w:ascii="Arial" w:hAnsi="Arial"/>
          <w:sz w:val="24"/>
        </w:rPr>
      </w:pPr>
      <w:proofErr w:type="gramStart"/>
      <w:r w:rsidRPr="004346C4">
        <w:rPr>
          <w:rFonts w:ascii="Arial" w:hAnsi="Arial"/>
          <w:sz w:val="24"/>
        </w:rPr>
        <w:t>only</w:t>
      </w:r>
      <w:proofErr w:type="gramEnd"/>
      <w:r w:rsidRPr="004346C4">
        <w:rPr>
          <w:rFonts w:ascii="Arial" w:hAnsi="Arial"/>
          <w:sz w:val="24"/>
        </w:rPr>
        <w:t xml:space="preserve"> the appropriate degree of Controls are used in particular situations</w:t>
      </w:r>
    </w:p>
    <w:p w14:paraId="097E4508" w14:textId="77777777" w:rsidR="00213334" w:rsidRPr="004346C4" w:rsidRDefault="00213334" w:rsidP="00213334">
      <w:pPr>
        <w:numPr>
          <w:ilvl w:val="0"/>
          <w:numId w:val="8"/>
        </w:numPr>
        <w:tabs>
          <w:tab w:val="clear" w:pos="2880"/>
          <w:tab w:val="num" w:pos="1440"/>
          <w:tab w:val="left" w:pos="2790"/>
        </w:tabs>
        <w:ind w:left="1440"/>
        <w:rPr>
          <w:rFonts w:ascii="Arial" w:hAnsi="Arial"/>
          <w:sz w:val="24"/>
        </w:rPr>
      </w:pPr>
      <w:proofErr w:type="gramStart"/>
      <w:r w:rsidRPr="004346C4">
        <w:rPr>
          <w:rFonts w:ascii="Arial" w:hAnsi="Arial"/>
          <w:sz w:val="24"/>
        </w:rPr>
        <w:lastRenderedPageBreak/>
        <w:t>parents</w:t>
      </w:r>
      <w:proofErr w:type="gramEnd"/>
      <w:r w:rsidRPr="004346C4">
        <w:rPr>
          <w:rFonts w:ascii="Arial" w:hAnsi="Arial"/>
          <w:sz w:val="24"/>
        </w:rPr>
        <w:t xml:space="preserve"> and placement authorities are informed and involved where the use of Controls with their child repeatedly involves Physical Intervention </w:t>
      </w:r>
    </w:p>
    <w:p w14:paraId="4C2B0C83" w14:textId="77777777" w:rsidR="00213334" w:rsidRPr="004346C4" w:rsidRDefault="00213334">
      <w:pPr>
        <w:ind w:left="720"/>
        <w:rPr>
          <w:rFonts w:ascii="Arial" w:hAnsi="Arial"/>
          <w:sz w:val="24"/>
        </w:rPr>
      </w:pPr>
      <w:r w:rsidRPr="004346C4">
        <w:rPr>
          <w:rFonts w:ascii="Arial" w:hAnsi="Arial"/>
          <w:sz w:val="24"/>
        </w:rPr>
        <w:t xml:space="preserve">The </w:t>
      </w:r>
      <w:r w:rsidRPr="00A273C5">
        <w:rPr>
          <w:rFonts w:ascii="Arial" w:hAnsi="Arial"/>
          <w:sz w:val="24"/>
          <w:u w:val="single"/>
        </w:rPr>
        <w:t>Head of Education</w:t>
      </w:r>
      <w:r w:rsidRPr="004346C4">
        <w:rPr>
          <w:rFonts w:ascii="Arial" w:hAnsi="Arial"/>
          <w:sz w:val="24"/>
        </w:rPr>
        <w:t xml:space="preserve"> has the same responsibilities.</w:t>
      </w:r>
    </w:p>
    <w:p w14:paraId="2A8BD7CE" w14:textId="77777777" w:rsidR="00213334" w:rsidRPr="004346C4" w:rsidRDefault="00213334">
      <w:pPr>
        <w:ind w:left="720"/>
        <w:rPr>
          <w:rFonts w:ascii="Arial" w:hAnsi="Arial"/>
          <w:sz w:val="24"/>
        </w:rPr>
      </w:pPr>
    </w:p>
    <w:p w14:paraId="51E2C7FC" w14:textId="77777777" w:rsidR="00213334" w:rsidRPr="004346C4" w:rsidRDefault="00213334">
      <w:pPr>
        <w:ind w:left="720"/>
        <w:rPr>
          <w:rFonts w:ascii="Arial" w:hAnsi="Arial"/>
          <w:sz w:val="24"/>
        </w:rPr>
      </w:pPr>
      <w:r w:rsidRPr="004346C4">
        <w:rPr>
          <w:rFonts w:ascii="Arial" w:hAnsi="Arial"/>
          <w:sz w:val="24"/>
        </w:rPr>
        <w:t xml:space="preserve">The </w:t>
      </w:r>
      <w:r w:rsidRPr="004346C4">
        <w:rPr>
          <w:rFonts w:ascii="Arial" w:hAnsi="Arial"/>
          <w:sz w:val="24"/>
          <w:u w:val="single"/>
        </w:rPr>
        <w:t>Registered Manager</w:t>
      </w:r>
      <w:r w:rsidRPr="004346C4">
        <w:rPr>
          <w:rFonts w:ascii="Arial" w:hAnsi="Arial"/>
          <w:sz w:val="24"/>
        </w:rPr>
        <w:t xml:space="preserve"> must also:</w:t>
      </w:r>
    </w:p>
    <w:p w14:paraId="041EF9B3" w14:textId="77777777" w:rsidR="00213334" w:rsidRPr="004346C4" w:rsidRDefault="00213334" w:rsidP="00213334">
      <w:pPr>
        <w:numPr>
          <w:ilvl w:val="0"/>
          <w:numId w:val="9"/>
        </w:numPr>
        <w:tabs>
          <w:tab w:val="clear" w:pos="2880"/>
          <w:tab w:val="num" w:pos="1440"/>
        </w:tabs>
        <w:ind w:left="1440"/>
        <w:rPr>
          <w:rFonts w:ascii="Arial" w:hAnsi="Arial"/>
          <w:sz w:val="24"/>
        </w:rPr>
      </w:pPr>
      <w:proofErr w:type="gramStart"/>
      <w:r w:rsidRPr="004346C4">
        <w:rPr>
          <w:rFonts w:ascii="Arial" w:hAnsi="Arial"/>
          <w:sz w:val="24"/>
        </w:rPr>
        <w:t>report</w:t>
      </w:r>
      <w:proofErr w:type="gramEnd"/>
      <w:r w:rsidRPr="004346C4">
        <w:rPr>
          <w:rFonts w:ascii="Arial" w:hAnsi="Arial"/>
          <w:sz w:val="24"/>
        </w:rPr>
        <w:t xml:space="preserve"> on the use of Controls to the Principal</w:t>
      </w:r>
    </w:p>
    <w:p w14:paraId="335DF1C3" w14:textId="77777777" w:rsidR="00213334" w:rsidRPr="004346C4" w:rsidRDefault="00213334" w:rsidP="00213334">
      <w:pPr>
        <w:numPr>
          <w:ilvl w:val="0"/>
          <w:numId w:val="9"/>
        </w:numPr>
        <w:tabs>
          <w:tab w:val="clear" w:pos="2880"/>
          <w:tab w:val="num" w:pos="1440"/>
        </w:tabs>
        <w:ind w:left="1440"/>
        <w:rPr>
          <w:rFonts w:ascii="Arial" w:hAnsi="Arial"/>
          <w:sz w:val="24"/>
        </w:rPr>
      </w:pPr>
      <w:proofErr w:type="gramStart"/>
      <w:r w:rsidRPr="004346C4">
        <w:rPr>
          <w:rFonts w:ascii="Arial" w:hAnsi="Arial"/>
          <w:sz w:val="24"/>
        </w:rPr>
        <w:t>take</w:t>
      </w:r>
      <w:proofErr w:type="gramEnd"/>
      <w:r w:rsidRPr="004346C4">
        <w:rPr>
          <w:rFonts w:ascii="Arial" w:hAnsi="Arial"/>
          <w:sz w:val="24"/>
        </w:rPr>
        <w:t xml:space="preserve"> appropriate action over issues of concern of either a general of specific nature </w:t>
      </w:r>
    </w:p>
    <w:p w14:paraId="3610A659" w14:textId="77777777" w:rsidR="00213334" w:rsidRPr="004346C4" w:rsidRDefault="00213334" w:rsidP="00213334">
      <w:pPr>
        <w:numPr>
          <w:ilvl w:val="0"/>
          <w:numId w:val="9"/>
        </w:numPr>
        <w:tabs>
          <w:tab w:val="clear" w:pos="2880"/>
          <w:tab w:val="num" w:pos="1440"/>
        </w:tabs>
        <w:ind w:left="1440"/>
        <w:rPr>
          <w:rFonts w:ascii="Arial" w:hAnsi="Arial"/>
          <w:sz w:val="24"/>
        </w:rPr>
      </w:pPr>
      <w:proofErr w:type="gramStart"/>
      <w:r w:rsidRPr="004346C4">
        <w:rPr>
          <w:rFonts w:ascii="Arial" w:hAnsi="Arial"/>
          <w:sz w:val="24"/>
        </w:rPr>
        <w:t>report</w:t>
      </w:r>
      <w:proofErr w:type="gramEnd"/>
      <w:r w:rsidRPr="004346C4">
        <w:rPr>
          <w:rFonts w:ascii="Arial" w:hAnsi="Arial"/>
          <w:sz w:val="24"/>
        </w:rPr>
        <w:t xml:space="preserve"> on any ground recovery techniques using the Team Teach Ground Recovery reporting format on an 8 week cycle </w:t>
      </w:r>
    </w:p>
    <w:p w14:paraId="37CA7C60" w14:textId="77777777" w:rsidR="00213334" w:rsidRPr="004346C4" w:rsidRDefault="00213334" w:rsidP="00213334">
      <w:pPr>
        <w:numPr>
          <w:ilvl w:val="0"/>
          <w:numId w:val="9"/>
        </w:numPr>
        <w:tabs>
          <w:tab w:val="clear" w:pos="2880"/>
          <w:tab w:val="num" w:pos="1440"/>
        </w:tabs>
        <w:ind w:left="1440"/>
        <w:rPr>
          <w:rFonts w:ascii="Arial" w:hAnsi="Arial"/>
          <w:sz w:val="24"/>
        </w:rPr>
      </w:pPr>
      <w:proofErr w:type="gramStart"/>
      <w:r w:rsidRPr="004346C4">
        <w:rPr>
          <w:rFonts w:ascii="Arial" w:hAnsi="Arial"/>
          <w:sz w:val="24"/>
        </w:rPr>
        <w:t>make</w:t>
      </w:r>
      <w:proofErr w:type="gramEnd"/>
      <w:r w:rsidRPr="004346C4">
        <w:rPr>
          <w:rFonts w:ascii="Arial" w:hAnsi="Arial"/>
          <w:sz w:val="24"/>
        </w:rPr>
        <w:t xml:space="preserve"> available on request whatever records are required by the Placement Authorities’ Officers</w:t>
      </w:r>
    </w:p>
    <w:p w14:paraId="6E1232C2" w14:textId="77777777" w:rsidR="00213334" w:rsidRPr="004346C4" w:rsidRDefault="00213334" w:rsidP="00213334">
      <w:pPr>
        <w:numPr>
          <w:ilvl w:val="0"/>
          <w:numId w:val="9"/>
        </w:numPr>
        <w:tabs>
          <w:tab w:val="clear" w:pos="2880"/>
          <w:tab w:val="num" w:pos="1440"/>
        </w:tabs>
        <w:ind w:left="1440"/>
        <w:rPr>
          <w:rFonts w:ascii="Arial" w:hAnsi="Arial"/>
          <w:sz w:val="24"/>
        </w:rPr>
      </w:pPr>
      <w:proofErr w:type="gramStart"/>
      <w:r w:rsidRPr="004346C4">
        <w:rPr>
          <w:rFonts w:ascii="Arial" w:hAnsi="Arial"/>
          <w:sz w:val="24"/>
        </w:rPr>
        <w:t>ensure</w:t>
      </w:r>
      <w:proofErr w:type="gramEnd"/>
      <w:r w:rsidRPr="004346C4">
        <w:rPr>
          <w:rFonts w:ascii="Arial" w:hAnsi="Arial"/>
          <w:sz w:val="24"/>
        </w:rPr>
        <w:t xml:space="preserve"> that the referral and admission process fully informs parents and Placement Authorities of prospective children about the use of Controls.</w:t>
      </w:r>
    </w:p>
    <w:p w14:paraId="4B322C0B" w14:textId="77777777" w:rsidR="00213334" w:rsidRPr="004346C4" w:rsidRDefault="00213334" w:rsidP="00213334">
      <w:pPr>
        <w:rPr>
          <w:rFonts w:ascii="Arial" w:hAnsi="Arial"/>
          <w:sz w:val="24"/>
        </w:rPr>
      </w:pPr>
    </w:p>
    <w:p w14:paraId="5ED08DAB" w14:textId="77777777" w:rsidR="00213334" w:rsidRPr="004346C4" w:rsidRDefault="00213334" w:rsidP="00213334">
      <w:pPr>
        <w:ind w:left="720"/>
        <w:rPr>
          <w:rFonts w:ascii="Arial" w:hAnsi="Arial"/>
          <w:sz w:val="24"/>
        </w:rPr>
      </w:pPr>
      <w:r w:rsidRPr="004346C4">
        <w:rPr>
          <w:rFonts w:ascii="Arial" w:hAnsi="Arial"/>
          <w:sz w:val="24"/>
        </w:rPr>
        <w:t xml:space="preserve">The </w:t>
      </w:r>
      <w:r w:rsidRPr="004346C4">
        <w:rPr>
          <w:rFonts w:ascii="Arial" w:hAnsi="Arial"/>
          <w:sz w:val="24"/>
          <w:u w:val="single"/>
        </w:rPr>
        <w:t>Principal</w:t>
      </w:r>
      <w:r w:rsidRPr="004346C4">
        <w:rPr>
          <w:rFonts w:ascii="Arial" w:hAnsi="Arial"/>
          <w:sz w:val="24"/>
        </w:rPr>
        <w:t xml:space="preserve"> should:</w:t>
      </w:r>
    </w:p>
    <w:p w14:paraId="01D7B3A3" w14:textId="77777777" w:rsidR="00213334" w:rsidRPr="004346C4" w:rsidRDefault="00213334" w:rsidP="00213334">
      <w:pPr>
        <w:numPr>
          <w:ilvl w:val="0"/>
          <w:numId w:val="92"/>
        </w:numPr>
        <w:rPr>
          <w:rFonts w:ascii="Arial" w:hAnsi="Arial"/>
          <w:sz w:val="24"/>
        </w:rPr>
      </w:pPr>
      <w:proofErr w:type="gramStart"/>
      <w:r w:rsidRPr="004346C4">
        <w:rPr>
          <w:rFonts w:ascii="Arial" w:hAnsi="Arial"/>
          <w:sz w:val="24"/>
        </w:rPr>
        <w:t>monitor</w:t>
      </w:r>
      <w:proofErr w:type="gramEnd"/>
      <w:r w:rsidRPr="004346C4">
        <w:rPr>
          <w:rFonts w:ascii="Arial" w:hAnsi="Arial"/>
          <w:sz w:val="24"/>
        </w:rPr>
        <w:t xml:space="preserve"> the work of the Registered Manager and sample monitor RPI serious incidents.  </w:t>
      </w:r>
    </w:p>
    <w:p w14:paraId="4B1337E0" w14:textId="77777777" w:rsidR="00213334" w:rsidRPr="004346C4" w:rsidRDefault="00213334" w:rsidP="00213334">
      <w:pPr>
        <w:numPr>
          <w:ilvl w:val="0"/>
          <w:numId w:val="92"/>
        </w:numPr>
        <w:rPr>
          <w:rFonts w:ascii="Arial" w:hAnsi="Arial"/>
          <w:sz w:val="24"/>
        </w:rPr>
      </w:pPr>
      <w:proofErr w:type="gramStart"/>
      <w:r w:rsidRPr="004346C4">
        <w:rPr>
          <w:rFonts w:ascii="Arial" w:hAnsi="Arial"/>
          <w:sz w:val="24"/>
        </w:rPr>
        <w:t>he</w:t>
      </w:r>
      <w:proofErr w:type="gramEnd"/>
      <w:r w:rsidRPr="004346C4">
        <w:rPr>
          <w:rFonts w:ascii="Arial" w:hAnsi="Arial"/>
          <w:sz w:val="24"/>
        </w:rPr>
        <w:t xml:space="preserve"> or she is also responsible for dispatch of the Team Teach Ground Recovery reporting document to Team Teach, and presenting the document to the Positive Handling Strategies Committee</w:t>
      </w:r>
    </w:p>
    <w:p w14:paraId="3B53670B" w14:textId="77777777" w:rsidR="00213334" w:rsidRPr="004346C4" w:rsidRDefault="00213334" w:rsidP="00213334">
      <w:pPr>
        <w:numPr>
          <w:ilvl w:val="0"/>
          <w:numId w:val="92"/>
        </w:numPr>
        <w:rPr>
          <w:rFonts w:ascii="Arial" w:hAnsi="Arial"/>
          <w:sz w:val="24"/>
        </w:rPr>
      </w:pPr>
      <w:proofErr w:type="gramStart"/>
      <w:r w:rsidRPr="004346C4">
        <w:rPr>
          <w:rFonts w:ascii="Arial" w:hAnsi="Arial"/>
          <w:sz w:val="24"/>
        </w:rPr>
        <w:t>report</w:t>
      </w:r>
      <w:proofErr w:type="gramEnd"/>
      <w:r w:rsidRPr="004346C4">
        <w:rPr>
          <w:rFonts w:ascii="Arial" w:hAnsi="Arial"/>
          <w:sz w:val="24"/>
        </w:rPr>
        <w:t xml:space="preserve"> on the use of Controls to the Directors.</w:t>
      </w:r>
    </w:p>
    <w:p w14:paraId="09A4D33D" w14:textId="77777777" w:rsidR="00213334" w:rsidRPr="004346C4" w:rsidRDefault="00213334" w:rsidP="00213334">
      <w:pPr>
        <w:ind w:left="720"/>
        <w:rPr>
          <w:rFonts w:ascii="Arial" w:hAnsi="Arial"/>
          <w:sz w:val="24"/>
        </w:rPr>
      </w:pPr>
    </w:p>
    <w:p w14:paraId="13486E28" w14:textId="77777777" w:rsidR="00213334" w:rsidRPr="004346C4" w:rsidRDefault="00213334">
      <w:pPr>
        <w:ind w:left="720"/>
        <w:rPr>
          <w:rFonts w:ascii="Arial" w:hAnsi="Arial"/>
          <w:sz w:val="24"/>
        </w:rPr>
      </w:pPr>
      <w:r w:rsidRPr="0042343A">
        <w:rPr>
          <w:rFonts w:ascii="Arial" w:hAnsi="Arial"/>
          <w:sz w:val="24"/>
          <w:u w:val="single"/>
        </w:rPr>
        <w:t>The Head of Care and Deputy Care Managers</w:t>
      </w:r>
      <w:r w:rsidRPr="004346C4">
        <w:rPr>
          <w:rFonts w:ascii="Arial" w:hAnsi="Arial"/>
          <w:sz w:val="24"/>
        </w:rPr>
        <w:t xml:space="preserve"> should:</w:t>
      </w:r>
    </w:p>
    <w:p w14:paraId="5CB6A156" w14:textId="77777777" w:rsidR="00213334" w:rsidRPr="004346C4" w:rsidRDefault="00213334" w:rsidP="00213334">
      <w:pPr>
        <w:numPr>
          <w:ilvl w:val="0"/>
          <w:numId w:val="93"/>
        </w:numPr>
        <w:rPr>
          <w:rFonts w:ascii="Arial" w:hAnsi="Arial"/>
          <w:sz w:val="24"/>
        </w:rPr>
      </w:pPr>
      <w:proofErr w:type="gramStart"/>
      <w:r w:rsidRPr="004346C4">
        <w:rPr>
          <w:rFonts w:ascii="Arial" w:hAnsi="Arial"/>
          <w:sz w:val="24"/>
        </w:rPr>
        <w:t>bring</w:t>
      </w:r>
      <w:proofErr w:type="gramEnd"/>
      <w:r w:rsidRPr="004346C4">
        <w:rPr>
          <w:rFonts w:ascii="Arial" w:hAnsi="Arial"/>
          <w:sz w:val="24"/>
        </w:rPr>
        <w:t xml:space="preserve"> to the attention of the Registered Manager at an early stage any concerns about the frequency or nature of Controls used with particular children and hopefully before a crisis point is reached.  The Registered Manager is responsible for liaison with the Principal.</w:t>
      </w:r>
    </w:p>
    <w:p w14:paraId="655851E8" w14:textId="77777777" w:rsidR="00213334" w:rsidRPr="004346C4" w:rsidRDefault="00213334">
      <w:pPr>
        <w:ind w:left="720"/>
        <w:rPr>
          <w:rFonts w:ascii="Arial" w:hAnsi="Arial"/>
          <w:sz w:val="24"/>
        </w:rPr>
      </w:pPr>
    </w:p>
    <w:p w14:paraId="084B202E" w14:textId="77777777" w:rsidR="00213334" w:rsidRPr="004346C4" w:rsidRDefault="00213334">
      <w:pPr>
        <w:ind w:left="720"/>
        <w:rPr>
          <w:rFonts w:ascii="Arial" w:hAnsi="Arial"/>
          <w:sz w:val="24"/>
          <w:u w:val="single"/>
        </w:rPr>
      </w:pPr>
      <w:r w:rsidRPr="004346C4">
        <w:rPr>
          <w:rFonts w:ascii="Arial" w:hAnsi="Arial"/>
          <w:sz w:val="24"/>
          <w:u w:val="single"/>
        </w:rPr>
        <w:t>Personal Tutors or Learning Mentors should:</w:t>
      </w:r>
    </w:p>
    <w:p w14:paraId="451E3198" w14:textId="77777777" w:rsidR="00213334" w:rsidRPr="004346C4" w:rsidRDefault="00213334" w:rsidP="00213334">
      <w:pPr>
        <w:numPr>
          <w:ilvl w:val="0"/>
          <w:numId w:val="93"/>
        </w:numPr>
        <w:rPr>
          <w:rFonts w:ascii="Arial" w:hAnsi="Arial"/>
          <w:sz w:val="24"/>
        </w:rPr>
      </w:pPr>
      <w:proofErr w:type="gramStart"/>
      <w:r w:rsidRPr="004346C4">
        <w:rPr>
          <w:rFonts w:ascii="Arial" w:hAnsi="Arial"/>
          <w:sz w:val="24"/>
        </w:rPr>
        <w:t>alert</w:t>
      </w:r>
      <w:proofErr w:type="gramEnd"/>
      <w:r w:rsidRPr="004346C4">
        <w:rPr>
          <w:rFonts w:ascii="Arial" w:hAnsi="Arial"/>
          <w:sz w:val="24"/>
        </w:rPr>
        <w:t xml:space="preserve"> their Case Coordinator to any concerns they may have with regard to any individual children in their care where frequent use of Controls is evident. </w:t>
      </w:r>
    </w:p>
    <w:p w14:paraId="3261667E" w14:textId="77777777" w:rsidR="00213334" w:rsidRPr="004346C4" w:rsidRDefault="00213334">
      <w:pPr>
        <w:ind w:left="720"/>
        <w:rPr>
          <w:rFonts w:ascii="Arial" w:hAnsi="Arial"/>
          <w:sz w:val="24"/>
        </w:rPr>
      </w:pPr>
    </w:p>
    <w:p w14:paraId="5DA5B42E" w14:textId="77777777" w:rsidR="00213334" w:rsidRPr="004346C4" w:rsidRDefault="00213334">
      <w:pPr>
        <w:ind w:left="720"/>
        <w:rPr>
          <w:rFonts w:ascii="Arial" w:hAnsi="Arial"/>
          <w:sz w:val="24"/>
        </w:rPr>
      </w:pPr>
      <w:r w:rsidRPr="0042343A">
        <w:rPr>
          <w:rFonts w:ascii="Arial" w:hAnsi="Arial"/>
          <w:sz w:val="24"/>
          <w:u w:val="single"/>
        </w:rPr>
        <w:t>All Staff</w:t>
      </w:r>
      <w:r w:rsidRPr="004346C4">
        <w:rPr>
          <w:rFonts w:ascii="Arial" w:hAnsi="Arial"/>
          <w:sz w:val="24"/>
        </w:rPr>
        <w:t xml:space="preserve"> should:</w:t>
      </w:r>
    </w:p>
    <w:p w14:paraId="38FE42B2" w14:textId="77777777" w:rsidR="00213334" w:rsidRPr="004346C4" w:rsidRDefault="00213334" w:rsidP="00213334">
      <w:pPr>
        <w:numPr>
          <w:ilvl w:val="0"/>
          <w:numId w:val="93"/>
        </w:numPr>
        <w:rPr>
          <w:rFonts w:ascii="Arial" w:hAnsi="Arial"/>
          <w:sz w:val="24"/>
        </w:rPr>
      </w:pPr>
      <w:proofErr w:type="gramStart"/>
      <w:r w:rsidRPr="004346C4">
        <w:rPr>
          <w:rFonts w:ascii="Arial" w:hAnsi="Arial"/>
          <w:sz w:val="24"/>
        </w:rPr>
        <w:t>approach</w:t>
      </w:r>
      <w:proofErr w:type="gramEnd"/>
      <w:r w:rsidRPr="004346C4">
        <w:rPr>
          <w:rFonts w:ascii="Arial" w:hAnsi="Arial"/>
          <w:sz w:val="24"/>
        </w:rPr>
        <w:t xml:space="preserve"> any senior member of staff if they have concerns about the frequency of use of Control</w:t>
      </w:r>
      <w:r w:rsidR="00B03F7B">
        <w:rPr>
          <w:rFonts w:ascii="Arial" w:hAnsi="Arial"/>
          <w:sz w:val="24"/>
        </w:rPr>
        <w:t>s with any child</w:t>
      </w:r>
      <w:r w:rsidRPr="004346C4">
        <w:rPr>
          <w:rFonts w:ascii="Arial" w:hAnsi="Arial"/>
          <w:sz w:val="24"/>
        </w:rPr>
        <w:t xml:space="preserve">. </w:t>
      </w:r>
    </w:p>
    <w:p w14:paraId="0D51756B" w14:textId="77777777" w:rsidR="00213334" w:rsidRPr="004346C4" w:rsidRDefault="00213334">
      <w:pPr>
        <w:rPr>
          <w:rFonts w:ascii="Arial" w:hAnsi="Arial"/>
          <w:color w:val="FF0000"/>
          <w:sz w:val="24"/>
        </w:rPr>
      </w:pPr>
    </w:p>
    <w:p w14:paraId="091239AE" w14:textId="77777777" w:rsidR="00213334" w:rsidRPr="004346C4" w:rsidRDefault="00213334">
      <w:pPr>
        <w:rPr>
          <w:rFonts w:ascii="Arial" w:hAnsi="Arial"/>
          <w:color w:val="FF0000"/>
          <w:sz w:val="24"/>
        </w:rPr>
      </w:pPr>
    </w:p>
    <w:p w14:paraId="1B3B7758" w14:textId="7D061B48" w:rsidR="00213334" w:rsidRPr="004346C4" w:rsidRDefault="00305B1D">
      <w:pPr>
        <w:rPr>
          <w:rFonts w:ascii="Arial" w:hAnsi="Arial"/>
          <w:b/>
          <w:sz w:val="24"/>
          <w:u w:val="single"/>
        </w:rPr>
      </w:pPr>
      <w:r>
        <w:rPr>
          <w:rFonts w:ascii="Arial" w:hAnsi="Arial"/>
          <w:b/>
          <w:sz w:val="24"/>
        </w:rPr>
        <w:t>18</w:t>
      </w:r>
      <w:r w:rsidR="00213334" w:rsidRPr="004346C4">
        <w:rPr>
          <w:rFonts w:ascii="Arial" w:hAnsi="Arial"/>
          <w:b/>
          <w:sz w:val="24"/>
        </w:rPr>
        <w:tab/>
      </w:r>
      <w:r w:rsidR="00213334" w:rsidRPr="004346C4">
        <w:rPr>
          <w:rFonts w:ascii="Arial" w:hAnsi="Arial"/>
          <w:b/>
          <w:sz w:val="24"/>
          <w:u w:val="single"/>
        </w:rPr>
        <w:t>STAFF TRAINING FOR POSITIVE HANDLING STRATEGIES</w:t>
      </w:r>
    </w:p>
    <w:p w14:paraId="535E281C" w14:textId="77777777" w:rsidR="00213334" w:rsidRPr="004346C4" w:rsidRDefault="00213334">
      <w:pPr>
        <w:rPr>
          <w:rFonts w:ascii="Arial" w:hAnsi="Arial"/>
          <w:sz w:val="24"/>
        </w:rPr>
      </w:pPr>
    </w:p>
    <w:p w14:paraId="5E359C67" w14:textId="77777777" w:rsidR="00213334" w:rsidRPr="004346C4" w:rsidRDefault="00213334" w:rsidP="00213334">
      <w:pPr>
        <w:rPr>
          <w:rFonts w:ascii="Arial" w:hAnsi="Arial"/>
          <w:sz w:val="24"/>
          <w:szCs w:val="22"/>
          <w:lang w:val="en-US"/>
        </w:rPr>
      </w:pPr>
      <w:r w:rsidRPr="004346C4">
        <w:rPr>
          <w:rFonts w:ascii="Arial" w:hAnsi="Arial"/>
          <w:sz w:val="24"/>
        </w:rPr>
        <w:tab/>
        <w:t xml:space="preserve">Training must take place against </w:t>
      </w:r>
      <w:r w:rsidRPr="004346C4">
        <w:rPr>
          <w:rFonts w:ascii="Arial" w:hAnsi="Arial"/>
          <w:sz w:val="24"/>
          <w:szCs w:val="22"/>
          <w:lang w:val="en-US"/>
        </w:rPr>
        <w:t>a background of common values and principles</w:t>
      </w:r>
    </w:p>
    <w:p w14:paraId="49BDFA47" w14:textId="77777777" w:rsidR="00213334" w:rsidRPr="004346C4" w:rsidRDefault="00213334" w:rsidP="00213334">
      <w:pPr>
        <w:widowControl w:val="0"/>
        <w:autoSpaceDE w:val="0"/>
        <w:autoSpaceDN w:val="0"/>
        <w:adjustRightInd w:val="0"/>
        <w:ind w:firstLine="720"/>
        <w:rPr>
          <w:rFonts w:ascii="Arial" w:hAnsi="Arial"/>
          <w:sz w:val="24"/>
          <w:szCs w:val="22"/>
          <w:lang w:val="en-US"/>
        </w:rPr>
      </w:pPr>
      <w:proofErr w:type="gramStart"/>
      <w:r w:rsidRPr="004346C4">
        <w:rPr>
          <w:rFonts w:ascii="Arial" w:hAnsi="Arial"/>
          <w:sz w:val="24"/>
          <w:szCs w:val="22"/>
          <w:lang w:val="en-US"/>
        </w:rPr>
        <w:t>and</w:t>
      </w:r>
      <w:proofErr w:type="gramEnd"/>
      <w:r w:rsidRPr="004346C4">
        <w:rPr>
          <w:rFonts w:ascii="Arial" w:hAnsi="Arial"/>
          <w:sz w:val="24"/>
          <w:szCs w:val="22"/>
          <w:lang w:val="en-US"/>
        </w:rPr>
        <w:t xml:space="preserve"> plays a part in developing and maintaining an agreed way of working.</w:t>
      </w:r>
    </w:p>
    <w:p w14:paraId="18374DFC" w14:textId="77777777" w:rsidR="00213334" w:rsidRPr="004346C4" w:rsidRDefault="00213334">
      <w:pPr>
        <w:widowControl w:val="0"/>
        <w:autoSpaceDE w:val="0"/>
        <w:autoSpaceDN w:val="0"/>
        <w:adjustRightInd w:val="0"/>
        <w:rPr>
          <w:rFonts w:ascii="Arial" w:hAnsi="Arial"/>
          <w:sz w:val="24"/>
          <w:szCs w:val="22"/>
          <w:lang w:val="en-US"/>
        </w:rPr>
      </w:pPr>
    </w:p>
    <w:p w14:paraId="1CB78E5F" w14:textId="77777777" w:rsidR="00213334" w:rsidRPr="004346C4" w:rsidRDefault="00213334" w:rsidP="00213334">
      <w:pPr>
        <w:widowControl w:val="0"/>
        <w:autoSpaceDE w:val="0"/>
        <w:autoSpaceDN w:val="0"/>
        <w:adjustRightInd w:val="0"/>
        <w:ind w:firstLine="720"/>
        <w:rPr>
          <w:rFonts w:ascii="Arial" w:hAnsi="Arial"/>
          <w:sz w:val="24"/>
          <w:szCs w:val="22"/>
          <w:lang w:val="en-US"/>
        </w:rPr>
      </w:pPr>
      <w:r w:rsidRPr="004346C4">
        <w:rPr>
          <w:rFonts w:ascii="Arial" w:hAnsi="Arial"/>
          <w:sz w:val="24"/>
          <w:szCs w:val="22"/>
          <w:lang w:val="en-US"/>
        </w:rPr>
        <w:t xml:space="preserve">In training new staff it is useful to have a period of time between an initial </w:t>
      </w:r>
      <w:proofErr w:type="gramStart"/>
      <w:r w:rsidRPr="004346C4">
        <w:rPr>
          <w:rFonts w:ascii="Arial" w:hAnsi="Arial"/>
          <w:sz w:val="24"/>
          <w:szCs w:val="22"/>
          <w:lang w:val="en-US"/>
        </w:rPr>
        <w:t>induction</w:t>
      </w:r>
      <w:proofErr w:type="gramEnd"/>
    </w:p>
    <w:p w14:paraId="48DD9379" w14:textId="77777777" w:rsidR="00213334" w:rsidRPr="004346C4" w:rsidRDefault="00213334" w:rsidP="00213334">
      <w:pPr>
        <w:widowControl w:val="0"/>
        <w:autoSpaceDE w:val="0"/>
        <w:autoSpaceDN w:val="0"/>
        <w:adjustRightInd w:val="0"/>
        <w:ind w:firstLine="720"/>
        <w:rPr>
          <w:rFonts w:ascii="Arial" w:hAnsi="Arial"/>
          <w:sz w:val="24"/>
          <w:szCs w:val="22"/>
          <w:lang w:val="en-US"/>
        </w:rPr>
      </w:pPr>
      <w:proofErr w:type="gramStart"/>
      <w:r w:rsidRPr="004346C4">
        <w:rPr>
          <w:rFonts w:ascii="Arial" w:hAnsi="Arial"/>
          <w:sz w:val="24"/>
          <w:szCs w:val="22"/>
          <w:lang w:val="en-US"/>
        </w:rPr>
        <w:t>training</w:t>
      </w:r>
      <w:proofErr w:type="gramEnd"/>
      <w:r w:rsidRPr="004346C4">
        <w:rPr>
          <w:rFonts w:ascii="Arial" w:hAnsi="Arial"/>
          <w:sz w:val="24"/>
          <w:szCs w:val="22"/>
          <w:lang w:val="en-US"/>
        </w:rPr>
        <w:t xml:space="preserve"> that includes dealing with challenging behaviour, and training in the actual</w:t>
      </w:r>
    </w:p>
    <w:p w14:paraId="776F754D" w14:textId="77777777" w:rsidR="00213334" w:rsidRPr="004346C4" w:rsidRDefault="00213334" w:rsidP="00213334">
      <w:pPr>
        <w:widowControl w:val="0"/>
        <w:autoSpaceDE w:val="0"/>
        <w:autoSpaceDN w:val="0"/>
        <w:adjustRightInd w:val="0"/>
        <w:ind w:left="720"/>
        <w:rPr>
          <w:rFonts w:ascii="Arial" w:hAnsi="Arial"/>
          <w:sz w:val="24"/>
          <w:szCs w:val="22"/>
          <w:lang w:val="en-US"/>
        </w:rPr>
      </w:pPr>
      <w:proofErr w:type="gramStart"/>
      <w:r w:rsidRPr="004346C4">
        <w:rPr>
          <w:rFonts w:ascii="Arial" w:hAnsi="Arial"/>
          <w:sz w:val="24"/>
          <w:szCs w:val="22"/>
          <w:lang w:val="en-US"/>
        </w:rPr>
        <w:t>techniques</w:t>
      </w:r>
      <w:proofErr w:type="gramEnd"/>
      <w:r w:rsidRPr="004346C4">
        <w:rPr>
          <w:rFonts w:ascii="Arial" w:hAnsi="Arial"/>
          <w:sz w:val="24"/>
          <w:szCs w:val="22"/>
          <w:lang w:val="en-US"/>
        </w:rPr>
        <w:t xml:space="preserve"> of physical intervention.  There is a risk that sometimes </w:t>
      </w:r>
      <w:proofErr w:type="gramStart"/>
      <w:r w:rsidRPr="004346C4">
        <w:rPr>
          <w:rFonts w:ascii="Arial" w:hAnsi="Arial"/>
          <w:sz w:val="24"/>
          <w:szCs w:val="22"/>
          <w:lang w:val="en-US"/>
        </w:rPr>
        <w:t>staff only remember</w:t>
      </w:r>
      <w:proofErr w:type="gramEnd"/>
      <w:r w:rsidRPr="004346C4">
        <w:rPr>
          <w:rFonts w:ascii="Arial" w:hAnsi="Arial"/>
          <w:sz w:val="24"/>
          <w:szCs w:val="22"/>
          <w:lang w:val="en-US"/>
        </w:rPr>
        <w:t xml:space="preserve"> the physical part of the training, and this will have a negative effect on their work.  New </w:t>
      </w:r>
      <w:proofErr w:type="gramStart"/>
      <w:r w:rsidRPr="004346C4">
        <w:rPr>
          <w:rFonts w:ascii="Arial" w:hAnsi="Arial"/>
          <w:sz w:val="24"/>
          <w:szCs w:val="22"/>
          <w:lang w:val="en-US"/>
        </w:rPr>
        <w:t>staff need</w:t>
      </w:r>
      <w:proofErr w:type="gramEnd"/>
      <w:r w:rsidRPr="004346C4">
        <w:rPr>
          <w:rFonts w:ascii="Arial" w:hAnsi="Arial"/>
          <w:sz w:val="24"/>
          <w:szCs w:val="22"/>
          <w:lang w:val="en-US"/>
        </w:rPr>
        <w:t xml:space="preserve"> time to develop relationships with the children before they might have to employ physical intervention.  This must be balanced with the natural pressures to bring staff quickly up to full team operation.</w:t>
      </w:r>
    </w:p>
    <w:p w14:paraId="09F3FDD7" w14:textId="77777777" w:rsidR="00213334" w:rsidRPr="004346C4" w:rsidRDefault="00213334">
      <w:pPr>
        <w:rPr>
          <w:rFonts w:ascii="Arial" w:hAnsi="Arial"/>
          <w:sz w:val="24"/>
        </w:rPr>
      </w:pPr>
    </w:p>
    <w:p w14:paraId="705DE61D" w14:textId="77777777" w:rsidR="00213334" w:rsidRPr="004346C4" w:rsidRDefault="00213334">
      <w:pPr>
        <w:ind w:left="720"/>
        <w:rPr>
          <w:rFonts w:ascii="Arial" w:hAnsi="Arial"/>
          <w:sz w:val="24"/>
        </w:rPr>
      </w:pPr>
      <w:r w:rsidRPr="004346C4">
        <w:rPr>
          <w:rFonts w:ascii="Arial" w:hAnsi="Arial"/>
          <w:sz w:val="24"/>
        </w:rPr>
        <w:lastRenderedPageBreak/>
        <w:t xml:space="preserve">Training commences during the full induction period for all new staff.  The whole team are regularly updated with positive handling strategies training and the company has adopted the ‘Team Teach Approach’ as its recognised training package in this respect.  Team Teach is a fully accredited and approved Training Provider. </w:t>
      </w:r>
    </w:p>
    <w:p w14:paraId="5D51CB89" w14:textId="77777777" w:rsidR="00213334" w:rsidRPr="004346C4" w:rsidRDefault="00213334">
      <w:pPr>
        <w:ind w:left="720"/>
        <w:rPr>
          <w:rFonts w:ascii="Arial" w:hAnsi="Arial"/>
          <w:sz w:val="24"/>
        </w:rPr>
      </w:pPr>
    </w:p>
    <w:p w14:paraId="25FA4147" w14:textId="194A7EBE" w:rsidR="00213334" w:rsidRDefault="00213334" w:rsidP="00FC6A7A">
      <w:pPr>
        <w:ind w:left="720"/>
        <w:rPr>
          <w:rFonts w:ascii="Arial" w:hAnsi="Arial"/>
          <w:sz w:val="24"/>
        </w:rPr>
      </w:pPr>
      <w:r w:rsidRPr="004346C4">
        <w:rPr>
          <w:rFonts w:ascii="Arial" w:hAnsi="Arial"/>
          <w:sz w:val="24"/>
        </w:rPr>
        <w:t xml:space="preserve">All staff </w:t>
      </w:r>
      <w:proofErr w:type="gramStart"/>
      <w:r w:rsidRPr="004346C4">
        <w:rPr>
          <w:rFonts w:ascii="Arial" w:hAnsi="Arial"/>
          <w:sz w:val="24"/>
        </w:rPr>
        <w:t>receive</w:t>
      </w:r>
      <w:proofErr w:type="gramEnd"/>
      <w:r w:rsidRPr="004346C4">
        <w:rPr>
          <w:rFonts w:ascii="Arial" w:hAnsi="Arial"/>
          <w:sz w:val="24"/>
        </w:rPr>
        <w:t xml:space="preserve"> the 12 hour basic Team Teach course and </w:t>
      </w:r>
      <w:r w:rsidR="00371E0C">
        <w:rPr>
          <w:rFonts w:ascii="Arial" w:hAnsi="Arial"/>
          <w:sz w:val="24"/>
        </w:rPr>
        <w:t>specific Advanced Modules in relation to risk assessment.</w:t>
      </w:r>
      <w:r w:rsidR="00FC6A7A">
        <w:rPr>
          <w:rFonts w:ascii="Arial" w:hAnsi="Arial"/>
          <w:sz w:val="24"/>
        </w:rPr>
        <w:t xml:space="preserve">  A</w:t>
      </w:r>
      <w:r w:rsidRPr="004346C4">
        <w:rPr>
          <w:rFonts w:ascii="Arial" w:hAnsi="Arial"/>
          <w:sz w:val="24"/>
        </w:rPr>
        <w:t>n internal ‘drip feed’ programme of refresher training and quality control is maintained from that point on.</w:t>
      </w:r>
      <w:r w:rsidR="00440708">
        <w:rPr>
          <w:rFonts w:ascii="Arial" w:hAnsi="Arial"/>
          <w:sz w:val="24"/>
        </w:rPr>
        <w:t xml:space="preserve">  A detailed SES recording system exists for all staff trained in addition to the standard Team Teach recording structure</w:t>
      </w:r>
      <w:r w:rsidR="00A7177F">
        <w:rPr>
          <w:rFonts w:ascii="Arial" w:hAnsi="Arial"/>
          <w:sz w:val="24"/>
        </w:rPr>
        <w:t>.</w:t>
      </w:r>
    </w:p>
    <w:p w14:paraId="68677D92" w14:textId="77777777" w:rsidR="00FC6A7A" w:rsidRDefault="00FC6A7A" w:rsidP="00FC6A7A">
      <w:pPr>
        <w:ind w:left="720"/>
        <w:rPr>
          <w:rFonts w:ascii="Arial" w:hAnsi="Arial"/>
          <w:sz w:val="24"/>
        </w:rPr>
      </w:pPr>
    </w:p>
    <w:p w14:paraId="10167EF2" w14:textId="3535B54F" w:rsidR="00213334" w:rsidRPr="004346C4" w:rsidRDefault="00213334" w:rsidP="00213334">
      <w:pPr>
        <w:ind w:left="720"/>
        <w:rPr>
          <w:rFonts w:ascii="Arial" w:hAnsi="Arial"/>
          <w:sz w:val="24"/>
        </w:rPr>
      </w:pPr>
      <w:r w:rsidRPr="006724D5">
        <w:rPr>
          <w:rFonts w:ascii="Arial" w:hAnsi="Arial"/>
          <w:sz w:val="24"/>
        </w:rPr>
        <w:t xml:space="preserve">At </w:t>
      </w:r>
      <w:r w:rsidR="00B03F7B" w:rsidRPr="006724D5">
        <w:rPr>
          <w:rFonts w:ascii="Arial" w:hAnsi="Arial"/>
          <w:sz w:val="24"/>
        </w:rPr>
        <w:t>SES</w:t>
      </w:r>
      <w:r w:rsidR="006F22DE" w:rsidRPr="006724D5">
        <w:rPr>
          <w:rFonts w:ascii="Arial" w:hAnsi="Arial"/>
          <w:sz w:val="24"/>
        </w:rPr>
        <w:t xml:space="preserve"> we aim to maintain in-</w:t>
      </w:r>
      <w:r w:rsidR="00C01DA3" w:rsidRPr="006724D5">
        <w:rPr>
          <w:rFonts w:ascii="Arial" w:hAnsi="Arial"/>
          <w:sz w:val="24"/>
        </w:rPr>
        <w:t xml:space="preserve">house </w:t>
      </w:r>
      <w:r w:rsidRPr="006724D5">
        <w:rPr>
          <w:rFonts w:ascii="Arial" w:hAnsi="Arial"/>
          <w:sz w:val="24"/>
        </w:rPr>
        <w:t xml:space="preserve">advanced </w:t>
      </w:r>
      <w:r w:rsidR="00B03D65" w:rsidRPr="006724D5">
        <w:rPr>
          <w:rFonts w:ascii="Arial" w:hAnsi="Arial"/>
          <w:sz w:val="24"/>
        </w:rPr>
        <w:t xml:space="preserve">instructors </w:t>
      </w:r>
      <w:r w:rsidR="00C01DA3" w:rsidRPr="006724D5">
        <w:rPr>
          <w:rFonts w:ascii="Arial" w:hAnsi="Arial"/>
          <w:sz w:val="24"/>
        </w:rPr>
        <w:t xml:space="preserve">and </w:t>
      </w:r>
      <w:r w:rsidRPr="006724D5">
        <w:rPr>
          <w:rFonts w:ascii="Arial" w:hAnsi="Arial"/>
          <w:sz w:val="24"/>
        </w:rPr>
        <w:t xml:space="preserve">intermediate level instructors who in turn form the Positive Handling Strategies Committee.  </w:t>
      </w:r>
      <w:r w:rsidR="006F22DE" w:rsidRPr="006724D5">
        <w:rPr>
          <w:rFonts w:ascii="Arial" w:hAnsi="Arial"/>
          <w:sz w:val="24"/>
        </w:rPr>
        <w:t>We also try to</w:t>
      </w:r>
      <w:r w:rsidR="006724D5" w:rsidRPr="006724D5">
        <w:rPr>
          <w:rFonts w:ascii="Arial" w:hAnsi="Arial"/>
          <w:sz w:val="24"/>
        </w:rPr>
        <w:t xml:space="preserve"> reflect a balance</w:t>
      </w:r>
      <w:r w:rsidRPr="006724D5">
        <w:rPr>
          <w:rFonts w:ascii="Arial" w:hAnsi="Arial"/>
          <w:sz w:val="24"/>
        </w:rPr>
        <w:t xml:space="preserve"> in respect of gender.  The Positive Handling Strategies Committee meets every 8 weeks to discuss ongoing issues relating to incident statistics, training and development.</w:t>
      </w:r>
    </w:p>
    <w:p w14:paraId="4A10B419" w14:textId="77777777" w:rsidR="00213334" w:rsidRPr="004346C4" w:rsidRDefault="00213334">
      <w:pPr>
        <w:ind w:left="720"/>
        <w:rPr>
          <w:rFonts w:ascii="Arial" w:hAnsi="Arial"/>
          <w:color w:val="FF0000"/>
          <w:sz w:val="24"/>
        </w:rPr>
      </w:pPr>
    </w:p>
    <w:p w14:paraId="7DDA0708" w14:textId="46F4DA18" w:rsidR="00213334" w:rsidRPr="004346C4" w:rsidRDefault="00213334">
      <w:pPr>
        <w:ind w:left="720"/>
        <w:rPr>
          <w:rFonts w:ascii="Arial" w:hAnsi="Arial"/>
          <w:sz w:val="24"/>
        </w:rPr>
      </w:pPr>
      <w:r w:rsidRPr="004346C4">
        <w:rPr>
          <w:rFonts w:ascii="Arial" w:hAnsi="Arial"/>
          <w:sz w:val="24"/>
        </w:rPr>
        <w:t xml:space="preserve">More specific details in respect of training in gradual and graded responses including RPI is contained within the </w:t>
      </w:r>
      <w:r w:rsidR="007813C6">
        <w:rPr>
          <w:rFonts w:ascii="Arial" w:hAnsi="Arial"/>
          <w:sz w:val="24"/>
        </w:rPr>
        <w:t xml:space="preserve">course and </w:t>
      </w:r>
      <w:r w:rsidRPr="004346C4">
        <w:rPr>
          <w:rFonts w:ascii="Arial" w:hAnsi="Arial"/>
          <w:sz w:val="24"/>
        </w:rPr>
        <w:t>training materials held by each member of the team on completion of their 12 hr basic course.  These materials are available for inspection and representatives from any placement authority are welcome to observe staff training sessions.</w:t>
      </w:r>
    </w:p>
    <w:p w14:paraId="304CC9F3" w14:textId="77777777" w:rsidR="00213334" w:rsidRPr="0063648A" w:rsidRDefault="00213334">
      <w:pPr>
        <w:rPr>
          <w:rFonts w:ascii="Arial" w:hAnsi="Arial"/>
          <w:color w:val="FF0000"/>
          <w:sz w:val="24"/>
        </w:rPr>
      </w:pPr>
    </w:p>
    <w:p w14:paraId="028FDE25" w14:textId="425BA09A" w:rsidR="00A7177F" w:rsidRPr="005F00C0" w:rsidRDefault="00213334" w:rsidP="005F00C0">
      <w:pPr>
        <w:ind w:left="720"/>
        <w:rPr>
          <w:rFonts w:ascii="Arial" w:hAnsi="Arial" w:cs="Arial"/>
          <w:sz w:val="24"/>
        </w:rPr>
      </w:pPr>
      <w:r>
        <w:rPr>
          <w:rFonts w:ascii="Arial" w:hAnsi="Arial"/>
          <w:sz w:val="24"/>
        </w:rPr>
        <w:t>The P</w:t>
      </w:r>
      <w:r w:rsidRPr="0063648A">
        <w:rPr>
          <w:rFonts w:ascii="Arial" w:hAnsi="Arial"/>
          <w:sz w:val="24"/>
        </w:rPr>
        <w:t xml:space="preserve">rincipal of </w:t>
      </w:r>
      <w:r w:rsidR="00B03F7B">
        <w:rPr>
          <w:rFonts w:ascii="Arial" w:hAnsi="Arial"/>
          <w:sz w:val="24"/>
        </w:rPr>
        <w:t xml:space="preserve">each establishment </w:t>
      </w:r>
      <w:r w:rsidRPr="0063648A">
        <w:rPr>
          <w:rFonts w:ascii="Arial" w:hAnsi="Arial"/>
          <w:sz w:val="24"/>
        </w:rPr>
        <w:t>holds overall responsibility</w:t>
      </w:r>
      <w:r w:rsidRPr="0063648A">
        <w:rPr>
          <w:rFonts w:ascii="Arial" w:hAnsi="Arial" w:cs="Arial"/>
          <w:sz w:val="24"/>
        </w:rPr>
        <w:t xml:space="preserve"> </w:t>
      </w:r>
      <w:r>
        <w:rPr>
          <w:rFonts w:ascii="Arial" w:hAnsi="Arial" w:cs="Arial"/>
          <w:sz w:val="24"/>
        </w:rPr>
        <w:t xml:space="preserve">for the </w:t>
      </w:r>
      <w:r w:rsidRPr="0063648A">
        <w:rPr>
          <w:rFonts w:ascii="Arial" w:hAnsi="Arial" w:cs="Arial"/>
          <w:sz w:val="24"/>
        </w:rPr>
        <w:t>co-ordination, monitoring and evaluation of the Positive Handling Strategies training programme</w:t>
      </w:r>
      <w:r w:rsidR="005F00C0">
        <w:rPr>
          <w:rFonts w:ascii="Arial" w:hAnsi="Arial" w:cs="Arial"/>
          <w:sz w:val="24"/>
        </w:rPr>
        <w:t>.</w:t>
      </w:r>
    </w:p>
    <w:p w14:paraId="6449EAC2" w14:textId="77777777" w:rsidR="00A7177F" w:rsidRDefault="00A7177F" w:rsidP="00213334">
      <w:pPr>
        <w:ind w:left="720"/>
        <w:rPr>
          <w:rFonts w:ascii="Arial" w:hAnsi="Arial" w:cs="Arial"/>
          <w:b/>
          <w:bCs/>
          <w:sz w:val="24"/>
        </w:rPr>
      </w:pPr>
    </w:p>
    <w:p w14:paraId="7F9219E1" w14:textId="7B46327E" w:rsidR="00A7177F" w:rsidRPr="004346C4" w:rsidRDefault="00A7177F" w:rsidP="00A7177F">
      <w:pPr>
        <w:ind w:left="720"/>
        <w:rPr>
          <w:rFonts w:ascii="Arial" w:hAnsi="Arial"/>
          <w:sz w:val="24"/>
        </w:rPr>
      </w:pPr>
      <w:r w:rsidRPr="004346C4">
        <w:rPr>
          <w:rFonts w:ascii="Arial" w:hAnsi="Arial"/>
          <w:sz w:val="24"/>
        </w:rPr>
        <w:t xml:space="preserve">The Team Teach Approach is not the sole training </w:t>
      </w:r>
      <w:r w:rsidR="002C6C3F">
        <w:rPr>
          <w:rFonts w:ascii="Arial" w:hAnsi="Arial"/>
          <w:sz w:val="24"/>
        </w:rPr>
        <w:t>vehicle for staff</w:t>
      </w:r>
      <w:r w:rsidRPr="004346C4">
        <w:rPr>
          <w:rFonts w:ascii="Arial" w:hAnsi="Arial"/>
          <w:sz w:val="24"/>
        </w:rPr>
        <w:t xml:space="preserve">.  </w:t>
      </w:r>
      <w:proofErr w:type="gramStart"/>
      <w:r w:rsidRPr="004346C4">
        <w:rPr>
          <w:rFonts w:ascii="Arial" w:hAnsi="Arial"/>
          <w:sz w:val="24"/>
        </w:rPr>
        <w:t>It is underpinned by a range of staff training in behaviour management, interacting with and understanding young people</w:t>
      </w:r>
      <w:proofErr w:type="gramEnd"/>
      <w:r w:rsidRPr="004346C4">
        <w:rPr>
          <w:rFonts w:ascii="Arial" w:hAnsi="Arial"/>
          <w:sz w:val="24"/>
        </w:rPr>
        <w:t>.</w:t>
      </w:r>
    </w:p>
    <w:p w14:paraId="22F7D9C1" w14:textId="77777777" w:rsidR="00A7177F" w:rsidRPr="004346C4" w:rsidRDefault="00A7177F" w:rsidP="00A7177F">
      <w:pPr>
        <w:ind w:left="1440"/>
        <w:rPr>
          <w:rFonts w:ascii="Arial" w:hAnsi="Arial"/>
          <w:sz w:val="24"/>
        </w:rPr>
      </w:pPr>
    </w:p>
    <w:p w14:paraId="0C5A4EEA" w14:textId="77777777" w:rsidR="00A7177F" w:rsidRPr="0063648A" w:rsidRDefault="00A7177F" w:rsidP="00213334">
      <w:pPr>
        <w:ind w:left="720"/>
        <w:rPr>
          <w:rFonts w:ascii="Arial" w:hAnsi="Arial" w:cs="Arial"/>
          <w:b/>
          <w:bCs/>
          <w:sz w:val="24"/>
        </w:rPr>
      </w:pPr>
    </w:p>
    <w:p w14:paraId="5CCCB774" w14:textId="77777777" w:rsidR="00213334" w:rsidRPr="0063648A" w:rsidRDefault="00213334" w:rsidP="00213334">
      <w:pPr>
        <w:rPr>
          <w:rFonts w:ascii="Arial" w:hAnsi="Arial"/>
          <w:sz w:val="24"/>
        </w:rPr>
      </w:pPr>
    </w:p>
    <w:p w14:paraId="34A6BC13" w14:textId="77777777" w:rsidR="00213334" w:rsidRPr="0063648A" w:rsidRDefault="00213334">
      <w:pPr>
        <w:rPr>
          <w:rFonts w:ascii="Arial" w:hAnsi="Arial"/>
          <w:color w:val="FF0000"/>
          <w:sz w:val="24"/>
        </w:rPr>
      </w:pPr>
    </w:p>
    <w:p w14:paraId="7B8A040F" w14:textId="77777777" w:rsidR="00213334" w:rsidRPr="0063648A" w:rsidRDefault="00213334">
      <w:pPr>
        <w:rPr>
          <w:rFonts w:ascii="Arial" w:hAnsi="Arial"/>
          <w:color w:val="FF0000"/>
          <w:sz w:val="24"/>
        </w:rPr>
      </w:pPr>
    </w:p>
    <w:p w14:paraId="78CAA783" w14:textId="77777777" w:rsidR="00213334" w:rsidRPr="004346C4" w:rsidRDefault="00213334">
      <w:pPr>
        <w:rPr>
          <w:rFonts w:ascii="Arial" w:hAnsi="Arial"/>
          <w:color w:val="FF0000"/>
          <w:sz w:val="24"/>
        </w:rPr>
      </w:pPr>
    </w:p>
    <w:p w14:paraId="1189345E" w14:textId="77777777" w:rsidR="00213334" w:rsidRPr="004346C4" w:rsidRDefault="00213334">
      <w:pPr>
        <w:rPr>
          <w:rFonts w:ascii="Arial" w:hAnsi="Arial"/>
          <w:color w:val="FF0000"/>
          <w:sz w:val="24"/>
        </w:rPr>
      </w:pPr>
    </w:p>
    <w:p w14:paraId="57AAC3A7" w14:textId="77777777" w:rsidR="00213334" w:rsidRPr="004346C4" w:rsidRDefault="00213334">
      <w:pPr>
        <w:rPr>
          <w:rFonts w:ascii="Arial" w:hAnsi="Arial"/>
          <w:color w:val="FF0000"/>
          <w:sz w:val="24"/>
        </w:rPr>
      </w:pPr>
    </w:p>
    <w:p w14:paraId="4D20BEC6" w14:textId="77777777" w:rsidR="00213334" w:rsidRPr="004346C4" w:rsidRDefault="00213334">
      <w:pPr>
        <w:rPr>
          <w:rFonts w:ascii="Arial" w:hAnsi="Arial"/>
          <w:color w:val="FF0000"/>
          <w:sz w:val="24"/>
        </w:rPr>
      </w:pPr>
    </w:p>
    <w:p w14:paraId="7C439B5A" w14:textId="77777777" w:rsidR="00213334" w:rsidRPr="004346C4" w:rsidRDefault="00213334">
      <w:pPr>
        <w:rPr>
          <w:rFonts w:ascii="Arial" w:hAnsi="Arial"/>
          <w:color w:val="FF0000"/>
          <w:sz w:val="24"/>
        </w:rPr>
      </w:pPr>
    </w:p>
    <w:p w14:paraId="48ABBB57" w14:textId="77777777" w:rsidR="00213334" w:rsidRDefault="00213334">
      <w:pPr>
        <w:rPr>
          <w:rFonts w:ascii="Arial" w:hAnsi="Arial"/>
          <w:color w:val="FF0000"/>
          <w:sz w:val="24"/>
        </w:rPr>
      </w:pPr>
    </w:p>
    <w:p w14:paraId="7F3EC4F4" w14:textId="77777777" w:rsidR="00394F88" w:rsidRDefault="00394F88">
      <w:pPr>
        <w:rPr>
          <w:rFonts w:ascii="Arial" w:hAnsi="Arial"/>
          <w:color w:val="FF0000"/>
          <w:sz w:val="24"/>
        </w:rPr>
      </w:pPr>
    </w:p>
    <w:p w14:paraId="2616C85E" w14:textId="77777777" w:rsidR="00394F88" w:rsidRDefault="00394F88">
      <w:pPr>
        <w:rPr>
          <w:rFonts w:ascii="Arial" w:hAnsi="Arial"/>
          <w:color w:val="FF0000"/>
          <w:sz w:val="24"/>
        </w:rPr>
      </w:pPr>
    </w:p>
    <w:p w14:paraId="53117E36" w14:textId="77777777" w:rsidR="00394F88" w:rsidRDefault="00394F88">
      <w:pPr>
        <w:rPr>
          <w:rFonts w:ascii="Arial" w:hAnsi="Arial"/>
          <w:color w:val="FF0000"/>
          <w:sz w:val="24"/>
        </w:rPr>
      </w:pPr>
    </w:p>
    <w:p w14:paraId="6123C312" w14:textId="77777777" w:rsidR="00394F88" w:rsidRDefault="00394F88">
      <w:pPr>
        <w:rPr>
          <w:rFonts w:ascii="Arial" w:hAnsi="Arial"/>
          <w:color w:val="FF0000"/>
          <w:sz w:val="24"/>
        </w:rPr>
      </w:pPr>
    </w:p>
    <w:p w14:paraId="33FF6122" w14:textId="77777777" w:rsidR="00394F88" w:rsidRDefault="00394F88">
      <w:pPr>
        <w:rPr>
          <w:rFonts w:ascii="Arial" w:hAnsi="Arial"/>
          <w:color w:val="FF0000"/>
          <w:sz w:val="24"/>
        </w:rPr>
      </w:pPr>
    </w:p>
    <w:p w14:paraId="673E15CA" w14:textId="77777777" w:rsidR="00394F88" w:rsidRDefault="00394F88">
      <w:pPr>
        <w:rPr>
          <w:rFonts w:ascii="Arial" w:hAnsi="Arial"/>
          <w:color w:val="FF0000"/>
          <w:sz w:val="24"/>
        </w:rPr>
      </w:pPr>
    </w:p>
    <w:p w14:paraId="53D6C850" w14:textId="77777777" w:rsidR="00394F88" w:rsidRDefault="00394F88">
      <w:pPr>
        <w:rPr>
          <w:rFonts w:ascii="Arial" w:hAnsi="Arial"/>
          <w:color w:val="FF0000"/>
          <w:sz w:val="24"/>
        </w:rPr>
      </w:pPr>
    </w:p>
    <w:p w14:paraId="71CF8E69" w14:textId="77777777" w:rsidR="00394F88" w:rsidRDefault="00394F88">
      <w:pPr>
        <w:rPr>
          <w:rFonts w:ascii="Arial" w:hAnsi="Arial"/>
          <w:color w:val="FF0000"/>
          <w:sz w:val="24"/>
        </w:rPr>
      </w:pPr>
    </w:p>
    <w:p w14:paraId="42973AD2" w14:textId="77777777" w:rsidR="00394F88" w:rsidRDefault="00394F88">
      <w:pPr>
        <w:rPr>
          <w:rFonts w:ascii="Arial" w:hAnsi="Arial"/>
          <w:color w:val="FF0000"/>
          <w:sz w:val="24"/>
        </w:rPr>
      </w:pPr>
    </w:p>
    <w:p w14:paraId="5A1E0C01" w14:textId="77777777" w:rsidR="00394F88" w:rsidRDefault="00394F88">
      <w:pPr>
        <w:rPr>
          <w:rFonts w:ascii="Arial" w:hAnsi="Arial"/>
          <w:color w:val="FF0000"/>
          <w:sz w:val="24"/>
        </w:rPr>
      </w:pPr>
    </w:p>
    <w:p w14:paraId="4337C028" w14:textId="77777777" w:rsidR="00213334" w:rsidRPr="003731DC" w:rsidRDefault="00213334" w:rsidP="00213334">
      <w:pPr>
        <w:jc w:val="center"/>
        <w:rPr>
          <w:rFonts w:ascii="Arial" w:hAnsi="Arial"/>
          <w:b/>
          <w:color w:val="FF0000"/>
          <w:sz w:val="24"/>
        </w:rPr>
      </w:pPr>
      <w:r w:rsidRPr="006F71EC">
        <w:rPr>
          <w:rFonts w:ascii="Arial" w:hAnsi="Arial"/>
          <w:b/>
          <w:sz w:val="24"/>
        </w:rPr>
        <w:lastRenderedPageBreak/>
        <w:t>APPENDIX A</w:t>
      </w:r>
      <w:r w:rsidR="003731DC">
        <w:rPr>
          <w:rFonts w:ascii="Arial" w:hAnsi="Arial"/>
          <w:b/>
          <w:sz w:val="24"/>
        </w:rPr>
        <w:t xml:space="preserve">  </w:t>
      </w:r>
    </w:p>
    <w:p w14:paraId="4CD3955F" w14:textId="10B549FE" w:rsidR="00213334" w:rsidRPr="006F71EC" w:rsidRDefault="00A71EBA" w:rsidP="00213334">
      <w:pPr>
        <w:jc w:val="center"/>
        <w:rPr>
          <w:rFonts w:ascii="Arial" w:hAnsi="Arial"/>
          <w:b/>
          <w:sz w:val="16"/>
          <w:szCs w:val="16"/>
        </w:rPr>
      </w:pPr>
      <w:r>
        <w:rPr>
          <w:rFonts w:ascii="Arial" w:hAnsi="Arial" w:cs="Arial"/>
          <w:b/>
          <w:noProof/>
          <w:sz w:val="24"/>
          <w:szCs w:val="24"/>
          <w:lang w:val="en-US"/>
        </w:rPr>
        <mc:AlternateContent>
          <mc:Choice Requires="wps">
            <w:drawing>
              <wp:anchor distT="0" distB="0" distL="114300" distR="114300" simplePos="0" relativeHeight="251709952" behindDoc="1" locked="0" layoutInCell="1" allowOverlap="1" wp14:anchorId="70E2D3A5" wp14:editId="34E001E4">
                <wp:simplePos x="0" y="0"/>
                <wp:positionH relativeFrom="column">
                  <wp:posOffset>5503545</wp:posOffset>
                </wp:positionH>
                <wp:positionV relativeFrom="paragraph">
                  <wp:posOffset>21590</wp:posOffset>
                </wp:positionV>
                <wp:extent cx="635000" cy="533400"/>
                <wp:effectExtent l="0" t="0" r="25400" b="25400"/>
                <wp:wrapNone/>
                <wp:docPr id="10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5334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7" o:spid="_x0000_s1026" style="position:absolute;margin-left:433.35pt;margin-top:1.7pt;width:50pt;height:4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" strokeweight="2.25pt"/>
            </w:pict>
          </mc:Fallback>
        </mc:AlternateContent>
      </w:r>
    </w:p>
    <w:p w14:paraId="6C164B5B" w14:textId="77777777" w:rsidR="00C85978" w:rsidRPr="00B11B3D" w:rsidRDefault="00C85978" w:rsidP="00C85978">
      <w:pPr>
        <w:rPr>
          <w:rFonts w:ascii="Arial" w:hAnsi="Arial" w:cs="Arial"/>
          <w:b/>
          <w:sz w:val="24"/>
          <w:szCs w:val="24"/>
        </w:rPr>
      </w:pPr>
      <w:r w:rsidRPr="00B11B3D">
        <w:rPr>
          <w:rFonts w:ascii="Arial" w:hAnsi="Arial" w:cs="Arial"/>
          <w:b/>
          <w:sz w:val="24"/>
          <w:szCs w:val="24"/>
        </w:rPr>
        <w:t>Specialist Education Services: Avocet House</w:t>
      </w:r>
    </w:p>
    <w:p w14:paraId="2E55C6D7" w14:textId="77777777" w:rsidR="00C85978" w:rsidRPr="00C85978" w:rsidRDefault="00C85978" w:rsidP="00C85978">
      <w:pPr>
        <w:rPr>
          <w:rFonts w:ascii="Arial" w:hAnsi="Arial" w:cs="Arial"/>
          <w:b/>
        </w:rPr>
      </w:pPr>
    </w:p>
    <w:p w14:paraId="2BB9E56C" w14:textId="77777777" w:rsidR="00C85978" w:rsidRPr="00B11B3D" w:rsidRDefault="00C85978" w:rsidP="00C85978">
      <w:pPr>
        <w:tabs>
          <w:tab w:val="right" w:pos="9632"/>
        </w:tabs>
        <w:rPr>
          <w:rFonts w:ascii="Arial" w:hAnsi="Arial" w:cs="Arial"/>
          <w:b/>
          <w:sz w:val="24"/>
          <w:szCs w:val="24"/>
        </w:rPr>
      </w:pPr>
      <w:r w:rsidRPr="00B11B3D">
        <w:rPr>
          <w:rFonts w:ascii="Arial" w:hAnsi="Arial" w:cs="Arial"/>
          <w:b/>
          <w:sz w:val="24"/>
          <w:szCs w:val="24"/>
        </w:rPr>
        <w:t xml:space="preserve">RESTORATIVE APPROACHES RECORD                                                                  </w:t>
      </w:r>
    </w:p>
    <w:p w14:paraId="15A3265F" w14:textId="77777777" w:rsidR="00C85978" w:rsidRPr="006F71EC" w:rsidRDefault="00C85978" w:rsidP="00C85978">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402"/>
        <w:gridCol w:w="1701"/>
        <w:gridCol w:w="1660"/>
      </w:tblGrid>
      <w:tr w:rsidR="00C85978" w:rsidRPr="00B11B3D" w14:paraId="2EF9F034" w14:textId="77777777">
        <w:tc>
          <w:tcPr>
            <w:tcW w:w="3085" w:type="dxa"/>
            <w:shd w:val="clear" w:color="auto" w:fill="auto"/>
          </w:tcPr>
          <w:p w14:paraId="2F03BE97" w14:textId="6740741A" w:rsidR="00C85978" w:rsidRPr="00B11B3D" w:rsidRDefault="00A71EBA" w:rsidP="00C85978">
            <w:pPr>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708928" behindDoc="1" locked="0" layoutInCell="1" allowOverlap="1" wp14:anchorId="48DE6544" wp14:editId="7F367557">
                      <wp:simplePos x="0" y="0"/>
                      <wp:positionH relativeFrom="column">
                        <wp:posOffset>-73025</wp:posOffset>
                      </wp:positionH>
                      <wp:positionV relativeFrom="paragraph">
                        <wp:posOffset>-10160</wp:posOffset>
                      </wp:positionV>
                      <wp:extent cx="6248400" cy="1064260"/>
                      <wp:effectExtent l="0" t="0" r="25400" b="27940"/>
                      <wp:wrapNone/>
                      <wp:docPr id="10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0642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6" o:spid="_x0000_s1026" style="position:absolute;margin-left:-5.7pt;margin-top:-.75pt;width:492pt;height:83.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" strokeweight="2.25pt"/>
                  </w:pict>
                </mc:Fallback>
              </mc:AlternateContent>
            </w:r>
            <w:r w:rsidR="00C85978" w:rsidRPr="00B11B3D">
              <w:rPr>
                <w:rFonts w:ascii="Arial" w:hAnsi="Arial" w:cs="Arial"/>
                <w:b/>
                <w:sz w:val="24"/>
                <w:szCs w:val="24"/>
              </w:rPr>
              <w:t>Young Person:</w:t>
            </w:r>
          </w:p>
        </w:tc>
        <w:tc>
          <w:tcPr>
            <w:tcW w:w="3402" w:type="dxa"/>
            <w:shd w:val="clear" w:color="auto" w:fill="auto"/>
          </w:tcPr>
          <w:p w14:paraId="3DB3638C" w14:textId="77777777" w:rsidR="00C85978" w:rsidRPr="00B11B3D" w:rsidRDefault="00C85978" w:rsidP="00C85978">
            <w:pPr>
              <w:rPr>
                <w:rFonts w:ascii="Arial" w:hAnsi="Arial" w:cs="Arial"/>
                <w:sz w:val="24"/>
                <w:szCs w:val="24"/>
              </w:rPr>
            </w:pPr>
          </w:p>
        </w:tc>
        <w:tc>
          <w:tcPr>
            <w:tcW w:w="1701" w:type="dxa"/>
            <w:shd w:val="clear" w:color="auto" w:fill="auto"/>
          </w:tcPr>
          <w:p w14:paraId="25FED0A5" w14:textId="77777777" w:rsidR="00C85978" w:rsidRPr="00B11B3D" w:rsidRDefault="00C85978" w:rsidP="00C85978">
            <w:pPr>
              <w:rPr>
                <w:rFonts w:ascii="Arial" w:hAnsi="Arial" w:cs="Arial"/>
                <w:b/>
                <w:sz w:val="24"/>
                <w:szCs w:val="24"/>
              </w:rPr>
            </w:pPr>
            <w:r w:rsidRPr="00B11B3D">
              <w:rPr>
                <w:rFonts w:ascii="Arial" w:hAnsi="Arial" w:cs="Arial"/>
                <w:b/>
                <w:sz w:val="24"/>
                <w:szCs w:val="24"/>
              </w:rPr>
              <w:t>Date of Entry:</w:t>
            </w:r>
          </w:p>
        </w:tc>
        <w:tc>
          <w:tcPr>
            <w:tcW w:w="1660" w:type="dxa"/>
            <w:shd w:val="clear" w:color="auto" w:fill="auto"/>
          </w:tcPr>
          <w:p w14:paraId="3B971B2A" w14:textId="77777777" w:rsidR="00C85978" w:rsidRPr="00B11B3D" w:rsidRDefault="00C85978" w:rsidP="00C85978">
            <w:pPr>
              <w:rPr>
                <w:rFonts w:ascii="Arial" w:hAnsi="Arial" w:cs="Arial"/>
                <w:sz w:val="24"/>
                <w:szCs w:val="24"/>
              </w:rPr>
            </w:pPr>
          </w:p>
        </w:tc>
      </w:tr>
      <w:tr w:rsidR="00C85978" w:rsidRPr="00C85978" w14:paraId="38DD3D8C" w14:textId="77777777">
        <w:trPr>
          <w:trHeight w:val="441"/>
        </w:trPr>
        <w:tc>
          <w:tcPr>
            <w:tcW w:w="3085" w:type="dxa"/>
            <w:shd w:val="clear" w:color="auto" w:fill="auto"/>
          </w:tcPr>
          <w:p w14:paraId="4580BB7B" w14:textId="77777777" w:rsidR="00C85978" w:rsidRPr="00C85978" w:rsidRDefault="00C85978" w:rsidP="00C85978">
            <w:pPr>
              <w:rPr>
                <w:rFonts w:ascii="Arial" w:hAnsi="Arial" w:cs="Arial"/>
                <w:b/>
              </w:rPr>
            </w:pPr>
            <w:r w:rsidRPr="00C85978">
              <w:rPr>
                <w:rFonts w:ascii="Arial" w:hAnsi="Arial" w:cs="Arial"/>
                <w:b/>
              </w:rPr>
              <w:t>Lead Staff Member:</w:t>
            </w:r>
          </w:p>
        </w:tc>
        <w:tc>
          <w:tcPr>
            <w:tcW w:w="6763" w:type="dxa"/>
            <w:gridSpan w:val="3"/>
            <w:shd w:val="clear" w:color="auto" w:fill="auto"/>
          </w:tcPr>
          <w:p w14:paraId="76A5272F" w14:textId="77777777" w:rsidR="00C85978" w:rsidRPr="00C85978" w:rsidRDefault="00C85978" w:rsidP="00C85978">
            <w:pPr>
              <w:rPr>
                <w:rFonts w:ascii="Arial" w:hAnsi="Arial" w:cs="Arial"/>
              </w:rPr>
            </w:pPr>
          </w:p>
        </w:tc>
      </w:tr>
      <w:tr w:rsidR="00C85978" w:rsidRPr="00C85978" w14:paraId="155626A8" w14:textId="77777777">
        <w:trPr>
          <w:trHeight w:val="433"/>
        </w:trPr>
        <w:tc>
          <w:tcPr>
            <w:tcW w:w="3085" w:type="dxa"/>
            <w:shd w:val="clear" w:color="auto" w:fill="auto"/>
          </w:tcPr>
          <w:p w14:paraId="1A8EE6EC" w14:textId="77777777" w:rsidR="00C85978" w:rsidRPr="00C85978" w:rsidRDefault="00C85978" w:rsidP="00C85978">
            <w:pPr>
              <w:rPr>
                <w:rFonts w:ascii="Arial" w:hAnsi="Arial" w:cs="Arial"/>
                <w:b/>
              </w:rPr>
            </w:pPr>
            <w:r w:rsidRPr="00C85978">
              <w:rPr>
                <w:rFonts w:ascii="Arial" w:hAnsi="Arial" w:cs="Arial"/>
                <w:b/>
              </w:rPr>
              <w:t>Other Staff if applicable:</w:t>
            </w:r>
          </w:p>
        </w:tc>
        <w:tc>
          <w:tcPr>
            <w:tcW w:w="6763" w:type="dxa"/>
            <w:gridSpan w:val="3"/>
            <w:shd w:val="clear" w:color="auto" w:fill="auto"/>
          </w:tcPr>
          <w:p w14:paraId="773DB503" w14:textId="77777777" w:rsidR="00C85978" w:rsidRPr="00C85978" w:rsidRDefault="00C85978" w:rsidP="00C85978">
            <w:pPr>
              <w:rPr>
                <w:rFonts w:ascii="Arial" w:hAnsi="Arial" w:cs="Arial"/>
              </w:rPr>
            </w:pPr>
          </w:p>
        </w:tc>
      </w:tr>
    </w:tbl>
    <w:p w14:paraId="2515CA88" w14:textId="77777777" w:rsidR="00C85978" w:rsidRDefault="00C85978" w:rsidP="00C85978">
      <w:pPr>
        <w:rPr>
          <w:rFonts w:ascii="Arial" w:hAnsi="Arial" w:cs="Arial"/>
        </w:rPr>
      </w:pPr>
    </w:p>
    <w:p w14:paraId="50079288" w14:textId="4F48B5FC" w:rsidR="006F71EC" w:rsidRPr="006F71EC" w:rsidRDefault="00A71EBA" w:rsidP="00C85978">
      <w:pPr>
        <w:rPr>
          <w:rFonts w:ascii="Arial" w:hAnsi="Arial" w:cs="Arial"/>
          <w:sz w:val="16"/>
          <w:szCs w:val="16"/>
        </w:rPr>
      </w:pPr>
      <w:r>
        <w:rPr>
          <w:rFonts w:ascii="Arial" w:hAnsi="Arial" w:cs="Arial"/>
          <w:b/>
          <w:noProof/>
          <w:lang w:val="en-US"/>
        </w:rPr>
        <mc:AlternateContent>
          <mc:Choice Requires="wps">
            <w:drawing>
              <wp:anchor distT="0" distB="0" distL="114300" distR="114300" simplePos="0" relativeHeight="251703808" behindDoc="1" locked="0" layoutInCell="1" allowOverlap="1" wp14:anchorId="16DFB327" wp14:editId="6C2E8246">
                <wp:simplePos x="0" y="0"/>
                <wp:positionH relativeFrom="column">
                  <wp:posOffset>-65405</wp:posOffset>
                </wp:positionH>
                <wp:positionV relativeFrom="paragraph">
                  <wp:posOffset>43180</wp:posOffset>
                </wp:positionV>
                <wp:extent cx="6242685" cy="1928495"/>
                <wp:effectExtent l="0" t="0" r="31115" b="27305"/>
                <wp:wrapNone/>
                <wp:docPr id="10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685" cy="192849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1" o:spid="_x0000_s1026" style="position:absolute;margin-left:-5.1pt;margin-top:3.4pt;width:491.55pt;height:151.8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" strokeweight="2.25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268"/>
        <w:gridCol w:w="2551"/>
        <w:gridCol w:w="2227"/>
      </w:tblGrid>
      <w:tr w:rsidR="00C85978" w:rsidRPr="00C85978" w14:paraId="1078B8D7" w14:textId="77777777">
        <w:trPr>
          <w:trHeight w:val="301"/>
        </w:trPr>
        <w:tc>
          <w:tcPr>
            <w:tcW w:w="7621" w:type="dxa"/>
            <w:gridSpan w:val="3"/>
            <w:shd w:val="clear" w:color="auto" w:fill="auto"/>
          </w:tcPr>
          <w:p w14:paraId="4D8D3E0D" w14:textId="77777777" w:rsidR="00C85978" w:rsidRPr="00C85978" w:rsidRDefault="00C85978" w:rsidP="00C85978">
            <w:pPr>
              <w:jc w:val="center"/>
              <w:rPr>
                <w:rFonts w:ascii="Arial" w:hAnsi="Arial" w:cs="Arial"/>
                <w:b/>
              </w:rPr>
            </w:pPr>
            <w:r w:rsidRPr="00C85978">
              <w:rPr>
                <w:rFonts w:ascii="Arial" w:hAnsi="Arial" w:cs="Arial"/>
                <w:b/>
              </w:rPr>
              <w:t>Short description of incident or transgression</w:t>
            </w:r>
          </w:p>
        </w:tc>
        <w:tc>
          <w:tcPr>
            <w:tcW w:w="2227" w:type="dxa"/>
            <w:shd w:val="clear" w:color="auto" w:fill="auto"/>
          </w:tcPr>
          <w:p w14:paraId="3E925FF9" w14:textId="77777777" w:rsidR="00C85978" w:rsidRPr="00C85978" w:rsidRDefault="00C85978" w:rsidP="00C85978">
            <w:pPr>
              <w:jc w:val="center"/>
              <w:rPr>
                <w:rFonts w:ascii="Arial" w:hAnsi="Arial" w:cs="Arial"/>
                <w:b/>
              </w:rPr>
            </w:pPr>
            <w:r w:rsidRPr="00C85978">
              <w:rPr>
                <w:rFonts w:ascii="Arial" w:hAnsi="Arial" w:cs="Arial"/>
                <w:b/>
              </w:rPr>
              <w:t>Cross ref to incident or accident forms/damages</w:t>
            </w:r>
          </w:p>
        </w:tc>
      </w:tr>
      <w:tr w:rsidR="00C85978" w:rsidRPr="00C85978" w14:paraId="0D9C3D88" w14:textId="77777777">
        <w:trPr>
          <w:trHeight w:val="301"/>
        </w:trPr>
        <w:tc>
          <w:tcPr>
            <w:tcW w:w="7621" w:type="dxa"/>
            <w:gridSpan w:val="3"/>
            <w:shd w:val="clear" w:color="auto" w:fill="auto"/>
          </w:tcPr>
          <w:p w14:paraId="0257BA5E" w14:textId="77777777" w:rsidR="00C85978" w:rsidRPr="00C85978" w:rsidRDefault="00C85978" w:rsidP="00C85978">
            <w:pPr>
              <w:rPr>
                <w:rFonts w:ascii="Arial" w:hAnsi="Arial" w:cs="Arial"/>
                <w:b/>
              </w:rPr>
            </w:pPr>
          </w:p>
          <w:p w14:paraId="7A956CB4" w14:textId="77777777" w:rsidR="00C85978" w:rsidRPr="00C85978" w:rsidRDefault="00C85978" w:rsidP="00C85978">
            <w:pPr>
              <w:rPr>
                <w:rFonts w:ascii="Arial" w:hAnsi="Arial" w:cs="Arial"/>
                <w:b/>
              </w:rPr>
            </w:pPr>
          </w:p>
          <w:p w14:paraId="51783D50" w14:textId="77777777" w:rsidR="00C85978" w:rsidRPr="00C85978" w:rsidRDefault="00C85978" w:rsidP="00C85978">
            <w:pPr>
              <w:rPr>
                <w:rFonts w:ascii="Arial" w:hAnsi="Arial" w:cs="Arial"/>
                <w:b/>
              </w:rPr>
            </w:pPr>
          </w:p>
          <w:p w14:paraId="0CD503A7" w14:textId="77777777" w:rsidR="00C85978" w:rsidRPr="00C85978" w:rsidRDefault="00C85978" w:rsidP="00C85978">
            <w:pPr>
              <w:rPr>
                <w:rFonts w:ascii="Arial" w:hAnsi="Arial" w:cs="Arial"/>
                <w:b/>
              </w:rPr>
            </w:pPr>
          </w:p>
          <w:p w14:paraId="62F9CC1F" w14:textId="77777777" w:rsidR="00C85978" w:rsidRPr="00C85978" w:rsidRDefault="00C85978" w:rsidP="00C85978">
            <w:pPr>
              <w:rPr>
                <w:rFonts w:ascii="Arial" w:hAnsi="Arial" w:cs="Arial"/>
                <w:b/>
              </w:rPr>
            </w:pPr>
          </w:p>
          <w:p w14:paraId="2418B2C8" w14:textId="77777777" w:rsidR="00C85978" w:rsidRPr="00C85978" w:rsidRDefault="00C85978" w:rsidP="00C85978">
            <w:pPr>
              <w:rPr>
                <w:rFonts w:ascii="Arial" w:hAnsi="Arial" w:cs="Arial"/>
                <w:b/>
              </w:rPr>
            </w:pPr>
          </w:p>
        </w:tc>
        <w:tc>
          <w:tcPr>
            <w:tcW w:w="2227" w:type="dxa"/>
            <w:shd w:val="clear" w:color="auto" w:fill="auto"/>
          </w:tcPr>
          <w:p w14:paraId="628F5D40" w14:textId="77777777" w:rsidR="00C85978" w:rsidRPr="00C85978" w:rsidRDefault="00C85978" w:rsidP="00C85978">
            <w:pPr>
              <w:rPr>
                <w:rFonts w:ascii="Arial" w:hAnsi="Arial" w:cs="Arial"/>
                <w:b/>
              </w:rPr>
            </w:pPr>
          </w:p>
          <w:p w14:paraId="30F93BBD" w14:textId="77777777" w:rsidR="00C85978" w:rsidRPr="00C85978" w:rsidRDefault="00C85978" w:rsidP="00C85978">
            <w:pPr>
              <w:rPr>
                <w:rFonts w:ascii="Arial" w:hAnsi="Arial" w:cs="Arial"/>
                <w:b/>
              </w:rPr>
            </w:pPr>
          </w:p>
          <w:p w14:paraId="6475932E" w14:textId="77777777" w:rsidR="00C85978" w:rsidRPr="00C85978" w:rsidRDefault="00C85978" w:rsidP="00C85978">
            <w:pPr>
              <w:rPr>
                <w:rFonts w:ascii="Arial" w:hAnsi="Arial" w:cs="Arial"/>
                <w:b/>
              </w:rPr>
            </w:pPr>
            <w:r w:rsidRPr="00C85978">
              <w:rPr>
                <w:rFonts w:ascii="Arial" w:hAnsi="Arial" w:cs="Arial"/>
                <w:b/>
              </w:rPr>
              <w:t xml:space="preserve">  </w:t>
            </w:r>
          </w:p>
        </w:tc>
      </w:tr>
      <w:tr w:rsidR="00C85978" w:rsidRPr="00C85978" w14:paraId="0917E7E5" w14:textId="77777777">
        <w:tc>
          <w:tcPr>
            <w:tcW w:w="2802" w:type="dxa"/>
            <w:shd w:val="clear" w:color="auto" w:fill="auto"/>
          </w:tcPr>
          <w:p w14:paraId="3DF13A83" w14:textId="77777777" w:rsidR="00C85978" w:rsidRPr="00C85978" w:rsidRDefault="00C85978" w:rsidP="00C85978">
            <w:pPr>
              <w:rPr>
                <w:rFonts w:ascii="Arial" w:hAnsi="Arial" w:cs="Arial"/>
              </w:rPr>
            </w:pPr>
            <w:r w:rsidRPr="00C85978">
              <w:rPr>
                <w:rFonts w:ascii="Arial" w:hAnsi="Arial" w:cs="Arial"/>
              </w:rPr>
              <w:t xml:space="preserve">Date: </w:t>
            </w:r>
          </w:p>
        </w:tc>
        <w:tc>
          <w:tcPr>
            <w:tcW w:w="2268" w:type="dxa"/>
            <w:shd w:val="clear" w:color="auto" w:fill="auto"/>
          </w:tcPr>
          <w:p w14:paraId="6A5E7E97" w14:textId="77777777" w:rsidR="00C85978" w:rsidRPr="00C85978" w:rsidRDefault="00C85978" w:rsidP="00C85978">
            <w:pPr>
              <w:rPr>
                <w:rFonts w:ascii="Arial" w:hAnsi="Arial" w:cs="Arial"/>
              </w:rPr>
            </w:pPr>
            <w:r w:rsidRPr="00C85978">
              <w:rPr>
                <w:rFonts w:ascii="Arial" w:hAnsi="Arial" w:cs="Arial"/>
              </w:rPr>
              <w:t xml:space="preserve">Time: </w:t>
            </w:r>
          </w:p>
        </w:tc>
        <w:tc>
          <w:tcPr>
            <w:tcW w:w="4778" w:type="dxa"/>
            <w:gridSpan w:val="2"/>
            <w:shd w:val="clear" w:color="auto" w:fill="auto"/>
          </w:tcPr>
          <w:p w14:paraId="462B603D" w14:textId="77777777" w:rsidR="00C85978" w:rsidRPr="00C85978" w:rsidRDefault="00C85978" w:rsidP="00C85978">
            <w:pPr>
              <w:rPr>
                <w:rFonts w:ascii="Arial" w:hAnsi="Arial" w:cs="Arial"/>
              </w:rPr>
            </w:pPr>
            <w:r w:rsidRPr="00C85978">
              <w:rPr>
                <w:rFonts w:ascii="Arial" w:hAnsi="Arial" w:cs="Arial"/>
              </w:rPr>
              <w:t xml:space="preserve">Location: </w:t>
            </w:r>
          </w:p>
        </w:tc>
      </w:tr>
    </w:tbl>
    <w:p w14:paraId="7527E699" w14:textId="77777777" w:rsidR="00C85978" w:rsidRPr="00C85978" w:rsidRDefault="00C85978" w:rsidP="00C85978">
      <w:pPr>
        <w:rPr>
          <w:rFonts w:ascii="Arial" w:hAnsi="Arial" w:cs="Arial"/>
        </w:rPr>
      </w:pPr>
    </w:p>
    <w:p w14:paraId="16C67472" w14:textId="77777777" w:rsidR="006F71EC" w:rsidRDefault="006F71EC" w:rsidP="00C85978">
      <w:pPr>
        <w:rPr>
          <w:rFonts w:ascii="Arial" w:hAnsi="Arial" w:cs="Arial"/>
        </w:rPr>
      </w:pPr>
    </w:p>
    <w:p w14:paraId="566DEC70" w14:textId="77777777" w:rsidR="006F71EC" w:rsidRPr="006F71EC" w:rsidRDefault="006F71EC" w:rsidP="00C85978">
      <w:pPr>
        <w:rPr>
          <w:rFonts w:ascii="Arial" w:hAnsi="Arial" w:cs="Arial"/>
          <w:sz w:val="16"/>
          <w:szCs w:val="16"/>
        </w:rPr>
      </w:pPr>
    </w:p>
    <w:p w14:paraId="52147946" w14:textId="53A441AD" w:rsidR="00C85978" w:rsidRPr="00C85978" w:rsidRDefault="00A71EBA" w:rsidP="00C85978">
      <w:pPr>
        <w:rPr>
          <w:rFonts w:ascii="Arial" w:hAnsi="Arial" w:cs="Arial"/>
        </w:rPr>
      </w:pPr>
      <w:r>
        <w:rPr>
          <w:rFonts w:ascii="Arial" w:hAnsi="Arial" w:cs="Arial"/>
          <w:noProof/>
          <w:lang w:val="en-US"/>
        </w:rPr>
        <mc:AlternateContent>
          <mc:Choice Requires="wps">
            <w:drawing>
              <wp:anchor distT="0" distB="0" distL="114300" distR="114300" simplePos="0" relativeHeight="251704832" behindDoc="1" locked="0" layoutInCell="1" allowOverlap="1" wp14:anchorId="1EE8A3A8" wp14:editId="03FB1D6B">
                <wp:simplePos x="0" y="0"/>
                <wp:positionH relativeFrom="column">
                  <wp:posOffset>-99060</wp:posOffset>
                </wp:positionH>
                <wp:positionV relativeFrom="paragraph">
                  <wp:posOffset>104140</wp:posOffset>
                </wp:positionV>
                <wp:extent cx="6191885" cy="5013960"/>
                <wp:effectExtent l="0" t="0" r="31115" b="15240"/>
                <wp:wrapNone/>
                <wp:docPr id="10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501396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2" o:spid="_x0000_s1026" style="position:absolute;margin-left:-7.75pt;margin-top:8.2pt;width:487.55pt;height:394.8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" strokeweight="2.25pt"/>
            </w:pict>
          </mc:Fallback>
        </mc:AlternateConten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397"/>
        <w:gridCol w:w="3963"/>
        <w:gridCol w:w="555"/>
        <w:gridCol w:w="412"/>
        <w:gridCol w:w="3827"/>
      </w:tblGrid>
      <w:tr w:rsidR="00C85978" w:rsidRPr="002331D0" w14:paraId="43871AD6" w14:textId="77777777">
        <w:trPr>
          <w:trHeight w:val="283"/>
        </w:trPr>
        <w:tc>
          <w:tcPr>
            <w:tcW w:w="9704" w:type="dxa"/>
            <w:gridSpan w:val="6"/>
            <w:shd w:val="clear" w:color="auto" w:fill="auto"/>
          </w:tcPr>
          <w:p w14:paraId="767D648B" w14:textId="77777777" w:rsidR="00C85978" w:rsidRPr="002331D0" w:rsidRDefault="00C85978" w:rsidP="00C85978">
            <w:pPr>
              <w:jc w:val="center"/>
              <w:rPr>
                <w:rFonts w:ascii="Arial" w:hAnsi="Arial" w:cs="Arial"/>
                <w:b/>
                <w:sz w:val="24"/>
                <w:szCs w:val="24"/>
              </w:rPr>
            </w:pPr>
            <w:r w:rsidRPr="002331D0">
              <w:rPr>
                <w:rFonts w:ascii="Arial" w:hAnsi="Arial" w:cs="Arial"/>
                <w:b/>
                <w:sz w:val="24"/>
                <w:szCs w:val="24"/>
              </w:rPr>
              <w:t>RESPONSE / ACTIONS</w:t>
            </w:r>
          </w:p>
        </w:tc>
      </w:tr>
      <w:tr w:rsidR="00C85978" w:rsidRPr="002331D0" w14:paraId="4FAFE263" w14:textId="77777777">
        <w:trPr>
          <w:trHeight w:val="306"/>
        </w:trPr>
        <w:tc>
          <w:tcPr>
            <w:tcW w:w="9704" w:type="dxa"/>
            <w:gridSpan w:val="6"/>
            <w:shd w:val="clear" w:color="auto" w:fill="auto"/>
          </w:tcPr>
          <w:p w14:paraId="311D64C7" w14:textId="77777777" w:rsidR="00C85978" w:rsidRPr="002331D0" w:rsidRDefault="00C85978" w:rsidP="00C85978">
            <w:pPr>
              <w:jc w:val="center"/>
              <w:rPr>
                <w:rFonts w:ascii="Arial" w:hAnsi="Arial" w:cs="Arial"/>
                <w:b/>
                <w:sz w:val="24"/>
                <w:szCs w:val="24"/>
                <w:u w:val="single"/>
              </w:rPr>
            </w:pPr>
            <w:r w:rsidRPr="002331D0">
              <w:rPr>
                <w:rFonts w:ascii="Arial" w:hAnsi="Arial" w:cs="Arial"/>
                <w:b/>
                <w:sz w:val="24"/>
                <w:szCs w:val="24"/>
                <w:u w:val="single"/>
              </w:rPr>
              <w:t>Restorative Approaches</w:t>
            </w:r>
          </w:p>
        </w:tc>
      </w:tr>
      <w:tr w:rsidR="00C85978" w:rsidRPr="002331D0" w14:paraId="7284A686" w14:textId="77777777">
        <w:trPr>
          <w:trHeight w:val="1115"/>
        </w:trPr>
        <w:tc>
          <w:tcPr>
            <w:tcW w:w="9704" w:type="dxa"/>
            <w:gridSpan w:val="6"/>
            <w:shd w:val="clear" w:color="auto" w:fill="auto"/>
          </w:tcPr>
          <w:p w14:paraId="298CBD5E" w14:textId="77777777" w:rsidR="00C85978" w:rsidRPr="002331D0" w:rsidRDefault="00C85978" w:rsidP="00C85978">
            <w:pPr>
              <w:rPr>
                <w:rFonts w:ascii="Arial" w:hAnsi="Arial" w:cs="Arial"/>
                <w:sz w:val="24"/>
                <w:szCs w:val="24"/>
              </w:rPr>
            </w:pPr>
          </w:p>
          <w:p w14:paraId="17498AFB" w14:textId="77777777" w:rsidR="00C85978" w:rsidRPr="002331D0" w:rsidRDefault="00C85978" w:rsidP="00C85978">
            <w:pPr>
              <w:rPr>
                <w:rFonts w:ascii="Arial" w:hAnsi="Arial" w:cs="Arial"/>
                <w:sz w:val="24"/>
                <w:szCs w:val="24"/>
              </w:rPr>
            </w:pPr>
          </w:p>
          <w:p w14:paraId="7B656BC3" w14:textId="77777777" w:rsidR="00C85978" w:rsidRPr="002331D0" w:rsidRDefault="00C85978" w:rsidP="00C85978">
            <w:pPr>
              <w:rPr>
                <w:rFonts w:ascii="Arial" w:hAnsi="Arial" w:cs="Arial"/>
                <w:sz w:val="24"/>
                <w:szCs w:val="24"/>
              </w:rPr>
            </w:pPr>
          </w:p>
          <w:p w14:paraId="7CE41AF6" w14:textId="77777777" w:rsidR="00C85978" w:rsidRPr="002331D0" w:rsidRDefault="00C85978" w:rsidP="00C85978">
            <w:pPr>
              <w:rPr>
                <w:rFonts w:ascii="Arial" w:hAnsi="Arial" w:cs="Arial"/>
                <w:sz w:val="24"/>
                <w:szCs w:val="24"/>
              </w:rPr>
            </w:pPr>
          </w:p>
          <w:p w14:paraId="55EB4AC6" w14:textId="77777777" w:rsidR="00C85978" w:rsidRPr="002331D0" w:rsidRDefault="00C85978" w:rsidP="00C85978">
            <w:pPr>
              <w:rPr>
                <w:rFonts w:ascii="Arial" w:hAnsi="Arial" w:cs="Arial"/>
                <w:sz w:val="24"/>
                <w:szCs w:val="24"/>
              </w:rPr>
            </w:pPr>
          </w:p>
          <w:p w14:paraId="3EA06E10" w14:textId="77777777" w:rsidR="00C85978" w:rsidRPr="002331D0" w:rsidRDefault="00C85978" w:rsidP="00C85978">
            <w:pPr>
              <w:rPr>
                <w:rFonts w:ascii="Arial" w:hAnsi="Arial" w:cs="Arial"/>
                <w:sz w:val="24"/>
                <w:szCs w:val="24"/>
              </w:rPr>
            </w:pPr>
          </w:p>
          <w:p w14:paraId="2BAB3760" w14:textId="77777777" w:rsidR="00C85978" w:rsidRPr="002331D0" w:rsidRDefault="00C85978" w:rsidP="00C85978">
            <w:pPr>
              <w:rPr>
                <w:rFonts w:ascii="Arial" w:hAnsi="Arial" w:cs="Arial"/>
                <w:sz w:val="24"/>
                <w:szCs w:val="24"/>
              </w:rPr>
            </w:pPr>
          </w:p>
          <w:p w14:paraId="6278365D" w14:textId="77777777" w:rsidR="00C85978" w:rsidRPr="002331D0" w:rsidRDefault="00C85978" w:rsidP="00C85978">
            <w:pPr>
              <w:rPr>
                <w:rFonts w:ascii="Arial" w:hAnsi="Arial" w:cs="Arial"/>
                <w:sz w:val="24"/>
                <w:szCs w:val="24"/>
              </w:rPr>
            </w:pPr>
          </w:p>
          <w:p w14:paraId="38CA7B7B" w14:textId="77777777" w:rsidR="00C85978" w:rsidRPr="002331D0" w:rsidRDefault="00C85978" w:rsidP="00C85978">
            <w:pPr>
              <w:rPr>
                <w:rFonts w:ascii="Arial" w:hAnsi="Arial" w:cs="Arial"/>
                <w:sz w:val="24"/>
                <w:szCs w:val="24"/>
              </w:rPr>
            </w:pPr>
          </w:p>
          <w:p w14:paraId="4AEFF486" w14:textId="77777777" w:rsidR="00C85978" w:rsidRPr="002331D0" w:rsidRDefault="00C85978" w:rsidP="00C85978">
            <w:pPr>
              <w:jc w:val="center"/>
              <w:rPr>
                <w:rFonts w:ascii="Arial" w:hAnsi="Arial" w:cs="Arial"/>
                <w:sz w:val="24"/>
                <w:szCs w:val="24"/>
              </w:rPr>
            </w:pPr>
            <w:r w:rsidRPr="002331D0">
              <w:rPr>
                <w:rFonts w:ascii="Arial" w:hAnsi="Arial" w:cs="Arial"/>
                <w:b/>
                <w:i/>
                <w:sz w:val="24"/>
                <w:szCs w:val="24"/>
              </w:rPr>
              <w:t>There must be evidence of restorative practices recorded in this section</w:t>
            </w:r>
          </w:p>
        </w:tc>
      </w:tr>
      <w:tr w:rsidR="00C85978" w:rsidRPr="002331D0" w14:paraId="15758636" w14:textId="77777777">
        <w:trPr>
          <w:trHeight w:val="262"/>
        </w:trPr>
        <w:tc>
          <w:tcPr>
            <w:tcW w:w="4910" w:type="dxa"/>
            <w:gridSpan w:val="3"/>
            <w:shd w:val="clear" w:color="auto" w:fill="auto"/>
          </w:tcPr>
          <w:p w14:paraId="65F54775" w14:textId="77777777" w:rsidR="00C85978" w:rsidRPr="002331D0" w:rsidRDefault="00C85978" w:rsidP="00C85978">
            <w:pPr>
              <w:jc w:val="center"/>
              <w:rPr>
                <w:rFonts w:ascii="Arial" w:hAnsi="Arial" w:cs="Arial"/>
                <w:b/>
                <w:sz w:val="24"/>
                <w:szCs w:val="24"/>
                <w:u w:val="single"/>
              </w:rPr>
            </w:pPr>
            <w:r w:rsidRPr="002331D0">
              <w:rPr>
                <w:rFonts w:ascii="Arial" w:hAnsi="Arial" w:cs="Arial"/>
                <w:b/>
                <w:sz w:val="24"/>
                <w:szCs w:val="24"/>
                <w:u w:val="single"/>
              </w:rPr>
              <w:t>Reparation</w:t>
            </w:r>
          </w:p>
        </w:tc>
        <w:tc>
          <w:tcPr>
            <w:tcW w:w="4794" w:type="dxa"/>
            <w:gridSpan w:val="3"/>
            <w:shd w:val="clear" w:color="auto" w:fill="auto"/>
          </w:tcPr>
          <w:p w14:paraId="0DC3392F" w14:textId="77777777" w:rsidR="00C85978" w:rsidRPr="002331D0" w:rsidRDefault="00C85978" w:rsidP="00C85978">
            <w:pPr>
              <w:jc w:val="center"/>
              <w:rPr>
                <w:rFonts w:ascii="Arial" w:hAnsi="Arial" w:cs="Arial"/>
                <w:b/>
                <w:sz w:val="24"/>
                <w:szCs w:val="24"/>
                <w:u w:val="single"/>
              </w:rPr>
            </w:pPr>
            <w:r w:rsidRPr="002331D0">
              <w:rPr>
                <w:rFonts w:ascii="Arial" w:hAnsi="Arial" w:cs="Arial"/>
                <w:b/>
                <w:sz w:val="24"/>
                <w:szCs w:val="24"/>
                <w:u w:val="single"/>
              </w:rPr>
              <w:t>Imposed Sanctions</w:t>
            </w:r>
          </w:p>
        </w:tc>
      </w:tr>
      <w:tr w:rsidR="00C85978" w:rsidRPr="002331D0" w14:paraId="4946DAB1" w14:textId="77777777">
        <w:trPr>
          <w:trHeight w:val="590"/>
        </w:trPr>
        <w:tc>
          <w:tcPr>
            <w:tcW w:w="4910" w:type="dxa"/>
            <w:gridSpan w:val="3"/>
            <w:shd w:val="clear" w:color="auto" w:fill="auto"/>
          </w:tcPr>
          <w:p w14:paraId="58AA79B1" w14:textId="7E9568A8" w:rsidR="00C85978" w:rsidRPr="002331D0" w:rsidRDefault="00A71EBA" w:rsidP="00C85978">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702784" behindDoc="0" locked="0" layoutInCell="1" allowOverlap="1" wp14:anchorId="5DDB1841" wp14:editId="5DAADAB6">
                      <wp:simplePos x="0" y="0"/>
                      <wp:positionH relativeFrom="column">
                        <wp:posOffset>1394460</wp:posOffset>
                      </wp:positionH>
                      <wp:positionV relativeFrom="paragraph">
                        <wp:posOffset>57785</wp:posOffset>
                      </wp:positionV>
                      <wp:extent cx="908685" cy="5715"/>
                      <wp:effectExtent l="25400" t="76200" r="56515" b="121285"/>
                      <wp:wrapNone/>
                      <wp:docPr id="10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8685" cy="571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0"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4.55pt" to="181.3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">
                      <v:stroke startarrow="block" endarrow="block"/>
                    </v:line>
                  </w:pict>
                </mc:Fallback>
              </mc:AlternateContent>
            </w:r>
            <w:r w:rsidR="00C85978" w:rsidRPr="002331D0">
              <w:rPr>
                <w:rFonts w:ascii="Arial" w:hAnsi="Arial" w:cs="Arial"/>
                <w:sz w:val="24"/>
                <w:szCs w:val="24"/>
              </w:rPr>
              <w:t>Personal ownership                       Adult Led</w:t>
            </w:r>
          </w:p>
          <w:p w14:paraId="1F0B5E5C" w14:textId="77777777" w:rsidR="00C85978" w:rsidRPr="002331D0" w:rsidRDefault="00C85978" w:rsidP="00C85978">
            <w:pPr>
              <w:jc w:val="center"/>
              <w:rPr>
                <w:rFonts w:ascii="Arial" w:hAnsi="Arial" w:cs="Arial"/>
                <w:sz w:val="24"/>
                <w:szCs w:val="24"/>
              </w:rPr>
            </w:pPr>
            <w:r w:rsidRPr="002331D0">
              <w:rPr>
                <w:rFonts w:ascii="Arial" w:hAnsi="Arial" w:cs="Arial"/>
                <w:sz w:val="24"/>
                <w:szCs w:val="24"/>
              </w:rPr>
              <w:t>1    2    3    4    5    6    7    8    9    10</w:t>
            </w:r>
          </w:p>
        </w:tc>
        <w:tc>
          <w:tcPr>
            <w:tcW w:w="4794" w:type="dxa"/>
            <w:gridSpan w:val="3"/>
            <w:vMerge w:val="restart"/>
            <w:shd w:val="clear" w:color="auto" w:fill="auto"/>
          </w:tcPr>
          <w:p w14:paraId="122FA7D9" w14:textId="77777777" w:rsidR="00C85978" w:rsidRPr="002331D0" w:rsidRDefault="00C85978" w:rsidP="00C85978">
            <w:pPr>
              <w:rPr>
                <w:rFonts w:ascii="Arial" w:hAnsi="Arial" w:cs="Arial"/>
                <w:sz w:val="24"/>
                <w:szCs w:val="24"/>
              </w:rPr>
            </w:pPr>
          </w:p>
        </w:tc>
      </w:tr>
      <w:tr w:rsidR="00C85978" w:rsidRPr="002331D0" w14:paraId="032F9631" w14:textId="77777777">
        <w:trPr>
          <w:trHeight w:val="1252"/>
        </w:trPr>
        <w:tc>
          <w:tcPr>
            <w:tcW w:w="4910" w:type="dxa"/>
            <w:gridSpan w:val="3"/>
            <w:shd w:val="clear" w:color="auto" w:fill="auto"/>
          </w:tcPr>
          <w:p w14:paraId="3E408E3E" w14:textId="77777777" w:rsidR="00C85978" w:rsidRPr="002331D0" w:rsidRDefault="00C85978" w:rsidP="00C85978">
            <w:pPr>
              <w:rPr>
                <w:rFonts w:ascii="Arial" w:hAnsi="Arial" w:cs="Arial"/>
                <w:b/>
                <w:sz w:val="24"/>
                <w:szCs w:val="24"/>
              </w:rPr>
            </w:pPr>
          </w:p>
          <w:p w14:paraId="4D9DC779" w14:textId="77777777" w:rsidR="00C85978" w:rsidRPr="002331D0" w:rsidRDefault="00C85978" w:rsidP="00C85978">
            <w:pPr>
              <w:rPr>
                <w:rFonts w:ascii="Arial" w:hAnsi="Arial" w:cs="Arial"/>
                <w:b/>
                <w:sz w:val="24"/>
                <w:szCs w:val="24"/>
              </w:rPr>
            </w:pPr>
          </w:p>
          <w:p w14:paraId="38FA5CD3" w14:textId="77777777" w:rsidR="00C85978" w:rsidRPr="002331D0" w:rsidRDefault="00C85978" w:rsidP="00C85978">
            <w:pPr>
              <w:rPr>
                <w:rFonts w:ascii="Arial" w:hAnsi="Arial" w:cs="Arial"/>
                <w:b/>
                <w:sz w:val="24"/>
                <w:szCs w:val="24"/>
              </w:rPr>
            </w:pPr>
          </w:p>
          <w:p w14:paraId="77C7EBC2" w14:textId="77777777" w:rsidR="00C85978" w:rsidRPr="002331D0" w:rsidRDefault="00C85978" w:rsidP="00C85978">
            <w:pPr>
              <w:rPr>
                <w:rFonts w:ascii="Arial" w:hAnsi="Arial" w:cs="Arial"/>
                <w:b/>
                <w:sz w:val="24"/>
                <w:szCs w:val="24"/>
              </w:rPr>
            </w:pPr>
          </w:p>
          <w:p w14:paraId="4BAC5AE6" w14:textId="77777777" w:rsidR="00C85978" w:rsidRPr="002331D0" w:rsidRDefault="00C85978" w:rsidP="00C85978">
            <w:pPr>
              <w:rPr>
                <w:rFonts w:ascii="Arial" w:hAnsi="Arial" w:cs="Arial"/>
                <w:b/>
                <w:sz w:val="24"/>
                <w:szCs w:val="24"/>
              </w:rPr>
            </w:pPr>
          </w:p>
          <w:p w14:paraId="2E281946" w14:textId="77777777" w:rsidR="00C85978" w:rsidRPr="002331D0" w:rsidRDefault="00C85978" w:rsidP="00C85978">
            <w:pPr>
              <w:rPr>
                <w:rFonts w:ascii="Arial" w:hAnsi="Arial" w:cs="Arial"/>
                <w:b/>
                <w:sz w:val="24"/>
                <w:szCs w:val="24"/>
              </w:rPr>
            </w:pPr>
          </w:p>
          <w:p w14:paraId="535E6599" w14:textId="77777777" w:rsidR="00C85978" w:rsidRPr="002331D0" w:rsidRDefault="00C85978" w:rsidP="00C85978">
            <w:pPr>
              <w:rPr>
                <w:rFonts w:ascii="Arial" w:hAnsi="Arial" w:cs="Arial"/>
                <w:b/>
                <w:sz w:val="24"/>
                <w:szCs w:val="24"/>
              </w:rPr>
            </w:pPr>
          </w:p>
          <w:p w14:paraId="676C903F" w14:textId="77777777" w:rsidR="00C85978" w:rsidRPr="002331D0" w:rsidRDefault="00C85978" w:rsidP="00C85978">
            <w:pPr>
              <w:rPr>
                <w:rFonts w:ascii="Arial" w:hAnsi="Arial" w:cs="Arial"/>
                <w:b/>
                <w:sz w:val="24"/>
                <w:szCs w:val="24"/>
              </w:rPr>
            </w:pPr>
          </w:p>
          <w:p w14:paraId="4AE6AFC8" w14:textId="77777777" w:rsidR="00C85978" w:rsidRPr="002331D0" w:rsidRDefault="00C85978" w:rsidP="00C85978">
            <w:pPr>
              <w:rPr>
                <w:rFonts w:ascii="Arial" w:hAnsi="Arial" w:cs="Arial"/>
                <w:b/>
                <w:sz w:val="24"/>
                <w:szCs w:val="24"/>
              </w:rPr>
            </w:pPr>
          </w:p>
        </w:tc>
        <w:tc>
          <w:tcPr>
            <w:tcW w:w="4794" w:type="dxa"/>
            <w:gridSpan w:val="3"/>
            <w:vMerge/>
            <w:shd w:val="clear" w:color="auto" w:fill="auto"/>
          </w:tcPr>
          <w:p w14:paraId="0EF25EE8" w14:textId="77777777" w:rsidR="00C85978" w:rsidRPr="002331D0" w:rsidRDefault="00C85978" w:rsidP="00C85978">
            <w:pPr>
              <w:rPr>
                <w:rFonts w:ascii="Arial" w:hAnsi="Arial" w:cs="Arial"/>
                <w:b/>
                <w:sz w:val="24"/>
                <w:szCs w:val="24"/>
              </w:rPr>
            </w:pPr>
          </w:p>
        </w:tc>
      </w:tr>
      <w:tr w:rsidR="00C85978" w:rsidRPr="002331D0" w14:paraId="350760A4" w14:textId="77777777">
        <w:trPr>
          <w:trHeight w:val="262"/>
        </w:trPr>
        <w:tc>
          <w:tcPr>
            <w:tcW w:w="550" w:type="dxa"/>
            <w:shd w:val="clear" w:color="auto" w:fill="auto"/>
          </w:tcPr>
          <w:p w14:paraId="53A19A36" w14:textId="77777777" w:rsidR="00C85978" w:rsidRPr="002331D0" w:rsidRDefault="00C85978" w:rsidP="00C85978">
            <w:pPr>
              <w:rPr>
                <w:rFonts w:ascii="Arial" w:hAnsi="Arial" w:cs="Arial"/>
                <w:sz w:val="24"/>
                <w:szCs w:val="24"/>
              </w:rPr>
            </w:pPr>
            <w:r w:rsidRPr="002331D0">
              <w:rPr>
                <w:rFonts w:ascii="Arial" w:hAnsi="Arial" w:cs="Arial"/>
                <w:sz w:val="24"/>
                <w:szCs w:val="24"/>
              </w:rPr>
              <w:t>NA</w:t>
            </w:r>
          </w:p>
        </w:tc>
        <w:tc>
          <w:tcPr>
            <w:tcW w:w="397" w:type="dxa"/>
            <w:shd w:val="clear" w:color="auto" w:fill="auto"/>
          </w:tcPr>
          <w:p w14:paraId="79A5DD3C" w14:textId="77777777" w:rsidR="00C85978" w:rsidRPr="002331D0" w:rsidRDefault="00C85978" w:rsidP="00C85978">
            <w:pPr>
              <w:rPr>
                <w:rFonts w:ascii="Arial" w:hAnsi="Arial" w:cs="Arial"/>
                <w:sz w:val="24"/>
                <w:szCs w:val="24"/>
              </w:rPr>
            </w:pPr>
          </w:p>
        </w:tc>
        <w:tc>
          <w:tcPr>
            <w:tcW w:w="3963" w:type="dxa"/>
            <w:shd w:val="clear" w:color="auto" w:fill="auto"/>
          </w:tcPr>
          <w:p w14:paraId="6B2552E9" w14:textId="77777777" w:rsidR="00C85978" w:rsidRPr="002331D0" w:rsidRDefault="00C85978" w:rsidP="00C85978">
            <w:pPr>
              <w:rPr>
                <w:rFonts w:ascii="Arial" w:hAnsi="Arial" w:cs="Arial"/>
                <w:sz w:val="24"/>
                <w:szCs w:val="24"/>
              </w:rPr>
            </w:pPr>
            <w:r w:rsidRPr="002331D0">
              <w:rPr>
                <w:rFonts w:ascii="Arial" w:hAnsi="Arial" w:cs="Arial"/>
                <w:sz w:val="24"/>
                <w:szCs w:val="24"/>
              </w:rPr>
              <w:t>Date to be completed by:</w:t>
            </w:r>
          </w:p>
          <w:p w14:paraId="11EAA843" w14:textId="77777777" w:rsidR="00C85978" w:rsidRPr="002331D0" w:rsidRDefault="00C85978" w:rsidP="00C85978">
            <w:pPr>
              <w:rPr>
                <w:rFonts w:ascii="Arial" w:hAnsi="Arial" w:cs="Arial"/>
                <w:sz w:val="24"/>
                <w:szCs w:val="24"/>
              </w:rPr>
            </w:pPr>
          </w:p>
          <w:p w14:paraId="7245D04E" w14:textId="77777777" w:rsidR="00C85978" w:rsidRPr="002331D0" w:rsidRDefault="00C85978" w:rsidP="00C85978">
            <w:pPr>
              <w:rPr>
                <w:rFonts w:ascii="Arial" w:hAnsi="Arial" w:cs="Arial"/>
                <w:sz w:val="24"/>
                <w:szCs w:val="24"/>
              </w:rPr>
            </w:pPr>
          </w:p>
        </w:tc>
        <w:tc>
          <w:tcPr>
            <w:tcW w:w="555" w:type="dxa"/>
            <w:shd w:val="clear" w:color="auto" w:fill="auto"/>
          </w:tcPr>
          <w:p w14:paraId="7B55227D" w14:textId="77777777" w:rsidR="00C85978" w:rsidRPr="002331D0" w:rsidRDefault="00C85978" w:rsidP="00C85978">
            <w:pPr>
              <w:rPr>
                <w:rFonts w:ascii="Arial" w:hAnsi="Arial" w:cs="Arial"/>
                <w:sz w:val="24"/>
                <w:szCs w:val="24"/>
              </w:rPr>
            </w:pPr>
            <w:r w:rsidRPr="002331D0">
              <w:rPr>
                <w:rFonts w:ascii="Arial" w:hAnsi="Arial" w:cs="Arial"/>
                <w:sz w:val="24"/>
                <w:szCs w:val="24"/>
              </w:rPr>
              <w:t>NA</w:t>
            </w:r>
          </w:p>
        </w:tc>
        <w:tc>
          <w:tcPr>
            <w:tcW w:w="412" w:type="dxa"/>
            <w:shd w:val="clear" w:color="auto" w:fill="auto"/>
          </w:tcPr>
          <w:p w14:paraId="0C1913D1" w14:textId="77777777" w:rsidR="00C85978" w:rsidRPr="002331D0" w:rsidRDefault="00C85978" w:rsidP="00C85978">
            <w:pPr>
              <w:rPr>
                <w:rFonts w:ascii="Arial" w:hAnsi="Arial" w:cs="Arial"/>
                <w:sz w:val="24"/>
                <w:szCs w:val="24"/>
              </w:rPr>
            </w:pPr>
          </w:p>
        </w:tc>
        <w:tc>
          <w:tcPr>
            <w:tcW w:w="3827" w:type="dxa"/>
            <w:shd w:val="clear" w:color="auto" w:fill="auto"/>
          </w:tcPr>
          <w:p w14:paraId="3919FCE3" w14:textId="77777777" w:rsidR="00C85978" w:rsidRPr="002331D0" w:rsidRDefault="00C85978" w:rsidP="00C85978">
            <w:pPr>
              <w:rPr>
                <w:rFonts w:ascii="Arial" w:hAnsi="Arial" w:cs="Arial"/>
                <w:sz w:val="24"/>
                <w:szCs w:val="24"/>
              </w:rPr>
            </w:pPr>
            <w:r w:rsidRPr="002331D0">
              <w:rPr>
                <w:rFonts w:ascii="Arial" w:hAnsi="Arial" w:cs="Arial"/>
                <w:sz w:val="24"/>
                <w:szCs w:val="24"/>
              </w:rPr>
              <w:t>Date to be completed by:</w:t>
            </w:r>
          </w:p>
        </w:tc>
      </w:tr>
    </w:tbl>
    <w:p w14:paraId="771334B0" w14:textId="77777777" w:rsidR="00C85978" w:rsidRPr="002331D0" w:rsidRDefault="00C85978" w:rsidP="00C85978">
      <w:pPr>
        <w:rPr>
          <w:rFonts w:ascii="Arial" w:hAnsi="Arial" w:cs="Arial"/>
          <w:sz w:val="24"/>
          <w:szCs w:val="24"/>
        </w:rPr>
      </w:pPr>
    </w:p>
    <w:p w14:paraId="36D93E39" w14:textId="77777777" w:rsidR="00C85978" w:rsidRPr="00C85978" w:rsidRDefault="00C85978" w:rsidP="00C85978">
      <w:pPr>
        <w:rPr>
          <w:rFonts w:ascii="Arial" w:hAnsi="Arial" w:cs="Arial"/>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48"/>
      </w:tblGrid>
      <w:tr w:rsidR="00C85978" w:rsidRPr="00004F44" w14:paraId="7AC6F048" w14:textId="77777777">
        <w:tc>
          <w:tcPr>
            <w:tcW w:w="9848" w:type="dxa"/>
            <w:shd w:val="clear" w:color="auto" w:fill="auto"/>
          </w:tcPr>
          <w:p w14:paraId="4734D4F7" w14:textId="1BDDE8F6" w:rsidR="00C85978" w:rsidRPr="00004F44" w:rsidRDefault="00A71EBA" w:rsidP="00C85978">
            <w:pPr>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705856" behindDoc="1" locked="0" layoutInCell="1" allowOverlap="1" wp14:anchorId="393E669B" wp14:editId="38792DC6">
                      <wp:simplePos x="0" y="0"/>
                      <wp:positionH relativeFrom="column">
                        <wp:posOffset>-64770</wp:posOffset>
                      </wp:positionH>
                      <wp:positionV relativeFrom="paragraph">
                        <wp:posOffset>18415</wp:posOffset>
                      </wp:positionV>
                      <wp:extent cx="6242685" cy="3304540"/>
                      <wp:effectExtent l="0" t="0" r="31115" b="22860"/>
                      <wp:wrapNone/>
                      <wp:docPr id="10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685" cy="330454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3" o:spid="_x0000_s1026" style="position:absolute;margin-left:-5.05pt;margin-top:1.45pt;width:491.55pt;height:260.2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" strokeweight="2.25pt"/>
                  </w:pict>
                </mc:Fallback>
              </mc:AlternateContent>
            </w:r>
          </w:p>
          <w:p w14:paraId="50DAF3C7" w14:textId="77777777" w:rsidR="00C85978" w:rsidRPr="00004F44" w:rsidRDefault="00C85978" w:rsidP="00C85978">
            <w:pPr>
              <w:jc w:val="center"/>
              <w:rPr>
                <w:rFonts w:ascii="Arial" w:hAnsi="Arial" w:cs="Arial"/>
                <w:b/>
                <w:sz w:val="24"/>
                <w:szCs w:val="24"/>
              </w:rPr>
            </w:pPr>
            <w:r w:rsidRPr="00004F44">
              <w:rPr>
                <w:rFonts w:ascii="Arial" w:hAnsi="Arial" w:cs="Arial"/>
                <w:b/>
                <w:sz w:val="24"/>
                <w:szCs w:val="24"/>
              </w:rPr>
              <w:t>ONGOING ACTIONS</w:t>
            </w:r>
          </w:p>
        </w:tc>
      </w:tr>
      <w:tr w:rsidR="00C85978" w:rsidRPr="00004F44" w14:paraId="03F85531" w14:textId="77777777">
        <w:tc>
          <w:tcPr>
            <w:tcW w:w="9848" w:type="dxa"/>
            <w:shd w:val="clear" w:color="auto" w:fill="auto"/>
          </w:tcPr>
          <w:p w14:paraId="3CFCF5F0" w14:textId="77777777" w:rsidR="00C85978" w:rsidRPr="00004F44" w:rsidRDefault="00C85978" w:rsidP="00C85978">
            <w:pPr>
              <w:rPr>
                <w:rFonts w:ascii="Arial" w:hAnsi="Arial" w:cs="Arial"/>
                <w:sz w:val="24"/>
                <w:szCs w:val="24"/>
              </w:rPr>
            </w:pPr>
          </w:p>
          <w:p w14:paraId="4F73D4B9" w14:textId="77777777" w:rsidR="00C85978" w:rsidRPr="00004F44" w:rsidRDefault="00C85978" w:rsidP="00C85978">
            <w:pPr>
              <w:rPr>
                <w:rFonts w:ascii="Arial" w:hAnsi="Arial" w:cs="Arial"/>
                <w:sz w:val="24"/>
                <w:szCs w:val="24"/>
              </w:rPr>
            </w:pPr>
          </w:p>
          <w:p w14:paraId="29B4A390" w14:textId="77777777" w:rsidR="00C85978" w:rsidRPr="00004F44" w:rsidRDefault="00C85978" w:rsidP="00C85978">
            <w:pPr>
              <w:rPr>
                <w:rFonts w:ascii="Arial" w:hAnsi="Arial" w:cs="Arial"/>
                <w:sz w:val="24"/>
                <w:szCs w:val="24"/>
              </w:rPr>
            </w:pPr>
          </w:p>
          <w:p w14:paraId="11F38370" w14:textId="77777777" w:rsidR="00C85978" w:rsidRPr="00004F44" w:rsidRDefault="00C85978" w:rsidP="00C85978">
            <w:pPr>
              <w:rPr>
                <w:rFonts w:ascii="Arial" w:hAnsi="Arial" w:cs="Arial"/>
                <w:sz w:val="24"/>
                <w:szCs w:val="24"/>
              </w:rPr>
            </w:pPr>
          </w:p>
          <w:p w14:paraId="46061509" w14:textId="77777777" w:rsidR="00C85978" w:rsidRPr="00004F44" w:rsidRDefault="00C85978" w:rsidP="00C85978">
            <w:pPr>
              <w:rPr>
                <w:rFonts w:ascii="Arial" w:hAnsi="Arial" w:cs="Arial"/>
                <w:sz w:val="24"/>
                <w:szCs w:val="24"/>
              </w:rPr>
            </w:pPr>
          </w:p>
          <w:p w14:paraId="7261E0B2" w14:textId="77777777" w:rsidR="00C85978" w:rsidRPr="00004F44" w:rsidRDefault="00C85978" w:rsidP="00C85978">
            <w:pPr>
              <w:rPr>
                <w:rFonts w:ascii="Arial" w:hAnsi="Arial" w:cs="Arial"/>
                <w:sz w:val="24"/>
                <w:szCs w:val="24"/>
              </w:rPr>
            </w:pPr>
          </w:p>
          <w:p w14:paraId="2FF5F21E" w14:textId="77777777" w:rsidR="00C85978" w:rsidRPr="00004F44" w:rsidRDefault="00C85978" w:rsidP="00C85978">
            <w:pPr>
              <w:rPr>
                <w:rFonts w:ascii="Arial" w:hAnsi="Arial" w:cs="Arial"/>
                <w:sz w:val="24"/>
                <w:szCs w:val="24"/>
              </w:rPr>
            </w:pPr>
          </w:p>
          <w:p w14:paraId="095640A5" w14:textId="77777777" w:rsidR="00C85978" w:rsidRPr="00004F44" w:rsidRDefault="00C85978" w:rsidP="00C85978">
            <w:pPr>
              <w:rPr>
                <w:rFonts w:ascii="Arial" w:hAnsi="Arial" w:cs="Arial"/>
                <w:sz w:val="24"/>
                <w:szCs w:val="24"/>
              </w:rPr>
            </w:pPr>
          </w:p>
          <w:p w14:paraId="4CFAA1F4" w14:textId="77777777" w:rsidR="00C85978" w:rsidRPr="00004F44" w:rsidRDefault="00C85978" w:rsidP="00C85978">
            <w:pPr>
              <w:rPr>
                <w:rFonts w:ascii="Arial" w:hAnsi="Arial" w:cs="Arial"/>
                <w:sz w:val="24"/>
                <w:szCs w:val="24"/>
              </w:rPr>
            </w:pPr>
          </w:p>
          <w:p w14:paraId="4623E754" w14:textId="77777777" w:rsidR="00C85978" w:rsidRPr="00004F44" w:rsidRDefault="00C85978" w:rsidP="00C85978">
            <w:pPr>
              <w:rPr>
                <w:rFonts w:ascii="Arial" w:hAnsi="Arial" w:cs="Arial"/>
                <w:sz w:val="24"/>
                <w:szCs w:val="24"/>
              </w:rPr>
            </w:pPr>
          </w:p>
          <w:p w14:paraId="6A6E6B9D" w14:textId="77777777" w:rsidR="00C85978" w:rsidRPr="00004F44" w:rsidRDefault="00C85978" w:rsidP="00C85978">
            <w:pPr>
              <w:rPr>
                <w:rFonts w:ascii="Arial" w:hAnsi="Arial" w:cs="Arial"/>
                <w:sz w:val="24"/>
                <w:szCs w:val="24"/>
              </w:rPr>
            </w:pPr>
          </w:p>
          <w:p w14:paraId="292347AB" w14:textId="77777777" w:rsidR="00C85978" w:rsidRPr="00004F44" w:rsidRDefault="00C85978" w:rsidP="00C85978">
            <w:pPr>
              <w:rPr>
                <w:rFonts w:ascii="Arial" w:hAnsi="Arial" w:cs="Arial"/>
                <w:sz w:val="24"/>
                <w:szCs w:val="24"/>
              </w:rPr>
            </w:pPr>
          </w:p>
          <w:p w14:paraId="49813899" w14:textId="77777777" w:rsidR="00C85978" w:rsidRPr="00004F44" w:rsidRDefault="00C85978" w:rsidP="00C85978">
            <w:pPr>
              <w:rPr>
                <w:rFonts w:ascii="Arial" w:hAnsi="Arial" w:cs="Arial"/>
                <w:sz w:val="24"/>
                <w:szCs w:val="24"/>
              </w:rPr>
            </w:pPr>
          </w:p>
          <w:p w14:paraId="7D651860" w14:textId="77777777" w:rsidR="00C85978" w:rsidRPr="00004F44" w:rsidRDefault="00C85978" w:rsidP="00C85978">
            <w:pPr>
              <w:rPr>
                <w:rFonts w:ascii="Arial" w:hAnsi="Arial" w:cs="Arial"/>
                <w:sz w:val="24"/>
                <w:szCs w:val="24"/>
              </w:rPr>
            </w:pPr>
          </w:p>
          <w:p w14:paraId="2A651011" w14:textId="77777777" w:rsidR="00C85978" w:rsidRPr="00004F44" w:rsidRDefault="00C85978" w:rsidP="00C85978">
            <w:pPr>
              <w:rPr>
                <w:rFonts w:ascii="Arial" w:hAnsi="Arial" w:cs="Arial"/>
                <w:sz w:val="24"/>
                <w:szCs w:val="24"/>
              </w:rPr>
            </w:pPr>
          </w:p>
          <w:p w14:paraId="022612F4" w14:textId="77777777" w:rsidR="00C85978" w:rsidRPr="00004F44" w:rsidRDefault="00C85978" w:rsidP="00C85978">
            <w:pPr>
              <w:rPr>
                <w:rFonts w:ascii="Arial" w:hAnsi="Arial" w:cs="Arial"/>
                <w:sz w:val="24"/>
                <w:szCs w:val="24"/>
              </w:rPr>
            </w:pPr>
          </w:p>
          <w:p w14:paraId="09B1C5A7" w14:textId="77777777" w:rsidR="00C85978" w:rsidRPr="00004F44" w:rsidRDefault="00C85978" w:rsidP="00C85978">
            <w:pPr>
              <w:rPr>
                <w:rFonts w:ascii="Arial" w:hAnsi="Arial" w:cs="Arial"/>
                <w:sz w:val="24"/>
                <w:szCs w:val="24"/>
              </w:rPr>
            </w:pPr>
          </w:p>
        </w:tc>
      </w:tr>
    </w:tbl>
    <w:p w14:paraId="68E8E1C6" w14:textId="77777777" w:rsidR="00C85978" w:rsidRPr="00C85978" w:rsidRDefault="00C85978" w:rsidP="00C85978">
      <w:pPr>
        <w:rPr>
          <w:rFonts w:ascii="Arial" w:hAnsi="Arial" w:cs="Arial"/>
        </w:rPr>
      </w:pPr>
    </w:p>
    <w:p w14:paraId="492A6796" w14:textId="77777777" w:rsidR="00C85978" w:rsidRPr="00C85978" w:rsidRDefault="00C85978" w:rsidP="00C8597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778"/>
      </w:tblGrid>
      <w:tr w:rsidR="00C85978" w:rsidRPr="00AE3B15" w14:paraId="5EECB064" w14:textId="77777777">
        <w:tc>
          <w:tcPr>
            <w:tcW w:w="9848" w:type="dxa"/>
            <w:gridSpan w:val="2"/>
            <w:shd w:val="clear" w:color="auto" w:fill="auto"/>
          </w:tcPr>
          <w:p w14:paraId="7AD4C5B2" w14:textId="1A7EC862" w:rsidR="00AE3B15" w:rsidRPr="00AE3B15" w:rsidRDefault="00A71EBA" w:rsidP="00C85978">
            <w:pPr>
              <w:jc w:val="center"/>
              <w:rPr>
                <w:rFonts w:ascii="Arial" w:hAnsi="Arial" w:cs="Arial"/>
                <w:b/>
                <w:sz w:val="16"/>
                <w:szCs w:val="16"/>
              </w:rPr>
            </w:pPr>
            <w:r>
              <w:rPr>
                <w:rFonts w:ascii="Arial" w:hAnsi="Arial" w:cs="Arial"/>
                <w:noProof/>
                <w:lang w:val="en-US"/>
              </w:rPr>
              <mc:AlternateContent>
                <mc:Choice Requires="wps">
                  <w:drawing>
                    <wp:anchor distT="0" distB="0" distL="114300" distR="114300" simplePos="0" relativeHeight="251706880" behindDoc="1" locked="0" layoutInCell="1" allowOverlap="1" wp14:anchorId="29F31EDA" wp14:editId="2CAD96CC">
                      <wp:simplePos x="0" y="0"/>
                      <wp:positionH relativeFrom="column">
                        <wp:posOffset>-64770</wp:posOffset>
                      </wp:positionH>
                      <wp:positionV relativeFrom="paragraph">
                        <wp:posOffset>10795</wp:posOffset>
                      </wp:positionV>
                      <wp:extent cx="6242685" cy="3022600"/>
                      <wp:effectExtent l="0" t="0" r="31115" b="25400"/>
                      <wp:wrapNone/>
                      <wp:docPr id="10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685" cy="3022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4" o:spid="_x0000_s1026" style="position:absolute;margin-left:-5.05pt;margin-top:.85pt;width:491.55pt;height:23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" strokeweight="2.25pt"/>
                  </w:pict>
                </mc:Fallback>
              </mc:AlternateContent>
            </w:r>
          </w:p>
          <w:p w14:paraId="4FB1468F" w14:textId="77777777" w:rsidR="00C85978" w:rsidRPr="00AE3B15" w:rsidRDefault="00C85978" w:rsidP="00C85978">
            <w:pPr>
              <w:jc w:val="center"/>
              <w:rPr>
                <w:rFonts w:ascii="Arial" w:hAnsi="Arial" w:cs="Arial"/>
                <w:b/>
                <w:sz w:val="24"/>
                <w:szCs w:val="24"/>
              </w:rPr>
            </w:pPr>
            <w:r w:rsidRPr="00AE3B15">
              <w:rPr>
                <w:rFonts w:ascii="Arial" w:hAnsi="Arial" w:cs="Arial"/>
                <w:b/>
                <w:sz w:val="24"/>
                <w:szCs w:val="24"/>
              </w:rPr>
              <w:t>FINAL OUTCOME</w:t>
            </w:r>
          </w:p>
        </w:tc>
      </w:tr>
      <w:tr w:rsidR="00C85978" w:rsidRPr="00C85978" w14:paraId="4694ACEA" w14:textId="77777777">
        <w:tc>
          <w:tcPr>
            <w:tcW w:w="9848" w:type="dxa"/>
            <w:gridSpan w:val="2"/>
            <w:shd w:val="clear" w:color="auto" w:fill="auto"/>
          </w:tcPr>
          <w:p w14:paraId="3937E15E" w14:textId="77777777" w:rsidR="00C85978" w:rsidRPr="00C85978" w:rsidRDefault="00C85978" w:rsidP="00C85978">
            <w:pPr>
              <w:rPr>
                <w:rFonts w:ascii="Arial" w:hAnsi="Arial" w:cs="Arial"/>
              </w:rPr>
            </w:pPr>
          </w:p>
          <w:p w14:paraId="2FCDA259" w14:textId="77777777" w:rsidR="00C85978" w:rsidRPr="00C85978" w:rsidRDefault="00C85978" w:rsidP="00C85978">
            <w:pPr>
              <w:rPr>
                <w:rFonts w:ascii="Arial" w:hAnsi="Arial" w:cs="Arial"/>
              </w:rPr>
            </w:pPr>
          </w:p>
          <w:p w14:paraId="7EDA09F1" w14:textId="77777777" w:rsidR="00C85978" w:rsidRPr="00C85978" w:rsidRDefault="00C85978" w:rsidP="00C85978">
            <w:pPr>
              <w:rPr>
                <w:rFonts w:ascii="Arial" w:hAnsi="Arial" w:cs="Arial"/>
              </w:rPr>
            </w:pPr>
          </w:p>
          <w:p w14:paraId="0DBC6C0C" w14:textId="77777777" w:rsidR="00C85978" w:rsidRPr="00C85978" w:rsidRDefault="00C85978" w:rsidP="00C85978">
            <w:pPr>
              <w:rPr>
                <w:rFonts w:ascii="Arial" w:hAnsi="Arial" w:cs="Arial"/>
              </w:rPr>
            </w:pPr>
          </w:p>
          <w:p w14:paraId="1089C7D4" w14:textId="77777777" w:rsidR="00C85978" w:rsidRPr="00C85978" w:rsidRDefault="00C85978" w:rsidP="00C85978">
            <w:pPr>
              <w:rPr>
                <w:rFonts w:ascii="Arial" w:hAnsi="Arial" w:cs="Arial"/>
              </w:rPr>
            </w:pPr>
          </w:p>
          <w:p w14:paraId="10C3BDBA" w14:textId="77777777" w:rsidR="00C85978" w:rsidRPr="00C85978" w:rsidRDefault="00C85978" w:rsidP="00C85978">
            <w:pPr>
              <w:rPr>
                <w:rFonts w:ascii="Arial" w:hAnsi="Arial" w:cs="Arial"/>
              </w:rPr>
            </w:pPr>
          </w:p>
          <w:p w14:paraId="40523467" w14:textId="77777777" w:rsidR="00C85978" w:rsidRPr="00C85978" w:rsidRDefault="00C85978" w:rsidP="00C85978">
            <w:pPr>
              <w:rPr>
                <w:rFonts w:ascii="Arial" w:hAnsi="Arial" w:cs="Arial"/>
              </w:rPr>
            </w:pPr>
          </w:p>
          <w:p w14:paraId="2CB13739" w14:textId="77777777" w:rsidR="00C85978" w:rsidRPr="00C85978" w:rsidRDefault="00C85978" w:rsidP="00C85978">
            <w:pPr>
              <w:rPr>
                <w:rFonts w:ascii="Arial" w:hAnsi="Arial" w:cs="Arial"/>
              </w:rPr>
            </w:pPr>
          </w:p>
          <w:p w14:paraId="25A05D73" w14:textId="77777777" w:rsidR="00C85978" w:rsidRPr="00C85978" w:rsidRDefault="00C85978" w:rsidP="00C85978">
            <w:pPr>
              <w:rPr>
                <w:rFonts w:ascii="Arial" w:hAnsi="Arial" w:cs="Arial"/>
              </w:rPr>
            </w:pPr>
          </w:p>
          <w:p w14:paraId="142DD328" w14:textId="77777777" w:rsidR="00C85978" w:rsidRPr="00C85978" w:rsidRDefault="00C85978" w:rsidP="00C85978">
            <w:pPr>
              <w:rPr>
                <w:rFonts w:ascii="Arial" w:hAnsi="Arial" w:cs="Arial"/>
              </w:rPr>
            </w:pPr>
          </w:p>
          <w:p w14:paraId="3D0A58DC" w14:textId="77777777" w:rsidR="00C85978" w:rsidRPr="00C85978" w:rsidRDefault="00C85978" w:rsidP="00C85978">
            <w:pPr>
              <w:rPr>
                <w:rFonts w:ascii="Arial" w:hAnsi="Arial" w:cs="Arial"/>
              </w:rPr>
            </w:pPr>
          </w:p>
          <w:p w14:paraId="50FFB3A8" w14:textId="77777777" w:rsidR="00C85978" w:rsidRPr="00C85978" w:rsidRDefault="00C85978" w:rsidP="00C85978">
            <w:pPr>
              <w:rPr>
                <w:rFonts w:ascii="Arial" w:hAnsi="Arial" w:cs="Arial"/>
              </w:rPr>
            </w:pPr>
          </w:p>
          <w:p w14:paraId="7C9C15A9" w14:textId="77777777" w:rsidR="00C85978" w:rsidRPr="00C85978" w:rsidRDefault="00C85978" w:rsidP="00C85978">
            <w:pPr>
              <w:rPr>
                <w:rFonts w:ascii="Arial" w:hAnsi="Arial" w:cs="Arial"/>
              </w:rPr>
            </w:pPr>
          </w:p>
          <w:p w14:paraId="0AF7E83D" w14:textId="77777777" w:rsidR="00C85978" w:rsidRPr="00C85978" w:rsidRDefault="00C85978" w:rsidP="00C85978">
            <w:pPr>
              <w:rPr>
                <w:rFonts w:ascii="Arial" w:hAnsi="Arial" w:cs="Arial"/>
              </w:rPr>
            </w:pPr>
          </w:p>
          <w:p w14:paraId="639518BE" w14:textId="77777777" w:rsidR="00C85978" w:rsidRPr="00C85978" w:rsidRDefault="00C85978" w:rsidP="00C85978">
            <w:pPr>
              <w:rPr>
                <w:rFonts w:ascii="Arial" w:hAnsi="Arial" w:cs="Arial"/>
              </w:rPr>
            </w:pPr>
          </w:p>
          <w:p w14:paraId="69E30DC8" w14:textId="77777777" w:rsidR="00C85978" w:rsidRPr="00C85978" w:rsidRDefault="00C85978" w:rsidP="00C85978">
            <w:pPr>
              <w:rPr>
                <w:rFonts w:ascii="Arial" w:hAnsi="Arial" w:cs="Arial"/>
              </w:rPr>
            </w:pPr>
          </w:p>
        </w:tc>
      </w:tr>
      <w:tr w:rsidR="00C85978" w:rsidRPr="00C85978" w14:paraId="275180F5" w14:textId="77777777">
        <w:tc>
          <w:tcPr>
            <w:tcW w:w="5070" w:type="dxa"/>
            <w:shd w:val="clear" w:color="auto" w:fill="auto"/>
          </w:tcPr>
          <w:p w14:paraId="50BA5F21" w14:textId="77777777" w:rsidR="00C85978" w:rsidRPr="00C85978" w:rsidRDefault="00C85978" w:rsidP="00C85978">
            <w:pPr>
              <w:rPr>
                <w:rFonts w:ascii="Arial" w:hAnsi="Arial" w:cs="Arial"/>
              </w:rPr>
            </w:pPr>
            <w:r w:rsidRPr="00C85978">
              <w:rPr>
                <w:rFonts w:ascii="Arial" w:hAnsi="Arial" w:cs="Arial"/>
              </w:rPr>
              <w:t>Completed by:</w:t>
            </w:r>
          </w:p>
          <w:p w14:paraId="18E051D4" w14:textId="77777777" w:rsidR="00C85978" w:rsidRPr="00C85978" w:rsidRDefault="00C85978" w:rsidP="00C85978">
            <w:pPr>
              <w:rPr>
                <w:rFonts w:ascii="Arial" w:hAnsi="Arial" w:cs="Arial"/>
              </w:rPr>
            </w:pPr>
          </w:p>
        </w:tc>
        <w:tc>
          <w:tcPr>
            <w:tcW w:w="4778" w:type="dxa"/>
            <w:shd w:val="clear" w:color="auto" w:fill="auto"/>
          </w:tcPr>
          <w:p w14:paraId="70AFE783" w14:textId="77777777" w:rsidR="00C85978" w:rsidRPr="00C85978" w:rsidRDefault="00C85978" w:rsidP="00C85978">
            <w:pPr>
              <w:rPr>
                <w:rFonts w:ascii="Arial" w:hAnsi="Arial" w:cs="Arial"/>
              </w:rPr>
            </w:pPr>
            <w:r w:rsidRPr="00C85978">
              <w:rPr>
                <w:rFonts w:ascii="Arial" w:hAnsi="Arial" w:cs="Arial"/>
              </w:rPr>
              <w:t>Date:</w:t>
            </w:r>
          </w:p>
        </w:tc>
      </w:tr>
    </w:tbl>
    <w:p w14:paraId="7CCCEDEC" w14:textId="77777777" w:rsidR="00C85978" w:rsidRDefault="00C85978" w:rsidP="00C85978">
      <w:pPr>
        <w:rPr>
          <w:rFonts w:ascii="Arial" w:hAnsi="Arial" w:cs="Arial"/>
        </w:rPr>
      </w:pPr>
    </w:p>
    <w:p w14:paraId="5CD07C68" w14:textId="77777777" w:rsidR="00D24743" w:rsidRDefault="00D24743" w:rsidP="00C85978">
      <w:pPr>
        <w:rPr>
          <w:rFonts w:ascii="Arial" w:hAnsi="Arial" w:cs="Arial"/>
        </w:rPr>
      </w:pPr>
    </w:p>
    <w:p w14:paraId="45417D6B" w14:textId="77777777" w:rsidR="00D24743" w:rsidRPr="00C85978" w:rsidRDefault="00D24743" w:rsidP="00C8597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778"/>
      </w:tblGrid>
      <w:tr w:rsidR="00C85978" w:rsidRPr="00C85978" w14:paraId="4DFE453C" w14:textId="77777777">
        <w:tc>
          <w:tcPr>
            <w:tcW w:w="5070" w:type="dxa"/>
            <w:shd w:val="clear" w:color="auto" w:fill="auto"/>
          </w:tcPr>
          <w:p w14:paraId="7C755154" w14:textId="162C8195" w:rsidR="00C85978" w:rsidRPr="00C85978" w:rsidRDefault="00A71EBA" w:rsidP="00C85978">
            <w:pPr>
              <w:rPr>
                <w:rFonts w:ascii="Arial" w:hAnsi="Arial" w:cs="Arial"/>
              </w:rPr>
            </w:pPr>
            <w:r>
              <w:rPr>
                <w:rFonts w:ascii="Arial" w:hAnsi="Arial" w:cs="Arial"/>
                <w:noProof/>
                <w:lang w:val="en-US"/>
              </w:rPr>
              <mc:AlternateContent>
                <mc:Choice Requires="wps">
                  <w:drawing>
                    <wp:anchor distT="0" distB="0" distL="114300" distR="114300" simplePos="0" relativeHeight="251707904" behindDoc="1" locked="0" layoutInCell="1" allowOverlap="1" wp14:anchorId="6EF3632A" wp14:editId="13E6BEA5">
                      <wp:simplePos x="0" y="0"/>
                      <wp:positionH relativeFrom="column">
                        <wp:posOffset>-96520</wp:posOffset>
                      </wp:positionH>
                      <wp:positionV relativeFrom="paragraph">
                        <wp:posOffset>-7620</wp:posOffset>
                      </wp:positionV>
                      <wp:extent cx="6242685" cy="1988185"/>
                      <wp:effectExtent l="0" t="0" r="31115" b="18415"/>
                      <wp:wrapNone/>
                      <wp:docPr id="10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685" cy="198818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5" o:spid="_x0000_s1026" style="position:absolute;margin-left:-7.55pt;margin-top:-.55pt;width:491.55pt;height:156.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" strokeweight="2.25pt"/>
                  </w:pict>
                </mc:Fallback>
              </mc:AlternateContent>
            </w:r>
            <w:r w:rsidR="00C85978" w:rsidRPr="00C85978">
              <w:rPr>
                <w:rFonts w:ascii="Arial" w:hAnsi="Arial" w:cs="Arial"/>
              </w:rPr>
              <w:t>Monitored by:</w:t>
            </w:r>
          </w:p>
          <w:p w14:paraId="3BBDED17" w14:textId="77777777" w:rsidR="00C85978" w:rsidRPr="00C85978" w:rsidRDefault="00C85978" w:rsidP="00C85978">
            <w:pPr>
              <w:rPr>
                <w:rFonts w:ascii="Arial" w:hAnsi="Arial" w:cs="Arial"/>
              </w:rPr>
            </w:pPr>
          </w:p>
        </w:tc>
        <w:tc>
          <w:tcPr>
            <w:tcW w:w="4778" w:type="dxa"/>
            <w:shd w:val="clear" w:color="auto" w:fill="auto"/>
          </w:tcPr>
          <w:p w14:paraId="003D62A7" w14:textId="77777777" w:rsidR="00C85978" w:rsidRPr="00C85978" w:rsidRDefault="00C85978" w:rsidP="00C85978">
            <w:pPr>
              <w:rPr>
                <w:rFonts w:ascii="Arial" w:hAnsi="Arial" w:cs="Arial"/>
              </w:rPr>
            </w:pPr>
            <w:r w:rsidRPr="00C85978">
              <w:rPr>
                <w:rFonts w:ascii="Arial" w:hAnsi="Arial" w:cs="Arial"/>
              </w:rPr>
              <w:t>Date:</w:t>
            </w:r>
          </w:p>
        </w:tc>
      </w:tr>
      <w:tr w:rsidR="00C85978" w:rsidRPr="00C85978" w14:paraId="1E82AD12" w14:textId="77777777">
        <w:tc>
          <w:tcPr>
            <w:tcW w:w="9848" w:type="dxa"/>
            <w:gridSpan w:val="2"/>
            <w:shd w:val="clear" w:color="auto" w:fill="auto"/>
          </w:tcPr>
          <w:p w14:paraId="2EB2DADA" w14:textId="77777777" w:rsidR="00C85978" w:rsidRPr="00C85978" w:rsidRDefault="00C85978" w:rsidP="00C85978">
            <w:pPr>
              <w:jc w:val="center"/>
              <w:rPr>
                <w:rFonts w:ascii="Arial" w:hAnsi="Arial" w:cs="Arial"/>
              </w:rPr>
            </w:pPr>
            <w:r w:rsidRPr="00C85978">
              <w:rPr>
                <w:rFonts w:ascii="Arial" w:hAnsi="Arial" w:cs="Arial"/>
                <w:b/>
              </w:rPr>
              <w:t>COMMENT</w:t>
            </w:r>
          </w:p>
        </w:tc>
      </w:tr>
    </w:tbl>
    <w:p w14:paraId="16365725" w14:textId="77777777" w:rsidR="00C85978" w:rsidRPr="00C85978" w:rsidRDefault="00C85978" w:rsidP="00C85978">
      <w:pPr>
        <w:rPr>
          <w:rFonts w:ascii="Arial" w:hAnsi="Arial" w:cs="Arial"/>
        </w:rPr>
      </w:pPr>
    </w:p>
    <w:p w14:paraId="3DB9E47C" w14:textId="77777777" w:rsidR="0044211B" w:rsidRPr="00C85978" w:rsidRDefault="0044211B">
      <w:pPr>
        <w:rPr>
          <w:rFonts w:ascii="Arial" w:hAnsi="Arial" w:cs="Arial"/>
          <w:b/>
          <w:sz w:val="24"/>
        </w:rPr>
      </w:pPr>
    </w:p>
    <w:p w14:paraId="1F7F2BCF" w14:textId="77777777" w:rsidR="00213334" w:rsidRPr="00C85978" w:rsidRDefault="00213334">
      <w:pPr>
        <w:rPr>
          <w:rFonts w:ascii="Arial" w:hAnsi="Arial" w:cs="Arial"/>
          <w:b/>
        </w:rPr>
      </w:pPr>
    </w:p>
    <w:p w14:paraId="6CC077F7" w14:textId="77777777" w:rsidR="0044211B" w:rsidRPr="00C85978" w:rsidRDefault="0044211B">
      <w:pPr>
        <w:rPr>
          <w:rFonts w:ascii="Arial" w:hAnsi="Arial" w:cs="Arial"/>
          <w:b/>
        </w:rPr>
      </w:pPr>
    </w:p>
    <w:p w14:paraId="2EC741C8" w14:textId="77777777" w:rsidR="0044211B" w:rsidRPr="00C85978" w:rsidRDefault="0044211B">
      <w:pPr>
        <w:rPr>
          <w:rFonts w:ascii="Arial" w:hAnsi="Arial" w:cs="Arial"/>
          <w:b/>
        </w:rPr>
      </w:pPr>
    </w:p>
    <w:p w14:paraId="2D3363A8" w14:textId="77777777" w:rsidR="0044211B" w:rsidRPr="00C85978" w:rsidRDefault="0044211B">
      <w:pPr>
        <w:rPr>
          <w:rFonts w:ascii="Arial" w:hAnsi="Arial" w:cs="Arial"/>
          <w:b/>
        </w:rPr>
      </w:pPr>
    </w:p>
    <w:p w14:paraId="2783013E" w14:textId="77777777" w:rsidR="0044211B" w:rsidRPr="00C85978" w:rsidRDefault="0044211B">
      <w:pPr>
        <w:rPr>
          <w:rFonts w:ascii="Arial" w:hAnsi="Arial" w:cs="Arial"/>
          <w:b/>
        </w:rPr>
      </w:pPr>
    </w:p>
    <w:p w14:paraId="67D37FDD" w14:textId="77777777" w:rsidR="0044211B" w:rsidRPr="00C85978" w:rsidRDefault="0044211B">
      <w:pPr>
        <w:rPr>
          <w:rFonts w:ascii="Arial" w:hAnsi="Arial" w:cs="Arial"/>
          <w:b/>
        </w:rPr>
      </w:pPr>
    </w:p>
    <w:p w14:paraId="37DD210B" w14:textId="77777777" w:rsidR="0044211B" w:rsidRPr="00C85978" w:rsidRDefault="0044211B">
      <w:pPr>
        <w:rPr>
          <w:rFonts w:ascii="Arial" w:hAnsi="Arial" w:cs="Arial"/>
          <w:b/>
        </w:rPr>
      </w:pPr>
    </w:p>
    <w:p w14:paraId="39498215" w14:textId="77777777" w:rsidR="0044211B" w:rsidRPr="00C85978" w:rsidRDefault="0044211B">
      <w:pPr>
        <w:rPr>
          <w:rFonts w:ascii="Arial" w:hAnsi="Arial" w:cs="Arial"/>
          <w:b/>
        </w:rPr>
      </w:pPr>
    </w:p>
    <w:p w14:paraId="0A9C833F" w14:textId="595D971F" w:rsidR="00213334" w:rsidRPr="00CF662B" w:rsidRDefault="00213334" w:rsidP="008D1CC1">
      <w:pPr>
        <w:jc w:val="center"/>
        <w:rPr>
          <w:rFonts w:ascii="Arial" w:hAnsi="Arial"/>
          <w:b/>
          <w:sz w:val="24"/>
        </w:rPr>
      </w:pPr>
      <w:r w:rsidRPr="002A38BF">
        <w:rPr>
          <w:rFonts w:ascii="Arial" w:hAnsi="Arial"/>
          <w:b/>
          <w:sz w:val="24"/>
        </w:rPr>
        <w:lastRenderedPageBreak/>
        <w:t>APPENDIX B</w:t>
      </w:r>
    </w:p>
    <w:p w14:paraId="3B60168D" w14:textId="77777777" w:rsidR="002A38BF" w:rsidRPr="004615DB" w:rsidRDefault="002A38BF" w:rsidP="002A38BF">
      <w:pPr>
        <w:rPr>
          <w:rFonts w:ascii="Arial" w:hAnsi="Arial" w:cs="Arial"/>
          <w:b/>
          <w:sz w:val="24"/>
          <w:szCs w:val="24"/>
        </w:rPr>
      </w:pPr>
      <w:r w:rsidRPr="004615DB">
        <w:rPr>
          <w:rFonts w:ascii="Arial" w:hAnsi="Arial" w:cs="Arial"/>
          <w:b/>
          <w:sz w:val="24"/>
          <w:szCs w:val="24"/>
        </w:rPr>
        <w:t xml:space="preserve">SPECIALIST EDUCATION SERVICES </w:t>
      </w:r>
    </w:p>
    <w:p w14:paraId="704DF77C" w14:textId="31084B8D" w:rsidR="002A38BF" w:rsidRPr="004615DB" w:rsidRDefault="002A38BF" w:rsidP="002A38BF">
      <w:pPr>
        <w:rPr>
          <w:rFonts w:ascii="Arial" w:hAnsi="Arial" w:cs="Arial"/>
          <w:b/>
          <w:sz w:val="24"/>
          <w:szCs w:val="24"/>
        </w:rPr>
      </w:pPr>
      <w:r w:rsidRPr="004615DB">
        <w:rPr>
          <w:rFonts w:ascii="Arial" w:hAnsi="Arial" w:cs="Arial"/>
          <w:b/>
          <w:noProof/>
          <w:sz w:val="24"/>
          <w:szCs w:val="24"/>
          <w:lang w:val="en-US"/>
        </w:rPr>
        <mc:AlternateContent>
          <mc:Choice Requires="wps">
            <w:drawing>
              <wp:anchor distT="0" distB="0" distL="114300" distR="114300" simplePos="0" relativeHeight="251770368" behindDoc="0" locked="0" layoutInCell="1" allowOverlap="1" wp14:anchorId="60A17F05" wp14:editId="5F35E112">
                <wp:simplePos x="0" y="0"/>
                <wp:positionH relativeFrom="column">
                  <wp:posOffset>4055110</wp:posOffset>
                </wp:positionH>
                <wp:positionV relativeFrom="paragraph">
                  <wp:posOffset>33655</wp:posOffset>
                </wp:positionV>
                <wp:extent cx="1981200" cy="431800"/>
                <wp:effectExtent l="0" t="0" r="12700" b="16510"/>
                <wp:wrapNone/>
                <wp:docPr id="1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31800"/>
                        </a:xfrm>
                        <a:prstGeom prst="rect">
                          <a:avLst/>
                        </a:prstGeom>
                        <a:solidFill>
                          <a:srgbClr val="FFFFFF"/>
                        </a:solidFill>
                        <a:ln w="9525">
                          <a:solidFill>
                            <a:srgbClr val="000000"/>
                          </a:solidFill>
                          <a:miter lim="800000"/>
                          <a:headEnd/>
                          <a:tailEnd/>
                        </a:ln>
                      </wps:spPr>
                      <wps:txbx>
                        <w:txbxContent>
                          <w:p w14:paraId="44894A13" w14:textId="77777777" w:rsidR="00DF27B5" w:rsidRPr="004615DB" w:rsidRDefault="00DF27B5" w:rsidP="002A38BF">
                            <w:pPr>
                              <w:rPr>
                                <w:rFonts w:ascii="Arial" w:hAnsi="Arial" w:cs="Arial"/>
                                <w:b/>
                                <w:sz w:val="24"/>
                                <w:szCs w:val="24"/>
                              </w:rPr>
                            </w:pPr>
                            <w:r w:rsidRPr="004615DB">
                              <w:rPr>
                                <w:rFonts w:ascii="Arial" w:hAnsi="Arial" w:cs="Arial"/>
                                <w:b/>
                                <w:sz w:val="24"/>
                                <w:szCs w:val="24"/>
                              </w:rPr>
                              <w:t>INCIDENT</w:t>
                            </w:r>
                          </w:p>
                          <w:p w14:paraId="61EB9BEF" w14:textId="77777777" w:rsidR="00DF27B5" w:rsidRPr="004615DB" w:rsidRDefault="00DF27B5" w:rsidP="002A38BF">
                            <w:pPr>
                              <w:rPr>
                                <w:rFonts w:ascii="Arial" w:hAnsi="Arial" w:cs="Arial"/>
                                <w:b/>
                                <w:sz w:val="24"/>
                                <w:szCs w:val="24"/>
                              </w:rPr>
                            </w:pPr>
                            <w:r w:rsidRPr="004615DB">
                              <w:rPr>
                                <w:rFonts w:ascii="Arial" w:hAnsi="Arial" w:cs="Arial"/>
                                <w:b/>
                                <w:sz w:val="24"/>
                                <w:szCs w:val="24"/>
                              </w:rPr>
                              <w:t>NUMBER:</w:t>
                            </w:r>
                          </w:p>
                          <w:p w14:paraId="3276A397" w14:textId="77777777" w:rsidR="00DF27B5" w:rsidRDefault="00DF2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60" type="#_x0000_t202" style="position:absolute;margin-left:319.3pt;margin-top:2.65pt;width:156pt;height:34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">
                <v:textbox>
                  <w:txbxContent>
                    <w:p w14:paraId="44894A13" w14:textId="77777777" w:rsidR="00DF27B5" w:rsidRPr="004615DB" w:rsidRDefault="00DF27B5" w:rsidP="002A38BF">
                      <w:pPr>
                        <w:rPr>
                          <w:rFonts w:ascii="Arial" w:hAnsi="Arial" w:cs="Arial"/>
                          <w:b/>
                          <w:sz w:val="24"/>
                          <w:szCs w:val="24"/>
                        </w:rPr>
                      </w:pPr>
                      <w:r w:rsidRPr="004615DB">
                        <w:rPr>
                          <w:rFonts w:ascii="Arial" w:hAnsi="Arial" w:cs="Arial"/>
                          <w:b/>
                          <w:sz w:val="24"/>
                          <w:szCs w:val="24"/>
                        </w:rPr>
                        <w:t>INCIDENT</w:t>
                      </w:r>
                    </w:p>
                    <w:p w14:paraId="61EB9BEF" w14:textId="77777777" w:rsidR="00DF27B5" w:rsidRPr="004615DB" w:rsidRDefault="00DF27B5" w:rsidP="002A38BF">
                      <w:pPr>
                        <w:rPr>
                          <w:rFonts w:ascii="Arial" w:hAnsi="Arial" w:cs="Arial"/>
                          <w:b/>
                          <w:sz w:val="24"/>
                          <w:szCs w:val="24"/>
                        </w:rPr>
                      </w:pPr>
                      <w:r w:rsidRPr="004615DB">
                        <w:rPr>
                          <w:rFonts w:ascii="Arial" w:hAnsi="Arial" w:cs="Arial"/>
                          <w:b/>
                          <w:sz w:val="24"/>
                          <w:szCs w:val="24"/>
                        </w:rPr>
                        <w:t>NUMBER:</w:t>
                      </w:r>
                    </w:p>
                    <w:p w14:paraId="3276A397" w14:textId="77777777" w:rsidR="00DF27B5" w:rsidRDefault="00DF27B5"/>
                  </w:txbxContent>
                </v:textbox>
              </v:shape>
            </w:pict>
          </mc:Fallback>
        </mc:AlternateContent>
      </w:r>
    </w:p>
    <w:p w14:paraId="7A1C4F32" w14:textId="77777777" w:rsidR="002A38BF" w:rsidRPr="004615DB" w:rsidRDefault="002A38BF" w:rsidP="002A38BF">
      <w:pPr>
        <w:rPr>
          <w:rFonts w:ascii="Arial" w:hAnsi="Arial" w:cs="Arial"/>
          <w:b/>
          <w:sz w:val="24"/>
          <w:szCs w:val="24"/>
        </w:rPr>
      </w:pPr>
      <w:r w:rsidRPr="004615DB">
        <w:rPr>
          <w:rFonts w:ascii="Arial" w:hAnsi="Arial" w:cs="Arial"/>
          <w:b/>
          <w:sz w:val="24"/>
          <w:szCs w:val="24"/>
        </w:rPr>
        <w:t>Young Person’s Response Form For A Serious</w:t>
      </w:r>
    </w:p>
    <w:p w14:paraId="2B173ACF" w14:textId="77777777" w:rsidR="002A38BF" w:rsidRPr="004615DB" w:rsidRDefault="002A38BF" w:rsidP="002A38BF">
      <w:pPr>
        <w:rPr>
          <w:rFonts w:ascii="Arial" w:hAnsi="Arial" w:cs="Arial"/>
          <w:b/>
          <w:sz w:val="24"/>
          <w:szCs w:val="24"/>
        </w:rPr>
      </w:pPr>
      <w:r w:rsidRPr="004615DB">
        <w:rPr>
          <w:rFonts w:ascii="Arial" w:hAnsi="Arial" w:cs="Arial"/>
          <w:b/>
          <w:sz w:val="24"/>
          <w:szCs w:val="24"/>
        </w:rPr>
        <w:t>Incident Involving Positive Handling Strategies</w:t>
      </w:r>
    </w:p>
    <w:p w14:paraId="3537E49A" w14:textId="77777777" w:rsidR="002A38BF" w:rsidRPr="004615DB" w:rsidRDefault="002A38BF" w:rsidP="002A38BF">
      <w:pPr>
        <w:rPr>
          <w:rFonts w:ascii="Arial" w:hAnsi="Arial" w:cs="Arial"/>
          <w:b/>
          <w:sz w:val="24"/>
          <w:szCs w:val="24"/>
        </w:rPr>
      </w:pPr>
    </w:p>
    <w:p w14:paraId="3C49B3C6" w14:textId="3206761F" w:rsidR="002A38BF" w:rsidRPr="004615DB" w:rsidRDefault="002A38BF" w:rsidP="002A38BF">
      <w:pPr>
        <w:rPr>
          <w:rFonts w:ascii="Arial" w:hAnsi="Arial" w:cs="Arial"/>
          <w:b/>
          <w:sz w:val="24"/>
          <w:szCs w:val="24"/>
        </w:rPr>
      </w:pPr>
      <w:r w:rsidRPr="004615DB">
        <w:rPr>
          <w:rFonts w:ascii="Arial" w:hAnsi="Arial" w:cs="Arial"/>
          <w:b/>
          <w:noProof/>
          <w:sz w:val="24"/>
          <w:szCs w:val="24"/>
          <w:lang w:val="en-US"/>
        </w:rPr>
        <mc:AlternateContent>
          <mc:Choice Requires="wps">
            <w:drawing>
              <wp:anchor distT="0" distB="0" distL="114300" distR="114300" simplePos="0" relativeHeight="251775488" behindDoc="0" locked="0" layoutInCell="1" allowOverlap="1" wp14:anchorId="2E92C546" wp14:editId="22806098">
                <wp:simplePos x="0" y="0"/>
                <wp:positionH relativeFrom="column">
                  <wp:posOffset>1781810</wp:posOffset>
                </wp:positionH>
                <wp:positionV relativeFrom="paragraph">
                  <wp:posOffset>120015</wp:posOffset>
                </wp:positionV>
                <wp:extent cx="4229100" cy="0"/>
                <wp:effectExtent l="12700" t="13970" r="25400" b="24130"/>
                <wp:wrapNone/>
                <wp:docPr id="13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20"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pt,9.45pt" to="473.3pt,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"/>
            </w:pict>
          </mc:Fallback>
        </mc:AlternateContent>
      </w:r>
      <w:r w:rsidRPr="004615DB">
        <w:rPr>
          <w:rFonts w:ascii="Arial" w:hAnsi="Arial" w:cs="Arial"/>
          <w:b/>
          <w:sz w:val="24"/>
          <w:szCs w:val="24"/>
        </w:rPr>
        <w:t>Name of Young Person:</w:t>
      </w:r>
    </w:p>
    <w:p w14:paraId="728285DF" w14:textId="77777777" w:rsidR="002A38BF" w:rsidRPr="004615DB" w:rsidRDefault="002A38BF" w:rsidP="002A38BF">
      <w:pPr>
        <w:rPr>
          <w:rFonts w:ascii="Arial" w:hAnsi="Arial" w:cs="Arial"/>
          <w:b/>
          <w:sz w:val="24"/>
          <w:szCs w:val="24"/>
        </w:rPr>
      </w:pPr>
    </w:p>
    <w:p w14:paraId="1456BF24" w14:textId="65F8150D" w:rsidR="002A38BF" w:rsidRPr="004615DB" w:rsidRDefault="002A38BF" w:rsidP="002A38BF">
      <w:pPr>
        <w:rPr>
          <w:rFonts w:ascii="Arial" w:hAnsi="Arial" w:cs="Arial"/>
          <w:b/>
          <w:sz w:val="24"/>
          <w:szCs w:val="24"/>
        </w:rPr>
      </w:pPr>
      <w:r w:rsidRPr="004615DB">
        <w:rPr>
          <w:rFonts w:ascii="Arial" w:hAnsi="Arial" w:cs="Arial"/>
          <w:b/>
          <w:noProof/>
          <w:sz w:val="24"/>
          <w:szCs w:val="24"/>
          <w:lang w:val="en-US"/>
        </w:rPr>
        <mc:AlternateContent>
          <mc:Choice Requires="wps">
            <w:drawing>
              <wp:anchor distT="0" distB="0" distL="114300" distR="114300" simplePos="0" relativeHeight="251771392" behindDoc="0" locked="0" layoutInCell="1" allowOverlap="1" wp14:anchorId="4FA6DBD4" wp14:editId="5F4144C5">
                <wp:simplePos x="0" y="0"/>
                <wp:positionH relativeFrom="column">
                  <wp:posOffset>1210310</wp:posOffset>
                </wp:positionH>
                <wp:positionV relativeFrom="paragraph">
                  <wp:posOffset>125095</wp:posOffset>
                </wp:positionV>
                <wp:extent cx="1968500" cy="0"/>
                <wp:effectExtent l="12700" t="19050" r="25400" b="19050"/>
                <wp:wrapNone/>
                <wp:docPr id="13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6"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pt,9.85pt" to="250.3pt,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38RQCAAAr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"/>
            </w:pict>
          </mc:Fallback>
        </mc:AlternateContent>
      </w:r>
      <w:r w:rsidRPr="004615DB">
        <w:rPr>
          <w:rFonts w:ascii="Arial" w:hAnsi="Arial" w:cs="Arial"/>
          <w:b/>
          <w:noProof/>
          <w:sz w:val="24"/>
          <w:szCs w:val="24"/>
          <w:lang w:val="en-US"/>
        </w:rPr>
        <mc:AlternateContent>
          <mc:Choice Requires="wps">
            <w:drawing>
              <wp:anchor distT="0" distB="0" distL="114300" distR="114300" simplePos="0" relativeHeight="251772416" behindDoc="0" locked="0" layoutInCell="1" allowOverlap="1" wp14:anchorId="4F4C4635" wp14:editId="1B7C246F">
                <wp:simplePos x="0" y="0"/>
                <wp:positionH relativeFrom="column">
                  <wp:posOffset>3661410</wp:posOffset>
                </wp:positionH>
                <wp:positionV relativeFrom="paragraph">
                  <wp:posOffset>112395</wp:posOffset>
                </wp:positionV>
                <wp:extent cx="2374900" cy="0"/>
                <wp:effectExtent l="12700" t="19050" r="25400" b="19050"/>
                <wp:wrapNone/>
                <wp:docPr id="1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7"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pt,8.85pt" to="475.3pt,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"/>
            </w:pict>
          </mc:Fallback>
        </mc:AlternateContent>
      </w:r>
      <w:r w:rsidRPr="004615DB">
        <w:rPr>
          <w:rFonts w:ascii="Arial" w:hAnsi="Arial" w:cs="Arial"/>
          <w:b/>
          <w:sz w:val="24"/>
          <w:szCs w:val="24"/>
        </w:rPr>
        <w:t>Date of Incident:</w:t>
      </w:r>
      <w:r w:rsidRPr="004615DB">
        <w:rPr>
          <w:rFonts w:ascii="Arial" w:hAnsi="Arial" w:cs="Arial"/>
          <w:b/>
          <w:sz w:val="24"/>
          <w:szCs w:val="24"/>
        </w:rPr>
        <w:tab/>
      </w:r>
      <w:r w:rsidRPr="004615DB">
        <w:rPr>
          <w:rFonts w:ascii="Arial" w:hAnsi="Arial" w:cs="Arial"/>
          <w:b/>
          <w:sz w:val="24"/>
          <w:szCs w:val="24"/>
        </w:rPr>
        <w:tab/>
      </w:r>
      <w:r w:rsidRPr="004615DB">
        <w:rPr>
          <w:rFonts w:ascii="Arial" w:hAnsi="Arial" w:cs="Arial"/>
          <w:b/>
          <w:sz w:val="24"/>
          <w:szCs w:val="24"/>
        </w:rPr>
        <w:tab/>
      </w:r>
      <w:r w:rsidRPr="004615DB">
        <w:rPr>
          <w:rFonts w:ascii="Arial" w:hAnsi="Arial" w:cs="Arial"/>
          <w:b/>
          <w:sz w:val="24"/>
          <w:szCs w:val="24"/>
        </w:rPr>
        <w:tab/>
      </w:r>
      <w:r w:rsidRPr="004615DB">
        <w:rPr>
          <w:rFonts w:ascii="Arial" w:hAnsi="Arial" w:cs="Arial"/>
          <w:b/>
          <w:sz w:val="24"/>
          <w:szCs w:val="24"/>
        </w:rPr>
        <w:tab/>
        <w:t>Time:</w:t>
      </w:r>
    </w:p>
    <w:p w14:paraId="5EEF76C2" w14:textId="350EB719" w:rsidR="002A38BF" w:rsidRPr="004615DB" w:rsidRDefault="002A38BF" w:rsidP="002A38BF">
      <w:pPr>
        <w:rPr>
          <w:rFonts w:ascii="Arial" w:hAnsi="Arial" w:cs="Arial"/>
          <w:sz w:val="24"/>
          <w:szCs w:val="24"/>
        </w:rPr>
      </w:pPr>
      <w:r w:rsidRPr="004615DB">
        <w:rPr>
          <w:rFonts w:ascii="Arial" w:hAnsi="Arial" w:cs="Arial"/>
          <w:noProof/>
          <w:sz w:val="24"/>
          <w:szCs w:val="24"/>
          <w:lang w:val="en-US"/>
        </w:rPr>
        <mc:AlternateContent>
          <mc:Choice Requires="wps">
            <w:drawing>
              <wp:anchor distT="0" distB="0" distL="114300" distR="114300" simplePos="0" relativeHeight="251759104" behindDoc="0" locked="0" layoutInCell="1" allowOverlap="1" wp14:anchorId="3C2E3233" wp14:editId="013A4FA9">
                <wp:simplePos x="0" y="0"/>
                <wp:positionH relativeFrom="column">
                  <wp:posOffset>17145</wp:posOffset>
                </wp:positionH>
                <wp:positionV relativeFrom="paragraph">
                  <wp:posOffset>36830</wp:posOffset>
                </wp:positionV>
                <wp:extent cx="6032500" cy="1244600"/>
                <wp:effectExtent l="635" t="4445" r="12065" b="8255"/>
                <wp:wrapNone/>
                <wp:docPr id="1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244600"/>
                        </a:xfrm>
                        <a:prstGeom prst="rect">
                          <a:avLst/>
                        </a:prstGeom>
                        <a:solidFill>
                          <a:srgbClr val="FFFFFF"/>
                        </a:solidFill>
                        <a:ln w="9525">
                          <a:solidFill>
                            <a:srgbClr val="000000"/>
                          </a:solidFill>
                          <a:miter lim="800000"/>
                          <a:headEnd/>
                          <a:tailEnd/>
                        </a:ln>
                      </wps:spPr>
                      <wps:txbx>
                        <w:txbxContent>
                          <w:p w14:paraId="26CA0248" w14:textId="77777777" w:rsidR="00DF27B5" w:rsidRPr="004615DB" w:rsidRDefault="00DF27B5" w:rsidP="002A38BF">
                            <w:pPr>
                              <w:rPr>
                                <w:rFonts w:ascii="Arial" w:hAnsi="Arial" w:cs="Arial"/>
                                <w:sz w:val="24"/>
                                <w:szCs w:val="24"/>
                              </w:rPr>
                            </w:pPr>
                            <w:r w:rsidRPr="004615DB">
                              <w:rPr>
                                <w:rFonts w:ascii="Arial" w:hAnsi="Arial" w:cs="Arial"/>
                                <w:sz w:val="24"/>
                                <w:szCs w:val="24"/>
                              </w:rPr>
                              <w:t>What happened from your point of 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1.35pt;margin-top:2.9pt;width:475pt;height:98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">
                <v:textbox>
                  <w:txbxContent>
                    <w:p w14:paraId="26CA0248" w14:textId="77777777" w:rsidR="00DF27B5" w:rsidRPr="004615DB" w:rsidRDefault="00DF27B5" w:rsidP="002A38BF">
                      <w:pPr>
                        <w:rPr>
                          <w:rFonts w:ascii="Arial" w:hAnsi="Arial" w:cs="Arial"/>
                          <w:sz w:val="24"/>
                          <w:szCs w:val="24"/>
                        </w:rPr>
                      </w:pPr>
                      <w:r w:rsidRPr="004615DB">
                        <w:rPr>
                          <w:rFonts w:ascii="Arial" w:hAnsi="Arial" w:cs="Arial"/>
                          <w:sz w:val="24"/>
                          <w:szCs w:val="24"/>
                        </w:rPr>
                        <w:t>What happened from your point of view?</w:t>
                      </w:r>
                    </w:p>
                  </w:txbxContent>
                </v:textbox>
              </v:shape>
            </w:pict>
          </mc:Fallback>
        </mc:AlternateContent>
      </w:r>
    </w:p>
    <w:p w14:paraId="23ABD089" w14:textId="77777777" w:rsidR="002A38BF" w:rsidRPr="004615DB" w:rsidRDefault="002A38BF" w:rsidP="002A38BF">
      <w:pPr>
        <w:rPr>
          <w:rFonts w:ascii="Arial" w:hAnsi="Arial" w:cs="Arial"/>
          <w:sz w:val="24"/>
          <w:szCs w:val="24"/>
        </w:rPr>
      </w:pPr>
    </w:p>
    <w:p w14:paraId="116BEC5E" w14:textId="77777777" w:rsidR="002A38BF" w:rsidRPr="004615DB" w:rsidRDefault="002A38BF" w:rsidP="002A38BF">
      <w:pPr>
        <w:rPr>
          <w:rFonts w:ascii="Arial" w:hAnsi="Arial" w:cs="Arial"/>
          <w:sz w:val="24"/>
          <w:szCs w:val="24"/>
        </w:rPr>
      </w:pPr>
    </w:p>
    <w:p w14:paraId="74578865" w14:textId="77777777" w:rsidR="002A38BF" w:rsidRPr="004615DB" w:rsidRDefault="002A38BF" w:rsidP="002A38BF">
      <w:pPr>
        <w:rPr>
          <w:rFonts w:ascii="Arial" w:hAnsi="Arial" w:cs="Arial"/>
          <w:sz w:val="24"/>
          <w:szCs w:val="24"/>
        </w:rPr>
      </w:pPr>
    </w:p>
    <w:p w14:paraId="5D187803" w14:textId="77777777" w:rsidR="002A38BF" w:rsidRPr="004615DB" w:rsidRDefault="002A38BF" w:rsidP="002A38BF">
      <w:pPr>
        <w:rPr>
          <w:rFonts w:ascii="Arial" w:hAnsi="Arial" w:cs="Arial"/>
          <w:sz w:val="24"/>
          <w:szCs w:val="24"/>
        </w:rPr>
      </w:pPr>
    </w:p>
    <w:p w14:paraId="0EC0E588" w14:textId="77777777" w:rsidR="002A38BF" w:rsidRPr="004615DB" w:rsidRDefault="002A38BF" w:rsidP="002A38BF">
      <w:pPr>
        <w:rPr>
          <w:rFonts w:ascii="Arial" w:hAnsi="Arial" w:cs="Arial"/>
          <w:sz w:val="24"/>
          <w:szCs w:val="24"/>
        </w:rPr>
      </w:pPr>
    </w:p>
    <w:p w14:paraId="19324F1A" w14:textId="77777777" w:rsidR="002A38BF" w:rsidRPr="004615DB" w:rsidRDefault="002A38BF" w:rsidP="002A38BF">
      <w:pPr>
        <w:rPr>
          <w:rFonts w:ascii="Arial" w:hAnsi="Arial" w:cs="Arial"/>
          <w:sz w:val="24"/>
          <w:szCs w:val="24"/>
        </w:rPr>
      </w:pPr>
    </w:p>
    <w:p w14:paraId="3A1150DE" w14:textId="047DA95E" w:rsidR="002A38BF" w:rsidRPr="004615DB" w:rsidRDefault="002A38BF" w:rsidP="002A38BF">
      <w:pPr>
        <w:rPr>
          <w:rFonts w:ascii="Arial" w:hAnsi="Arial" w:cs="Arial"/>
          <w:sz w:val="24"/>
          <w:szCs w:val="24"/>
        </w:rPr>
      </w:pPr>
      <w:r w:rsidRPr="004615DB">
        <w:rPr>
          <w:rFonts w:ascii="Arial" w:hAnsi="Arial" w:cs="Arial"/>
          <w:noProof/>
          <w:sz w:val="24"/>
          <w:szCs w:val="24"/>
          <w:lang w:val="en-US"/>
        </w:rPr>
        <mc:AlternateContent>
          <mc:Choice Requires="wps">
            <w:drawing>
              <wp:anchor distT="0" distB="0" distL="114300" distR="114300" simplePos="0" relativeHeight="251760128" behindDoc="0" locked="0" layoutInCell="1" allowOverlap="1" wp14:anchorId="5348AB4A" wp14:editId="2CA657A9">
                <wp:simplePos x="0" y="0"/>
                <wp:positionH relativeFrom="column">
                  <wp:posOffset>17145</wp:posOffset>
                </wp:positionH>
                <wp:positionV relativeFrom="paragraph">
                  <wp:posOffset>130810</wp:posOffset>
                </wp:positionV>
                <wp:extent cx="6047740" cy="1259840"/>
                <wp:effectExtent l="635" t="4445" r="9525" b="18415"/>
                <wp:wrapNone/>
                <wp:docPr id="1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1259840"/>
                        </a:xfrm>
                        <a:prstGeom prst="rect">
                          <a:avLst/>
                        </a:prstGeom>
                        <a:solidFill>
                          <a:srgbClr val="FFFFFF"/>
                        </a:solidFill>
                        <a:ln w="9525">
                          <a:solidFill>
                            <a:srgbClr val="000000"/>
                          </a:solidFill>
                          <a:miter lim="800000"/>
                          <a:headEnd/>
                          <a:tailEnd/>
                        </a:ln>
                      </wps:spPr>
                      <wps:txbx>
                        <w:txbxContent>
                          <w:p w14:paraId="2EC6518F" w14:textId="77777777" w:rsidR="00DF27B5" w:rsidRPr="004615DB" w:rsidRDefault="00DF27B5" w:rsidP="002A38BF">
                            <w:pPr>
                              <w:rPr>
                                <w:rFonts w:ascii="Arial" w:hAnsi="Arial" w:cs="Arial"/>
                                <w:sz w:val="24"/>
                                <w:szCs w:val="24"/>
                              </w:rPr>
                            </w:pPr>
                            <w:r w:rsidRPr="004615DB">
                              <w:rPr>
                                <w:rFonts w:ascii="Arial" w:hAnsi="Arial" w:cs="Arial"/>
                                <w:sz w:val="24"/>
                                <w:szCs w:val="24"/>
                              </w:rPr>
                              <w:t>Is there anything you could have done to avoid the situation going as far as it did?</w:t>
                            </w:r>
                          </w:p>
                          <w:p w14:paraId="0933A6C8" w14:textId="77777777" w:rsidR="00DF27B5" w:rsidRPr="004615DB" w:rsidRDefault="00DF27B5" w:rsidP="002A38BF">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1.35pt;margin-top:10.3pt;width:476.2pt;height:99.2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">
                <v:textbox>
                  <w:txbxContent>
                    <w:p w14:paraId="2EC6518F" w14:textId="77777777" w:rsidR="00DF27B5" w:rsidRPr="004615DB" w:rsidRDefault="00DF27B5" w:rsidP="002A38BF">
                      <w:pPr>
                        <w:rPr>
                          <w:rFonts w:ascii="Arial" w:hAnsi="Arial" w:cs="Arial"/>
                          <w:sz w:val="24"/>
                          <w:szCs w:val="24"/>
                        </w:rPr>
                      </w:pPr>
                      <w:r w:rsidRPr="004615DB">
                        <w:rPr>
                          <w:rFonts w:ascii="Arial" w:hAnsi="Arial" w:cs="Arial"/>
                          <w:sz w:val="24"/>
                          <w:szCs w:val="24"/>
                        </w:rPr>
                        <w:t>Is there anything you could have done to avoid the situation going as far as it did?</w:t>
                      </w:r>
                    </w:p>
                    <w:p w14:paraId="0933A6C8" w14:textId="77777777" w:rsidR="00DF27B5" w:rsidRPr="004615DB" w:rsidRDefault="00DF27B5" w:rsidP="002A38BF">
                      <w:pPr>
                        <w:rPr>
                          <w:rFonts w:ascii="Arial" w:hAnsi="Arial" w:cs="Arial"/>
                          <w:sz w:val="24"/>
                          <w:szCs w:val="24"/>
                        </w:rPr>
                      </w:pPr>
                    </w:p>
                  </w:txbxContent>
                </v:textbox>
              </v:shape>
            </w:pict>
          </mc:Fallback>
        </mc:AlternateContent>
      </w:r>
    </w:p>
    <w:p w14:paraId="455825DF" w14:textId="77777777" w:rsidR="002A38BF" w:rsidRPr="004615DB" w:rsidRDefault="002A38BF" w:rsidP="002A38BF">
      <w:pPr>
        <w:rPr>
          <w:rFonts w:ascii="Arial" w:hAnsi="Arial" w:cs="Arial"/>
          <w:sz w:val="24"/>
          <w:szCs w:val="24"/>
        </w:rPr>
      </w:pPr>
    </w:p>
    <w:p w14:paraId="61B1B1F4" w14:textId="77777777" w:rsidR="002A38BF" w:rsidRPr="004615DB" w:rsidRDefault="002A38BF" w:rsidP="002A38BF">
      <w:pPr>
        <w:rPr>
          <w:rFonts w:ascii="Arial" w:hAnsi="Arial" w:cs="Arial"/>
          <w:sz w:val="24"/>
          <w:szCs w:val="24"/>
        </w:rPr>
      </w:pPr>
    </w:p>
    <w:p w14:paraId="7904C497" w14:textId="77777777" w:rsidR="002A38BF" w:rsidRPr="004615DB" w:rsidRDefault="002A38BF" w:rsidP="002A38BF">
      <w:pPr>
        <w:rPr>
          <w:rFonts w:ascii="Arial" w:hAnsi="Arial" w:cs="Arial"/>
          <w:sz w:val="24"/>
          <w:szCs w:val="24"/>
        </w:rPr>
      </w:pPr>
    </w:p>
    <w:p w14:paraId="46F6C4B9" w14:textId="77777777" w:rsidR="002A38BF" w:rsidRPr="004615DB" w:rsidRDefault="002A38BF" w:rsidP="002A38BF">
      <w:pPr>
        <w:rPr>
          <w:rFonts w:ascii="Arial" w:hAnsi="Arial" w:cs="Arial"/>
          <w:sz w:val="24"/>
          <w:szCs w:val="24"/>
        </w:rPr>
      </w:pPr>
    </w:p>
    <w:p w14:paraId="03E5CE65" w14:textId="77777777" w:rsidR="002A38BF" w:rsidRPr="004615DB" w:rsidRDefault="002A38BF" w:rsidP="002A38BF">
      <w:pPr>
        <w:rPr>
          <w:rFonts w:ascii="Arial" w:hAnsi="Arial" w:cs="Arial"/>
          <w:sz w:val="24"/>
          <w:szCs w:val="24"/>
        </w:rPr>
      </w:pPr>
    </w:p>
    <w:p w14:paraId="222B9C5C" w14:textId="77777777" w:rsidR="002A38BF" w:rsidRPr="004615DB" w:rsidRDefault="002A38BF" w:rsidP="002A38BF">
      <w:pPr>
        <w:rPr>
          <w:rFonts w:ascii="Arial" w:hAnsi="Arial" w:cs="Arial"/>
          <w:sz w:val="24"/>
          <w:szCs w:val="24"/>
        </w:rPr>
      </w:pPr>
    </w:p>
    <w:p w14:paraId="7E1A3A94" w14:textId="77777777" w:rsidR="002A38BF" w:rsidRPr="004615DB" w:rsidRDefault="002A38BF" w:rsidP="002A38BF">
      <w:pPr>
        <w:rPr>
          <w:rFonts w:ascii="Arial" w:hAnsi="Arial" w:cs="Arial"/>
          <w:sz w:val="24"/>
          <w:szCs w:val="24"/>
        </w:rPr>
      </w:pPr>
    </w:p>
    <w:p w14:paraId="4F4632B4" w14:textId="2B789497" w:rsidR="002A38BF" w:rsidRPr="004615DB" w:rsidRDefault="002A38BF" w:rsidP="002A38BF">
      <w:pPr>
        <w:rPr>
          <w:rFonts w:ascii="Arial" w:hAnsi="Arial" w:cs="Arial"/>
          <w:sz w:val="24"/>
          <w:szCs w:val="24"/>
        </w:rPr>
      </w:pPr>
      <w:r w:rsidRPr="004615DB">
        <w:rPr>
          <w:rFonts w:ascii="Arial" w:hAnsi="Arial" w:cs="Arial"/>
          <w:noProof/>
          <w:sz w:val="24"/>
          <w:szCs w:val="24"/>
          <w:lang w:val="en-US"/>
        </w:rPr>
        <mc:AlternateContent>
          <mc:Choice Requires="wps">
            <w:drawing>
              <wp:anchor distT="0" distB="0" distL="114300" distR="114300" simplePos="0" relativeHeight="251761152" behindDoc="0" locked="0" layoutInCell="1" allowOverlap="1" wp14:anchorId="25E00AC7" wp14:editId="625011CF">
                <wp:simplePos x="0" y="0"/>
                <wp:positionH relativeFrom="column">
                  <wp:posOffset>17145</wp:posOffset>
                </wp:positionH>
                <wp:positionV relativeFrom="paragraph">
                  <wp:posOffset>55245</wp:posOffset>
                </wp:positionV>
                <wp:extent cx="6047740" cy="1259840"/>
                <wp:effectExtent l="635" t="0" r="9525" b="13335"/>
                <wp:wrapNone/>
                <wp:docPr id="10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1259840"/>
                        </a:xfrm>
                        <a:prstGeom prst="rect">
                          <a:avLst/>
                        </a:prstGeom>
                        <a:solidFill>
                          <a:srgbClr val="FFFFFF"/>
                        </a:solidFill>
                        <a:ln w="9525">
                          <a:solidFill>
                            <a:srgbClr val="000000"/>
                          </a:solidFill>
                          <a:miter lim="800000"/>
                          <a:headEnd/>
                          <a:tailEnd/>
                        </a:ln>
                      </wps:spPr>
                      <wps:txbx>
                        <w:txbxContent>
                          <w:p w14:paraId="1D91F33E" w14:textId="77777777" w:rsidR="00DF27B5" w:rsidRPr="004615DB" w:rsidRDefault="00DF27B5" w:rsidP="002A38BF">
                            <w:pPr>
                              <w:rPr>
                                <w:rFonts w:ascii="Arial" w:hAnsi="Arial" w:cs="Arial"/>
                                <w:sz w:val="24"/>
                                <w:szCs w:val="24"/>
                              </w:rPr>
                            </w:pPr>
                            <w:r w:rsidRPr="004615DB">
                              <w:rPr>
                                <w:rFonts w:ascii="Arial" w:hAnsi="Arial" w:cs="Arial"/>
                                <w:sz w:val="24"/>
                                <w:szCs w:val="24"/>
                              </w:rPr>
                              <w:t>Is there anything anybody else could have done to avoid the situation going as far as it did?</w:t>
                            </w:r>
                          </w:p>
                          <w:p w14:paraId="032D47ED" w14:textId="77777777" w:rsidR="00DF27B5" w:rsidRPr="004615DB" w:rsidRDefault="00DF27B5" w:rsidP="002A38BF">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1.35pt;margin-top:4.35pt;width:476.2pt;height:99.2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">
                <v:textbox>
                  <w:txbxContent>
                    <w:p w14:paraId="1D91F33E" w14:textId="77777777" w:rsidR="00DF27B5" w:rsidRPr="004615DB" w:rsidRDefault="00DF27B5" w:rsidP="002A38BF">
                      <w:pPr>
                        <w:rPr>
                          <w:rFonts w:ascii="Arial" w:hAnsi="Arial" w:cs="Arial"/>
                          <w:sz w:val="24"/>
                          <w:szCs w:val="24"/>
                        </w:rPr>
                      </w:pPr>
                      <w:r w:rsidRPr="004615DB">
                        <w:rPr>
                          <w:rFonts w:ascii="Arial" w:hAnsi="Arial" w:cs="Arial"/>
                          <w:sz w:val="24"/>
                          <w:szCs w:val="24"/>
                        </w:rPr>
                        <w:t>Is there anything anybody else could have done to avoid the situation going as far as it did?</w:t>
                      </w:r>
                    </w:p>
                    <w:p w14:paraId="032D47ED" w14:textId="77777777" w:rsidR="00DF27B5" w:rsidRPr="004615DB" w:rsidRDefault="00DF27B5" w:rsidP="002A38BF">
                      <w:pPr>
                        <w:rPr>
                          <w:rFonts w:ascii="Arial" w:hAnsi="Arial" w:cs="Arial"/>
                          <w:sz w:val="24"/>
                          <w:szCs w:val="24"/>
                        </w:rPr>
                      </w:pPr>
                    </w:p>
                  </w:txbxContent>
                </v:textbox>
              </v:shape>
            </w:pict>
          </mc:Fallback>
        </mc:AlternateContent>
      </w:r>
    </w:p>
    <w:p w14:paraId="531415CE" w14:textId="77777777" w:rsidR="002A38BF" w:rsidRPr="004615DB" w:rsidRDefault="002A38BF" w:rsidP="002A38BF">
      <w:pPr>
        <w:rPr>
          <w:rFonts w:ascii="Arial" w:hAnsi="Arial" w:cs="Arial"/>
          <w:sz w:val="24"/>
          <w:szCs w:val="24"/>
        </w:rPr>
      </w:pPr>
    </w:p>
    <w:p w14:paraId="449567B0" w14:textId="77777777" w:rsidR="002A38BF" w:rsidRPr="004615DB" w:rsidRDefault="002A38BF" w:rsidP="002A38BF">
      <w:pPr>
        <w:rPr>
          <w:rFonts w:ascii="Arial" w:hAnsi="Arial" w:cs="Arial"/>
          <w:sz w:val="24"/>
          <w:szCs w:val="24"/>
        </w:rPr>
      </w:pPr>
    </w:p>
    <w:p w14:paraId="32B79B56" w14:textId="77777777" w:rsidR="002A38BF" w:rsidRPr="004615DB" w:rsidRDefault="002A38BF" w:rsidP="002A38BF">
      <w:pPr>
        <w:rPr>
          <w:rFonts w:ascii="Arial" w:hAnsi="Arial" w:cs="Arial"/>
          <w:sz w:val="24"/>
          <w:szCs w:val="24"/>
        </w:rPr>
      </w:pPr>
    </w:p>
    <w:p w14:paraId="48CF0842" w14:textId="77777777" w:rsidR="002A38BF" w:rsidRPr="004615DB" w:rsidRDefault="002A38BF" w:rsidP="002A38BF">
      <w:pPr>
        <w:rPr>
          <w:rFonts w:ascii="Arial" w:hAnsi="Arial" w:cs="Arial"/>
          <w:sz w:val="24"/>
          <w:szCs w:val="24"/>
        </w:rPr>
      </w:pPr>
    </w:p>
    <w:p w14:paraId="497CB9E5" w14:textId="77777777" w:rsidR="002A38BF" w:rsidRPr="004615DB" w:rsidRDefault="002A38BF" w:rsidP="002A38BF">
      <w:pPr>
        <w:rPr>
          <w:rFonts w:ascii="Arial" w:hAnsi="Arial" w:cs="Arial"/>
          <w:sz w:val="24"/>
          <w:szCs w:val="24"/>
        </w:rPr>
      </w:pPr>
    </w:p>
    <w:p w14:paraId="50F471F0" w14:textId="77777777" w:rsidR="002A38BF" w:rsidRPr="004615DB" w:rsidRDefault="002A38BF" w:rsidP="002A38BF">
      <w:pPr>
        <w:rPr>
          <w:rFonts w:ascii="Arial" w:hAnsi="Arial" w:cs="Arial"/>
          <w:sz w:val="24"/>
          <w:szCs w:val="24"/>
        </w:rPr>
      </w:pPr>
    </w:p>
    <w:p w14:paraId="4CC3E5AB" w14:textId="18C7F5A0" w:rsidR="002A38BF" w:rsidRPr="004615DB" w:rsidRDefault="002A38BF" w:rsidP="002A38BF">
      <w:pPr>
        <w:rPr>
          <w:rFonts w:ascii="Arial" w:hAnsi="Arial" w:cs="Arial"/>
          <w:sz w:val="24"/>
          <w:szCs w:val="24"/>
        </w:rPr>
      </w:pPr>
      <w:r w:rsidRPr="004615DB">
        <w:rPr>
          <w:rFonts w:ascii="Arial" w:hAnsi="Arial" w:cs="Arial"/>
          <w:noProof/>
          <w:sz w:val="24"/>
          <w:szCs w:val="24"/>
          <w:lang w:val="en-US"/>
        </w:rPr>
        <mc:AlternateContent>
          <mc:Choice Requires="wps">
            <w:drawing>
              <wp:anchor distT="0" distB="0" distL="114300" distR="114300" simplePos="0" relativeHeight="251762176" behindDoc="0" locked="0" layoutInCell="1" allowOverlap="1" wp14:anchorId="1F0A466B" wp14:editId="3C620E36">
                <wp:simplePos x="0" y="0"/>
                <wp:positionH relativeFrom="column">
                  <wp:posOffset>17145</wp:posOffset>
                </wp:positionH>
                <wp:positionV relativeFrom="paragraph">
                  <wp:posOffset>167005</wp:posOffset>
                </wp:positionV>
                <wp:extent cx="6047740" cy="720725"/>
                <wp:effectExtent l="635" t="1905" r="9525" b="13970"/>
                <wp:wrapNone/>
                <wp:docPr id="1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720725"/>
                        </a:xfrm>
                        <a:prstGeom prst="rect">
                          <a:avLst/>
                        </a:prstGeom>
                        <a:solidFill>
                          <a:srgbClr val="FFFFFF"/>
                        </a:solidFill>
                        <a:ln w="9525">
                          <a:solidFill>
                            <a:srgbClr val="000000"/>
                          </a:solidFill>
                          <a:miter lim="800000"/>
                          <a:headEnd/>
                          <a:tailEnd/>
                        </a:ln>
                      </wps:spPr>
                      <wps:txbx>
                        <w:txbxContent>
                          <w:p w14:paraId="7B2CFDA0" w14:textId="77777777" w:rsidR="00DF27B5" w:rsidRPr="004059B5" w:rsidRDefault="00DF27B5" w:rsidP="002A38BF">
                            <w:pPr>
                              <w:rPr>
                                <w:rFonts w:ascii="Arial" w:hAnsi="Arial" w:cs="Arial"/>
                                <w:sz w:val="24"/>
                                <w:szCs w:val="24"/>
                              </w:rPr>
                            </w:pPr>
                            <w:r w:rsidRPr="004059B5">
                              <w:rPr>
                                <w:rFonts w:ascii="Arial" w:hAnsi="Arial" w:cs="Arial"/>
                                <w:sz w:val="24"/>
                                <w:szCs w:val="24"/>
                              </w:rPr>
                              <w:t>Is there anything you have already done or could still do to help put things right?</w:t>
                            </w:r>
                          </w:p>
                          <w:p w14:paraId="080ADB9E" w14:textId="77777777" w:rsidR="00DF27B5" w:rsidRPr="004615DB" w:rsidRDefault="00DF27B5" w:rsidP="002A38B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1.35pt;margin-top:13.15pt;width:476.2pt;height:56.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">
                <v:textbox>
                  <w:txbxContent>
                    <w:p w14:paraId="7B2CFDA0" w14:textId="77777777" w:rsidR="00DF27B5" w:rsidRPr="004059B5" w:rsidRDefault="00DF27B5" w:rsidP="002A38BF">
                      <w:pPr>
                        <w:rPr>
                          <w:rFonts w:ascii="Arial" w:hAnsi="Arial" w:cs="Arial"/>
                          <w:sz w:val="24"/>
                          <w:szCs w:val="24"/>
                        </w:rPr>
                      </w:pPr>
                      <w:r w:rsidRPr="004059B5">
                        <w:rPr>
                          <w:rFonts w:ascii="Arial" w:hAnsi="Arial" w:cs="Arial"/>
                          <w:sz w:val="24"/>
                          <w:szCs w:val="24"/>
                        </w:rPr>
                        <w:t>Is there anything you have already done or could still do to help put things right?</w:t>
                      </w:r>
                    </w:p>
                    <w:p w14:paraId="080ADB9E" w14:textId="77777777" w:rsidR="00DF27B5" w:rsidRPr="004615DB" w:rsidRDefault="00DF27B5" w:rsidP="002A38BF">
                      <w:pPr>
                        <w:rPr>
                          <w:sz w:val="24"/>
                          <w:szCs w:val="24"/>
                        </w:rPr>
                      </w:pPr>
                    </w:p>
                  </w:txbxContent>
                </v:textbox>
              </v:shape>
            </w:pict>
          </mc:Fallback>
        </mc:AlternateContent>
      </w:r>
    </w:p>
    <w:p w14:paraId="124EB707" w14:textId="77777777" w:rsidR="002A38BF" w:rsidRPr="004615DB" w:rsidRDefault="002A38BF" w:rsidP="002A38BF">
      <w:pPr>
        <w:rPr>
          <w:rFonts w:ascii="Arial" w:hAnsi="Arial" w:cs="Arial"/>
          <w:sz w:val="24"/>
          <w:szCs w:val="24"/>
        </w:rPr>
      </w:pPr>
    </w:p>
    <w:p w14:paraId="70D03C37" w14:textId="77777777" w:rsidR="002A38BF" w:rsidRPr="004615DB" w:rsidRDefault="002A38BF" w:rsidP="002A38BF">
      <w:pPr>
        <w:rPr>
          <w:rFonts w:ascii="Arial" w:hAnsi="Arial" w:cs="Arial"/>
          <w:sz w:val="24"/>
          <w:szCs w:val="24"/>
        </w:rPr>
      </w:pPr>
    </w:p>
    <w:p w14:paraId="7FA2FE6A" w14:textId="77777777" w:rsidR="002A38BF" w:rsidRPr="004615DB" w:rsidRDefault="002A38BF" w:rsidP="002A38BF">
      <w:pPr>
        <w:rPr>
          <w:rFonts w:ascii="Arial" w:hAnsi="Arial" w:cs="Arial"/>
          <w:sz w:val="24"/>
          <w:szCs w:val="24"/>
        </w:rPr>
      </w:pPr>
    </w:p>
    <w:p w14:paraId="2B073334" w14:textId="77777777" w:rsidR="002A38BF" w:rsidRPr="004615DB" w:rsidRDefault="002A38BF" w:rsidP="002A38BF">
      <w:pPr>
        <w:rPr>
          <w:rFonts w:ascii="Arial" w:hAnsi="Arial" w:cs="Arial"/>
          <w:sz w:val="24"/>
          <w:szCs w:val="24"/>
        </w:rPr>
      </w:pPr>
    </w:p>
    <w:p w14:paraId="4E440DC2" w14:textId="77777777" w:rsidR="002A38BF" w:rsidRPr="004615DB" w:rsidRDefault="002A38BF" w:rsidP="002A38BF">
      <w:pPr>
        <w:rPr>
          <w:rFonts w:ascii="Arial" w:hAnsi="Arial" w:cs="Arial"/>
          <w:sz w:val="24"/>
          <w:szCs w:val="24"/>
        </w:rPr>
      </w:pPr>
      <w:r w:rsidRPr="004615DB">
        <w:rPr>
          <w:rFonts w:ascii="Arial" w:hAnsi="Arial" w:cs="Arial"/>
          <w:sz w:val="24"/>
          <w:szCs w:val="24"/>
        </w:rPr>
        <w:tab/>
      </w:r>
    </w:p>
    <w:p w14:paraId="23D0AA56" w14:textId="737DD093" w:rsidR="002A38BF" w:rsidRPr="004615DB" w:rsidRDefault="002A38BF" w:rsidP="002A38BF">
      <w:pPr>
        <w:numPr>
          <w:ilvl w:val="0"/>
          <w:numId w:val="108"/>
        </w:numPr>
        <w:rPr>
          <w:rFonts w:ascii="Arial" w:hAnsi="Arial" w:cs="Arial"/>
          <w:sz w:val="24"/>
          <w:szCs w:val="24"/>
        </w:rPr>
      </w:pPr>
      <w:r w:rsidRPr="004615DB">
        <w:rPr>
          <w:rFonts w:ascii="Arial" w:hAnsi="Arial" w:cs="Arial"/>
          <w:noProof/>
          <w:sz w:val="24"/>
          <w:szCs w:val="24"/>
          <w:lang w:val="en-US"/>
        </w:rPr>
        <mc:AlternateContent>
          <mc:Choice Requires="wps">
            <w:drawing>
              <wp:anchor distT="0" distB="0" distL="114300" distR="114300" simplePos="0" relativeHeight="251773440" behindDoc="0" locked="0" layoutInCell="1" allowOverlap="1" wp14:anchorId="683C2D58" wp14:editId="7EF0B5DD">
                <wp:simplePos x="0" y="0"/>
                <wp:positionH relativeFrom="column">
                  <wp:posOffset>5071110</wp:posOffset>
                </wp:positionH>
                <wp:positionV relativeFrom="paragraph">
                  <wp:posOffset>-62230</wp:posOffset>
                </wp:positionV>
                <wp:extent cx="850900" cy="469900"/>
                <wp:effectExtent l="0" t="0" r="0" b="1270"/>
                <wp:wrapNone/>
                <wp:docPr id="9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7E397" w14:textId="77777777" w:rsidR="00DF27B5" w:rsidRPr="00D57921" w:rsidRDefault="00DF27B5" w:rsidP="002A38BF">
                            <w:pPr>
                              <w:jc w:val="center"/>
                              <w:rPr>
                                <w:rFonts w:ascii="Arial" w:hAnsi="Arial" w:cs="Arial"/>
                                <w:i/>
                              </w:rPr>
                            </w:pPr>
                            <w:proofErr w:type="gramStart"/>
                            <w:r w:rsidRPr="00D57921">
                              <w:rPr>
                                <w:rFonts w:ascii="Arial" w:hAnsi="Arial" w:cs="Arial"/>
                                <w:i/>
                              </w:rPr>
                              <w:t>please</w:t>
                            </w:r>
                            <w:proofErr w:type="gramEnd"/>
                          </w:p>
                          <w:p w14:paraId="1502CB42" w14:textId="77777777" w:rsidR="00DF27B5" w:rsidRPr="00D57921" w:rsidRDefault="00DF27B5" w:rsidP="002A38BF">
                            <w:pPr>
                              <w:jc w:val="center"/>
                              <w:rPr>
                                <w:rFonts w:ascii="Arial" w:hAnsi="Arial" w:cs="Arial"/>
                                <w:i/>
                              </w:rPr>
                            </w:pPr>
                            <w:proofErr w:type="gramStart"/>
                            <w:r w:rsidRPr="00D57921">
                              <w:rPr>
                                <w:rFonts w:ascii="Arial" w:hAnsi="Arial" w:cs="Arial"/>
                                <w:i/>
                              </w:rPr>
                              <w:t>tick</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65" type="#_x0000_t202" style="position:absolute;left:0;text-align:left;margin-left:399.3pt;margin-top:-4.85pt;width:67pt;height:37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" stroked="f">
                <v:textbox>
                  <w:txbxContent>
                    <w:p w14:paraId="2397E397" w14:textId="77777777" w:rsidR="00DF27B5" w:rsidRPr="00D57921" w:rsidRDefault="00DF27B5" w:rsidP="002A38BF">
                      <w:pPr>
                        <w:jc w:val="center"/>
                        <w:rPr>
                          <w:rFonts w:ascii="Arial" w:hAnsi="Arial" w:cs="Arial"/>
                          <w:i/>
                        </w:rPr>
                      </w:pPr>
                      <w:proofErr w:type="gramStart"/>
                      <w:r w:rsidRPr="00D57921">
                        <w:rPr>
                          <w:rFonts w:ascii="Arial" w:hAnsi="Arial" w:cs="Arial"/>
                          <w:i/>
                        </w:rPr>
                        <w:t>please</w:t>
                      </w:r>
                      <w:proofErr w:type="gramEnd"/>
                    </w:p>
                    <w:p w14:paraId="1502CB42" w14:textId="77777777" w:rsidR="00DF27B5" w:rsidRPr="00D57921" w:rsidRDefault="00DF27B5" w:rsidP="002A38BF">
                      <w:pPr>
                        <w:jc w:val="center"/>
                        <w:rPr>
                          <w:rFonts w:ascii="Arial" w:hAnsi="Arial" w:cs="Arial"/>
                          <w:i/>
                        </w:rPr>
                      </w:pPr>
                      <w:proofErr w:type="gramStart"/>
                      <w:r w:rsidRPr="00D57921">
                        <w:rPr>
                          <w:rFonts w:ascii="Arial" w:hAnsi="Arial" w:cs="Arial"/>
                          <w:i/>
                        </w:rPr>
                        <w:t>tick</w:t>
                      </w:r>
                      <w:proofErr w:type="gramEnd"/>
                    </w:p>
                  </w:txbxContent>
                </v:textbox>
              </v:shape>
            </w:pict>
          </mc:Fallback>
        </mc:AlternateContent>
      </w:r>
      <w:r w:rsidRPr="004615DB">
        <w:rPr>
          <w:rFonts w:ascii="Arial" w:hAnsi="Arial" w:cs="Arial"/>
          <w:noProof/>
          <w:sz w:val="24"/>
          <w:szCs w:val="24"/>
          <w:lang w:val="en-US"/>
        </w:rPr>
        <mc:AlternateContent>
          <mc:Choice Requires="wps">
            <w:drawing>
              <wp:anchor distT="0" distB="0" distL="114300" distR="114300" simplePos="0" relativeHeight="251764224" behindDoc="0" locked="0" layoutInCell="1" allowOverlap="1" wp14:anchorId="67A464D4" wp14:editId="01EC3BE4">
                <wp:simplePos x="0" y="0"/>
                <wp:positionH relativeFrom="column">
                  <wp:posOffset>4613910</wp:posOffset>
                </wp:positionH>
                <wp:positionV relativeFrom="paragraph">
                  <wp:posOffset>-3175</wp:posOffset>
                </wp:positionV>
                <wp:extent cx="381000" cy="368300"/>
                <wp:effectExtent l="0" t="0" r="12700" b="18415"/>
                <wp:wrapNone/>
                <wp:docPr id="9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68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9" o:spid="_x0000_s1026" style="position:absolute;margin-left:363.3pt;margin-top:-.2pt;width:30pt;height:29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"/>
            </w:pict>
          </mc:Fallback>
        </mc:AlternateContent>
      </w:r>
      <w:r w:rsidRPr="004615DB">
        <w:rPr>
          <w:rFonts w:ascii="Arial" w:hAnsi="Arial" w:cs="Arial"/>
          <w:sz w:val="24"/>
          <w:szCs w:val="24"/>
        </w:rPr>
        <w:t>I am comfortable with the way adults supported me in</w:t>
      </w:r>
    </w:p>
    <w:p w14:paraId="17237D70" w14:textId="77777777" w:rsidR="002A38BF" w:rsidRPr="004615DB" w:rsidRDefault="002A38BF" w:rsidP="002A38BF">
      <w:pPr>
        <w:ind w:firstLine="720"/>
        <w:rPr>
          <w:rFonts w:ascii="Arial" w:hAnsi="Arial" w:cs="Arial"/>
          <w:sz w:val="24"/>
          <w:szCs w:val="24"/>
        </w:rPr>
      </w:pPr>
      <w:proofErr w:type="gramStart"/>
      <w:r w:rsidRPr="004615DB">
        <w:rPr>
          <w:rFonts w:ascii="Arial" w:hAnsi="Arial" w:cs="Arial"/>
          <w:sz w:val="24"/>
          <w:szCs w:val="24"/>
        </w:rPr>
        <w:t>this</w:t>
      </w:r>
      <w:proofErr w:type="gramEnd"/>
      <w:r w:rsidRPr="004615DB">
        <w:rPr>
          <w:rFonts w:ascii="Arial" w:hAnsi="Arial" w:cs="Arial"/>
          <w:sz w:val="24"/>
          <w:szCs w:val="24"/>
        </w:rPr>
        <w:t xml:space="preserve"> situation and consider the matter to be over.</w:t>
      </w:r>
    </w:p>
    <w:p w14:paraId="478FDD25" w14:textId="77777777" w:rsidR="002A38BF" w:rsidRPr="004615DB" w:rsidRDefault="002A38BF" w:rsidP="002A38BF">
      <w:pPr>
        <w:rPr>
          <w:rFonts w:ascii="Arial" w:hAnsi="Arial" w:cs="Arial"/>
          <w:b/>
          <w:sz w:val="24"/>
          <w:szCs w:val="24"/>
        </w:rPr>
      </w:pPr>
    </w:p>
    <w:p w14:paraId="7523BBC4" w14:textId="77777777" w:rsidR="002A38BF" w:rsidRPr="00D57921" w:rsidRDefault="002A38BF" w:rsidP="002A38BF">
      <w:pPr>
        <w:ind w:firstLine="142"/>
        <w:rPr>
          <w:rFonts w:ascii="Arial" w:hAnsi="Arial" w:cs="Arial"/>
          <w:b/>
        </w:rPr>
      </w:pPr>
      <w:r w:rsidRPr="00D57921">
        <w:rPr>
          <w:rFonts w:ascii="Arial" w:hAnsi="Arial" w:cs="Arial"/>
          <w:b/>
        </w:rPr>
        <w:t xml:space="preserve">Young Person: </w:t>
      </w:r>
      <w:r w:rsidRPr="00D57921">
        <w:rPr>
          <w:rFonts w:ascii="Arial" w:hAnsi="Arial" w:cs="Arial"/>
          <w:b/>
        </w:rPr>
        <w:tab/>
      </w:r>
      <w:r w:rsidRPr="00D57921">
        <w:rPr>
          <w:rFonts w:ascii="Arial" w:hAnsi="Arial" w:cs="Arial"/>
          <w:b/>
        </w:rPr>
        <w:tab/>
      </w:r>
      <w:r w:rsidRPr="00D57921">
        <w:rPr>
          <w:rFonts w:ascii="Arial" w:hAnsi="Arial" w:cs="Arial"/>
          <w:b/>
        </w:rPr>
        <w:tab/>
        <w:t>(Sign)</w:t>
      </w:r>
      <w:r w:rsidRPr="00D57921">
        <w:rPr>
          <w:rFonts w:ascii="Arial" w:hAnsi="Arial" w:cs="Arial"/>
          <w:b/>
        </w:rPr>
        <w:tab/>
      </w:r>
      <w:r w:rsidRPr="00D57921">
        <w:rPr>
          <w:rFonts w:ascii="Arial" w:hAnsi="Arial" w:cs="Arial"/>
          <w:b/>
        </w:rPr>
        <w:tab/>
      </w:r>
      <w:r w:rsidRPr="00D57921">
        <w:rPr>
          <w:rFonts w:ascii="Arial" w:hAnsi="Arial" w:cs="Arial"/>
          <w:b/>
        </w:rPr>
        <w:tab/>
      </w:r>
      <w:r w:rsidRPr="00D57921">
        <w:rPr>
          <w:rFonts w:ascii="Arial" w:hAnsi="Arial" w:cs="Arial"/>
          <w:b/>
        </w:rPr>
        <w:tab/>
        <w:t>(Print Name)</w:t>
      </w:r>
      <w:r w:rsidRPr="00D57921">
        <w:rPr>
          <w:rFonts w:ascii="Arial" w:hAnsi="Arial" w:cs="Arial"/>
          <w:b/>
        </w:rPr>
        <w:tab/>
      </w:r>
      <w:r w:rsidRPr="00D57921">
        <w:rPr>
          <w:rFonts w:ascii="Arial" w:hAnsi="Arial" w:cs="Arial"/>
          <w:b/>
        </w:rPr>
        <w:tab/>
        <w:t xml:space="preserve">       Date</w:t>
      </w:r>
    </w:p>
    <w:p w14:paraId="76E73A8C" w14:textId="665045B4" w:rsidR="002A38BF" w:rsidRPr="00D57921" w:rsidRDefault="002A38BF" w:rsidP="002A38BF">
      <w:pPr>
        <w:ind w:firstLine="142"/>
        <w:rPr>
          <w:rFonts w:ascii="Arial" w:hAnsi="Arial" w:cs="Arial"/>
          <w:b/>
        </w:rPr>
      </w:pPr>
      <w:r w:rsidRPr="00D57921">
        <w:rPr>
          <w:rFonts w:ascii="Arial" w:hAnsi="Arial" w:cs="Arial"/>
          <w:b/>
          <w:noProof/>
          <w:lang w:val="en-US"/>
        </w:rPr>
        <mc:AlternateContent>
          <mc:Choice Requires="wps">
            <w:drawing>
              <wp:anchor distT="0" distB="0" distL="114300" distR="114300" simplePos="0" relativeHeight="251782656" behindDoc="0" locked="0" layoutInCell="1" allowOverlap="1" wp14:anchorId="28BD0D62" wp14:editId="6EF92012">
                <wp:simplePos x="0" y="0"/>
                <wp:positionH relativeFrom="column">
                  <wp:posOffset>4842510</wp:posOffset>
                </wp:positionH>
                <wp:positionV relativeFrom="paragraph">
                  <wp:posOffset>6985</wp:posOffset>
                </wp:positionV>
                <wp:extent cx="804545" cy="0"/>
                <wp:effectExtent l="12700" t="9525" r="20955" b="28575"/>
                <wp:wrapNone/>
                <wp:docPr id="9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27"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3pt,.55pt" to="444.65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CXgBMCAAAp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"/>
            </w:pict>
          </mc:Fallback>
        </mc:AlternateContent>
      </w:r>
      <w:r w:rsidRPr="00D57921">
        <w:rPr>
          <w:rFonts w:ascii="Arial" w:hAnsi="Arial" w:cs="Arial"/>
          <w:b/>
          <w:noProof/>
          <w:lang w:val="en-US"/>
        </w:rPr>
        <mc:AlternateContent>
          <mc:Choice Requires="wps">
            <w:drawing>
              <wp:anchor distT="0" distB="0" distL="114300" distR="114300" simplePos="0" relativeHeight="251779584" behindDoc="0" locked="0" layoutInCell="1" allowOverlap="1" wp14:anchorId="77B71F72" wp14:editId="45ED08A2">
                <wp:simplePos x="0" y="0"/>
                <wp:positionH relativeFrom="column">
                  <wp:posOffset>2773680</wp:posOffset>
                </wp:positionH>
                <wp:positionV relativeFrom="paragraph">
                  <wp:posOffset>6985</wp:posOffset>
                </wp:positionV>
                <wp:extent cx="1257300" cy="0"/>
                <wp:effectExtent l="13970" t="9525" r="24130" b="28575"/>
                <wp:wrapNone/>
                <wp:docPr id="9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24"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55pt" to="317.4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"/>
            </w:pict>
          </mc:Fallback>
        </mc:AlternateContent>
      </w:r>
      <w:r w:rsidRPr="00D57921">
        <w:rPr>
          <w:rFonts w:ascii="Arial" w:hAnsi="Arial" w:cs="Arial"/>
          <w:b/>
          <w:noProof/>
          <w:lang w:val="en-US"/>
        </w:rPr>
        <mc:AlternateContent>
          <mc:Choice Requires="wps">
            <w:drawing>
              <wp:anchor distT="0" distB="0" distL="114300" distR="114300" simplePos="0" relativeHeight="251765248" behindDoc="0" locked="0" layoutInCell="1" allowOverlap="1" wp14:anchorId="473E571E" wp14:editId="5891A785">
                <wp:simplePos x="0" y="0"/>
                <wp:positionH relativeFrom="column">
                  <wp:posOffset>1049655</wp:posOffset>
                </wp:positionH>
                <wp:positionV relativeFrom="paragraph">
                  <wp:posOffset>6985</wp:posOffset>
                </wp:positionV>
                <wp:extent cx="1149350" cy="0"/>
                <wp:effectExtent l="17145" t="9525" r="27305" b="28575"/>
                <wp:wrapNone/>
                <wp:docPr id="9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0"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55pt" to="173.15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"/>
            </w:pict>
          </mc:Fallback>
        </mc:AlternateContent>
      </w:r>
    </w:p>
    <w:p w14:paraId="1FBDFFE0" w14:textId="2E14432C" w:rsidR="002A38BF" w:rsidRPr="004615DB" w:rsidRDefault="002A38BF" w:rsidP="002A38BF">
      <w:pPr>
        <w:ind w:firstLine="142"/>
        <w:rPr>
          <w:rFonts w:ascii="Arial" w:hAnsi="Arial" w:cs="Arial"/>
          <w:b/>
          <w:i/>
          <w:sz w:val="24"/>
          <w:szCs w:val="24"/>
        </w:rPr>
      </w:pPr>
      <w:r w:rsidRPr="00D57921">
        <w:rPr>
          <w:rFonts w:ascii="Arial" w:hAnsi="Arial" w:cs="Arial"/>
          <w:b/>
          <w:noProof/>
          <w:lang w:val="en-US"/>
        </w:rPr>
        <mc:AlternateContent>
          <mc:Choice Requires="wps">
            <w:drawing>
              <wp:anchor distT="0" distB="0" distL="114300" distR="114300" simplePos="0" relativeHeight="251780608" behindDoc="0" locked="0" layoutInCell="1" allowOverlap="1" wp14:anchorId="3DA0F9BB" wp14:editId="61FC7B54">
                <wp:simplePos x="0" y="0"/>
                <wp:positionH relativeFrom="column">
                  <wp:posOffset>2773680</wp:posOffset>
                </wp:positionH>
                <wp:positionV relativeFrom="paragraph">
                  <wp:posOffset>205740</wp:posOffset>
                </wp:positionV>
                <wp:extent cx="1270000" cy="0"/>
                <wp:effectExtent l="13970" t="11430" r="24130" b="26670"/>
                <wp:wrapNone/>
                <wp:docPr id="9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25"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16.2pt" to="318.4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"/>
            </w:pict>
          </mc:Fallback>
        </mc:AlternateContent>
      </w:r>
      <w:r w:rsidRPr="00D57921">
        <w:rPr>
          <w:rFonts w:ascii="Arial" w:hAnsi="Arial" w:cs="Arial"/>
          <w:b/>
          <w:noProof/>
          <w:lang w:val="en-US"/>
        </w:rPr>
        <mc:AlternateContent>
          <mc:Choice Requires="wps">
            <w:drawing>
              <wp:anchor distT="0" distB="0" distL="114300" distR="114300" simplePos="0" relativeHeight="251781632" behindDoc="0" locked="0" layoutInCell="1" allowOverlap="1" wp14:anchorId="639960FC" wp14:editId="0C8AA727">
                <wp:simplePos x="0" y="0"/>
                <wp:positionH relativeFrom="column">
                  <wp:posOffset>4842510</wp:posOffset>
                </wp:positionH>
                <wp:positionV relativeFrom="paragraph">
                  <wp:posOffset>205740</wp:posOffset>
                </wp:positionV>
                <wp:extent cx="804545" cy="0"/>
                <wp:effectExtent l="12700" t="11430" r="20955" b="26670"/>
                <wp:wrapNone/>
                <wp:docPr id="8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26"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3pt,16.2pt" to="444.65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"/>
            </w:pict>
          </mc:Fallback>
        </mc:AlternateContent>
      </w:r>
      <w:r w:rsidRPr="00D57921">
        <w:rPr>
          <w:rFonts w:ascii="Arial" w:hAnsi="Arial" w:cs="Arial"/>
          <w:noProof/>
          <w:lang w:val="en-US"/>
        </w:rPr>
        <mc:AlternateContent>
          <mc:Choice Requires="wps">
            <w:drawing>
              <wp:anchor distT="0" distB="0" distL="114300" distR="114300" simplePos="0" relativeHeight="251766272" behindDoc="0" locked="0" layoutInCell="1" allowOverlap="1" wp14:anchorId="0E2A8C86" wp14:editId="6CBEE6DE">
                <wp:simplePos x="0" y="0"/>
                <wp:positionH relativeFrom="column">
                  <wp:posOffset>1049655</wp:posOffset>
                </wp:positionH>
                <wp:positionV relativeFrom="paragraph">
                  <wp:posOffset>205740</wp:posOffset>
                </wp:positionV>
                <wp:extent cx="1155065" cy="0"/>
                <wp:effectExtent l="17145" t="11430" r="21590" b="26670"/>
                <wp:wrapNone/>
                <wp:docPr id="8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1"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16.2pt" to="173.6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"/>
            </w:pict>
          </mc:Fallback>
        </mc:AlternateContent>
      </w:r>
      <w:r w:rsidRPr="00D57921">
        <w:rPr>
          <w:rFonts w:ascii="Arial" w:hAnsi="Arial" w:cs="Arial"/>
          <w:b/>
        </w:rPr>
        <w:t>Staff Member:</w:t>
      </w:r>
      <w:r w:rsidRPr="00D57921">
        <w:rPr>
          <w:rFonts w:ascii="Arial" w:hAnsi="Arial" w:cs="Arial"/>
          <w:b/>
        </w:rPr>
        <w:tab/>
      </w:r>
      <w:r w:rsidRPr="00D57921">
        <w:rPr>
          <w:rFonts w:ascii="Arial" w:hAnsi="Arial" w:cs="Arial"/>
          <w:b/>
        </w:rPr>
        <w:tab/>
      </w:r>
      <w:r w:rsidRPr="00D57921">
        <w:rPr>
          <w:rFonts w:ascii="Arial" w:hAnsi="Arial" w:cs="Arial"/>
          <w:b/>
        </w:rPr>
        <w:tab/>
        <w:t xml:space="preserve">(Sign) </w:t>
      </w:r>
      <w:r w:rsidRPr="00D57921">
        <w:rPr>
          <w:rFonts w:ascii="Arial" w:hAnsi="Arial" w:cs="Arial"/>
          <w:b/>
        </w:rPr>
        <w:tab/>
      </w:r>
      <w:r w:rsidRPr="00D57921">
        <w:rPr>
          <w:rFonts w:ascii="Arial" w:hAnsi="Arial" w:cs="Arial"/>
          <w:b/>
        </w:rPr>
        <w:tab/>
      </w:r>
      <w:r w:rsidRPr="00D57921">
        <w:rPr>
          <w:rFonts w:ascii="Arial" w:hAnsi="Arial" w:cs="Arial"/>
          <w:b/>
        </w:rPr>
        <w:tab/>
      </w:r>
      <w:r w:rsidRPr="00D57921">
        <w:rPr>
          <w:rFonts w:ascii="Arial" w:hAnsi="Arial" w:cs="Arial"/>
          <w:b/>
        </w:rPr>
        <w:tab/>
        <w:t>(Print Name)</w:t>
      </w:r>
      <w:r w:rsidRPr="00D57921">
        <w:rPr>
          <w:rFonts w:ascii="Arial" w:hAnsi="Arial" w:cs="Arial"/>
          <w:b/>
        </w:rPr>
        <w:tab/>
      </w:r>
      <w:r w:rsidRPr="00D57921">
        <w:rPr>
          <w:rFonts w:ascii="Arial" w:hAnsi="Arial" w:cs="Arial"/>
          <w:b/>
        </w:rPr>
        <w:tab/>
        <w:t xml:space="preserve">       Date</w:t>
      </w:r>
      <w:r w:rsidRPr="004615DB">
        <w:rPr>
          <w:rFonts w:ascii="Arial" w:hAnsi="Arial" w:cs="Arial"/>
          <w:b/>
          <w:sz w:val="24"/>
          <w:szCs w:val="24"/>
        </w:rPr>
        <w:tab/>
      </w:r>
      <w:r w:rsidRPr="004615DB">
        <w:rPr>
          <w:rFonts w:ascii="Arial" w:hAnsi="Arial" w:cs="Arial"/>
          <w:b/>
          <w:sz w:val="24"/>
          <w:szCs w:val="24"/>
        </w:rPr>
        <w:tab/>
      </w:r>
      <w:r w:rsidRPr="004615DB">
        <w:rPr>
          <w:rFonts w:ascii="Arial" w:hAnsi="Arial" w:cs="Arial"/>
          <w:b/>
          <w:sz w:val="24"/>
          <w:szCs w:val="24"/>
        </w:rPr>
        <w:tab/>
      </w:r>
      <w:r w:rsidRPr="004615DB">
        <w:rPr>
          <w:rFonts w:ascii="Arial" w:hAnsi="Arial" w:cs="Arial"/>
          <w:b/>
          <w:sz w:val="24"/>
          <w:szCs w:val="24"/>
        </w:rPr>
        <w:tab/>
      </w:r>
    </w:p>
    <w:p w14:paraId="570E0752" w14:textId="77777777" w:rsidR="002A38BF" w:rsidRPr="004615DB" w:rsidRDefault="002A38BF" w:rsidP="002A38BF">
      <w:pPr>
        <w:ind w:firstLine="360"/>
        <w:rPr>
          <w:rFonts w:ascii="Arial" w:hAnsi="Arial" w:cs="Arial"/>
          <w:b/>
          <w:i/>
          <w:sz w:val="24"/>
          <w:szCs w:val="24"/>
        </w:rPr>
      </w:pPr>
      <w:r w:rsidRPr="004615DB">
        <w:rPr>
          <w:rFonts w:ascii="Arial" w:hAnsi="Arial" w:cs="Arial"/>
          <w:b/>
          <w:i/>
          <w:sz w:val="24"/>
          <w:szCs w:val="24"/>
        </w:rPr>
        <w:t>OR</w:t>
      </w:r>
    </w:p>
    <w:p w14:paraId="503BB18D" w14:textId="77777777" w:rsidR="002A38BF" w:rsidRPr="004615DB" w:rsidRDefault="002A38BF" w:rsidP="002A38BF">
      <w:pPr>
        <w:numPr>
          <w:ilvl w:val="0"/>
          <w:numId w:val="108"/>
        </w:numPr>
        <w:rPr>
          <w:rFonts w:ascii="Arial" w:hAnsi="Arial" w:cs="Arial"/>
          <w:sz w:val="24"/>
          <w:szCs w:val="24"/>
        </w:rPr>
      </w:pPr>
      <w:r w:rsidRPr="004615DB">
        <w:rPr>
          <w:rFonts w:ascii="Arial" w:hAnsi="Arial" w:cs="Arial"/>
          <w:sz w:val="24"/>
          <w:szCs w:val="24"/>
        </w:rPr>
        <w:t>I would like to meet with somebody regarding this</w:t>
      </w:r>
    </w:p>
    <w:p w14:paraId="1D17431E" w14:textId="16977E5E" w:rsidR="002A38BF" w:rsidRPr="004615DB" w:rsidRDefault="002A38BF" w:rsidP="002A38BF">
      <w:pPr>
        <w:ind w:left="360" w:firstLine="360"/>
        <w:rPr>
          <w:rFonts w:ascii="Arial" w:hAnsi="Arial" w:cs="Arial"/>
          <w:sz w:val="24"/>
          <w:szCs w:val="24"/>
        </w:rPr>
      </w:pPr>
      <w:r w:rsidRPr="004615DB">
        <w:rPr>
          <w:rFonts w:ascii="Arial" w:hAnsi="Arial" w:cs="Arial"/>
          <w:noProof/>
          <w:sz w:val="24"/>
          <w:szCs w:val="24"/>
          <w:lang w:val="en-US"/>
        </w:rPr>
        <mc:AlternateContent>
          <mc:Choice Requires="wps">
            <w:drawing>
              <wp:anchor distT="0" distB="0" distL="114300" distR="114300" simplePos="0" relativeHeight="251795968" behindDoc="0" locked="0" layoutInCell="1" allowOverlap="1" wp14:anchorId="115DB684" wp14:editId="2A1C312E">
                <wp:simplePos x="0" y="0"/>
                <wp:positionH relativeFrom="column">
                  <wp:posOffset>4639310</wp:posOffset>
                </wp:positionH>
                <wp:positionV relativeFrom="paragraph">
                  <wp:posOffset>590550</wp:posOffset>
                </wp:positionV>
                <wp:extent cx="241300" cy="228600"/>
                <wp:effectExtent l="63500" t="62230" r="63500" b="90170"/>
                <wp:wrapThrough wrapText="bothSides">
                  <wp:wrapPolygon edited="0">
                    <wp:start x="-2615" y="0"/>
                    <wp:lineTo x="-3467" y="25200"/>
                    <wp:lineTo x="25920" y="25200"/>
                    <wp:lineTo x="25067" y="0"/>
                    <wp:lineTo x="-2615" y="0"/>
                  </wp:wrapPolygon>
                </wp:wrapThrough>
                <wp:docPr id="8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228600"/>
                        </a:xfrm>
                        <a:prstGeom prst="rect">
                          <a:avLst/>
                        </a:prstGeom>
                        <a:noFill/>
                        <a:ln w="9525">
                          <a:solidFill>
                            <a:srgbClr val="000000"/>
                          </a:solidFill>
                          <a:miter lim="800000"/>
                          <a:headEnd/>
                          <a:tailEnd/>
                        </a:ln>
                        <a:effectLst>
                          <a:outerShdw blurRad="40000" dist="23000" dir="5400000" rotWithShape="0">
                            <a:srgbClr val="00000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 o:spid="_x0000_s1026" style="position:absolute;margin-left:365.3pt;margin-top:46.5pt;width:19pt;height:18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" filled="f" fillcolor="#9bc1ff">
                <v:fill color2="#3f80cd" rotate="t" focus="100%" type="gradient">
                  <o:fill v:ext="view" type="gradientUnscaled"/>
                </v:fill>
                <v:shadow on="t" opacity="22936f" mv:blur="40000f" origin=",.5" offset="0,23000emu"/>
                <w10:wrap type="through"/>
              </v:rect>
            </w:pict>
          </mc:Fallback>
        </mc:AlternateContent>
      </w:r>
      <w:r w:rsidRPr="004615DB">
        <w:rPr>
          <w:rFonts w:ascii="Arial" w:hAnsi="Arial" w:cs="Arial"/>
          <w:noProof/>
          <w:sz w:val="24"/>
          <w:szCs w:val="24"/>
          <w:lang w:val="en-US"/>
        </w:rPr>
        <mc:AlternateContent>
          <mc:Choice Requires="wps">
            <w:drawing>
              <wp:anchor distT="0" distB="0" distL="114300" distR="114300" simplePos="0" relativeHeight="251757056" behindDoc="0" locked="0" layoutInCell="1" allowOverlap="1" wp14:anchorId="532FA484" wp14:editId="7EDA1EE9">
                <wp:simplePos x="0" y="0"/>
                <wp:positionH relativeFrom="column">
                  <wp:posOffset>17145</wp:posOffset>
                </wp:positionH>
                <wp:positionV relativeFrom="paragraph">
                  <wp:posOffset>271145</wp:posOffset>
                </wp:positionV>
                <wp:extent cx="6047740" cy="1381125"/>
                <wp:effectExtent l="635" t="0" r="9525" b="19050"/>
                <wp:wrapThrough wrapText="bothSides">
                  <wp:wrapPolygon edited="0">
                    <wp:start x="-34" y="0"/>
                    <wp:lineTo x="-34" y="21312"/>
                    <wp:lineTo x="21634" y="21312"/>
                    <wp:lineTo x="21634" y="0"/>
                    <wp:lineTo x="-34" y="0"/>
                  </wp:wrapPolygon>
                </wp:wrapThrough>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1381125"/>
                        </a:xfrm>
                        <a:prstGeom prst="rect">
                          <a:avLst/>
                        </a:prstGeom>
                        <a:solidFill>
                          <a:srgbClr val="FFFFFF"/>
                        </a:solidFill>
                        <a:ln w="9525">
                          <a:solidFill>
                            <a:srgbClr val="000000"/>
                          </a:solidFill>
                          <a:miter lim="800000"/>
                          <a:headEnd/>
                          <a:tailEnd/>
                        </a:ln>
                      </wps:spPr>
                      <wps:txbx>
                        <w:txbxContent>
                          <w:p w14:paraId="273C6DAF" w14:textId="77777777" w:rsidR="00DF27B5" w:rsidRPr="00D57921" w:rsidRDefault="00DF27B5" w:rsidP="002A38BF">
                            <w:pPr>
                              <w:rPr>
                                <w:rFonts w:ascii="Arial" w:hAnsi="Arial" w:cs="Arial"/>
                                <w:sz w:val="24"/>
                                <w:szCs w:val="24"/>
                              </w:rPr>
                            </w:pPr>
                            <w:r w:rsidRPr="00D57921">
                              <w:rPr>
                                <w:rFonts w:ascii="Arial" w:hAnsi="Arial" w:cs="Arial"/>
                                <w:sz w:val="24"/>
                                <w:szCs w:val="24"/>
                              </w:rPr>
                              <w:t xml:space="preserve">Was the young person given the opportunity to be examined by a registered nurse or medical practitioner?    </w:t>
                            </w:r>
                            <w:r w:rsidRPr="00D57921">
                              <w:rPr>
                                <w:rFonts w:ascii="Arial" w:hAnsi="Arial" w:cs="Arial"/>
                                <w:sz w:val="24"/>
                                <w:szCs w:val="24"/>
                              </w:rPr>
                              <w:tab/>
                            </w:r>
                            <w:r w:rsidRPr="00D57921">
                              <w:rPr>
                                <w:rFonts w:ascii="Arial" w:hAnsi="Arial" w:cs="Arial"/>
                                <w:sz w:val="24"/>
                                <w:szCs w:val="24"/>
                              </w:rPr>
                              <w:tab/>
                            </w:r>
                            <w:r w:rsidRPr="00D57921">
                              <w:rPr>
                                <w:rFonts w:ascii="Arial" w:hAnsi="Arial" w:cs="Arial"/>
                                <w:sz w:val="24"/>
                                <w:szCs w:val="24"/>
                              </w:rPr>
                              <w:tab/>
                            </w:r>
                            <w:r w:rsidRPr="00D57921">
                              <w:rPr>
                                <w:rFonts w:ascii="Arial" w:hAnsi="Arial" w:cs="Arial"/>
                                <w:sz w:val="24"/>
                                <w:szCs w:val="24"/>
                              </w:rPr>
                              <w:tab/>
                            </w:r>
                            <w:r w:rsidRPr="00D57921">
                              <w:rPr>
                                <w:rFonts w:ascii="Arial" w:hAnsi="Arial" w:cs="Arial"/>
                                <w:sz w:val="24"/>
                                <w:szCs w:val="24"/>
                              </w:rPr>
                              <w:tab/>
                            </w:r>
                            <w:r w:rsidRPr="00D57921">
                              <w:rPr>
                                <w:rFonts w:ascii="Arial" w:hAnsi="Arial" w:cs="Arial"/>
                                <w:sz w:val="24"/>
                                <w:szCs w:val="24"/>
                              </w:rPr>
                              <w:tab/>
                            </w:r>
                          </w:p>
                          <w:p w14:paraId="544889B8" w14:textId="77777777" w:rsidR="00DF27B5" w:rsidRPr="00D57921" w:rsidRDefault="00DF27B5" w:rsidP="002A38BF">
                            <w:pPr>
                              <w:ind w:left="6480"/>
                              <w:rPr>
                                <w:rFonts w:ascii="Arial" w:hAnsi="Arial" w:cs="Arial"/>
                                <w:sz w:val="24"/>
                                <w:szCs w:val="24"/>
                              </w:rPr>
                            </w:pPr>
                            <w:r w:rsidRPr="00D57921">
                              <w:rPr>
                                <w:rFonts w:ascii="Arial" w:hAnsi="Arial" w:cs="Arial"/>
                                <w:sz w:val="24"/>
                                <w:szCs w:val="24"/>
                              </w:rPr>
                              <w:t>YES</w:t>
                            </w:r>
                          </w:p>
                          <w:p w14:paraId="7DD84C0E" w14:textId="77777777" w:rsidR="00DF27B5" w:rsidRPr="00D57921" w:rsidRDefault="00DF27B5" w:rsidP="002A38BF">
                            <w:pPr>
                              <w:rPr>
                                <w:rFonts w:ascii="Arial" w:hAnsi="Arial" w:cs="Arial"/>
                                <w:sz w:val="24"/>
                                <w:szCs w:val="24"/>
                              </w:rPr>
                            </w:pPr>
                            <w:r w:rsidRPr="00D57921">
                              <w:rPr>
                                <w:rFonts w:ascii="Arial" w:hAnsi="Arial" w:cs="Arial"/>
                                <w:sz w:val="24"/>
                                <w:szCs w:val="24"/>
                              </w:rPr>
                              <w:t xml:space="preserve">Comment:       </w:t>
                            </w:r>
                          </w:p>
                          <w:p w14:paraId="6DEAAAB9" w14:textId="77777777" w:rsidR="00DF27B5" w:rsidRPr="00D57921" w:rsidRDefault="00DF27B5" w:rsidP="002A38BF">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6" type="#_x0000_t202" style="position:absolute;left:0;text-align:left;margin-left:1.35pt;margin-top:21.35pt;width:476.2pt;height:108.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">
                <v:textbox>
                  <w:txbxContent>
                    <w:p w14:paraId="273C6DAF" w14:textId="77777777" w:rsidR="00DF27B5" w:rsidRPr="00D57921" w:rsidRDefault="00DF27B5" w:rsidP="002A38BF">
                      <w:pPr>
                        <w:rPr>
                          <w:rFonts w:ascii="Arial" w:hAnsi="Arial" w:cs="Arial"/>
                          <w:sz w:val="24"/>
                          <w:szCs w:val="24"/>
                        </w:rPr>
                      </w:pPr>
                      <w:r w:rsidRPr="00D57921">
                        <w:rPr>
                          <w:rFonts w:ascii="Arial" w:hAnsi="Arial" w:cs="Arial"/>
                          <w:sz w:val="24"/>
                          <w:szCs w:val="24"/>
                        </w:rPr>
                        <w:t xml:space="preserve">Was the young person given the opportunity to be examined by a registered nurse or medical practitioner?    </w:t>
                      </w:r>
                      <w:r w:rsidRPr="00D57921">
                        <w:rPr>
                          <w:rFonts w:ascii="Arial" w:hAnsi="Arial" w:cs="Arial"/>
                          <w:sz w:val="24"/>
                          <w:szCs w:val="24"/>
                        </w:rPr>
                        <w:tab/>
                      </w:r>
                      <w:r w:rsidRPr="00D57921">
                        <w:rPr>
                          <w:rFonts w:ascii="Arial" w:hAnsi="Arial" w:cs="Arial"/>
                          <w:sz w:val="24"/>
                          <w:szCs w:val="24"/>
                        </w:rPr>
                        <w:tab/>
                      </w:r>
                      <w:r w:rsidRPr="00D57921">
                        <w:rPr>
                          <w:rFonts w:ascii="Arial" w:hAnsi="Arial" w:cs="Arial"/>
                          <w:sz w:val="24"/>
                          <w:szCs w:val="24"/>
                        </w:rPr>
                        <w:tab/>
                      </w:r>
                      <w:r w:rsidRPr="00D57921">
                        <w:rPr>
                          <w:rFonts w:ascii="Arial" w:hAnsi="Arial" w:cs="Arial"/>
                          <w:sz w:val="24"/>
                          <w:szCs w:val="24"/>
                        </w:rPr>
                        <w:tab/>
                      </w:r>
                      <w:r w:rsidRPr="00D57921">
                        <w:rPr>
                          <w:rFonts w:ascii="Arial" w:hAnsi="Arial" w:cs="Arial"/>
                          <w:sz w:val="24"/>
                          <w:szCs w:val="24"/>
                        </w:rPr>
                        <w:tab/>
                      </w:r>
                      <w:r w:rsidRPr="00D57921">
                        <w:rPr>
                          <w:rFonts w:ascii="Arial" w:hAnsi="Arial" w:cs="Arial"/>
                          <w:sz w:val="24"/>
                          <w:szCs w:val="24"/>
                        </w:rPr>
                        <w:tab/>
                      </w:r>
                    </w:p>
                    <w:p w14:paraId="544889B8" w14:textId="77777777" w:rsidR="00DF27B5" w:rsidRPr="00D57921" w:rsidRDefault="00DF27B5" w:rsidP="002A38BF">
                      <w:pPr>
                        <w:ind w:left="6480"/>
                        <w:rPr>
                          <w:rFonts w:ascii="Arial" w:hAnsi="Arial" w:cs="Arial"/>
                          <w:sz w:val="24"/>
                          <w:szCs w:val="24"/>
                        </w:rPr>
                      </w:pPr>
                      <w:r w:rsidRPr="00D57921">
                        <w:rPr>
                          <w:rFonts w:ascii="Arial" w:hAnsi="Arial" w:cs="Arial"/>
                          <w:sz w:val="24"/>
                          <w:szCs w:val="24"/>
                        </w:rPr>
                        <w:t>YES</w:t>
                      </w:r>
                    </w:p>
                    <w:p w14:paraId="7DD84C0E" w14:textId="77777777" w:rsidR="00DF27B5" w:rsidRPr="00D57921" w:rsidRDefault="00DF27B5" w:rsidP="002A38BF">
                      <w:pPr>
                        <w:rPr>
                          <w:rFonts w:ascii="Arial" w:hAnsi="Arial" w:cs="Arial"/>
                          <w:sz w:val="24"/>
                          <w:szCs w:val="24"/>
                        </w:rPr>
                      </w:pPr>
                      <w:r w:rsidRPr="00D57921">
                        <w:rPr>
                          <w:rFonts w:ascii="Arial" w:hAnsi="Arial" w:cs="Arial"/>
                          <w:sz w:val="24"/>
                          <w:szCs w:val="24"/>
                        </w:rPr>
                        <w:t xml:space="preserve">Comment:       </w:t>
                      </w:r>
                    </w:p>
                    <w:p w14:paraId="6DEAAAB9" w14:textId="77777777" w:rsidR="00DF27B5" w:rsidRPr="00D57921" w:rsidRDefault="00DF27B5" w:rsidP="002A38BF">
                      <w:pPr>
                        <w:rPr>
                          <w:rFonts w:ascii="Arial" w:hAnsi="Arial" w:cs="Arial"/>
                          <w:sz w:val="24"/>
                          <w:szCs w:val="24"/>
                        </w:rPr>
                      </w:pPr>
                    </w:p>
                  </w:txbxContent>
                </v:textbox>
                <w10:wrap type="through"/>
              </v:shape>
            </w:pict>
          </mc:Fallback>
        </mc:AlternateContent>
      </w:r>
      <w:r w:rsidRPr="004615DB">
        <w:rPr>
          <w:rFonts w:ascii="Arial" w:hAnsi="Arial" w:cs="Arial"/>
          <w:noProof/>
          <w:sz w:val="24"/>
          <w:szCs w:val="24"/>
          <w:lang w:val="en-US"/>
        </w:rPr>
        <mc:AlternateContent>
          <mc:Choice Requires="wps">
            <w:drawing>
              <wp:anchor distT="0" distB="0" distL="114300" distR="114300" simplePos="0" relativeHeight="251767296" behindDoc="0" locked="0" layoutInCell="1" allowOverlap="1" wp14:anchorId="65C74F7E" wp14:editId="135FAE82">
                <wp:simplePos x="0" y="0"/>
                <wp:positionH relativeFrom="column">
                  <wp:posOffset>3356610</wp:posOffset>
                </wp:positionH>
                <wp:positionV relativeFrom="paragraph">
                  <wp:posOffset>121285</wp:posOffset>
                </wp:positionV>
                <wp:extent cx="2654300" cy="0"/>
                <wp:effectExtent l="12700" t="12065" r="25400" b="26035"/>
                <wp:wrapNone/>
                <wp:docPr id="8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2"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3pt,9.55pt" to="473.3pt,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NYThM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"/>
            </w:pict>
          </mc:Fallback>
        </mc:AlternateContent>
      </w:r>
      <w:proofErr w:type="gramStart"/>
      <w:r w:rsidRPr="004615DB">
        <w:rPr>
          <w:rFonts w:ascii="Arial" w:hAnsi="Arial" w:cs="Arial"/>
          <w:sz w:val="24"/>
          <w:szCs w:val="24"/>
        </w:rPr>
        <w:t>incident</w:t>
      </w:r>
      <w:proofErr w:type="gramEnd"/>
      <w:r w:rsidRPr="004615DB">
        <w:rPr>
          <w:rFonts w:ascii="Arial" w:hAnsi="Arial" w:cs="Arial"/>
          <w:sz w:val="24"/>
          <w:szCs w:val="24"/>
        </w:rPr>
        <w:t xml:space="preserve"> and I would like that person to be</w:t>
      </w:r>
    </w:p>
    <w:p w14:paraId="2076A806" w14:textId="61FAE713" w:rsidR="002A38BF" w:rsidRPr="004615DB" w:rsidRDefault="002A38BF" w:rsidP="002A38BF">
      <w:pPr>
        <w:rPr>
          <w:rFonts w:ascii="Arial" w:hAnsi="Arial" w:cs="Arial"/>
          <w:sz w:val="24"/>
          <w:szCs w:val="24"/>
        </w:rPr>
      </w:pPr>
      <w:r w:rsidRPr="004615DB">
        <w:rPr>
          <w:rFonts w:ascii="Arial" w:hAnsi="Arial" w:cs="Arial"/>
          <w:noProof/>
          <w:sz w:val="24"/>
          <w:szCs w:val="24"/>
          <w:lang w:val="en-US"/>
        </w:rPr>
        <w:lastRenderedPageBreak/>
        <mc:AlternateContent>
          <mc:Choice Requires="wps">
            <w:drawing>
              <wp:anchor distT="0" distB="0" distL="114300" distR="114300" simplePos="0" relativeHeight="251763200" behindDoc="0" locked="0" layoutInCell="1" allowOverlap="1" wp14:anchorId="2A417210" wp14:editId="0F4EED86">
                <wp:simplePos x="0" y="0"/>
                <wp:positionH relativeFrom="column">
                  <wp:posOffset>80645</wp:posOffset>
                </wp:positionH>
                <wp:positionV relativeFrom="paragraph">
                  <wp:posOffset>94615</wp:posOffset>
                </wp:positionV>
                <wp:extent cx="5969000" cy="1600200"/>
                <wp:effectExtent l="635" t="0" r="12065" b="16510"/>
                <wp:wrapNone/>
                <wp:docPr id="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600200"/>
                        </a:xfrm>
                        <a:prstGeom prst="rect">
                          <a:avLst/>
                        </a:prstGeom>
                        <a:solidFill>
                          <a:srgbClr val="FFFFFF"/>
                        </a:solidFill>
                        <a:ln w="9525">
                          <a:solidFill>
                            <a:srgbClr val="000000"/>
                          </a:solidFill>
                          <a:miter lim="800000"/>
                          <a:headEnd/>
                          <a:tailEnd/>
                        </a:ln>
                      </wps:spPr>
                      <wps:txbx>
                        <w:txbxContent>
                          <w:p w14:paraId="5EA45BF0" w14:textId="77777777" w:rsidR="00DF27B5" w:rsidRPr="008D1CC1" w:rsidRDefault="00DF27B5" w:rsidP="002A38BF">
                            <w:pPr>
                              <w:rPr>
                                <w:rFonts w:ascii="Arial" w:hAnsi="Arial" w:cs="Arial"/>
                                <w:sz w:val="24"/>
                                <w:szCs w:val="24"/>
                              </w:rPr>
                            </w:pPr>
                            <w:r w:rsidRPr="008D1CC1">
                              <w:rPr>
                                <w:rFonts w:ascii="Arial" w:hAnsi="Arial" w:cs="Arial"/>
                                <w:sz w:val="24"/>
                                <w:szCs w:val="24"/>
                              </w:rPr>
                              <w:t>Meeting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margin-left:6.35pt;margin-top:7.45pt;width:470pt;height:126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">
                <v:textbox>
                  <w:txbxContent>
                    <w:p w14:paraId="5EA45BF0" w14:textId="77777777" w:rsidR="00DF27B5" w:rsidRPr="008D1CC1" w:rsidRDefault="00DF27B5" w:rsidP="002A38BF">
                      <w:pPr>
                        <w:rPr>
                          <w:rFonts w:ascii="Arial" w:hAnsi="Arial" w:cs="Arial"/>
                          <w:sz w:val="24"/>
                          <w:szCs w:val="24"/>
                        </w:rPr>
                      </w:pPr>
                      <w:r w:rsidRPr="008D1CC1">
                        <w:rPr>
                          <w:rFonts w:ascii="Arial" w:hAnsi="Arial" w:cs="Arial"/>
                          <w:sz w:val="24"/>
                          <w:szCs w:val="24"/>
                        </w:rPr>
                        <w:t>Meeting Comments:</w:t>
                      </w:r>
                    </w:p>
                  </w:txbxContent>
                </v:textbox>
              </v:shape>
            </w:pict>
          </mc:Fallback>
        </mc:AlternateContent>
      </w:r>
    </w:p>
    <w:p w14:paraId="0318A4A8" w14:textId="77777777" w:rsidR="002A38BF" w:rsidRPr="004615DB" w:rsidRDefault="002A38BF" w:rsidP="002A38BF">
      <w:pPr>
        <w:rPr>
          <w:rFonts w:ascii="Arial" w:hAnsi="Arial" w:cs="Arial"/>
          <w:sz w:val="24"/>
          <w:szCs w:val="24"/>
        </w:rPr>
      </w:pPr>
    </w:p>
    <w:p w14:paraId="63717687" w14:textId="77777777" w:rsidR="002A38BF" w:rsidRPr="004615DB" w:rsidRDefault="002A38BF" w:rsidP="002A38BF">
      <w:pPr>
        <w:rPr>
          <w:rFonts w:ascii="Arial" w:hAnsi="Arial" w:cs="Arial"/>
          <w:sz w:val="24"/>
          <w:szCs w:val="24"/>
        </w:rPr>
      </w:pPr>
    </w:p>
    <w:p w14:paraId="12DD0D69" w14:textId="77777777" w:rsidR="002A38BF" w:rsidRPr="004615DB" w:rsidRDefault="002A38BF" w:rsidP="002A38BF">
      <w:pPr>
        <w:rPr>
          <w:rFonts w:ascii="Arial" w:hAnsi="Arial" w:cs="Arial"/>
          <w:sz w:val="24"/>
          <w:szCs w:val="24"/>
        </w:rPr>
      </w:pPr>
    </w:p>
    <w:p w14:paraId="455842FF" w14:textId="77777777" w:rsidR="002A38BF" w:rsidRPr="004615DB" w:rsidRDefault="002A38BF" w:rsidP="002A38BF">
      <w:pPr>
        <w:rPr>
          <w:rFonts w:ascii="Arial" w:hAnsi="Arial" w:cs="Arial"/>
          <w:sz w:val="24"/>
          <w:szCs w:val="24"/>
        </w:rPr>
      </w:pPr>
    </w:p>
    <w:p w14:paraId="660EFFE9" w14:textId="77777777" w:rsidR="002A38BF" w:rsidRPr="004615DB" w:rsidRDefault="002A38BF" w:rsidP="002A38BF">
      <w:pPr>
        <w:rPr>
          <w:rFonts w:ascii="Arial" w:hAnsi="Arial" w:cs="Arial"/>
          <w:sz w:val="24"/>
          <w:szCs w:val="24"/>
        </w:rPr>
      </w:pPr>
    </w:p>
    <w:p w14:paraId="687C6E3A" w14:textId="77777777" w:rsidR="002A38BF" w:rsidRPr="004615DB" w:rsidRDefault="002A38BF" w:rsidP="002A38BF">
      <w:pPr>
        <w:rPr>
          <w:rFonts w:ascii="Arial" w:hAnsi="Arial" w:cs="Arial"/>
          <w:sz w:val="24"/>
          <w:szCs w:val="24"/>
        </w:rPr>
      </w:pPr>
    </w:p>
    <w:p w14:paraId="089D8615" w14:textId="77777777" w:rsidR="002A38BF" w:rsidRPr="004615DB" w:rsidRDefault="002A38BF" w:rsidP="002A38BF">
      <w:pPr>
        <w:rPr>
          <w:rFonts w:ascii="Arial" w:hAnsi="Arial" w:cs="Arial"/>
          <w:sz w:val="24"/>
          <w:szCs w:val="24"/>
        </w:rPr>
      </w:pPr>
    </w:p>
    <w:p w14:paraId="1E2D9365" w14:textId="77777777" w:rsidR="002A38BF" w:rsidRPr="004615DB" w:rsidRDefault="002A38BF" w:rsidP="002A38BF">
      <w:pPr>
        <w:rPr>
          <w:rFonts w:ascii="Arial" w:hAnsi="Arial" w:cs="Arial"/>
          <w:sz w:val="24"/>
          <w:szCs w:val="24"/>
        </w:rPr>
      </w:pPr>
    </w:p>
    <w:p w14:paraId="557C5345" w14:textId="77777777" w:rsidR="002A38BF" w:rsidRPr="004615DB" w:rsidRDefault="002A38BF" w:rsidP="002A38BF">
      <w:pPr>
        <w:rPr>
          <w:rFonts w:ascii="Arial" w:hAnsi="Arial" w:cs="Arial"/>
          <w:sz w:val="24"/>
          <w:szCs w:val="24"/>
        </w:rPr>
      </w:pPr>
    </w:p>
    <w:p w14:paraId="1D936625" w14:textId="1D348E10" w:rsidR="002A38BF" w:rsidRPr="004615DB" w:rsidRDefault="002A38BF" w:rsidP="002A38BF">
      <w:pPr>
        <w:rPr>
          <w:rFonts w:ascii="Arial" w:hAnsi="Arial" w:cs="Arial"/>
          <w:sz w:val="24"/>
          <w:szCs w:val="24"/>
        </w:rPr>
      </w:pPr>
      <w:r w:rsidRPr="004615DB">
        <w:rPr>
          <w:rFonts w:ascii="Arial" w:hAnsi="Arial" w:cs="Arial"/>
          <w:noProof/>
          <w:sz w:val="24"/>
          <w:szCs w:val="24"/>
          <w:lang w:val="en-US"/>
        </w:rPr>
        <mc:AlternateContent>
          <mc:Choice Requires="wps">
            <w:drawing>
              <wp:anchor distT="0" distB="0" distL="114300" distR="114300" simplePos="0" relativeHeight="251774464" behindDoc="0" locked="0" layoutInCell="1" allowOverlap="1" wp14:anchorId="2BC188C2" wp14:editId="1213D08E">
                <wp:simplePos x="0" y="0"/>
                <wp:positionH relativeFrom="column">
                  <wp:posOffset>5210810</wp:posOffset>
                </wp:positionH>
                <wp:positionV relativeFrom="paragraph">
                  <wp:posOffset>59055</wp:posOffset>
                </wp:positionV>
                <wp:extent cx="850900" cy="508000"/>
                <wp:effectExtent l="0" t="0" r="0" b="1270"/>
                <wp:wrapNone/>
                <wp:docPr id="8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7F335" w14:textId="77777777" w:rsidR="00DF27B5" w:rsidRPr="008D1CC1" w:rsidRDefault="00DF27B5" w:rsidP="002A38BF">
                            <w:pPr>
                              <w:jc w:val="center"/>
                              <w:rPr>
                                <w:rFonts w:ascii="Arial" w:hAnsi="Arial" w:cs="Arial"/>
                                <w:i/>
                              </w:rPr>
                            </w:pPr>
                            <w:proofErr w:type="gramStart"/>
                            <w:r w:rsidRPr="008D1CC1">
                              <w:rPr>
                                <w:rFonts w:ascii="Arial" w:hAnsi="Arial" w:cs="Arial"/>
                                <w:i/>
                              </w:rPr>
                              <w:t>please</w:t>
                            </w:r>
                            <w:proofErr w:type="gramEnd"/>
                          </w:p>
                          <w:p w14:paraId="48EA1D1B" w14:textId="77777777" w:rsidR="00DF27B5" w:rsidRPr="008D1CC1" w:rsidRDefault="00DF27B5" w:rsidP="002A38BF">
                            <w:pPr>
                              <w:jc w:val="center"/>
                              <w:rPr>
                                <w:rFonts w:ascii="Arial" w:hAnsi="Arial" w:cs="Arial"/>
                                <w:i/>
                              </w:rPr>
                            </w:pPr>
                            <w:proofErr w:type="gramStart"/>
                            <w:r w:rsidRPr="008D1CC1">
                              <w:rPr>
                                <w:rFonts w:ascii="Arial" w:hAnsi="Arial" w:cs="Arial"/>
                                <w:i/>
                              </w:rPr>
                              <w:t>tick</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8" type="#_x0000_t202" style="position:absolute;margin-left:410.3pt;margin-top:4.65pt;width:67pt;height:40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" stroked="f">
                <v:textbox>
                  <w:txbxContent>
                    <w:p w14:paraId="6267F335" w14:textId="77777777" w:rsidR="00DF27B5" w:rsidRPr="008D1CC1" w:rsidRDefault="00DF27B5" w:rsidP="002A38BF">
                      <w:pPr>
                        <w:jc w:val="center"/>
                        <w:rPr>
                          <w:rFonts w:ascii="Arial" w:hAnsi="Arial" w:cs="Arial"/>
                          <w:i/>
                        </w:rPr>
                      </w:pPr>
                      <w:proofErr w:type="gramStart"/>
                      <w:r w:rsidRPr="008D1CC1">
                        <w:rPr>
                          <w:rFonts w:ascii="Arial" w:hAnsi="Arial" w:cs="Arial"/>
                          <w:i/>
                        </w:rPr>
                        <w:t>please</w:t>
                      </w:r>
                      <w:proofErr w:type="gramEnd"/>
                    </w:p>
                    <w:p w14:paraId="48EA1D1B" w14:textId="77777777" w:rsidR="00DF27B5" w:rsidRPr="008D1CC1" w:rsidRDefault="00DF27B5" w:rsidP="002A38BF">
                      <w:pPr>
                        <w:jc w:val="center"/>
                        <w:rPr>
                          <w:rFonts w:ascii="Arial" w:hAnsi="Arial" w:cs="Arial"/>
                          <w:i/>
                        </w:rPr>
                      </w:pPr>
                      <w:proofErr w:type="gramStart"/>
                      <w:r w:rsidRPr="008D1CC1">
                        <w:rPr>
                          <w:rFonts w:ascii="Arial" w:hAnsi="Arial" w:cs="Arial"/>
                          <w:i/>
                        </w:rPr>
                        <w:t>tick</w:t>
                      </w:r>
                      <w:proofErr w:type="gramEnd"/>
                    </w:p>
                  </w:txbxContent>
                </v:textbox>
              </v:shape>
            </w:pict>
          </mc:Fallback>
        </mc:AlternateContent>
      </w:r>
      <w:r w:rsidRPr="004615DB">
        <w:rPr>
          <w:rFonts w:ascii="Arial" w:hAnsi="Arial" w:cs="Arial"/>
          <w:noProof/>
          <w:sz w:val="24"/>
          <w:szCs w:val="24"/>
          <w:lang w:val="en-US"/>
        </w:rPr>
        <mc:AlternateContent>
          <mc:Choice Requires="wps">
            <w:drawing>
              <wp:anchor distT="0" distB="0" distL="114300" distR="114300" simplePos="0" relativeHeight="251768320" behindDoc="0" locked="0" layoutInCell="1" allowOverlap="1" wp14:anchorId="3AA8561D" wp14:editId="50CE6D23">
                <wp:simplePos x="0" y="0"/>
                <wp:positionH relativeFrom="column">
                  <wp:posOffset>4690110</wp:posOffset>
                </wp:positionH>
                <wp:positionV relativeFrom="paragraph">
                  <wp:posOffset>110490</wp:posOffset>
                </wp:positionV>
                <wp:extent cx="381000" cy="368300"/>
                <wp:effectExtent l="0" t="0" r="12700" b="13335"/>
                <wp:wrapNone/>
                <wp:docPr id="7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68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3" o:spid="_x0000_s1026" style="position:absolute;margin-left:369.3pt;margin-top:8.7pt;width:30pt;height:29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"/>
            </w:pict>
          </mc:Fallback>
        </mc:AlternateContent>
      </w:r>
    </w:p>
    <w:p w14:paraId="3AC25862" w14:textId="77777777" w:rsidR="002A38BF" w:rsidRPr="004615DB" w:rsidRDefault="002A38BF" w:rsidP="002A38BF">
      <w:pPr>
        <w:numPr>
          <w:ilvl w:val="0"/>
          <w:numId w:val="108"/>
        </w:numPr>
        <w:rPr>
          <w:rFonts w:ascii="Arial" w:hAnsi="Arial" w:cs="Arial"/>
          <w:sz w:val="24"/>
          <w:szCs w:val="24"/>
        </w:rPr>
      </w:pPr>
      <w:r w:rsidRPr="004615DB">
        <w:rPr>
          <w:rFonts w:ascii="Arial" w:hAnsi="Arial" w:cs="Arial"/>
          <w:sz w:val="24"/>
          <w:szCs w:val="24"/>
        </w:rPr>
        <w:t>I am now comfortable with this situation and</w:t>
      </w:r>
    </w:p>
    <w:p w14:paraId="4CC57141" w14:textId="77777777" w:rsidR="002A38BF" w:rsidRPr="004615DB" w:rsidRDefault="002A38BF" w:rsidP="002A38BF">
      <w:pPr>
        <w:ind w:left="720"/>
        <w:rPr>
          <w:rFonts w:ascii="Arial" w:hAnsi="Arial" w:cs="Arial"/>
          <w:sz w:val="24"/>
          <w:szCs w:val="24"/>
        </w:rPr>
      </w:pPr>
      <w:proofErr w:type="gramStart"/>
      <w:r w:rsidRPr="004615DB">
        <w:rPr>
          <w:rFonts w:ascii="Arial" w:hAnsi="Arial" w:cs="Arial"/>
          <w:sz w:val="24"/>
          <w:szCs w:val="24"/>
        </w:rPr>
        <w:t>consider</w:t>
      </w:r>
      <w:proofErr w:type="gramEnd"/>
      <w:r w:rsidRPr="004615DB">
        <w:rPr>
          <w:rFonts w:ascii="Arial" w:hAnsi="Arial" w:cs="Arial"/>
          <w:sz w:val="24"/>
          <w:szCs w:val="24"/>
        </w:rPr>
        <w:t xml:space="preserve"> the matter to be over.</w:t>
      </w:r>
    </w:p>
    <w:p w14:paraId="4D96B9A8" w14:textId="77777777" w:rsidR="002A38BF" w:rsidRPr="004615DB" w:rsidRDefault="002A38BF" w:rsidP="002A38BF">
      <w:pPr>
        <w:ind w:left="720"/>
        <w:rPr>
          <w:rFonts w:ascii="Arial" w:hAnsi="Arial" w:cs="Arial"/>
          <w:sz w:val="24"/>
          <w:szCs w:val="24"/>
        </w:rPr>
      </w:pPr>
    </w:p>
    <w:p w14:paraId="2A5D4337" w14:textId="77777777" w:rsidR="002A38BF" w:rsidRPr="008D1CC1" w:rsidRDefault="002A38BF" w:rsidP="002A38BF">
      <w:pPr>
        <w:rPr>
          <w:rFonts w:ascii="Arial" w:hAnsi="Arial" w:cs="Arial"/>
          <w:b/>
        </w:rPr>
      </w:pPr>
      <w:r w:rsidRPr="008D1CC1">
        <w:rPr>
          <w:rFonts w:ascii="Arial" w:hAnsi="Arial" w:cs="Arial"/>
          <w:b/>
        </w:rPr>
        <w:t xml:space="preserve">Young Person: </w:t>
      </w:r>
      <w:r w:rsidRPr="008D1CC1">
        <w:rPr>
          <w:rFonts w:ascii="Arial" w:hAnsi="Arial" w:cs="Arial"/>
          <w:b/>
        </w:rPr>
        <w:tab/>
      </w:r>
      <w:r w:rsidRPr="008D1CC1">
        <w:rPr>
          <w:rFonts w:ascii="Arial" w:hAnsi="Arial" w:cs="Arial"/>
          <w:b/>
        </w:rPr>
        <w:tab/>
      </w:r>
      <w:r w:rsidRPr="008D1CC1">
        <w:rPr>
          <w:rFonts w:ascii="Arial" w:hAnsi="Arial" w:cs="Arial"/>
          <w:b/>
        </w:rPr>
        <w:tab/>
        <w:t>(Sign)</w:t>
      </w:r>
      <w:r w:rsidRPr="008D1CC1">
        <w:rPr>
          <w:rFonts w:ascii="Arial" w:hAnsi="Arial" w:cs="Arial"/>
          <w:b/>
        </w:rPr>
        <w:tab/>
      </w:r>
      <w:r w:rsidRPr="008D1CC1">
        <w:rPr>
          <w:rFonts w:ascii="Arial" w:hAnsi="Arial" w:cs="Arial"/>
          <w:b/>
        </w:rPr>
        <w:tab/>
      </w:r>
      <w:r w:rsidRPr="008D1CC1">
        <w:rPr>
          <w:rFonts w:ascii="Arial" w:hAnsi="Arial" w:cs="Arial"/>
          <w:b/>
        </w:rPr>
        <w:tab/>
      </w:r>
      <w:r w:rsidRPr="008D1CC1">
        <w:rPr>
          <w:rFonts w:ascii="Arial" w:hAnsi="Arial" w:cs="Arial"/>
          <w:b/>
        </w:rPr>
        <w:tab/>
        <w:t>(Print Name)</w:t>
      </w:r>
      <w:r w:rsidRPr="008D1CC1">
        <w:rPr>
          <w:rFonts w:ascii="Arial" w:hAnsi="Arial" w:cs="Arial"/>
          <w:b/>
        </w:rPr>
        <w:tab/>
      </w:r>
      <w:r w:rsidRPr="008D1CC1">
        <w:rPr>
          <w:rFonts w:ascii="Arial" w:hAnsi="Arial" w:cs="Arial"/>
          <w:b/>
        </w:rPr>
        <w:tab/>
        <w:t xml:space="preserve">       Date</w:t>
      </w:r>
    </w:p>
    <w:p w14:paraId="56E85F02" w14:textId="6065706D" w:rsidR="002A38BF" w:rsidRPr="008D1CC1" w:rsidRDefault="002A38BF" w:rsidP="002A38BF">
      <w:pPr>
        <w:rPr>
          <w:rFonts w:ascii="Arial" w:hAnsi="Arial" w:cs="Arial"/>
          <w:b/>
        </w:rPr>
      </w:pPr>
      <w:r w:rsidRPr="008D1CC1">
        <w:rPr>
          <w:rFonts w:ascii="Arial" w:hAnsi="Arial" w:cs="Arial"/>
          <w:b/>
          <w:noProof/>
          <w:lang w:val="en-US"/>
        </w:rPr>
        <mc:AlternateContent>
          <mc:Choice Requires="wps">
            <w:drawing>
              <wp:anchor distT="0" distB="0" distL="114300" distR="114300" simplePos="0" relativeHeight="251788800" behindDoc="0" locked="0" layoutInCell="1" allowOverlap="1" wp14:anchorId="66FC75FE" wp14:editId="08DB4EA9">
                <wp:simplePos x="0" y="0"/>
                <wp:positionH relativeFrom="column">
                  <wp:posOffset>4842510</wp:posOffset>
                </wp:positionH>
                <wp:positionV relativeFrom="paragraph">
                  <wp:posOffset>6985</wp:posOffset>
                </wp:positionV>
                <wp:extent cx="804545" cy="0"/>
                <wp:effectExtent l="12700" t="16510" r="20955" b="21590"/>
                <wp:wrapNone/>
                <wp:docPr id="7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33"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3pt,.55pt" to="444.65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Uu2RMCAAAp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"/>
            </w:pict>
          </mc:Fallback>
        </mc:AlternateContent>
      </w:r>
      <w:r w:rsidRPr="008D1CC1">
        <w:rPr>
          <w:rFonts w:ascii="Arial" w:hAnsi="Arial" w:cs="Arial"/>
          <w:b/>
          <w:noProof/>
          <w:lang w:val="en-US"/>
        </w:rPr>
        <mc:AlternateContent>
          <mc:Choice Requires="wps">
            <w:drawing>
              <wp:anchor distT="0" distB="0" distL="114300" distR="114300" simplePos="0" relativeHeight="251785728" behindDoc="0" locked="0" layoutInCell="1" allowOverlap="1" wp14:anchorId="7E477AD8" wp14:editId="3B7FEC2E">
                <wp:simplePos x="0" y="0"/>
                <wp:positionH relativeFrom="column">
                  <wp:posOffset>2773680</wp:posOffset>
                </wp:positionH>
                <wp:positionV relativeFrom="paragraph">
                  <wp:posOffset>6985</wp:posOffset>
                </wp:positionV>
                <wp:extent cx="1257300" cy="0"/>
                <wp:effectExtent l="13970" t="16510" r="24130" b="21590"/>
                <wp:wrapNone/>
                <wp:docPr id="7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30"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55pt" to="317.4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"/>
            </w:pict>
          </mc:Fallback>
        </mc:AlternateContent>
      </w:r>
      <w:r w:rsidRPr="008D1CC1">
        <w:rPr>
          <w:rFonts w:ascii="Arial" w:hAnsi="Arial" w:cs="Arial"/>
          <w:b/>
          <w:noProof/>
          <w:lang w:val="en-US"/>
        </w:rPr>
        <mc:AlternateContent>
          <mc:Choice Requires="wps">
            <w:drawing>
              <wp:anchor distT="0" distB="0" distL="114300" distR="114300" simplePos="0" relativeHeight="251783680" behindDoc="0" locked="0" layoutInCell="1" allowOverlap="1" wp14:anchorId="1740AE0D" wp14:editId="4BE335BD">
                <wp:simplePos x="0" y="0"/>
                <wp:positionH relativeFrom="column">
                  <wp:posOffset>1049655</wp:posOffset>
                </wp:positionH>
                <wp:positionV relativeFrom="paragraph">
                  <wp:posOffset>6985</wp:posOffset>
                </wp:positionV>
                <wp:extent cx="1149350" cy="0"/>
                <wp:effectExtent l="17145" t="16510" r="27305" b="21590"/>
                <wp:wrapNone/>
                <wp:docPr id="7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28"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55pt" to="173.15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ImGBQCAAAq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"/>
            </w:pict>
          </mc:Fallback>
        </mc:AlternateContent>
      </w:r>
    </w:p>
    <w:p w14:paraId="2B91BB40" w14:textId="3CD050E1" w:rsidR="002A38BF" w:rsidRPr="008D1CC1" w:rsidRDefault="002A38BF" w:rsidP="002A38BF">
      <w:pPr>
        <w:rPr>
          <w:rFonts w:ascii="Arial" w:hAnsi="Arial" w:cs="Arial"/>
          <w:b/>
          <w:i/>
        </w:rPr>
      </w:pPr>
      <w:r w:rsidRPr="008D1CC1">
        <w:rPr>
          <w:rFonts w:ascii="Arial" w:hAnsi="Arial" w:cs="Arial"/>
          <w:b/>
          <w:noProof/>
          <w:lang w:val="en-US"/>
        </w:rPr>
        <mc:AlternateContent>
          <mc:Choice Requires="wps">
            <w:drawing>
              <wp:anchor distT="0" distB="0" distL="114300" distR="114300" simplePos="0" relativeHeight="251786752" behindDoc="0" locked="0" layoutInCell="1" allowOverlap="1" wp14:anchorId="2761ECAF" wp14:editId="4138D857">
                <wp:simplePos x="0" y="0"/>
                <wp:positionH relativeFrom="column">
                  <wp:posOffset>2773680</wp:posOffset>
                </wp:positionH>
                <wp:positionV relativeFrom="paragraph">
                  <wp:posOffset>205740</wp:posOffset>
                </wp:positionV>
                <wp:extent cx="1270000" cy="0"/>
                <wp:effectExtent l="13970" t="18415" r="24130" b="19685"/>
                <wp:wrapNone/>
                <wp:docPr id="7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31"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16.2pt" to="318.4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"/>
            </w:pict>
          </mc:Fallback>
        </mc:AlternateContent>
      </w:r>
      <w:r w:rsidRPr="008D1CC1">
        <w:rPr>
          <w:rFonts w:ascii="Arial" w:hAnsi="Arial" w:cs="Arial"/>
          <w:b/>
          <w:noProof/>
          <w:lang w:val="en-US"/>
        </w:rPr>
        <mc:AlternateContent>
          <mc:Choice Requires="wps">
            <w:drawing>
              <wp:anchor distT="0" distB="0" distL="114300" distR="114300" simplePos="0" relativeHeight="251787776" behindDoc="0" locked="0" layoutInCell="1" allowOverlap="1" wp14:anchorId="72C1C5BF" wp14:editId="284F54B4">
                <wp:simplePos x="0" y="0"/>
                <wp:positionH relativeFrom="column">
                  <wp:posOffset>4842510</wp:posOffset>
                </wp:positionH>
                <wp:positionV relativeFrom="paragraph">
                  <wp:posOffset>205740</wp:posOffset>
                </wp:positionV>
                <wp:extent cx="804545" cy="0"/>
                <wp:effectExtent l="12700" t="18415" r="20955" b="19685"/>
                <wp:wrapNone/>
                <wp:docPr id="7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32"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3pt,16.2pt" to="444.65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ik8hMCAAAp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"/>
            </w:pict>
          </mc:Fallback>
        </mc:AlternateContent>
      </w:r>
      <w:r w:rsidRPr="008D1CC1">
        <w:rPr>
          <w:rFonts w:ascii="Arial" w:hAnsi="Arial" w:cs="Arial"/>
          <w:noProof/>
          <w:lang w:val="en-US"/>
        </w:rPr>
        <mc:AlternateContent>
          <mc:Choice Requires="wps">
            <w:drawing>
              <wp:anchor distT="0" distB="0" distL="114300" distR="114300" simplePos="0" relativeHeight="251784704" behindDoc="0" locked="0" layoutInCell="1" allowOverlap="1" wp14:anchorId="0ECC17DE" wp14:editId="6BD05CDC">
                <wp:simplePos x="0" y="0"/>
                <wp:positionH relativeFrom="column">
                  <wp:posOffset>1049655</wp:posOffset>
                </wp:positionH>
                <wp:positionV relativeFrom="paragraph">
                  <wp:posOffset>205740</wp:posOffset>
                </wp:positionV>
                <wp:extent cx="1155065" cy="0"/>
                <wp:effectExtent l="17145" t="18415" r="21590" b="19685"/>
                <wp:wrapNone/>
                <wp:docPr id="7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29"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16.2pt" to="173.6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"/>
            </w:pict>
          </mc:Fallback>
        </mc:AlternateContent>
      </w:r>
      <w:r w:rsidRPr="008D1CC1">
        <w:rPr>
          <w:rFonts w:ascii="Arial" w:hAnsi="Arial" w:cs="Arial"/>
          <w:b/>
        </w:rPr>
        <w:t>Staff Member:</w:t>
      </w:r>
      <w:r w:rsidRPr="008D1CC1">
        <w:rPr>
          <w:rFonts w:ascii="Arial" w:hAnsi="Arial" w:cs="Arial"/>
          <w:b/>
        </w:rPr>
        <w:tab/>
      </w:r>
      <w:r w:rsidRPr="008D1CC1">
        <w:rPr>
          <w:rFonts w:ascii="Arial" w:hAnsi="Arial" w:cs="Arial"/>
          <w:b/>
        </w:rPr>
        <w:tab/>
      </w:r>
      <w:r w:rsidRPr="008D1CC1">
        <w:rPr>
          <w:rFonts w:ascii="Arial" w:hAnsi="Arial" w:cs="Arial"/>
          <w:b/>
        </w:rPr>
        <w:tab/>
      </w:r>
      <w:r w:rsidRPr="008D1CC1">
        <w:rPr>
          <w:rFonts w:ascii="Arial" w:hAnsi="Arial" w:cs="Arial"/>
          <w:b/>
        </w:rPr>
        <w:tab/>
        <w:t xml:space="preserve">(Sign) </w:t>
      </w:r>
      <w:r w:rsidRPr="008D1CC1">
        <w:rPr>
          <w:rFonts w:ascii="Arial" w:hAnsi="Arial" w:cs="Arial"/>
          <w:b/>
        </w:rPr>
        <w:tab/>
      </w:r>
      <w:r w:rsidRPr="008D1CC1">
        <w:rPr>
          <w:rFonts w:ascii="Arial" w:hAnsi="Arial" w:cs="Arial"/>
          <w:b/>
        </w:rPr>
        <w:tab/>
      </w:r>
      <w:r w:rsidRPr="008D1CC1">
        <w:rPr>
          <w:rFonts w:ascii="Arial" w:hAnsi="Arial" w:cs="Arial"/>
          <w:b/>
        </w:rPr>
        <w:tab/>
      </w:r>
      <w:r w:rsidRPr="008D1CC1">
        <w:rPr>
          <w:rFonts w:ascii="Arial" w:hAnsi="Arial" w:cs="Arial"/>
          <w:b/>
        </w:rPr>
        <w:tab/>
        <w:t>(Print Name)</w:t>
      </w:r>
      <w:r w:rsidRPr="008D1CC1">
        <w:rPr>
          <w:rFonts w:ascii="Arial" w:hAnsi="Arial" w:cs="Arial"/>
          <w:b/>
        </w:rPr>
        <w:tab/>
      </w:r>
      <w:r w:rsidRPr="008D1CC1">
        <w:rPr>
          <w:rFonts w:ascii="Arial" w:hAnsi="Arial" w:cs="Arial"/>
          <w:b/>
        </w:rPr>
        <w:tab/>
        <w:t xml:space="preserve">       Date</w:t>
      </w:r>
    </w:p>
    <w:p w14:paraId="10C952D4" w14:textId="77777777" w:rsidR="002A38BF" w:rsidRPr="004615DB" w:rsidRDefault="002A38BF" w:rsidP="002A38BF">
      <w:pPr>
        <w:ind w:firstLine="360"/>
        <w:rPr>
          <w:rFonts w:ascii="Arial" w:hAnsi="Arial" w:cs="Arial"/>
          <w:b/>
          <w:i/>
          <w:sz w:val="24"/>
          <w:szCs w:val="24"/>
        </w:rPr>
      </w:pPr>
    </w:p>
    <w:p w14:paraId="167B5AEC" w14:textId="77777777" w:rsidR="002A38BF" w:rsidRPr="004615DB" w:rsidRDefault="002A38BF" w:rsidP="002A38BF">
      <w:pPr>
        <w:ind w:firstLine="360"/>
        <w:rPr>
          <w:rFonts w:ascii="Arial" w:hAnsi="Arial" w:cs="Arial"/>
          <w:sz w:val="24"/>
          <w:szCs w:val="24"/>
        </w:rPr>
      </w:pPr>
      <w:r w:rsidRPr="004615DB">
        <w:rPr>
          <w:rFonts w:ascii="Arial" w:hAnsi="Arial" w:cs="Arial"/>
          <w:b/>
          <w:i/>
          <w:sz w:val="24"/>
          <w:szCs w:val="24"/>
        </w:rPr>
        <w:t>OR</w:t>
      </w:r>
    </w:p>
    <w:p w14:paraId="155BC34A" w14:textId="77777777" w:rsidR="002A38BF" w:rsidRPr="004615DB" w:rsidRDefault="002A38BF" w:rsidP="002A38BF">
      <w:pPr>
        <w:numPr>
          <w:ilvl w:val="0"/>
          <w:numId w:val="108"/>
        </w:numPr>
        <w:rPr>
          <w:rFonts w:ascii="Arial" w:hAnsi="Arial" w:cs="Arial"/>
          <w:sz w:val="24"/>
          <w:szCs w:val="24"/>
        </w:rPr>
      </w:pPr>
      <w:r w:rsidRPr="004615DB">
        <w:rPr>
          <w:rFonts w:ascii="Arial" w:hAnsi="Arial" w:cs="Arial"/>
          <w:sz w:val="24"/>
          <w:szCs w:val="24"/>
        </w:rPr>
        <w:t>I require a further meeting with: (Please circle)</w:t>
      </w:r>
    </w:p>
    <w:p w14:paraId="7C5FA028" w14:textId="77777777" w:rsidR="002A38BF" w:rsidRPr="004615DB" w:rsidRDefault="002A38BF" w:rsidP="002A38BF">
      <w:pPr>
        <w:rPr>
          <w:rFonts w:ascii="Arial" w:hAnsi="Arial" w:cs="Arial"/>
          <w:sz w:val="24"/>
          <w:szCs w:val="24"/>
        </w:rPr>
      </w:pPr>
    </w:p>
    <w:p w14:paraId="7B901A29" w14:textId="77777777" w:rsidR="002A38BF" w:rsidRPr="004615DB" w:rsidRDefault="002A38BF" w:rsidP="002A38BF">
      <w:pPr>
        <w:jc w:val="center"/>
        <w:rPr>
          <w:rFonts w:ascii="Arial" w:hAnsi="Arial" w:cs="Arial"/>
          <w:sz w:val="24"/>
          <w:szCs w:val="24"/>
        </w:rPr>
      </w:pPr>
      <w:r w:rsidRPr="004615DB">
        <w:rPr>
          <w:rFonts w:ascii="Arial" w:hAnsi="Arial" w:cs="Arial"/>
          <w:sz w:val="24"/>
          <w:szCs w:val="24"/>
        </w:rPr>
        <w:t>Registered Manager</w:t>
      </w:r>
      <w:r w:rsidRPr="004615DB">
        <w:rPr>
          <w:rFonts w:ascii="Arial" w:hAnsi="Arial" w:cs="Arial"/>
          <w:sz w:val="24"/>
          <w:szCs w:val="24"/>
        </w:rPr>
        <w:tab/>
        <w:t>Head of Care</w:t>
      </w:r>
      <w:r w:rsidRPr="004615DB">
        <w:rPr>
          <w:rFonts w:ascii="Arial" w:hAnsi="Arial" w:cs="Arial"/>
          <w:sz w:val="24"/>
          <w:szCs w:val="24"/>
        </w:rPr>
        <w:tab/>
      </w:r>
      <w:r w:rsidRPr="004615DB">
        <w:rPr>
          <w:rFonts w:ascii="Arial" w:hAnsi="Arial" w:cs="Arial"/>
          <w:sz w:val="24"/>
          <w:szCs w:val="24"/>
        </w:rPr>
        <w:tab/>
        <w:t>Head of Education</w:t>
      </w:r>
    </w:p>
    <w:p w14:paraId="62488C01" w14:textId="77777777" w:rsidR="002A38BF" w:rsidRPr="004615DB" w:rsidRDefault="002A38BF" w:rsidP="002A38BF">
      <w:pPr>
        <w:rPr>
          <w:rFonts w:ascii="Arial" w:hAnsi="Arial" w:cs="Arial"/>
          <w:sz w:val="24"/>
          <w:szCs w:val="24"/>
        </w:rPr>
      </w:pPr>
    </w:p>
    <w:p w14:paraId="142FFEF9" w14:textId="21E28B5C" w:rsidR="002A38BF" w:rsidRPr="004615DB" w:rsidRDefault="002A38BF" w:rsidP="002A38BF">
      <w:pPr>
        <w:rPr>
          <w:rFonts w:ascii="Arial" w:hAnsi="Arial" w:cs="Arial"/>
          <w:sz w:val="24"/>
          <w:szCs w:val="24"/>
        </w:rPr>
      </w:pPr>
      <w:r w:rsidRPr="004615DB">
        <w:rPr>
          <w:rFonts w:ascii="Arial" w:hAnsi="Arial" w:cs="Arial"/>
          <w:noProof/>
          <w:sz w:val="24"/>
          <w:szCs w:val="24"/>
          <w:lang w:val="en-US"/>
        </w:rPr>
        <mc:AlternateContent>
          <mc:Choice Requires="wps">
            <w:drawing>
              <wp:anchor distT="0" distB="0" distL="114300" distR="114300" simplePos="0" relativeHeight="251758080" behindDoc="0" locked="0" layoutInCell="1" allowOverlap="1" wp14:anchorId="46BC4D48" wp14:editId="68EE87F4">
                <wp:simplePos x="0" y="0"/>
                <wp:positionH relativeFrom="column">
                  <wp:posOffset>55245</wp:posOffset>
                </wp:positionH>
                <wp:positionV relativeFrom="paragraph">
                  <wp:posOffset>52705</wp:posOffset>
                </wp:positionV>
                <wp:extent cx="5981700" cy="1551940"/>
                <wp:effectExtent l="635" t="6350" r="12065" b="16510"/>
                <wp:wrapNone/>
                <wp:docPr id="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551940"/>
                        </a:xfrm>
                        <a:prstGeom prst="rect">
                          <a:avLst/>
                        </a:prstGeom>
                        <a:solidFill>
                          <a:srgbClr val="FFFFFF"/>
                        </a:solidFill>
                        <a:ln w="9525">
                          <a:solidFill>
                            <a:srgbClr val="000000"/>
                          </a:solidFill>
                          <a:miter lim="800000"/>
                          <a:headEnd/>
                          <a:tailEnd/>
                        </a:ln>
                      </wps:spPr>
                      <wps:txbx>
                        <w:txbxContent>
                          <w:p w14:paraId="586B8161" w14:textId="77777777" w:rsidR="00DF27B5" w:rsidRPr="008D1CC1" w:rsidRDefault="00DF27B5" w:rsidP="002A38BF">
                            <w:pPr>
                              <w:rPr>
                                <w:rFonts w:ascii="Arial" w:hAnsi="Arial" w:cs="Arial"/>
                                <w:sz w:val="24"/>
                                <w:szCs w:val="24"/>
                              </w:rPr>
                            </w:pPr>
                            <w:r w:rsidRPr="008D1CC1">
                              <w:rPr>
                                <w:rFonts w:ascii="Arial" w:hAnsi="Arial" w:cs="Arial"/>
                                <w:sz w:val="24"/>
                                <w:szCs w:val="24"/>
                              </w:rPr>
                              <w:t>Meeting Comments:</w:t>
                            </w:r>
                          </w:p>
                          <w:p w14:paraId="2F4F47A5" w14:textId="77777777" w:rsidR="00DF27B5" w:rsidRPr="008D1CC1" w:rsidRDefault="00DF27B5" w:rsidP="002A38BF">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margin-left:4.35pt;margin-top:4.15pt;width:471pt;height:122.2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">
                <v:textbox>
                  <w:txbxContent>
                    <w:p w14:paraId="586B8161" w14:textId="77777777" w:rsidR="00DF27B5" w:rsidRPr="008D1CC1" w:rsidRDefault="00DF27B5" w:rsidP="002A38BF">
                      <w:pPr>
                        <w:rPr>
                          <w:rFonts w:ascii="Arial" w:hAnsi="Arial" w:cs="Arial"/>
                          <w:sz w:val="24"/>
                          <w:szCs w:val="24"/>
                        </w:rPr>
                      </w:pPr>
                      <w:r w:rsidRPr="008D1CC1">
                        <w:rPr>
                          <w:rFonts w:ascii="Arial" w:hAnsi="Arial" w:cs="Arial"/>
                          <w:sz w:val="24"/>
                          <w:szCs w:val="24"/>
                        </w:rPr>
                        <w:t>Meeting Comments:</w:t>
                      </w:r>
                    </w:p>
                    <w:p w14:paraId="2F4F47A5" w14:textId="77777777" w:rsidR="00DF27B5" w:rsidRPr="008D1CC1" w:rsidRDefault="00DF27B5" w:rsidP="002A38BF">
                      <w:pPr>
                        <w:rPr>
                          <w:rFonts w:ascii="Arial" w:hAnsi="Arial" w:cs="Arial"/>
                          <w:sz w:val="24"/>
                          <w:szCs w:val="24"/>
                        </w:rPr>
                      </w:pPr>
                    </w:p>
                  </w:txbxContent>
                </v:textbox>
              </v:shape>
            </w:pict>
          </mc:Fallback>
        </mc:AlternateContent>
      </w:r>
    </w:p>
    <w:p w14:paraId="10554C8F" w14:textId="77777777" w:rsidR="002A38BF" w:rsidRPr="004615DB" w:rsidRDefault="002A38BF" w:rsidP="002A38BF">
      <w:pPr>
        <w:rPr>
          <w:rFonts w:ascii="Arial" w:hAnsi="Arial" w:cs="Arial"/>
          <w:sz w:val="24"/>
          <w:szCs w:val="24"/>
        </w:rPr>
      </w:pPr>
    </w:p>
    <w:p w14:paraId="3366C2F9" w14:textId="77777777" w:rsidR="002A38BF" w:rsidRPr="004615DB" w:rsidRDefault="002A38BF" w:rsidP="002A38BF">
      <w:pPr>
        <w:rPr>
          <w:rFonts w:ascii="Arial" w:hAnsi="Arial" w:cs="Arial"/>
          <w:sz w:val="24"/>
          <w:szCs w:val="24"/>
        </w:rPr>
      </w:pPr>
    </w:p>
    <w:p w14:paraId="085286B4" w14:textId="77777777" w:rsidR="002A38BF" w:rsidRPr="004615DB" w:rsidRDefault="002A38BF" w:rsidP="002A38BF">
      <w:pPr>
        <w:rPr>
          <w:rFonts w:ascii="Arial" w:hAnsi="Arial" w:cs="Arial"/>
          <w:sz w:val="24"/>
          <w:szCs w:val="24"/>
        </w:rPr>
      </w:pPr>
    </w:p>
    <w:p w14:paraId="61065C5D" w14:textId="77777777" w:rsidR="002A38BF" w:rsidRPr="004615DB" w:rsidRDefault="002A38BF" w:rsidP="002A38BF">
      <w:pPr>
        <w:rPr>
          <w:rFonts w:ascii="Arial" w:hAnsi="Arial" w:cs="Arial"/>
          <w:sz w:val="24"/>
          <w:szCs w:val="24"/>
        </w:rPr>
      </w:pPr>
    </w:p>
    <w:p w14:paraId="4C1245BC" w14:textId="77777777" w:rsidR="002A38BF" w:rsidRPr="004615DB" w:rsidRDefault="002A38BF" w:rsidP="002A38BF">
      <w:pPr>
        <w:rPr>
          <w:rFonts w:ascii="Arial" w:hAnsi="Arial" w:cs="Arial"/>
          <w:sz w:val="24"/>
          <w:szCs w:val="24"/>
        </w:rPr>
      </w:pPr>
    </w:p>
    <w:p w14:paraId="740A10FD" w14:textId="77777777" w:rsidR="002A38BF" w:rsidRPr="004615DB" w:rsidRDefault="002A38BF" w:rsidP="002A38BF">
      <w:pPr>
        <w:rPr>
          <w:rFonts w:ascii="Arial" w:hAnsi="Arial" w:cs="Arial"/>
          <w:sz w:val="24"/>
          <w:szCs w:val="24"/>
        </w:rPr>
      </w:pPr>
    </w:p>
    <w:p w14:paraId="413AB5FE" w14:textId="77777777" w:rsidR="002A38BF" w:rsidRPr="004615DB" w:rsidRDefault="002A38BF" w:rsidP="002A38BF">
      <w:pPr>
        <w:rPr>
          <w:rFonts w:ascii="Arial" w:hAnsi="Arial" w:cs="Arial"/>
          <w:sz w:val="24"/>
          <w:szCs w:val="24"/>
        </w:rPr>
      </w:pPr>
    </w:p>
    <w:p w14:paraId="0464A353" w14:textId="77777777" w:rsidR="002A38BF" w:rsidRPr="004615DB" w:rsidRDefault="002A38BF" w:rsidP="002A38BF">
      <w:pPr>
        <w:rPr>
          <w:rFonts w:ascii="Arial" w:hAnsi="Arial" w:cs="Arial"/>
          <w:sz w:val="24"/>
          <w:szCs w:val="24"/>
        </w:rPr>
      </w:pPr>
    </w:p>
    <w:p w14:paraId="23DA56A9" w14:textId="77777777" w:rsidR="002A38BF" w:rsidRPr="004615DB" w:rsidRDefault="002A38BF" w:rsidP="002A38BF">
      <w:pPr>
        <w:rPr>
          <w:rFonts w:ascii="Arial" w:hAnsi="Arial" w:cs="Arial"/>
          <w:sz w:val="24"/>
          <w:szCs w:val="24"/>
        </w:rPr>
      </w:pPr>
    </w:p>
    <w:p w14:paraId="0A3B4B05" w14:textId="77777777" w:rsidR="002A38BF" w:rsidRPr="004615DB" w:rsidRDefault="002A38BF" w:rsidP="002A38BF">
      <w:pPr>
        <w:rPr>
          <w:rFonts w:ascii="Arial" w:hAnsi="Arial" w:cs="Arial"/>
          <w:sz w:val="24"/>
          <w:szCs w:val="24"/>
        </w:rPr>
      </w:pPr>
    </w:p>
    <w:p w14:paraId="1FB9A615" w14:textId="77777777" w:rsidR="002A38BF" w:rsidRPr="004615DB" w:rsidRDefault="002A38BF" w:rsidP="002A38BF">
      <w:pPr>
        <w:numPr>
          <w:ilvl w:val="0"/>
          <w:numId w:val="108"/>
        </w:numPr>
        <w:rPr>
          <w:rFonts w:ascii="Arial" w:hAnsi="Arial" w:cs="Arial"/>
          <w:sz w:val="24"/>
          <w:szCs w:val="24"/>
        </w:rPr>
      </w:pPr>
      <w:r w:rsidRPr="004615DB">
        <w:rPr>
          <w:rFonts w:ascii="Arial" w:hAnsi="Arial" w:cs="Arial"/>
          <w:sz w:val="24"/>
          <w:szCs w:val="24"/>
        </w:rPr>
        <w:t>I am comfortable with this situation and consider the matter to be over.</w:t>
      </w:r>
    </w:p>
    <w:p w14:paraId="30252E00" w14:textId="77777777" w:rsidR="002A38BF" w:rsidRPr="004615DB" w:rsidRDefault="002A38BF" w:rsidP="002A38BF">
      <w:pPr>
        <w:ind w:firstLine="142"/>
        <w:rPr>
          <w:rFonts w:ascii="Arial" w:hAnsi="Arial" w:cs="Arial"/>
          <w:b/>
          <w:sz w:val="24"/>
          <w:szCs w:val="24"/>
        </w:rPr>
      </w:pPr>
    </w:p>
    <w:p w14:paraId="1D627C96" w14:textId="77777777" w:rsidR="002A38BF" w:rsidRPr="008D1CC1" w:rsidRDefault="002A38BF" w:rsidP="002A38BF">
      <w:pPr>
        <w:rPr>
          <w:rFonts w:ascii="Arial" w:hAnsi="Arial" w:cs="Arial"/>
          <w:b/>
        </w:rPr>
      </w:pPr>
      <w:r w:rsidRPr="008D1CC1">
        <w:rPr>
          <w:rFonts w:ascii="Arial" w:hAnsi="Arial" w:cs="Arial"/>
          <w:b/>
        </w:rPr>
        <w:t xml:space="preserve">Young Person: </w:t>
      </w:r>
      <w:r w:rsidRPr="008D1CC1">
        <w:rPr>
          <w:rFonts w:ascii="Arial" w:hAnsi="Arial" w:cs="Arial"/>
          <w:b/>
        </w:rPr>
        <w:tab/>
      </w:r>
      <w:r w:rsidRPr="008D1CC1">
        <w:rPr>
          <w:rFonts w:ascii="Arial" w:hAnsi="Arial" w:cs="Arial"/>
          <w:b/>
        </w:rPr>
        <w:tab/>
      </w:r>
      <w:r w:rsidRPr="008D1CC1">
        <w:rPr>
          <w:rFonts w:ascii="Arial" w:hAnsi="Arial" w:cs="Arial"/>
          <w:b/>
        </w:rPr>
        <w:tab/>
        <w:t>(Sign)</w:t>
      </w:r>
      <w:r w:rsidRPr="008D1CC1">
        <w:rPr>
          <w:rFonts w:ascii="Arial" w:hAnsi="Arial" w:cs="Arial"/>
          <w:b/>
        </w:rPr>
        <w:tab/>
      </w:r>
      <w:r w:rsidRPr="008D1CC1">
        <w:rPr>
          <w:rFonts w:ascii="Arial" w:hAnsi="Arial" w:cs="Arial"/>
          <w:b/>
        </w:rPr>
        <w:tab/>
      </w:r>
      <w:r w:rsidRPr="008D1CC1">
        <w:rPr>
          <w:rFonts w:ascii="Arial" w:hAnsi="Arial" w:cs="Arial"/>
          <w:b/>
        </w:rPr>
        <w:tab/>
      </w:r>
      <w:r w:rsidRPr="008D1CC1">
        <w:rPr>
          <w:rFonts w:ascii="Arial" w:hAnsi="Arial" w:cs="Arial"/>
          <w:b/>
        </w:rPr>
        <w:tab/>
        <w:t>(Print Name)</w:t>
      </w:r>
      <w:r w:rsidRPr="008D1CC1">
        <w:rPr>
          <w:rFonts w:ascii="Arial" w:hAnsi="Arial" w:cs="Arial"/>
          <w:b/>
        </w:rPr>
        <w:tab/>
      </w:r>
      <w:r w:rsidRPr="008D1CC1">
        <w:rPr>
          <w:rFonts w:ascii="Arial" w:hAnsi="Arial" w:cs="Arial"/>
          <w:b/>
        </w:rPr>
        <w:tab/>
        <w:t xml:space="preserve">       Date</w:t>
      </w:r>
    </w:p>
    <w:p w14:paraId="66523E03" w14:textId="49D71D95" w:rsidR="002A38BF" w:rsidRPr="008D1CC1" w:rsidRDefault="002A38BF" w:rsidP="002A38BF">
      <w:pPr>
        <w:rPr>
          <w:rFonts w:ascii="Arial" w:hAnsi="Arial" w:cs="Arial"/>
          <w:b/>
        </w:rPr>
      </w:pPr>
      <w:r w:rsidRPr="008D1CC1">
        <w:rPr>
          <w:rFonts w:ascii="Arial" w:hAnsi="Arial" w:cs="Arial"/>
          <w:b/>
          <w:noProof/>
          <w:lang w:val="en-US"/>
        </w:rPr>
        <mc:AlternateContent>
          <mc:Choice Requires="wps">
            <w:drawing>
              <wp:anchor distT="0" distB="0" distL="114300" distR="114300" simplePos="0" relativeHeight="251794944" behindDoc="0" locked="0" layoutInCell="1" allowOverlap="1" wp14:anchorId="40ED8E62" wp14:editId="787F61C8">
                <wp:simplePos x="0" y="0"/>
                <wp:positionH relativeFrom="column">
                  <wp:posOffset>4842510</wp:posOffset>
                </wp:positionH>
                <wp:positionV relativeFrom="paragraph">
                  <wp:posOffset>6985</wp:posOffset>
                </wp:positionV>
                <wp:extent cx="804545" cy="0"/>
                <wp:effectExtent l="12700" t="16510" r="20955" b="21590"/>
                <wp:wrapNone/>
                <wp:docPr id="7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39" o:spid="_x0000_s1026" style="position:absolute;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3pt,.55pt" to="444.65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TcHRMCAAAp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"/>
            </w:pict>
          </mc:Fallback>
        </mc:AlternateContent>
      </w:r>
      <w:r w:rsidRPr="008D1CC1">
        <w:rPr>
          <w:rFonts w:ascii="Arial" w:hAnsi="Arial" w:cs="Arial"/>
          <w:b/>
          <w:noProof/>
          <w:lang w:val="en-US"/>
        </w:rPr>
        <mc:AlternateContent>
          <mc:Choice Requires="wps">
            <w:drawing>
              <wp:anchor distT="0" distB="0" distL="114300" distR="114300" simplePos="0" relativeHeight="251791872" behindDoc="0" locked="0" layoutInCell="1" allowOverlap="1" wp14:anchorId="747C2D86" wp14:editId="426A942C">
                <wp:simplePos x="0" y="0"/>
                <wp:positionH relativeFrom="column">
                  <wp:posOffset>2773680</wp:posOffset>
                </wp:positionH>
                <wp:positionV relativeFrom="paragraph">
                  <wp:posOffset>6985</wp:posOffset>
                </wp:positionV>
                <wp:extent cx="1257300" cy="0"/>
                <wp:effectExtent l="13970" t="16510" r="24130" b="21590"/>
                <wp:wrapNone/>
                <wp:docPr id="7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36" o:spid="_x0000_s1026"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55pt" to="317.4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RaxMCAAAq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"/>
            </w:pict>
          </mc:Fallback>
        </mc:AlternateContent>
      </w:r>
      <w:r w:rsidRPr="008D1CC1">
        <w:rPr>
          <w:rFonts w:ascii="Arial" w:hAnsi="Arial" w:cs="Arial"/>
          <w:b/>
          <w:noProof/>
          <w:lang w:val="en-US"/>
        </w:rPr>
        <mc:AlternateContent>
          <mc:Choice Requires="wps">
            <w:drawing>
              <wp:anchor distT="0" distB="0" distL="114300" distR="114300" simplePos="0" relativeHeight="251789824" behindDoc="0" locked="0" layoutInCell="1" allowOverlap="1" wp14:anchorId="5AEB6B68" wp14:editId="06738852">
                <wp:simplePos x="0" y="0"/>
                <wp:positionH relativeFrom="column">
                  <wp:posOffset>1049655</wp:posOffset>
                </wp:positionH>
                <wp:positionV relativeFrom="paragraph">
                  <wp:posOffset>6985</wp:posOffset>
                </wp:positionV>
                <wp:extent cx="1149350" cy="0"/>
                <wp:effectExtent l="17145" t="16510" r="27305" b="21590"/>
                <wp:wrapNone/>
                <wp:docPr id="6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34"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55pt" to="173.15pt,.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bsxMCAAAq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"/>
            </w:pict>
          </mc:Fallback>
        </mc:AlternateContent>
      </w:r>
    </w:p>
    <w:p w14:paraId="7C21E9C7" w14:textId="3301DA1F" w:rsidR="002A38BF" w:rsidRPr="008D1CC1" w:rsidRDefault="002A38BF" w:rsidP="002A38BF">
      <w:pPr>
        <w:rPr>
          <w:rFonts w:ascii="Arial" w:hAnsi="Arial" w:cs="Arial"/>
        </w:rPr>
      </w:pPr>
      <w:r w:rsidRPr="008D1CC1">
        <w:rPr>
          <w:rFonts w:ascii="Arial" w:hAnsi="Arial" w:cs="Arial"/>
          <w:b/>
          <w:noProof/>
          <w:lang w:val="en-US"/>
        </w:rPr>
        <mc:AlternateContent>
          <mc:Choice Requires="wps">
            <w:drawing>
              <wp:anchor distT="0" distB="0" distL="114300" distR="114300" simplePos="0" relativeHeight="251792896" behindDoc="0" locked="0" layoutInCell="1" allowOverlap="1" wp14:anchorId="14846D32" wp14:editId="2F0A2388">
                <wp:simplePos x="0" y="0"/>
                <wp:positionH relativeFrom="column">
                  <wp:posOffset>2773680</wp:posOffset>
                </wp:positionH>
                <wp:positionV relativeFrom="paragraph">
                  <wp:posOffset>205740</wp:posOffset>
                </wp:positionV>
                <wp:extent cx="1270000" cy="0"/>
                <wp:effectExtent l="13970" t="18415" r="24130" b="19685"/>
                <wp:wrapNone/>
                <wp:docPr id="6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37"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16.2pt" to="318.4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"/>
            </w:pict>
          </mc:Fallback>
        </mc:AlternateContent>
      </w:r>
      <w:r w:rsidRPr="008D1CC1">
        <w:rPr>
          <w:rFonts w:ascii="Arial" w:hAnsi="Arial" w:cs="Arial"/>
          <w:b/>
          <w:noProof/>
          <w:lang w:val="en-US"/>
        </w:rPr>
        <mc:AlternateContent>
          <mc:Choice Requires="wps">
            <w:drawing>
              <wp:anchor distT="0" distB="0" distL="114300" distR="114300" simplePos="0" relativeHeight="251793920" behindDoc="0" locked="0" layoutInCell="1" allowOverlap="1" wp14:anchorId="375DC6AB" wp14:editId="2F1D8E09">
                <wp:simplePos x="0" y="0"/>
                <wp:positionH relativeFrom="column">
                  <wp:posOffset>4842510</wp:posOffset>
                </wp:positionH>
                <wp:positionV relativeFrom="paragraph">
                  <wp:posOffset>205740</wp:posOffset>
                </wp:positionV>
                <wp:extent cx="804545" cy="0"/>
                <wp:effectExtent l="12700" t="18415" r="20955" b="19685"/>
                <wp:wrapNone/>
                <wp:docPr id="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38"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3pt,16.2pt" to="444.65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"/>
            </w:pict>
          </mc:Fallback>
        </mc:AlternateContent>
      </w:r>
      <w:r w:rsidRPr="008D1CC1">
        <w:rPr>
          <w:rFonts w:ascii="Arial" w:hAnsi="Arial" w:cs="Arial"/>
          <w:noProof/>
          <w:lang w:val="en-US"/>
        </w:rPr>
        <mc:AlternateContent>
          <mc:Choice Requires="wps">
            <w:drawing>
              <wp:anchor distT="0" distB="0" distL="114300" distR="114300" simplePos="0" relativeHeight="251790848" behindDoc="0" locked="0" layoutInCell="1" allowOverlap="1" wp14:anchorId="239B6E1B" wp14:editId="0B00E040">
                <wp:simplePos x="0" y="0"/>
                <wp:positionH relativeFrom="column">
                  <wp:posOffset>1049655</wp:posOffset>
                </wp:positionH>
                <wp:positionV relativeFrom="paragraph">
                  <wp:posOffset>205740</wp:posOffset>
                </wp:positionV>
                <wp:extent cx="1155065" cy="0"/>
                <wp:effectExtent l="17145" t="18415" r="21590" b="19685"/>
                <wp:wrapNone/>
                <wp:docPr id="4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35"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16.2pt" to="173.6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"/>
            </w:pict>
          </mc:Fallback>
        </mc:AlternateContent>
      </w:r>
      <w:r w:rsidRPr="008D1CC1">
        <w:rPr>
          <w:rFonts w:ascii="Arial" w:hAnsi="Arial" w:cs="Arial"/>
          <w:b/>
        </w:rPr>
        <w:t>Staff Member:</w:t>
      </w:r>
      <w:r w:rsidRPr="008D1CC1">
        <w:rPr>
          <w:rFonts w:ascii="Arial" w:hAnsi="Arial" w:cs="Arial"/>
          <w:b/>
        </w:rPr>
        <w:tab/>
      </w:r>
      <w:r w:rsidRPr="008D1CC1">
        <w:rPr>
          <w:rFonts w:ascii="Arial" w:hAnsi="Arial" w:cs="Arial"/>
          <w:b/>
        </w:rPr>
        <w:tab/>
      </w:r>
      <w:r w:rsidRPr="008D1CC1">
        <w:rPr>
          <w:rFonts w:ascii="Arial" w:hAnsi="Arial" w:cs="Arial"/>
          <w:b/>
        </w:rPr>
        <w:tab/>
      </w:r>
      <w:r w:rsidRPr="008D1CC1">
        <w:rPr>
          <w:rFonts w:ascii="Arial" w:hAnsi="Arial" w:cs="Arial"/>
          <w:b/>
        </w:rPr>
        <w:tab/>
        <w:t xml:space="preserve">(Sign) </w:t>
      </w:r>
      <w:r w:rsidRPr="008D1CC1">
        <w:rPr>
          <w:rFonts w:ascii="Arial" w:hAnsi="Arial" w:cs="Arial"/>
          <w:b/>
        </w:rPr>
        <w:tab/>
      </w:r>
      <w:r w:rsidRPr="008D1CC1">
        <w:rPr>
          <w:rFonts w:ascii="Arial" w:hAnsi="Arial" w:cs="Arial"/>
          <w:b/>
        </w:rPr>
        <w:tab/>
      </w:r>
      <w:r w:rsidRPr="008D1CC1">
        <w:rPr>
          <w:rFonts w:ascii="Arial" w:hAnsi="Arial" w:cs="Arial"/>
          <w:b/>
        </w:rPr>
        <w:tab/>
      </w:r>
      <w:r w:rsidRPr="008D1CC1">
        <w:rPr>
          <w:rFonts w:ascii="Arial" w:hAnsi="Arial" w:cs="Arial"/>
          <w:b/>
        </w:rPr>
        <w:tab/>
        <w:t>(Print Name)</w:t>
      </w:r>
      <w:r w:rsidRPr="008D1CC1">
        <w:rPr>
          <w:rFonts w:ascii="Arial" w:hAnsi="Arial" w:cs="Arial"/>
          <w:b/>
        </w:rPr>
        <w:tab/>
      </w:r>
      <w:r w:rsidRPr="008D1CC1">
        <w:rPr>
          <w:rFonts w:ascii="Arial" w:hAnsi="Arial" w:cs="Arial"/>
          <w:b/>
        </w:rPr>
        <w:tab/>
        <w:t xml:space="preserve">       Date</w:t>
      </w:r>
    </w:p>
    <w:p w14:paraId="3C127EB0" w14:textId="77777777" w:rsidR="002A38BF" w:rsidRPr="004615DB" w:rsidRDefault="002A38BF" w:rsidP="002A38BF">
      <w:pPr>
        <w:ind w:firstLine="360"/>
        <w:rPr>
          <w:rFonts w:ascii="Arial" w:hAnsi="Arial" w:cs="Arial"/>
          <w:b/>
          <w:sz w:val="24"/>
          <w:szCs w:val="24"/>
        </w:rPr>
      </w:pPr>
    </w:p>
    <w:p w14:paraId="2C930878" w14:textId="77777777" w:rsidR="002A38BF" w:rsidRPr="004615DB" w:rsidRDefault="002A38BF" w:rsidP="002A38BF">
      <w:pPr>
        <w:ind w:firstLine="360"/>
        <w:rPr>
          <w:rFonts w:ascii="Arial" w:hAnsi="Arial" w:cs="Arial"/>
          <w:sz w:val="24"/>
          <w:szCs w:val="24"/>
        </w:rPr>
      </w:pPr>
      <w:r w:rsidRPr="004615DB">
        <w:rPr>
          <w:rFonts w:ascii="Arial" w:hAnsi="Arial" w:cs="Arial"/>
          <w:b/>
          <w:i/>
          <w:sz w:val="24"/>
          <w:szCs w:val="24"/>
        </w:rPr>
        <w:t>OR</w:t>
      </w:r>
    </w:p>
    <w:p w14:paraId="1FB8B7F7" w14:textId="3B31D977" w:rsidR="002A38BF" w:rsidRPr="004615DB" w:rsidRDefault="002A38BF" w:rsidP="002A38BF">
      <w:pPr>
        <w:numPr>
          <w:ilvl w:val="0"/>
          <w:numId w:val="108"/>
        </w:numPr>
        <w:rPr>
          <w:rFonts w:ascii="Arial" w:hAnsi="Arial" w:cs="Arial"/>
          <w:sz w:val="24"/>
          <w:szCs w:val="24"/>
        </w:rPr>
      </w:pPr>
      <w:r w:rsidRPr="004615DB">
        <w:rPr>
          <w:rFonts w:ascii="Arial" w:hAnsi="Arial" w:cs="Arial"/>
          <w:noProof/>
          <w:sz w:val="24"/>
          <w:szCs w:val="24"/>
          <w:lang w:val="en-US"/>
        </w:rPr>
        <mc:AlternateContent>
          <mc:Choice Requires="wps">
            <w:drawing>
              <wp:anchor distT="0" distB="0" distL="114300" distR="114300" simplePos="0" relativeHeight="251769344" behindDoc="0" locked="0" layoutInCell="1" allowOverlap="1" wp14:anchorId="1CDBCF70" wp14:editId="5637F153">
                <wp:simplePos x="0" y="0"/>
                <wp:positionH relativeFrom="column">
                  <wp:posOffset>4067810</wp:posOffset>
                </wp:positionH>
                <wp:positionV relativeFrom="paragraph">
                  <wp:posOffset>123825</wp:posOffset>
                </wp:positionV>
                <wp:extent cx="1981200" cy="0"/>
                <wp:effectExtent l="12700" t="10160" r="25400" b="27940"/>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14"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3pt,9.75pt" to="476.3pt,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uU5mhICAAAqBAAADgAAAGRycy9lMm9Eb2MueG1srFPBjtowEL1X6j9YvkMSGih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"/>
            </w:pict>
          </mc:Fallback>
        </mc:AlternateContent>
      </w:r>
      <w:r w:rsidRPr="004615DB">
        <w:rPr>
          <w:rFonts w:ascii="Arial" w:hAnsi="Arial" w:cs="Arial"/>
          <w:sz w:val="24"/>
          <w:szCs w:val="24"/>
        </w:rPr>
        <w:t>Matter to be referred to Principal</w:t>
      </w:r>
      <w:r w:rsidRPr="004615DB">
        <w:rPr>
          <w:rFonts w:ascii="Arial" w:hAnsi="Arial" w:cs="Arial"/>
          <w:sz w:val="24"/>
          <w:szCs w:val="24"/>
        </w:rPr>
        <w:tab/>
      </w:r>
      <w:r w:rsidRPr="004615DB">
        <w:rPr>
          <w:rFonts w:ascii="Arial" w:hAnsi="Arial" w:cs="Arial"/>
          <w:sz w:val="24"/>
          <w:szCs w:val="24"/>
        </w:rPr>
        <w:tab/>
      </w:r>
      <w:r w:rsidRPr="004615DB">
        <w:rPr>
          <w:rFonts w:ascii="Arial" w:hAnsi="Arial" w:cs="Arial"/>
          <w:sz w:val="24"/>
          <w:szCs w:val="24"/>
        </w:rPr>
        <w:tab/>
        <w:t>Date:</w:t>
      </w:r>
    </w:p>
    <w:p w14:paraId="0C764671" w14:textId="7E014853" w:rsidR="002A38BF" w:rsidRPr="004615DB" w:rsidRDefault="002A38BF" w:rsidP="002A38BF">
      <w:pPr>
        <w:rPr>
          <w:rFonts w:ascii="Arial" w:hAnsi="Arial" w:cs="Arial"/>
          <w:sz w:val="24"/>
          <w:szCs w:val="24"/>
        </w:rPr>
      </w:pPr>
      <w:r w:rsidRPr="004615DB">
        <w:rPr>
          <w:rFonts w:ascii="Arial" w:hAnsi="Arial" w:cs="Arial"/>
          <w:noProof/>
          <w:sz w:val="24"/>
          <w:szCs w:val="24"/>
          <w:lang w:val="en-US"/>
        </w:rPr>
        <mc:AlternateContent>
          <mc:Choice Requires="wps">
            <w:drawing>
              <wp:anchor distT="0" distB="0" distL="114300" distR="114300" simplePos="0" relativeHeight="251776512" behindDoc="0" locked="0" layoutInCell="1" allowOverlap="1" wp14:anchorId="37B1B60F" wp14:editId="424F79D2">
                <wp:simplePos x="0" y="0"/>
                <wp:positionH relativeFrom="column">
                  <wp:posOffset>67310</wp:posOffset>
                </wp:positionH>
                <wp:positionV relativeFrom="paragraph">
                  <wp:posOffset>110490</wp:posOffset>
                </wp:positionV>
                <wp:extent cx="5969000" cy="1468120"/>
                <wp:effectExtent l="0" t="4445" r="12700" b="13335"/>
                <wp:wrapNone/>
                <wp:docPr id="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468120"/>
                        </a:xfrm>
                        <a:prstGeom prst="rect">
                          <a:avLst/>
                        </a:prstGeom>
                        <a:solidFill>
                          <a:srgbClr val="FFFFFF"/>
                        </a:solidFill>
                        <a:ln w="9525">
                          <a:solidFill>
                            <a:srgbClr val="000000"/>
                          </a:solidFill>
                          <a:miter lim="800000"/>
                          <a:headEnd/>
                          <a:tailEnd/>
                        </a:ln>
                      </wps:spPr>
                      <wps:txbx>
                        <w:txbxContent>
                          <w:p w14:paraId="0F7C63E1" w14:textId="77777777" w:rsidR="00DF27B5" w:rsidRPr="008D1CC1" w:rsidRDefault="00DF27B5" w:rsidP="002A38BF">
                            <w:pPr>
                              <w:rPr>
                                <w:rFonts w:ascii="Arial" w:hAnsi="Arial" w:cs="Arial"/>
                                <w:sz w:val="24"/>
                                <w:szCs w:val="24"/>
                              </w:rPr>
                            </w:pPr>
                            <w:r w:rsidRPr="008D1CC1">
                              <w:rPr>
                                <w:rFonts w:ascii="Arial" w:hAnsi="Arial" w:cs="Arial"/>
                                <w:sz w:val="24"/>
                                <w:szCs w:val="24"/>
                              </w:rPr>
                              <w:t>Final Comments:</w:t>
                            </w:r>
                          </w:p>
                          <w:p w14:paraId="32106789" w14:textId="77777777" w:rsidR="00DF27B5" w:rsidRPr="008D1CC1" w:rsidRDefault="00DF27B5" w:rsidP="002A38BF">
                            <w:pPr>
                              <w:rPr>
                                <w:rFonts w:ascii="Arial" w:hAnsi="Arial" w:cs="Arial"/>
                                <w:sz w:val="24"/>
                                <w:szCs w:val="24"/>
                              </w:rPr>
                            </w:pPr>
                          </w:p>
                          <w:p w14:paraId="3A60C079" w14:textId="77777777" w:rsidR="00DF27B5" w:rsidRPr="008D1CC1" w:rsidRDefault="00DF27B5" w:rsidP="002A38BF">
                            <w:pPr>
                              <w:rPr>
                                <w:rFonts w:ascii="Arial" w:hAnsi="Arial" w:cs="Arial"/>
                                <w:sz w:val="24"/>
                                <w:szCs w:val="24"/>
                              </w:rPr>
                            </w:pPr>
                          </w:p>
                          <w:p w14:paraId="2CC4A34C" w14:textId="77777777" w:rsidR="00DF27B5" w:rsidRPr="008D1CC1" w:rsidRDefault="00DF27B5" w:rsidP="002A38BF">
                            <w:pPr>
                              <w:rPr>
                                <w:rFonts w:ascii="Arial" w:hAnsi="Arial" w:cs="Arial"/>
                                <w:sz w:val="24"/>
                                <w:szCs w:val="24"/>
                              </w:rPr>
                            </w:pPr>
                          </w:p>
                          <w:p w14:paraId="0EB95D13" w14:textId="77777777" w:rsidR="00DF27B5" w:rsidRPr="008D1CC1" w:rsidRDefault="00DF27B5" w:rsidP="002A38BF">
                            <w:pPr>
                              <w:rPr>
                                <w:rFonts w:ascii="Arial" w:hAnsi="Arial" w:cs="Arial"/>
                                <w:sz w:val="24"/>
                                <w:szCs w:val="24"/>
                              </w:rPr>
                            </w:pPr>
                          </w:p>
                          <w:p w14:paraId="783459CC" w14:textId="77777777" w:rsidR="00DF27B5" w:rsidRPr="008D1CC1" w:rsidRDefault="00DF27B5" w:rsidP="002A38BF">
                            <w:pPr>
                              <w:rPr>
                                <w:rFonts w:ascii="Arial" w:hAnsi="Arial" w:cs="Arial"/>
                                <w:sz w:val="24"/>
                                <w:szCs w:val="24"/>
                              </w:rPr>
                            </w:pPr>
                          </w:p>
                          <w:p w14:paraId="0B65D449" w14:textId="77777777" w:rsidR="00DF27B5" w:rsidRPr="008D1CC1" w:rsidRDefault="00DF27B5" w:rsidP="002A38BF">
                            <w:pPr>
                              <w:rPr>
                                <w:rFonts w:ascii="Arial" w:hAnsi="Arial" w:cs="Arial"/>
                                <w:sz w:val="24"/>
                                <w:szCs w:val="24"/>
                              </w:rPr>
                            </w:pPr>
                          </w:p>
                          <w:p w14:paraId="5C8D9AA8" w14:textId="77777777" w:rsidR="00DF27B5" w:rsidRPr="008D1CC1" w:rsidRDefault="00DF27B5" w:rsidP="002A38BF">
                            <w:pPr>
                              <w:jc w:val="right"/>
                              <w:rPr>
                                <w:rFonts w:ascii="Arial" w:hAnsi="Arial" w:cs="Arial"/>
                                <w:i/>
                                <w:sz w:val="24"/>
                                <w:szCs w:val="24"/>
                              </w:rPr>
                            </w:pPr>
                            <w:proofErr w:type="gramStart"/>
                            <w:r w:rsidRPr="008D1CC1">
                              <w:rPr>
                                <w:rFonts w:ascii="Arial" w:hAnsi="Arial" w:cs="Arial"/>
                                <w:i/>
                                <w:sz w:val="24"/>
                                <w:szCs w:val="24"/>
                              </w:rPr>
                              <w:t>attach</w:t>
                            </w:r>
                            <w:proofErr w:type="gramEnd"/>
                            <w:r w:rsidRPr="008D1CC1">
                              <w:rPr>
                                <w:rFonts w:ascii="Arial" w:hAnsi="Arial" w:cs="Arial"/>
                                <w:i/>
                                <w:sz w:val="24"/>
                                <w:szCs w:val="24"/>
                              </w:rPr>
                              <w:t xml:space="preserve"> further sheet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margin-left:5.3pt;margin-top:8.7pt;width:470pt;height:115.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">
                <v:textbox>
                  <w:txbxContent>
                    <w:p w14:paraId="0F7C63E1" w14:textId="77777777" w:rsidR="00DF27B5" w:rsidRPr="008D1CC1" w:rsidRDefault="00DF27B5" w:rsidP="002A38BF">
                      <w:pPr>
                        <w:rPr>
                          <w:rFonts w:ascii="Arial" w:hAnsi="Arial" w:cs="Arial"/>
                          <w:sz w:val="24"/>
                          <w:szCs w:val="24"/>
                        </w:rPr>
                      </w:pPr>
                      <w:r w:rsidRPr="008D1CC1">
                        <w:rPr>
                          <w:rFonts w:ascii="Arial" w:hAnsi="Arial" w:cs="Arial"/>
                          <w:sz w:val="24"/>
                          <w:szCs w:val="24"/>
                        </w:rPr>
                        <w:t>Final Comments:</w:t>
                      </w:r>
                    </w:p>
                    <w:p w14:paraId="32106789" w14:textId="77777777" w:rsidR="00DF27B5" w:rsidRPr="008D1CC1" w:rsidRDefault="00DF27B5" w:rsidP="002A38BF">
                      <w:pPr>
                        <w:rPr>
                          <w:rFonts w:ascii="Arial" w:hAnsi="Arial" w:cs="Arial"/>
                          <w:sz w:val="24"/>
                          <w:szCs w:val="24"/>
                        </w:rPr>
                      </w:pPr>
                    </w:p>
                    <w:p w14:paraId="3A60C079" w14:textId="77777777" w:rsidR="00DF27B5" w:rsidRPr="008D1CC1" w:rsidRDefault="00DF27B5" w:rsidP="002A38BF">
                      <w:pPr>
                        <w:rPr>
                          <w:rFonts w:ascii="Arial" w:hAnsi="Arial" w:cs="Arial"/>
                          <w:sz w:val="24"/>
                          <w:szCs w:val="24"/>
                        </w:rPr>
                      </w:pPr>
                    </w:p>
                    <w:p w14:paraId="2CC4A34C" w14:textId="77777777" w:rsidR="00DF27B5" w:rsidRPr="008D1CC1" w:rsidRDefault="00DF27B5" w:rsidP="002A38BF">
                      <w:pPr>
                        <w:rPr>
                          <w:rFonts w:ascii="Arial" w:hAnsi="Arial" w:cs="Arial"/>
                          <w:sz w:val="24"/>
                          <w:szCs w:val="24"/>
                        </w:rPr>
                      </w:pPr>
                    </w:p>
                    <w:p w14:paraId="0EB95D13" w14:textId="77777777" w:rsidR="00DF27B5" w:rsidRPr="008D1CC1" w:rsidRDefault="00DF27B5" w:rsidP="002A38BF">
                      <w:pPr>
                        <w:rPr>
                          <w:rFonts w:ascii="Arial" w:hAnsi="Arial" w:cs="Arial"/>
                          <w:sz w:val="24"/>
                          <w:szCs w:val="24"/>
                        </w:rPr>
                      </w:pPr>
                    </w:p>
                    <w:p w14:paraId="783459CC" w14:textId="77777777" w:rsidR="00DF27B5" w:rsidRPr="008D1CC1" w:rsidRDefault="00DF27B5" w:rsidP="002A38BF">
                      <w:pPr>
                        <w:rPr>
                          <w:rFonts w:ascii="Arial" w:hAnsi="Arial" w:cs="Arial"/>
                          <w:sz w:val="24"/>
                          <w:szCs w:val="24"/>
                        </w:rPr>
                      </w:pPr>
                    </w:p>
                    <w:p w14:paraId="0B65D449" w14:textId="77777777" w:rsidR="00DF27B5" w:rsidRPr="008D1CC1" w:rsidRDefault="00DF27B5" w:rsidP="002A38BF">
                      <w:pPr>
                        <w:rPr>
                          <w:rFonts w:ascii="Arial" w:hAnsi="Arial" w:cs="Arial"/>
                          <w:sz w:val="24"/>
                          <w:szCs w:val="24"/>
                        </w:rPr>
                      </w:pPr>
                    </w:p>
                    <w:p w14:paraId="5C8D9AA8" w14:textId="77777777" w:rsidR="00DF27B5" w:rsidRPr="008D1CC1" w:rsidRDefault="00DF27B5" w:rsidP="002A38BF">
                      <w:pPr>
                        <w:jc w:val="right"/>
                        <w:rPr>
                          <w:rFonts w:ascii="Arial" w:hAnsi="Arial" w:cs="Arial"/>
                          <w:i/>
                          <w:sz w:val="24"/>
                          <w:szCs w:val="24"/>
                        </w:rPr>
                      </w:pPr>
                      <w:proofErr w:type="gramStart"/>
                      <w:r w:rsidRPr="008D1CC1">
                        <w:rPr>
                          <w:rFonts w:ascii="Arial" w:hAnsi="Arial" w:cs="Arial"/>
                          <w:i/>
                          <w:sz w:val="24"/>
                          <w:szCs w:val="24"/>
                        </w:rPr>
                        <w:t>attach</w:t>
                      </w:r>
                      <w:proofErr w:type="gramEnd"/>
                      <w:r w:rsidRPr="008D1CC1">
                        <w:rPr>
                          <w:rFonts w:ascii="Arial" w:hAnsi="Arial" w:cs="Arial"/>
                          <w:i/>
                          <w:sz w:val="24"/>
                          <w:szCs w:val="24"/>
                        </w:rPr>
                        <w:t xml:space="preserve"> further sheet if necessary</w:t>
                      </w:r>
                    </w:p>
                  </w:txbxContent>
                </v:textbox>
              </v:shape>
            </w:pict>
          </mc:Fallback>
        </mc:AlternateContent>
      </w:r>
    </w:p>
    <w:p w14:paraId="30790A02" w14:textId="77777777" w:rsidR="002A38BF" w:rsidRPr="004615DB" w:rsidRDefault="002A38BF" w:rsidP="002A38BF">
      <w:pPr>
        <w:rPr>
          <w:rFonts w:ascii="Arial" w:hAnsi="Arial" w:cs="Arial"/>
          <w:sz w:val="24"/>
          <w:szCs w:val="24"/>
        </w:rPr>
      </w:pPr>
    </w:p>
    <w:p w14:paraId="2E81C7F8" w14:textId="77777777" w:rsidR="002A38BF" w:rsidRPr="004615DB" w:rsidRDefault="002A38BF" w:rsidP="002A38BF">
      <w:pPr>
        <w:rPr>
          <w:rFonts w:ascii="Arial" w:hAnsi="Arial" w:cs="Arial"/>
          <w:sz w:val="24"/>
          <w:szCs w:val="24"/>
        </w:rPr>
      </w:pPr>
    </w:p>
    <w:p w14:paraId="43E13562" w14:textId="77777777" w:rsidR="002A38BF" w:rsidRPr="004615DB" w:rsidRDefault="002A38BF" w:rsidP="002A38BF">
      <w:pPr>
        <w:rPr>
          <w:rFonts w:ascii="Arial" w:hAnsi="Arial" w:cs="Arial"/>
          <w:sz w:val="24"/>
          <w:szCs w:val="24"/>
        </w:rPr>
      </w:pPr>
    </w:p>
    <w:p w14:paraId="31C9C499" w14:textId="77777777" w:rsidR="002A38BF" w:rsidRPr="004615DB" w:rsidRDefault="002A38BF" w:rsidP="002A38BF">
      <w:pPr>
        <w:rPr>
          <w:rFonts w:ascii="Arial" w:hAnsi="Arial" w:cs="Arial"/>
          <w:sz w:val="24"/>
          <w:szCs w:val="24"/>
        </w:rPr>
      </w:pPr>
    </w:p>
    <w:p w14:paraId="2487ECD0" w14:textId="77777777" w:rsidR="002A38BF" w:rsidRPr="004615DB" w:rsidRDefault="002A38BF" w:rsidP="002A38BF">
      <w:pPr>
        <w:rPr>
          <w:rFonts w:ascii="Arial" w:hAnsi="Arial" w:cs="Arial"/>
          <w:sz w:val="24"/>
          <w:szCs w:val="24"/>
        </w:rPr>
      </w:pPr>
    </w:p>
    <w:p w14:paraId="0D94A921" w14:textId="77777777" w:rsidR="002A38BF" w:rsidRPr="004615DB" w:rsidRDefault="002A38BF" w:rsidP="002A38BF">
      <w:pPr>
        <w:rPr>
          <w:rFonts w:ascii="Arial" w:hAnsi="Arial" w:cs="Arial"/>
          <w:sz w:val="24"/>
          <w:szCs w:val="24"/>
        </w:rPr>
      </w:pPr>
    </w:p>
    <w:p w14:paraId="1B2907FE" w14:textId="77777777" w:rsidR="002A38BF" w:rsidRPr="004615DB" w:rsidRDefault="002A38BF" w:rsidP="002A38BF">
      <w:pPr>
        <w:rPr>
          <w:rFonts w:ascii="Arial" w:hAnsi="Arial" w:cs="Arial"/>
          <w:sz w:val="24"/>
          <w:szCs w:val="24"/>
        </w:rPr>
      </w:pPr>
    </w:p>
    <w:p w14:paraId="10246D2C" w14:textId="77777777" w:rsidR="002A38BF" w:rsidRPr="004615DB" w:rsidRDefault="002A38BF" w:rsidP="002A38BF">
      <w:pPr>
        <w:rPr>
          <w:rFonts w:ascii="Arial" w:hAnsi="Arial" w:cs="Arial"/>
          <w:sz w:val="24"/>
          <w:szCs w:val="24"/>
        </w:rPr>
      </w:pPr>
    </w:p>
    <w:p w14:paraId="3566113C" w14:textId="77777777" w:rsidR="002A38BF" w:rsidRPr="004615DB" w:rsidRDefault="002A38BF" w:rsidP="008D1CC1">
      <w:pPr>
        <w:rPr>
          <w:rFonts w:ascii="Arial" w:hAnsi="Arial" w:cs="Arial"/>
          <w:b/>
          <w:sz w:val="24"/>
          <w:szCs w:val="24"/>
        </w:rPr>
      </w:pPr>
    </w:p>
    <w:p w14:paraId="27AFF7AD" w14:textId="0050C4A2" w:rsidR="002A38BF" w:rsidRPr="008D1CC1" w:rsidRDefault="002A38BF" w:rsidP="002A38BF">
      <w:pPr>
        <w:ind w:firstLine="360"/>
        <w:rPr>
          <w:rFonts w:ascii="Arial" w:hAnsi="Arial" w:cs="Arial"/>
        </w:rPr>
      </w:pPr>
      <w:r w:rsidRPr="008D1CC1">
        <w:rPr>
          <w:rFonts w:ascii="Arial" w:hAnsi="Arial" w:cs="Arial"/>
          <w:b/>
          <w:noProof/>
          <w:lang w:val="en-US"/>
        </w:rPr>
        <mc:AlternateContent>
          <mc:Choice Requires="wps">
            <w:drawing>
              <wp:anchor distT="0" distB="0" distL="114300" distR="114300" simplePos="0" relativeHeight="251778560" behindDoc="0" locked="0" layoutInCell="1" allowOverlap="1" wp14:anchorId="37A22408" wp14:editId="4E893205">
                <wp:simplePos x="0" y="0"/>
                <wp:positionH relativeFrom="column">
                  <wp:posOffset>4029710</wp:posOffset>
                </wp:positionH>
                <wp:positionV relativeFrom="paragraph">
                  <wp:posOffset>113030</wp:posOffset>
                </wp:positionV>
                <wp:extent cx="1993900" cy="0"/>
                <wp:effectExtent l="12700" t="12700" r="25400" b="2540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23"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3pt,8.9pt" to="474.3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"/>
            </w:pict>
          </mc:Fallback>
        </mc:AlternateContent>
      </w:r>
      <w:r w:rsidRPr="008D1CC1">
        <w:rPr>
          <w:rFonts w:ascii="Arial" w:hAnsi="Arial" w:cs="Arial"/>
          <w:b/>
          <w:noProof/>
          <w:lang w:val="en-US"/>
        </w:rPr>
        <mc:AlternateContent>
          <mc:Choice Requires="wps">
            <w:drawing>
              <wp:anchor distT="0" distB="0" distL="114300" distR="114300" simplePos="0" relativeHeight="251777536" behindDoc="0" locked="0" layoutInCell="1" allowOverlap="1" wp14:anchorId="624D24CA" wp14:editId="0C1421F0">
                <wp:simplePos x="0" y="0"/>
                <wp:positionH relativeFrom="column">
                  <wp:posOffset>1375410</wp:posOffset>
                </wp:positionH>
                <wp:positionV relativeFrom="paragraph">
                  <wp:posOffset>113030</wp:posOffset>
                </wp:positionV>
                <wp:extent cx="2209800" cy="0"/>
                <wp:effectExtent l="12700" t="12700" r="25400" b="25400"/>
                <wp:wrapNone/>
                <wp:docPr id="3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id="Line 22"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8.9pt" to="282.3pt,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6tnRMCAAAqBAAADgAAAGRycy9lMm9Eb2MueG1srFNNj9owEL1X6n+wfId8bK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"/>
            </w:pict>
          </mc:Fallback>
        </mc:AlternateContent>
      </w:r>
      <w:r w:rsidRPr="008D1CC1">
        <w:rPr>
          <w:rFonts w:ascii="Arial" w:hAnsi="Arial" w:cs="Arial"/>
          <w:b/>
        </w:rPr>
        <w:t>Signed Principal:</w:t>
      </w:r>
      <w:r w:rsidRPr="008D1CC1">
        <w:rPr>
          <w:rFonts w:ascii="Arial" w:hAnsi="Arial" w:cs="Arial"/>
          <w:b/>
        </w:rPr>
        <w:tab/>
      </w:r>
      <w:r w:rsidRPr="008D1CC1">
        <w:rPr>
          <w:rFonts w:ascii="Arial" w:hAnsi="Arial" w:cs="Arial"/>
          <w:b/>
        </w:rPr>
        <w:tab/>
        <w:t xml:space="preserve">                  </w:t>
      </w:r>
      <w:r w:rsidRPr="008D1CC1">
        <w:rPr>
          <w:rFonts w:ascii="Arial" w:hAnsi="Arial" w:cs="Arial"/>
          <w:b/>
        </w:rPr>
        <w:tab/>
      </w:r>
      <w:r w:rsidRPr="008D1CC1">
        <w:rPr>
          <w:rFonts w:ascii="Arial" w:hAnsi="Arial" w:cs="Arial"/>
          <w:b/>
        </w:rPr>
        <w:tab/>
      </w:r>
      <w:r w:rsidRPr="008D1CC1">
        <w:rPr>
          <w:rFonts w:ascii="Arial" w:hAnsi="Arial" w:cs="Arial"/>
          <w:b/>
        </w:rPr>
        <w:tab/>
        <w:t>Date</w:t>
      </w:r>
    </w:p>
    <w:sectPr w:rsidR="002A38BF" w:rsidRPr="008D1CC1" w:rsidSect="0021333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7424D" w14:textId="77777777" w:rsidR="00DF27B5" w:rsidRDefault="00DF27B5">
      <w:r>
        <w:separator/>
      </w:r>
    </w:p>
  </w:endnote>
  <w:endnote w:type="continuationSeparator" w:id="0">
    <w:p w14:paraId="416CE766" w14:textId="77777777" w:rsidR="00DF27B5" w:rsidRDefault="00DF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altName w:val="Arial"/>
    <w:panose1 w:val="020B0604020202020204"/>
    <w:charset w:val="00"/>
    <w:family w:val="auto"/>
    <w:pitch w:val="variable"/>
    <w:sig w:usb0="00002A87" w:usb1="80000000" w:usb2="00000008" w:usb3="00000000" w:csb0="0000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CE">
    <w:charset w:val="00"/>
    <w:family w:val="auto"/>
    <w:pitch w:val="variable"/>
    <w:sig w:usb0="E50002FF" w:usb1="500079DB" w:usb2="00000010" w:usb3="00000000" w:csb0="00000001" w:csb1="00000000"/>
  </w:font>
  <w:font w:name="Times-Roman">
    <w:altName w:val="Times Roman"/>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626E6" w14:textId="77777777" w:rsidR="00DF27B5" w:rsidRDefault="00DF27B5" w:rsidP="00213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9F40AA" w14:textId="77777777" w:rsidR="00DF27B5" w:rsidRDefault="00DF27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C6BA2" w14:textId="7EB82FCB" w:rsidR="00DF27B5" w:rsidRPr="009C28E3" w:rsidRDefault="00DF27B5">
    <w:pPr>
      <w:pStyle w:val="Footer"/>
      <w:jc w:val="center"/>
      <w:rPr>
        <w:rFonts w:ascii="Arial" w:hAnsi="Arial"/>
        <w:sz w:val="18"/>
      </w:rPr>
    </w:pPr>
    <w:r w:rsidRPr="009C28E3">
      <w:rPr>
        <w:rFonts w:ascii="Arial" w:hAnsi="Arial"/>
        <w:sz w:val="18"/>
      </w:rPr>
      <w:t>S</w:t>
    </w:r>
    <w:r>
      <w:rPr>
        <w:rFonts w:ascii="Arial" w:hAnsi="Arial"/>
        <w:sz w:val="18"/>
      </w:rPr>
      <w:t xml:space="preserve">pecialist Education Services: </w:t>
    </w:r>
    <w:r w:rsidRPr="009C28E3">
      <w:rPr>
        <w:rFonts w:ascii="Arial" w:hAnsi="Arial"/>
        <w:sz w:val="18"/>
      </w:rPr>
      <w:t>Positive Management of Behavio</w:t>
    </w:r>
    <w:r>
      <w:rPr>
        <w:rFonts w:ascii="Arial" w:hAnsi="Arial"/>
        <w:sz w:val="18"/>
      </w:rPr>
      <w:t>ur Policy and Practice:  0219</w:t>
    </w:r>
  </w:p>
  <w:p w14:paraId="5869DA9A" w14:textId="77777777" w:rsidR="00DF27B5" w:rsidRPr="009C28E3" w:rsidRDefault="00DF27B5">
    <w:pPr>
      <w:pStyle w:val="Footer"/>
      <w:jc w:val="center"/>
      <w:rPr>
        <w:rFonts w:ascii="Arial" w:hAnsi="Arial"/>
        <w:sz w:val="18"/>
      </w:rPr>
    </w:pPr>
    <w:r w:rsidRPr="009C28E3">
      <w:rPr>
        <w:rStyle w:val="PageNumber"/>
        <w:sz w:val="18"/>
      </w:rPr>
      <w:fldChar w:fldCharType="begin"/>
    </w:r>
    <w:r w:rsidRPr="009C28E3">
      <w:rPr>
        <w:rStyle w:val="PageNumber"/>
        <w:rFonts w:ascii="Arial" w:hAnsi="Arial"/>
        <w:sz w:val="18"/>
      </w:rPr>
      <w:instrText xml:space="preserve"> PAGE </w:instrText>
    </w:r>
    <w:r w:rsidRPr="009C28E3">
      <w:rPr>
        <w:rStyle w:val="PageNumber"/>
        <w:sz w:val="18"/>
      </w:rPr>
      <w:fldChar w:fldCharType="separate"/>
    </w:r>
    <w:r w:rsidR="008B365B">
      <w:rPr>
        <w:rStyle w:val="PageNumber"/>
        <w:rFonts w:ascii="Arial" w:hAnsi="Arial"/>
        <w:noProof/>
        <w:sz w:val="18"/>
      </w:rPr>
      <w:t>5</w:t>
    </w:r>
    <w:r w:rsidRPr="009C28E3">
      <w:rPr>
        <w:rStyle w:val="PageNumber"/>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EF95B" w14:textId="77777777" w:rsidR="00DF27B5" w:rsidRPr="000C58D6" w:rsidRDefault="00DF27B5" w:rsidP="00213334">
    <w:pPr>
      <w:pStyle w:val="Footer"/>
      <w:jc w:val="center"/>
      <w:rPr>
        <w:rFonts w:ascii="Arial" w:hAnsi="Arial"/>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B7E63" w14:textId="77777777" w:rsidR="00DF27B5" w:rsidRDefault="00DF27B5">
      <w:r>
        <w:separator/>
      </w:r>
    </w:p>
  </w:footnote>
  <w:footnote w:type="continuationSeparator" w:id="0">
    <w:p w14:paraId="4470E9F3" w14:textId="77777777" w:rsidR="00DF27B5" w:rsidRDefault="00DF27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EB445" w14:textId="77777777" w:rsidR="00DF27B5" w:rsidRDefault="00DF27B5">
    <w:pPr>
      <w:pStyle w:val="Header"/>
    </w:pPr>
  </w:p>
  <w:p w14:paraId="48C66A32" w14:textId="77777777" w:rsidR="00DF27B5" w:rsidRDefault="00DF27B5" w:rsidP="002133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980"/>
    <w:multiLevelType w:val="hybridMultilevel"/>
    <w:tmpl w:val="DFA666BC"/>
    <w:lvl w:ilvl="0" w:tplc="00010409">
      <w:start w:val="1"/>
      <w:numFmt w:val="bullet"/>
      <w:lvlText w:val=""/>
      <w:lvlJc w:val="left"/>
      <w:pPr>
        <w:tabs>
          <w:tab w:val="num" w:pos="1440"/>
        </w:tabs>
        <w:ind w:left="1440" w:hanging="360"/>
      </w:pPr>
      <w:rPr>
        <w:rFonts w:ascii="Symbol" w:hAnsi="Symbol" w:hint="default"/>
      </w:rPr>
    </w:lvl>
    <w:lvl w:ilvl="1" w:tplc="000F0409">
      <w:start w:val="1"/>
      <w:numFmt w:val="decimal"/>
      <w:lvlText w:val="%2."/>
      <w:lvlJc w:val="left"/>
      <w:pPr>
        <w:tabs>
          <w:tab w:val="num" w:pos="2160"/>
        </w:tabs>
        <w:ind w:left="2160" w:hanging="360"/>
      </w:pPr>
      <w:rPr>
        <w:rFont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nsid w:val="02BA3CCE"/>
    <w:multiLevelType w:val="hybridMultilevel"/>
    <w:tmpl w:val="D94E311E"/>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472479D"/>
    <w:multiLevelType w:val="hybridMultilevel"/>
    <w:tmpl w:val="49DCFD64"/>
    <w:lvl w:ilvl="0" w:tplc="D3A28BE8">
      <w:start w:val="3"/>
      <w:numFmt w:val="bullet"/>
      <w:lvlText w:val=""/>
      <w:lvlJc w:val="left"/>
      <w:pPr>
        <w:tabs>
          <w:tab w:val="num" w:pos="2880"/>
        </w:tabs>
        <w:ind w:left="2880" w:hanging="720"/>
      </w:pPr>
      <w:rPr>
        <w:rFonts w:ascii="Symbol" w:eastAsia="Times New Roman"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DC2A65"/>
    <w:multiLevelType w:val="multilevel"/>
    <w:tmpl w:val="3C4A2F92"/>
    <w:lvl w:ilvl="0">
      <w:start w:val="15"/>
      <w:numFmt w:val="decimal"/>
      <w:lvlText w:val="%1"/>
      <w:lvlJc w:val="left"/>
      <w:pPr>
        <w:ind w:left="460" w:hanging="460"/>
      </w:pPr>
      <w:rPr>
        <w:rFonts w:hint="default"/>
      </w:rPr>
    </w:lvl>
    <w:lvl w:ilvl="1">
      <w:start w:val="8"/>
      <w:numFmt w:val="decimal"/>
      <w:lvlText w:val="%1.%2"/>
      <w:lvlJc w:val="left"/>
      <w:pPr>
        <w:ind w:left="1900" w:hanging="4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nsid w:val="056B011A"/>
    <w:multiLevelType w:val="hybridMultilevel"/>
    <w:tmpl w:val="C4D6DA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6452202"/>
    <w:multiLevelType w:val="hybridMultilevel"/>
    <w:tmpl w:val="4CA6D25A"/>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64B11D9"/>
    <w:multiLevelType w:val="hybridMultilevel"/>
    <w:tmpl w:val="B36A6416"/>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nsid w:val="06896E18"/>
    <w:multiLevelType w:val="multilevel"/>
    <w:tmpl w:val="CCE64826"/>
    <w:lvl w:ilvl="0">
      <w:start w:val="14"/>
      <w:numFmt w:val="decimal"/>
      <w:lvlText w:val="%1"/>
      <w:lvlJc w:val="left"/>
      <w:pPr>
        <w:ind w:left="660" w:hanging="660"/>
      </w:pPr>
      <w:rPr>
        <w:rFonts w:hint="default"/>
        <w:u w:val="single"/>
      </w:rPr>
    </w:lvl>
    <w:lvl w:ilvl="1">
      <w:start w:val="3"/>
      <w:numFmt w:val="decimal"/>
      <w:lvlText w:val="%1.%2"/>
      <w:lvlJc w:val="left"/>
      <w:pPr>
        <w:ind w:left="1020" w:hanging="660"/>
      </w:pPr>
      <w:rPr>
        <w:rFonts w:hint="default"/>
        <w:u w:val="single"/>
      </w:rPr>
    </w:lvl>
    <w:lvl w:ilvl="2">
      <w:start w:val="4"/>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8">
    <w:nsid w:val="069D612B"/>
    <w:multiLevelType w:val="hybridMultilevel"/>
    <w:tmpl w:val="D540A9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09A36A08"/>
    <w:multiLevelType w:val="multilevel"/>
    <w:tmpl w:val="05862CDC"/>
    <w:lvl w:ilvl="0">
      <w:start w:val="14"/>
      <w:numFmt w:val="decimal"/>
      <w:lvlText w:val="%1"/>
      <w:lvlJc w:val="left"/>
      <w:pPr>
        <w:ind w:left="660" w:hanging="660"/>
      </w:pPr>
      <w:rPr>
        <w:rFonts w:hint="default"/>
        <w:u w:val="single"/>
      </w:rPr>
    </w:lvl>
    <w:lvl w:ilvl="1">
      <w:start w:val="3"/>
      <w:numFmt w:val="decimal"/>
      <w:lvlText w:val="%1.%2"/>
      <w:lvlJc w:val="left"/>
      <w:pPr>
        <w:ind w:left="1020" w:hanging="6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10">
    <w:nsid w:val="0A4407C5"/>
    <w:multiLevelType w:val="hybridMultilevel"/>
    <w:tmpl w:val="A8928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AFD3078"/>
    <w:multiLevelType w:val="hybridMultilevel"/>
    <w:tmpl w:val="E19E27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0B560B22"/>
    <w:multiLevelType w:val="hybridMultilevel"/>
    <w:tmpl w:val="8F7AD72E"/>
    <w:lvl w:ilvl="0" w:tplc="04090001">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3">
    <w:nsid w:val="0C536EFC"/>
    <w:multiLevelType w:val="hybridMultilevel"/>
    <w:tmpl w:val="EB5CC136"/>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0C6F1FD2"/>
    <w:multiLevelType w:val="hybridMultilevel"/>
    <w:tmpl w:val="EBA48CBA"/>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111E6827"/>
    <w:multiLevelType w:val="multilevel"/>
    <w:tmpl w:val="E972556E"/>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6">
    <w:nsid w:val="121D2351"/>
    <w:multiLevelType w:val="hybridMultilevel"/>
    <w:tmpl w:val="43A0DBF0"/>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nsid w:val="134A23CC"/>
    <w:multiLevelType w:val="hybridMultilevel"/>
    <w:tmpl w:val="255A55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475011E"/>
    <w:multiLevelType w:val="hybridMultilevel"/>
    <w:tmpl w:val="6046F242"/>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14A41DD4"/>
    <w:multiLevelType w:val="hybridMultilevel"/>
    <w:tmpl w:val="34C8653E"/>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15230256"/>
    <w:multiLevelType w:val="hybridMultilevel"/>
    <w:tmpl w:val="6A26CFD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15B20B10"/>
    <w:multiLevelType w:val="hybridMultilevel"/>
    <w:tmpl w:val="2F6E0A9E"/>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7445404"/>
    <w:multiLevelType w:val="hybridMultilevel"/>
    <w:tmpl w:val="E34A3B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1A7002A6"/>
    <w:multiLevelType w:val="hybridMultilevel"/>
    <w:tmpl w:val="B0068944"/>
    <w:lvl w:ilvl="0" w:tplc="D3A28BE8">
      <w:start w:val="3"/>
      <w:numFmt w:val="bullet"/>
      <w:lvlText w:val=""/>
      <w:lvlJc w:val="left"/>
      <w:pPr>
        <w:tabs>
          <w:tab w:val="num" w:pos="2880"/>
        </w:tabs>
        <w:ind w:left="2880" w:hanging="720"/>
      </w:pPr>
      <w:rPr>
        <w:rFonts w:ascii="Symbol" w:eastAsia="Times New Roman"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A931ECE"/>
    <w:multiLevelType w:val="hybridMultilevel"/>
    <w:tmpl w:val="FBAC9548"/>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5">
    <w:nsid w:val="1B9A1226"/>
    <w:multiLevelType w:val="multilevel"/>
    <w:tmpl w:val="C7720984"/>
    <w:lvl w:ilvl="0">
      <w:start w:val="14"/>
      <w:numFmt w:val="decimal"/>
      <w:lvlText w:val="%1"/>
      <w:lvlJc w:val="left"/>
      <w:pPr>
        <w:ind w:left="660" w:hanging="660"/>
      </w:pPr>
      <w:rPr>
        <w:rFonts w:hint="default"/>
        <w:u w:val="single"/>
      </w:rPr>
    </w:lvl>
    <w:lvl w:ilvl="1">
      <w:start w:val="3"/>
      <w:numFmt w:val="decimal"/>
      <w:lvlText w:val="%1.%2"/>
      <w:lvlJc w:val="left"/>
      <w:pPr>
        <w:ind w:left="1020" w:hanging="66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26">
    <w:nsid w:val="1C9A7224"/>
    <w:multiLevelType w:val="hybridMultilevel"/>
    <w:tmpl w:val="3752D034"/>
    <w:lvl w:ilvl="0" w:tplc="D3A28BE8">
      <w:start w:val="3"/>
      <w:numFmt w:val="bullet"/>
      <w:lvlText w:val=""/>
      <w:lvlJc w:val="left"/>
      <w:pPr>
        <w:tabs>
          <w:tab w:val="num" w:pos="2880"/>
        </w:tabs>
        <w:ind w:left="28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D11521D"/>
    <w:multiLevelType w:val="hybridMultilevel"/>
    <w:tmpl w:val="F6D298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1DF90D26"/>
    <w:multiLevelType w:val="hybridMultilevel"/>
    <w:tmpl w:val="7496291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1E5B3F8B"/>
    <w:multiLevelType w:val="hybridMultilevel"/>
    <w:tmpl w:val="D8AE07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1F844964"/>
    <w:multiLevelType w:val="multilevel"/>
    <w:tmpl w:val="2760F968"/>
    <w:lvl w:ilvl="0">
      <w:start w:val="1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FF93864"/>
    <w:multiLevelType w:val="hybridMultilevel"/>
    <w:tmpl w:val="C4A2FC9E"/>
    <w:lvl w:ilvl="0" w:tplc="FEAE0C26">
      <w:start w:val="1"/>
      <w:numFmt w:val="lowerLetter"/>
      <w:lvlText w:val="%1."/>
      <w:lvlJc w:val="left"/>
      <w:pPr>
        <w:tabs>
          <w:tab w:val="num" w:pos="1080"/>
        </w:tabs>
        <w:ind w:left="1080" w:hanging="360"/>
      </w:pPr>
      <w:rPr>
        <w:i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2">
    <w:nsid w:val="223F1245"/>
    <w:multiLevelType w:val="hybridMultilevel"/>
    <w:tmpl w:val="1A360E8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nsid w:val="232205E9"/>
    <w:multiLevelType w:val="hybridMultilevel"/>
    <w:tmpl w:val="E06C4C0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234D073C"/>
    <w:multiLevelType w:val="hybridMultilevel"/>
    <w:tmpl w:val="5F3C16A6"/>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24B270C8"/>
    <w:multiLevelType w:val="hybridMultilevel"/>
    <w:tmpl w:val="FEF821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26827349"/>
    <w:multiLevelType w:val="hybridMultilevel"/>
    <w:tmpl w:val="EAA2DA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26845F7D"/>
    <w:multiLevelType w:val="hybridMultilevel"/>
    <w:tmpl w:val="486CD684"/>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6E271AE"/>
    <w:multiLevelType w:val="hybridMultilevel"/>
    <w:tmpl w:val="DA0828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2790097F"/>
    <w:multiLevelType w:val="hybridMultilevel"/>
    <w:tmpl w:val="5312681E"/>
    <w:lvl w:ilvl="0" w:tplc="00010409">
      <w:start w:val="1"/>
      <w:numFmt w:val="bullet"/>
      <w:lvlText w:val=""/>
      <w:lvlJc w:val="left"/>
      <w:pPr>
        <w:tabs>
          <w:tab w:val="num" w:pos="720"/>
        </w:tabs>
        <w:ind w:left="720" w:hanging="360"/>
      </w:pPr>
      <w:rPr>
        <w:rFonts w:ascii="Symbol" w:hAnsi="Symbol" w:hint="default"/>
      </w:rPr>
    </w:lvl>
    <w:lvl w:ilvl="1" w:tplc="BFFA5A18">
      <w:start w:val="1"/>
      <w:numFmt w:val="bullet"/>
      <w:lvlText w:val=""/>
      <w:lvlJc w:val="left"/>
      <w:pPr>
        <w:tabs>
          <w:tab w:val="num" w:pos="1420"/>
        </w:tabs>
        <w:ind w:left="1420" w:hanging="34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nsid w:val="27AA59F4"/>
    <w:multiLevelType w:val="hybridMultilevel"/>
    <w:tmpl w:val="AB92AE94"/>
    <w:lvl w:ilvl="0" w:tplc="2638A018">
      <w:start w:val="7"/>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2D1A078E"/>
    <w:multiLevelType w:val="hybridMultilevel"/>
    <w:tmpl w:val="25C8C444"/>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734"/>
        </w:tabs>
        <w:ind w:left="1734" w:hanging="360"/>
      </w:pPr>
      <w:rPr>
        <w:rFonts w:ascii="Courier New" w:hAnsi="Courier New" w:hint="default"/>
      </w:rPr>
    </w:lvl>
    <w:lvl w:ilvl="2" w:tplc="00050409" w:tentative="1">
      <w:start w:val="1"/>
      <w:numFmt w:val="bullet"/>
      <w:lvlText w:val=""/>
      <w:lvlJc w:val="left"/>
      <w:pPr>
        <w:tabs>
          <w:tab w:val="num" w:pos="2454"/>
        </w:tabs>
        <w:ind w:left="2454" w:hanging="360"/>
      </w:pPr>
      <w:rPr>
        <w:rFonts w:ascii="Wingdings" w:hAnsi="Wingdings" w:hint="default"/>
      </w:rPr>
    </w:lvl>
    <w:lvl w:ilvl="3" w:tplc="00010409" w:tentative="1">
      <w:start w:val="1"/>
      <w:numFmt w:val="bullet"/>
      <w:lvlText w:val=""/>
      <w:lvlJc w:val="left"/>
      <w:pPr>
        <w:tabs>
          <w:tab w:val="num" w:pos="3174"/>
        </w:tabs>
        <w:ind w:left="3174" w:hanging="360"/>
      </w:pPr>
      <w:rPr>
        <w:rFonts w:ascii="Symbol" w:hAnsi="Symbol" w:hint="default"/>
      </w:rPr>
    </w:lvl>
    <w:lvl w:ilvl="4" w:tplc="00030409" w:tentative="1">
      <w:start w:val="1"/>
      <w:numFmt w:val="bullet"/>
      <w:lvlText w:val="o"/>
      <w:lvlJc w:val="left"/>
      <w:pPr>
        <w:tabs>
          <w:tab w:val="num" w:pos="3894"/>
        </w:tabs>
        <w:ind w:left="3894" w:hanging="360"/>
      </w:pPr>
      <w:rPr>
        <w:rFonts w:ascii="Courier New" w:hAnsi="Courier New" w:hint="default"/>
      </w:rPr>
    </w:lvl>
    <w:lvl w:ilvl="5" w:tplc="00050409" w:tentative="1">
      <w:start w:val="1"/>
      <w:numFmt w:val="bullet"/>
      <w:lvlText w:val=""/>
      <w:lvlJc w:val="left"/>
      <w:pPr>
        <w:tabs>
          <w:tab w:val="num" w:pos="4614"/>
        </w:tabs>
        <w:ind w:left="4614" w:hanging="360"/>
      </w:pPr>
      <w:rPr>
        <w:rFonts w:ascii="Wingdings" w:hAnsi="Wingdings" w:hint="default"/>
      </w:rPr>
    </w:lvl>
    <w:lvl w:ilvl="6" w:tplc="00010409" w:tentative="1">
      <w:start w:val="1"/>
      <w:numFmt w:val="bullet"/>
      <w:lvlText w:val=""/>
      <w:lvlJc w:val="left"/>
      <w:pPr>
        <w:tabs>
          <w:tab w:val="num" w:pos="5334"/>
        </w:tabs>
        <w:ind w:left="5334" w:hanging="360"/>
      </w:pPr>
      <w:rPr>
        <w:rFonts w:ascii="Symbol" w:hAnsi="Symbol" w:hint="default"/>
      </w:rPr>
    </w:lvl>
    <w:lvl w:ilvl="7" w:tplc="00030409" w:tentative="1">
      <w:start w:val="1"/>
      <w:numFmt w:val="bullet"/>
      <w:lvlText w:val="o"/>
      <w:lvlJc w:val="left"/>
      <w:pPr>
        <w:tabs>
          <w:tab w:val="num" w:pos="6054"/>
        </w:tabs>
        <w:ind w:left="6054" w:hanging="360"/>
      </w:pPr>
      <w:rPr>
        <w:rFonts w:ascii="Courier New" w:hAnsi="Courier New" w:hint="default"/>
      </w:rPr>
    </w:lvl>
    <w:lvl w:ilvl="8" w:tplc="00050409" w:tentative="1">
      <w:start w:val="1"/>
      <w:numFmt w:val="bullet"/>
      <w:lvlText w:val=""/>
      <w:lvlJc w:val="left"/>
      <w:pPr>
        <w:tabs>
          <w:tab w:val="num" w:pos="6774"/>
        </w:tabs>
        <w:ind w:left="6774" w:hanging="360"/>
      </w:pPr>
      <w:rPr>
        <w:rFonts w:ascii="Wingdings" w:hAnsi="Wingdings" w:hint="default"/>
      </w:rPr>
    </w:lvl>
  </w:abstractNum>
  <w:abstractNum w:abstractNumId="42">
    <w:nsid w:val="3091571B"/>
    <w:multiLevelType w:val="hybridMultilevel"/>
    <w:tmpl w:val="CA1046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32227679"/>
    <w:multiLevelType w:val="hybridMultilevel"/>
    <w:tmpl w:val="88EADA1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4">
    <w:nsid w:val="3250691E"/>
    <w:multiLevelType w:val="hybridMultilevel"/>
    <w:tmpl w:val="EB5E2E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3259464B"/>
    <w:multiLevelType w:val="hybridMultilevel"/>
    <w:tmpl w:val="904C466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5177442"/>
    <w:multiLevelType w:val="hybridMultilevel"/>
    <w:tmpl w:val="B3F44A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360D486C"/>
    <w:multiLevelType w:val="hybridMultilevel"/>
    <w:tmpl w:val="33DC04AA"/>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8">
    <w:nsid w:val="37881129"/>
    <w:multiLevelType w:val="hybridMultilevel"/>
    <w:tmpl w:val="D75A47D4"/>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9">
    <w:nsid w:val="378D544A"/>
    <w:multiLevelType w:val="hybridMultilevel"/>
    <w:tmpl w:val="A252BF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0">
    <w:nsid w:val="38735908"/>
    <w:multiLevelType w:val="hybridMultilevel"/>
    <w:tmpl w:val="1D8277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9261D14"/>
    <w:multiLevelType w:val="hybridMultilevel"/>
    <w:tmpl w:val="8D462144"/>
    <w:lvl w:ilvl="0" w:tplc="04090001">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52">
    <w:nsid w:val="3D7D3745"/>
    <w:multiLevelType w:val="hybridMultilevel"/>
    <w:tmpl w:val="396C34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0664667"/>
    <w:multiLevelType w:val="hybridMultilevel"/>
    <w:tmpl w:val="5AC46A7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43A00C1D"/>
    <w:multiLevelType w:val="hybridMultilevel"/>
    <w:tmpl w:val="DAAECAD2"/>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734"/>
        </w:tabs>
        <w:ind w:left="1734" w:hanging="360"/>
      </w:pPr>
      <w:rPr>
        <w:rFonts w:ascii="Courier New" w:hAnsi="Courier New" w:hint="default"/>
      </w:rPr>
    </w:lvl>
    <w:lvl w:ilvl="2" w:tplc="00050409" w:tentative="1">
      <w:start w:val="1"/>
      <w:numFmt w:val="bullet"/>
      <w:lvlText w:val=""/>
      <w:lvlJc w:val="left"/>
      <w:pPr>
        <w:tabs>
          <w:tab w:val="num" w:pos="2454"/>
        </w:tabs>
        <w:ind w:left="2454" w:hanging="360"/>
      </w:pPr>
      <w:rPr>
        <w:rFonts w:ascii="Wingdings" w:hAnsi="Wingdings" w:hint="default"/>
      </w:rPr>
    </w:lvl>
    <w:lvl w:ilvl="3" w:tplc="00010409" w:tentative="1">
      <w:start w:val="1"/>
      <w:numFmt w:val="bullet"/>
      <w:lvlText w:val=""/>
      <w:lvlJc w:val="left"/>
      <w:pPr>
        <w:tabs>
          <w:tab w:val="num" w:pos="3174"/>
        </w:tabs>
        <w:ind w:left="3174" w:hanging="360"/>
      </w:pPr>
      <w:rPr>
        <w:rFonts w:ascii="Symbol" w:hAnsi="Symbol" w:hint="default"/>
      </w:rPr>
    </w:lvl>
    <w:lvl w:ilvl="4" w:tplc="00030409" w:tentative="1">
      <w:start w:val="1"/>
      <w:numFmt w:val="bullet"/>
      <w:lvlText w:val="o"/>
      <w:lvlJc w:val="left"/>
      <w:pPr>
        <w:tabs>
          <w:tab w:val="num" w:pos="3894"/>
        </w:tabs>
        <w:ind w:left="3894" w:hanging="360"/>
      </w:pPr>
      <w:rPr>
        <w:rFonts w:ascii="Courier New" w:hAnsi="Courier New" w:hint="default"/>
      </w:rPr>
    </w:lvl>
    <w:lvl w:ilvl="5" w:tplc="00050409" w:tentative="1">
      <w:start w:val="1"/>
      <w:numFmt w:val="bullet"/>
      <w:lvlText w:val=""/>
      <w:lvlJc w:val="left"/>
      <w:pPr>
        <w:tabs>
          <w:tab w:val="num" w:pos="4614"/>
        </w:tabs>
        <w:ind w:left="4614" w:hanging="360"/>
      </w:pPr>
      <w:rPr>
        <w:rFonts w:ascii="Wingdings" w:hAnsi="Wingdings" w:hint="default"/>
      </w:rPr>
    </w:lvl>
    <w:lvl w:ilvl="6" w:tplc="00010409" w:tentative="1">
      <w:start w:val="1"/>
      <w:numFmt w:val="bullet"/>
      <w:lvlText w:val=""/>
      <w:lvlJc w:val="left"/>
      <w:pPr>
        <w:tabs>
          <w:tab w:val="num" w:pos="5334"/>
        </w:tabs>
        <w:ind w:left="5334" w:hanging="360"/>
      </w:pPr>
      <w:rPr>
        <w:rFonts w:ascii="Symbol" w:hAnsi="Symbol" w:hint="default"/>
      </w:rPr>
    </w:lvl>
    <w:lvl w:ilvl="7" w:tplc="00030409" w:tentative="1">
      <w:start w:val="1"/>
      <w:numFmt w:val="bullet"/>
      <w:lvlText w:val="o"/>
      <w:lvlJc w:val="left"/>
      <w:pPr>
        <w:tabs>
          <w:tab w:val="num" w:pos="6054"/>
        </w:tabs>
        <w:ind w:left="6054" w:hanging="360"/>
      </w:pPr>
      <w:rPr>
        <w:rFonts w:ascii="Courier New" w:hAnsi="Courier New" w:hint="default"/>
      </w:rPr>
    </w:lvl>
    <w:lvl w:ilvl="8" w:tplc="00050409" w:tentative="1">
      <w:start w:val="1"/>
      <w:numFmt w:val="bullet"/>
      <w:lvlText w:val=""/>
      <w:lvlJc w:val="left"/>
      <w:pPr>
        <w:tabs>
          <w:tab w:val="num" w:pos="6774"/>
        </w:tabs>
        <w:ind w:left="6774" w:hanging="360"/>
      </w:pPr>
      <w:rPr>
        <w:rFonts w:ascii="Wingdings" w:hAnsi="Wingdings" w:hint="default"/>
      </w:rPr>
    </w:lvl>
  </w:abstractNum>
  <w:abstractNum w:abstractNumId="55">
    <w:nsid w:val="445A01D2"/>
    <w:multiLevelType w:val="hybridMultilevel"/>
    <w:tmpl w:val="F06C11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44BC1FCA"/>
    <w:multiLevelType w:val="hybridMultilevel"/>
    <w:tmpl w:val="92B24A7C"/>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nsid w:val="44CA2C87"/>
    <w:multiLevelType w:val="hybridMultilevel"/>
    <w:tmpl w:val="493045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8">
    <w:nsid w:val="44E36EC7"/>
    <w:multiLevelType w:val="hybridMultilevel"/>
    <w:tmpl w:val="198C6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457B4F3C"/>
    <w:multiLevelType w:val="hybridMultilevel"/>
    <w:tmpl w:val="2004A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460C0593"/>
    <w:multiLevelType w:val="hybridMultilevel"/>
    <w:tmpl w:val="225A53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4A4F0B4B"/>
    <w:multiLevelType w:val="hybridMultilevel"/>
    <w:tmpl w:val="D388B000"/>
    <w:lvl w:ilvl="0" w:tplc="BFFA5A18">
      <w:start w:val="1"/>
      <w:numFmt w:val="bullet"/>
      <w:lvlText w:val=""/>
      <w:lvlJc w:val="left"/>
      <w:pPr>
        <w:tabs>
          <w:tab w:val="num" w:pos="1060"/>
        </w:tabs>
        <w:ind w:left="1060" w:hanging="34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2">
    <w:nsid w:val="4A5566D9"/>
    <w:multiLevelType w:val="hybridMultilevel"/>
    <w:tmpl w:val="A8E25842"/>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nsid w:val="4BA70880"/>
    <w:multiLevelType w:val="hybridMultilevel"/>
    <w:tmpl w:val="705CF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BB35F54"/>
    <w:multiLevelType w:val="hybridMultilevel"/>
    <w:tmpl w:val="D4487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508664C4"/>
    <w:multiLevelType w:val="hybridMultilevel"/>
    <w:tmpl w:val="136211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nsid w:val="518C281D"/>
    <w:multiLevelType w:val="multilevel"/>
    <w:tmpl w:val="CCE64826"/>
    <w:lvl w:ilvl="0">
      <w:start w:val="14"/>
      <w:numFmt w:val="decimal"/>
      <w:lvlText w:val="%1"/>
      <w:lvlJc w:val="left"/>
      <w:pPr>
        <w:ind w:left="660" w:hanging="660"/>
      </w:pPr>
      <w:rPr>
        <w:rFonts w:hint="default"/>
        <w:u w:val="single"/>
      </w:rPr>
    </w:lvl>
    <w:lvl w:ilvl="1">
      <w:start w:val="3"/>
      <w:numFmt w:val="decimal"/>
      <w:lvlText w:val="%1.%2"/>
      <w:lvlJc w:val="left"/>
      <w:pPr>
        <w:ind w:left="1020" w:hanging="660"/>
      </w:pPr>
      <w:rPr>
        <w:rFonts w:hint="default"/>
        <w:u w:val="single"/>
      </w:rPr>
    </w:lvl>
    <w:lvl w:ilvl="2">
      <w:start w:val="4"/>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4680" w:hanging="1800"/>
      </w:pPr>
      <w:rPr>
        <w:rFonts w:hint="default"/>
        <w:u w:val="single"/>
      </w:rPr>
    </w:lvl>
  </w:abstractNum>
  <w:abstractNum w:abstractNumId="67">
    <w:nsid w:val="5212350A"/>
    <w:multiLevelType w:val="hybridMultilevel"/>
    <w:tmpl w:val="10AABF2C"/>
    <w:lvl w:ilvl="0" w:tplc="BFFA5A18">
      <w:start w:val="1"/>
      <w:numFmt w:val="bullet"/>
      <w:lvlText w:val=""/>
      <w:lvlJc w:val="left"/>
      <w:pPr>
        <w:tabs>
          <w:tab w:val="num" w:pos="1060"/>
        </w:tabs>
        <w:ind w:left="1060" w:hanging="34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68">
    <w:nsid w:val="557B0C1E"/>
    <w:multiLevelType w:val="hybridMultilevel"/>
    <w:tmpl w:val="FB4C21BC"/>
    <w:lvl w:ilvl="0" w:tplc="04090001">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9">
    <w:nsid w:val="563F07E3"/>
    <w:multiLevelType w:val="hybridMultilevel"/>
    <w:tmpl w:val="19A2C4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8D51BD7"/>
    <w:multiLevelType w:val="hybridMultilevel"/>
    <w:tmpl w:val="2CAC0F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nsid w:val="5AB64C19"/>
    <w:multiLevelType w:val="hybridMultilevel"/>
    <w:tmpl w:val="AB4C1B4C"/>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nsid w:val="5BA75915"/>
    <w:multiLevelType w:val="hybridMultilevel"/>
    <w:tmpl w:val="6900BC42"/>
    <w:lvl w:ilvl="0" w:tplc="04090001">
      <w:start w:val="1"/>
      <w:numFmt w:val="bullet"/>
      <w:lvlText w:val=""/>
      <w:lvlJc w:val="left"/>
      <w:pPr>
        <w:tabs>
          <w:tab w:val="num" w:pos="1778"/>
        </w:tabs>
        <w:ind w:left="1778" w:hanging="360"/>
      </w:pPr>
      <w:rPr>
        <w:rFonts w:ascii="Symbol" w:hAnsi="Symbol" w:hint="default"/>
      </w:rPr>
    </w:lvl>
    <w:lvl w:ilvl="1" w:tplc="00030409" w:tentative="1">
      <w:start w:val="1"/>
      <w:numFmt w:val="bullet"/>
      <w:lvlText w:val="o"/>
      <w:lvlJc w:val="left"/>
      <w:pPr>
        <w:tabs>
          <w:tab w:val="num" w:pos="2432"/>
        </w:tabs>
        <w:ind w:left="2432" w:hanging="360"/>
      </w:pPr>
      <w:rPr>
        <w:rFonts w:ascii="Courier New" w:hAnsi="Courier New" w:hint="default"/>
      </w:rPr>
    </w:lvl>
    <w:lvl w:ilvl="2" w:tplc="00050409" w:tentative="1">
      <w:start w:val="1"/>
      <w:numFmt w:val="bullet"/>
      <w:lvlText w:val=""/>
      <w:lvlJc w:val="left"/>
      <w:pPr>
        <w:tabs>
          <w:tab w:val="num" w:pos="3152"/>
        </w:tabs>
        <w:ind w:left="3152" w:hanging="360"/>
      </w:pPr>
      <w:rPr>
        <w:rFonts w:ascii="Wingdings" w:hAnsi="Wingdings" w:hint="default"/>
      </w:rPr>
    </w:lvl>
    <w:lvl w:ilvl="3" w:tplc="00010409" w:tentative="1">
      <w:start w:val="1"/>
      <w:numFmt w:val="bullet"/>
      <w:lvlText w:val=""/>
      <w:lvlJc w:val="left"/>
      <w:pPr>
        <w:tabs>
          <w:tab w:val="num" w:pos="3872"/>
        </w:tabs>
        <w:ind w:left="3872" w:hanging="360"/>
      </w:pPr>
      <w:rPr>
        <w:rFonts w:ascii="Symbol" w:hAnsi="Symbol" w:hint="default"/>
      </w:rPr>
    </w:lvl>
    <w:lvl w:ilvl="4" w:tplc="00030409" w:tentative="1">
      <w:start w:val="1"/>
      <w:numFmt w:val="bullet"/>
      <w:lvlText w:val="o"/>
      <w:lvlJc w:val="left"/>
      <w:pPr>
        <w:tabs>
          <w:tab w:val="num" w:pos="4592"/>
        </w:tabs>
        <w:ind w:left="4592" w:hanging="360"/>
      </w:pPr>
      <w:rPr>
        <w:rFonts w:ascii="Courier New" w:hAnsi="Courier New" w:hint="default"/>
      </w:rPr>
    </w:lvl>
    <w:lvl w:ilvl="5" w:tplc="00050409" w:tentative="1">
      <w:start w:val="1"/>
      <w:numFmt w:val="bullet"/>
      <w:lvlText w:val=""/>
      <w:lvlJc w:val="left"/>
      <w:pPr>
        <w:tabs>
          <w:tab w:val="num" w:pos="5312"/>
        </w:tabs>
        <w:ind w:left="5312" w:hanging="360"/>
      </w:pPr>
      <w:rPr>
        <w:rFonts w:ascii="Wingdings" w:hAnsi="Wingdings" w:hint="default"/>
      </w:rPr>
    </w:lvl>
    <w:lvl w:ilvl="6" w:tplc="00010409" w:tentative="1">
      <w:start w:val="1"/>
      <w:numFmt w:val="bullet"/>
      <w:lvlText w:val=""/>
      <w:lvlJc w:val="left"/>
      <w:pPr>
        <w:tabs>
          <w:tab w:val="num" w:pos="6032"/>
        </w:tabs>
        <w:ind w:left="6032" w:hanging="360"/>
      </w:pPr>
      <w:rPr>
        <w:rFonts w:ascii="Symbol" w:hAnsi="Symbol" w:hint="default"/>
      </w:rPr>
    </w:lvl>
    <w:lvl w:ilvl="7" w:tplc="00030409" w:tentative="1">
      <w:start w:val="1"/>
      <w:numFmt w:val="bullet"/>
      <w:lvlText w:val="o"/>
      <w:lvlJc w:val="left"/>
      <w:pPr>
        <w:tabs>
          <w:tab w:val="num" w:pos="6752"/>
        </w:tabs>
        <w:ind w:left="6752" w:hanging="360"/>
      </w:pPr>
      <w:rPr>
        <w:rFonts w:ascii="Courier New" w:hAnsi="Courier New" w:hint="default"/>
      </w:rPr>
    </w:lvl>
    <w:lvl w:ilvl="8" w:tplc="00050409" w:tentative="1">
      <w:start w:val="1"/>
      <w:numFmt w:val="bullet"/>
      <w:lvlText w:val=""/>
      <w:lvlJc w:val="left"/>
      <w:pPr>
        <w:tabs>
          <w:tab w:val="num" w:pos="7472"/>
        </w:tabs>
        <w:ind w:left="7472" w:hanging="360"/>
      </w:pPr>
      <w:rPr>
        <w:rFonts w:ascii="Wingdings" w:hAnsi="Wingdings" w:hint="default"/>
      </w:rPr>
    </w:lvl>
  </w:abstractNum>
  <w:abstractNum w:abstractNumId="73">
    <w:nsid w:val="5CF60B76"/>
    <w:multiLevelType w:val="hybridMultilevel"/>
    <w:tmpl w:val="3D683A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4">
    <w:nsid w:val="6028239C"/>
    <w:multiLevelType w:val="hybridMultilevel"/>
    <w:tmpl w:val="3E04A3EE"/>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5">
    <w:nsid w:val="62692A1B"/>
    <w:multiLevelType w:val="multilevel"/>
    <w:tmpl w:val="09763058"/>
    <w:lvl w:ilvl="0">
      <w:start w:val="15"/>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6">
    <w:nsid w:val="64876BF4"/>
    <w:multiLevelType w:val="hybridMultilevel"/>
    <w:tmpl w:val="888E2B72"/>
    <w:lvl w:ilvl="0" w:tplc="00010409">
      <w:start w:val="1"/>
      <w:numFmt w:val="bullet"/>
      <w:lvlText w:val=""/>
      <w:lvlJc w:val="left"/>
      <w:pPr>
        <w:tabs>
          <w:tab w:val="num" w:pos="1440"/>
        </w:tabs>
        <w:ind w:left="1440" w:hanging="360"/>
      </w:pPr>
      <w:rPr>
        <w:rFonts w:ascii="Symbol" w:hAnsi="Symbol" w:hint="default"/>
      </w:rPr>
    </w:lvl>
    <w:lvl w:ilvl="1" w:tplc="000F0409">
      <w:start w:val="1"/>
      <w:numFmt w:val="decimal"/>
      <w:lvlText w:val="%2."/>
      <w:lvlJc w:val="left"/>
      <w:pPr>
        <w:tabs>
          <w:tab w:val="num" w:pos="2160"/>
        </w:tabs>
        <w:ind w:left="2160" w:hanging="360"/>
      </w:pPr>
      <w:rPr>
        <w:rFonts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77">
    <w:nsid w:val="66DA74AF"/>
    <w:multiLevelType w:val="hybridMultilevel"/>
    <w:tmpl w:val="4CF4933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7114EFC"/>
    <w:multiLevelType w:val="hybridMultilevel"/>
    <w:tmpl w:val="8B9E993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68AB42EF"/>
    <w:multiLevelType w:val="hybridMultilevel"/>
    <w:tmpl w:val="1F72CC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0">
    <w:nsid w:val="69C624C9"/>
    <w:multiLevelType w:val="multilevel"/>
    <w:tmpl w:val="F790E5DE"/>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81">
    <w:nsid w:val="69E41632"/>
    <w:multiLevelType w:val="hybridMultilevel"/>
    <w:tmpl w:val="514AD804"/>
    <w:lvl w:ilvl="0" w:tplc="0409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82">
    <w:nsid w:val="6A5509BC"/>
    <w:multiLevelType w:val="hybridMultilevel"/>
    <w:tmpl w:val="6024A3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B197247"/>
    <w:multiLevelType w:val="hybridMultilevel"/>
    <w:tmpl w:val="2004AB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4">
    <w:nsid w:val="6B2E009B"/>
    <w:multiLevelType w:val="hybridMultilevel"/>
    <w:tmpl w:val="B96254FE"/>
    <w:lvl w:ilvl="0" w:tplc="96A8128A">
      <w:start w:val="1"/>
      <w:numFmt w:val="bullet"/>
      <w:lvlText w:val=""/>
      <w:lvlJc w:val="left"/>
      <w:pPr>
        <w:tabs>
          <w:tab w:val="num" w:pos="2160"/>
        </w:tabs>
        <w:ind w:left="2160" w:hanging="360"/>
      </w:pPr>
      <w:rPr>
        <w:rFonts w:ascii="Symbol" w:hAnsi="Symbol" w:hint="default"/>
        <w:color w:val="auto"/>
        <w:sz w:val="28"/>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85">
    <w:nsid w:val="6B393579"/>
    <w:multiLevelType w:val="hybridMultilevel"/>
    <w:tmpl w:val="84B237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6">
    <w:nsid w:val="6B6D73A1"/>
    <w:multiLevelType w:val="hybridMultilevel"/>
    <w:tmpl w:val="F5FC4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6CDC7978"/>
    <w:multiLevelType w:val="hybridMultilevel"/>
    <w:tmpl w:val="66BA47F6"/>
    <w:lvl w:ilvl="0" w:tplc="D3A28BE8">
      <w:start w:val="3"/>
      <w:numFmt w:val="bullet"/>
      <w:lvlText w:val=""/>
      <w:lvlJc w:val="left"/>
      <w:pPr>
        <w:tabs>
          <w:tab w:val="num" w:pos="2880"/>
        </w:tabs>
        <w:ind w:left="288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6D3A09C7"/>
    <w:multiLevelType w:val="hybridMultilevel"/>
    <w:tmpl w:val="2CAC0F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6FEE5AFC"/>
    <w:multiLevelType w:val="hybridMultilevel"/>
    <w:tmpl w:val="76340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0221616"/>
    <w:multiLevelType w:val="hybridMultilevel"/>
    <w:tmpl w:val="FEF821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1">
    <w:nsid w:val="70996334"/>
    <w:multiLevelType w:val="hybridMultilevel"/>
    <w:tmpl w:val="053C4A9E"/>
    <w:lvl w:ilvl="0" w:tplc="04090001">
      <w:start w:val="1"/>
      <w:numFmt w:val="bullet"/>
      <w:lvlText w:val=""/>
      <w:lvlJc w:val="left"/>
      <w:pPr>
        <w:tabs>
          <w:tab w:val="num" w:pos="720"/>
        </w:tabs>
        <w:ind w:left="720" w:hanging="360"/>
      </w:pPr>
      <w:rPr>
        <w:rFonts w:ascii="Symbol" w:hAnsi="Symbol" w:hint="default"/>
      </w:rPr>
    </w:lvl>
    <w:lvl w:ilvl="1" w:tplc="FEFA0660" w:tentative="1">
      <w:start w:val="1"/>
      <w:numFmt w:val="bullet"/>
      <w:lvlText w:val="o"/>
      <w:lvlJc w:val="left"/>
      <w:pPr>
        <w:tabs>
          <w:tab w:val="num" w:pos="1440"/>
        </w:tabs>
        <w:ind w:left="1440" w:hanging="360"/>
      </w:pPr>
      <w:rPr>
        <w:rFonts w:ascii="Courier New" w:hAnsi="Courier New" w:hint="default"/>
      </w:rPr>
    </w:lvl>
    <w:lvl w:ilvl="2" w:tplc="9F9867E2" w:tentative="1">
      <w:start w:val="1"/>
      <w:numFmt w:val="bullet"/>
      <w:lvlText w:val=""/>
      <w:lvlJc w:val="left"/>
      <w:pPr>
        <w:tabs>
          <w:tab w:val="num" w:pos="2160"/>
        </w:tabs>
        <w:ind w:left="2160" w:hanging="360"/>
      </w:pPr>
      <w:rPr>
        <w:rFonts w:ascii="Wingdings" w:hAnsi="Wingdings" w:hint="default"/>
      </w:rPr>
    </w:lvl>
    <w:lvl w:ilvl="3" w:tplc="D6083AEC" w:tentative="1">
      <w:start w:val="1"/>
      <w:numFmt w:val="bullet"/>
      <w:lvlText w:val=""/>
      <w:lvlJc w:val="left"/>
      <w:pPr>
        <w:tabs>
          <w:tab w:val="num" w:pos="2880"/>
        </w:tabs>
        <w:ind w:left="2880" w:hanging="360"/>
      </w:pPr>
      <w:rPr>
        <w:rFonts w:ascii="Symbol" w:hAnsi="Symbol" w:hint="default"/>
      </w:rPr>
    </w:lvl>
    <w:lvl w:ilvl="4" w:tplc="592668EA" w:tentative="1">
      <w:start w:val="1"/>
      <w:numFmt w:val="bullet"/>
      <w:lvlText w:val="o"/>
      <w:lvlJc w:val="left"/>
      <w:pPr>
        <w:tabs>
          <w:tab w:val="num" w:pos="3600"/>
        </w:tabs>
        <w:ind w:left="3600" w:hanging="360"/>
      </w:pPr>
      <w:rPr>
        <w:rFonts w:ascii="Courier New" w:hAnsi="Courier New" w:hint="default"/>
      </w:rPr>
    </w:lvl>
    <w:lvl w:ilvl="5" w:tplc="4262691E" w:tentative="1">
      <w:start w:val="1"/>
      <w:numFmt w:val="bullet"/>
      <w:lvlText w:val=""/>
      <w:lvlJc w:val="left"/>
      <w:pPr>
        <w:tabs>
          <w:tab w:val="num" w:pos="4320"/>
        </w:tabs>
        <w:ind w:left="4320" w:hanging="360"/>
      </w:pPr>
      <w:rPr>
        <w:rFonts w:ascii="Wingdings" w:hAnsi="Wingdings" w:hint="default"/>
      </w:rPr>
    </w:lvl>
    <w:lvl w:ilvl="6" w:tplc="7DAE04B2" w:tentative="1">
      <w:start w:val="1"/>
      <w:numFmt w:val="bullet"/>
      <w:lvlText w:val=""/>
      <w:lvlJc w:val="left"/>
      <w:pPr>
        <w:tabs>
          <w:tab w:val="num" w:pos="5040"/>
        </w:tabs>
        <w:ind w:left="5040" w:hanging="360"/>
      </w:pPr>
      <w:rPr>
        <w:rFonts w:ascii="Symbol" w:hAnsi="Symbol" w:hint="default"/>
      </w:rPr>
    </w:lvl>
    <w:lvl w:ilvl="7" w:tplc="FE4EDA8E" w:tentative="1">
      <w:start w:val="1"/>
      <w:numFmt w:val="bullet"/>
      <w:lvlText w:val="o"/>
      <w:lvlJc w:val="left"/>
      <w:pPr>
        <w:tabs>
          <w:tab w:val="num" w:pos="5760"/>
        </w:tabs>
        <w:ind w:left="5760" w:hanging="360"/>
      </w:pPr>
      <w:rPr>
        <w:rFonts w:ascii="Courier New" w:hAnsi="Courier New" w:hint="default"/>
      </w:rPr>
    </w:lvl>
    <w:lvl w:ilvl="8" w:tplc="F5889C3A" w:tentative="1">
      <w:start w:val="1"/>
      <w:numFmt w:val="bullet"/>
      <w:lvlText w:val=""/>
      <w:lvlJc w:val="left"/>
      <w:pPr>
        <w:tabs>
          <w:tab w:val="num" w:pos="6480"/>
        </w:tabs>
        <w:ind w:left="6480" w:hanging="360"/>
      </w:pPr>
      <w:rPr>
        <w:rFonts w:ascii="Wingdings" w:hAnsi="Wingdings" w:hint="default"/>
      </w:rPr>
    </w:lvl>
  </w:abstractNum>
  <w:abstractNum w:abstractNumId="92">
    <w:nsid w:val="70CD357A"/>
    <w:multiLevelType w:val="hybridMultilevel"/>
    <w:tmpl w:val="9112C138"/>
    <w:lvl w:ilvl="0" w:tplc="04090001">
      <w:start w:val="1"/>
      <w:numFmt w:val="bullet"/>
      <w:lvlText w:val=""/>
      <w:lvlJc w:val="left"/>
      <w:pPr>
        <w:tabs>
          <w:tab w:val="num" w:pos="1800"/>
        </w:tabs>
        <w:ind w:left="1800" w:hanging="360"/>
      </w:pPr>
      <w:rPr>
        <w:rFonts w:ascii="Symbol" w:hAnsi="Symbol" w:hint="default"/>
      </w:rPr>
    </w:lvl>
    <w:lvl w:ilvl="1" w:tplc="BFFA5A18">
      <w:start w:val="1"/>
      <w:numFmt w:val="bullet"/>
      <w:lvlText w:val=""/>
      <w:lvlJc w:val="left"/>
      <w:pPr>
        <w:tabs>
          <w:tab w:val="num" w:pos="2140"/>
        </w:tabs>
        <w:ind w:left="2140" w:hanging="34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nsid w:val="72A44538"/>
    <w:multiLevelType w:val="hybridMultilevel"/>
    <w:tmpl w:val="D42421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nsid w:val="73F31371"/>
    <w:multiLevelType w:val="hybridMultilevel"/>
    <w:tmpl w:val="EFD07C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5">
    <w:nsid w:val="767F2B6F"/>
    <w:multiLevelType w:val="hybridMultilevel"/>
    <w:tmpl w:val="34C8653E"/>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6">
    <w:nsid w:val="78C444F3"/>
    <w:multiLevelType w:val="hybridMultilevel"/>
    <w:tmpl w:val="D63A1AA6"/>
    <w:lvl w:ilvl="0" w:tplc="0409000D">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7">
    <w:nsid w:val="7BAF4B6A"/>
    <w:multiLevelType w:val="hybridMultilevel"/>
    <w:tmpl w:val="A88C9E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8">
    <w:nsid w:val="7C1A39F4"/>
    <w:multiLevelType w:val="hybridMultilevel"/>
    <w:tmpl w:val="ECDA1A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C477604"/>
    <w:multiLevelType w:val="hybridMultilevel"/>
    <w:tmpl w:val="BBAAE4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7C5353E0"/>
    <w:multiLevelType w:val="hybridMultilevel"/>
    <w:tmpl w:val="1CA2F042"/>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1">
    <w:nsid w:val="7D783CF5"/>
    <w:multiLevelType w:val="hybridMultilevel"/>
    <w:tmpl w:val="69E8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7DE763C8"/>
    <w:multiLevelType w:val="hybridMultilevel"/>
    <w:tmpl w:val="3A4AA20C"/>
    <w:lvl w:ilvl="0" w:tplc="5C3C2D90">
      <w:start w:val="15"/>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7DFA3D07"/>
    <w:multiLevelType w:val="hybridMultilevel"/>
    <w:tmpl w:val="A9F6D6B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594"/>
        </w:tabs>
        <w:ind w:left="1594"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4">
    <w:nsid w:val="7E7402F9"/>
    <w:multiLevelType w:val="hybridMultilevel"/>
    <w:tmpl w:val="ADC048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nsid w:val="7E7F2948"/>
    <w:multiLevelType w:val="hybridMultilevel"/>
    <w:tmpl w:val="D8E2151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90E4824">
      <w:numFmt w:val="bullet"/>
      <w:lvlText w:val="-"/>
      <w:lvlJc w:val="left"/>
      <w:pPr>
        <w:tabs>
          <w:tab w:val="num" w:pos="2880"/>
        </w:tabs>
        <w:ind w:left="2880" w:hanging="720"/>
      </w:pPr>
      <w:rPr>
        <w:rFonts w:ascii="Arial" w:eastAsia="Times New Roman" w:hAnsi="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6">
    <w:nsid w:val="7F220DF8"/>
    <w:multiLevelType w:val="hybridMultilevel"/>
    <w:tmpl w:val="486CD684"/>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7FAA5FD5"/>
    <w:multiLevelType w:val="hybridMultilevel"/>
    <w:tmpl w:val="8D1290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8"/>
  </w:num>
  <w:num w:numId="3">
    <w:abstractNumId w:val="4"/>
  </w:num>
  <w:num w:numId="4">
    <w:abstractNumId w:val="82"/>
  </w:num>
  <w:num w:numId="5">
    <w:abstractNumId w:val="86"/>
  </w:num>
  <w:num w:numId="6">
    <w:abstractNumId w:val="2"/>
  </w:num>
  <w:num w:numId="7">
    <w:abstractNumId w:val="26"/>
  </w:num>
  <w:num w:numId="8">
    <w:abstractNumId w:val="87"/>
  </w:num>
  <w:num w:numId="9">
    <w:abstractNumId w:val="23"/>
  </w:num>
  <w:num w:numId="10">
    <w:abstractNumId w:val="105"/>
  </w:num>
  <w:num w:numId="11">
    <w:abstractNumId w:val="94"/>
  </w:num>
  <w:num w:numId="12">
    <w:abstractNumId w:val="22"/>
  </w:num>
  <w:num w:numId="13">
    <w:abstractNumId w:val="97"/>
  </w:num>
  <w:num w:numId="14">
    <w:abstractNumId w:val="46"/>
  </w:num>
  <w:num w:numId="15">
    <w:abstractNumId w:val="44"/>
  </w:num>
  <w:num w:numId="16">
    <w:abstractNumId w:val="65"/>
  </w:num>
  <w:num w:numId="17">
    <w:abstractNumId w:val="92"/>
  </w:num>
  <w:num w:numId="18">
    <w:abstractNumId w:val="52"/>
  </w:num>
  <w:num w:numId="19">
    <w:abstractNumId w:val="104"/>
  </w:num>
  <w:num w:numId="20">
    <w:abstractNumId w:val="36"/>
  </w:num>
  <w:num w:numId="21">
    <w:abstractNumId w:val="98"/>
  </w:num>
  <w:num w:numId="22">
    <w:abstractNumId w:val="81"/>
  </w:num>
  <w:num w:numId="23">
    <w:abstractNumId w:val="79"/>
  </w:num>
  <w:num w:numId="24">
    <w:abstractNumId w:val="27"/>
  </w:num>
  <w:num w:numId="25">
    <w:abstractNumId w:val="91"/>
  </w:num>
  <w:num w:numId="26">
    <w:abstractNumId w:val="10"/>
  </w:num>
  <w:num w:numId="27">
    <w:abstractNumId w:val="101"/>
  </w:num>
  <w:num w:numId="28">
    <w:abstractNumId w:val="58"/>
  </w:num>
  <w:num w:numId="29">
    <w:abstractNumId w:val="73"/>
  </w:num>
  <w:num w:numId="30">
    <w:abstractNumId w:val="93"/>
  </w:num>
  <w:num w:numId="31">
    <w:abstractNumId w:val="40"/>
  </w:num>
  <w:num w:numId="32">
    <w:abstractNumId w:val="102"/>
  </w:num>
  <w:num w:numId="33">
    <w:abstractNumId w:val="15"/>
  </w:num>
  <w:num w:numId="34">
    <w:abstractNumId w:val="80"/>
  </w:num>
  <w:num w:numId="35">
    <w:abstractNumId w:val="34"/>
  </w:num>
  <w:num w:numId="36">
    <w:abstractNumId w:val="20"/>
  </w:num>
  <w:num w:numId="37">
    <w:abstractNumId w:val="53"/>
  </w:num>
  <w:num w:numId="38">
    <w:abstractNumId w:val="35"/>
  </w:num>
  <w:num w:numId="39">
    <w:abstractNumId w:val="90"/>
  </w:num>
  <w:num w:numId="40">
    <w:abstractNumId w:val="88"/>
  </w:num>
  <w:num w:numId="41">
    <w:abstractNumId w:val="70"/>
  </w:num>
  <w:num w:numId="42">
    <w:abstractNumId w:val="49"/>
  </w:num>
  <w:num w:numId="43">
    <w:abstractNumId w:val="78"/>
  </w:num>
  <w:num w:numId="44">
    <w:abstractNumId w:val="77"/>
  </w:num>
  <w:num w:numId="45">
    <w:abstractNumId w:val="28"/>
  </w:num>
  <w:num w:numId="46">
    <w:abstractNumId w:val="33"/>
  </w:num>
  <w:num w:numId="47">
    <w:abstractNumId w:val="30"/>
  </w:num>
  <w:num w:numId="48">
    <w:abstractNumId w:val="57"/>
  </w:num>
  <w:num w:numId="49">
    <w:abstractNumId w:val="1"/>
  </w:num>
  <w:num w:numId="50">
    <w:abstractNumId w:val="74"/>
  </w:num>
  <w:num w:numId="51">
    <w:abstractNumId w:val="75"/>
  </w:num>
  <w:num w:numId="52">
    <w:abstractNumId w:val="13"/>
  </w:num>
  <w:num w:numId="53">
    <w:abstractNumId w:val="14"/>
  </w:num>
  <w:num w:numId="54">
    <w:abstractNumId w:val="37"/>
  </w:num>
  <w:num w:numId="55">
    <w:abstractNumId w:val="106"/>
  </w:num>
  <w:num w:numId="56">
    <w:abstractNumId w:val="21"/>
  </w:num>
  <w:num w:numId="57">
    <w:abstractNumId w:val="19"/>
  </w:num>
  <w:num w:numId="58">
    <w:abstractNumId w:val="95"/>
  </w:num>
  <w:num w:numId="59">
    <w:abstractNumId w:val="96"/>
  </w:num>
  <w:num w:numId="60">
    <w:abstractNumId w:val="62"/>
  </w:num>
  <w:num w:numId="61">
    <w:abstractNumId w:val="48"/>
  </w:num>
  <w:num w:numId="62">
    <w:abstractNumId w:val="5"/>
  </w:num>
  <w:num w:numId="63">
    <w:abstractNumId w:val="71"/>
  </w:num>
  <w:num w:numId="64">
    <w:abstractNumId w:val="42"/>
  </w:num>
  <w:num w:numId="65">
    <w:abstractNumId w:val="85"/>
  </w:num>
  <w:num w:numId="66">
    <w:abstractNumId w:val="50"/>
  </w:num>
  <w:num w:numId="67">
    <w:abstractNumId w:val="60"/>
  </w:num>
  <w:num w:numId="68">
    <w:abstractNumId w:val="17"/>
  </w:num>
  <w:num w:numId="69">
    <w:abstractNumId w:val="11"/>
  </w:num>
  <w:num w:numId="70">
    <w:abstractNumId w:val="45"/>
  </w:num>
  <w:num w:numId="71">
    <w:abstractNumId w:val="99"/>
  </w:num>
  <w:num w:numId="72">
    <w:abstractNumId w:val="69"/>
  </w:num>
  <w:num w:numId="73">
    <w:abstractNumId w:val="64"/>
  </w:num>
  <w:num w:numId="74">
    <w:abstractNumId w:val="59"/>
  </w:num>
  <w:num w:numId="75">
    <w:abstractNumId w:val="83"/>
  </w:num>
  <w:num w:numId="76">
    <w:abstractNumId w:val="103"/>
  </w:num>
  <w:num w:numId="77">
    <w:abstractNumId w:val="63"/>
  </w:num>
  <w:num w:numId="78">
    <w:abstractNumId w:val="61"/>
  </w:num>
  <w:num w:numId="79">
    <w:abstractNumId w:val="107"/>
  </w:num>
  <w:num w:numId="80">
    <w:abstractNumId w:val="68"/>
  </w:num>
  <w:num w:numId="81">
    <w:abstractNumId w:val="56"/>
  </w:num>
  <w:num w:numId="82">
    <w:abstractNumId w:val="6"/>
  </w:num>
  <w:num w:numId="83">
    <w:abstractNumId w:val="31"/>
  </w:num>
  <w:num w:numId="84">
    <w:abstractNumId w:val="16"/>
  </w:num>
  <w:num w:numId="85">
    <w:abstractNumId w:val="18"/>
  </w:num>
  <w:num w:numId="86">
    <w:abstractNumId w:val="100"/>
  </w:num>
  <w:num w:numId="87">
    <w:abstractNumId w:val="12"/>
  </w:num>
  <w:num w:numId="88">
    <w:abstractNumId w:val="51"/>
  </w:num>
  <w:num w:numId="89">
    <w:abstractNumId w:val="41"/>
  </w:num>
  <w:num w:numId="90">
    <w:abstractNumId w:val="24"/>
  </w:num>
  <w:num w:numId="91">
    <w:abstractNumId w:val="72"/>
  </w:num>
  <w:num w:numId="92">
    <w:abstractNumId w:val="54"/>
  </w:num>
  <w:num w:numId="93">
    <w:abstractNumId w:val="47"/>
  </w:num>
  <w:num w:numId="94">
    <w:abstractNumId w:val="67"/>
  </w:num>
  <w:num w:numId="95">
    <w:abstractNumId w:val="84"/>
  </w:num>
  <w:num w:numId="96">
    <w:abstractNumId w:val="39"/>
  </w:num>
  <w:num w:numId="97">
    <w:abstractNumId w:val="43"/>
  </w:num>
  <w:num w:numId="98">
    <w:abstractNumId w:val="32"/>
  </w:num>
  <w:num w:numId="99">
    <w:abstractNumId w:val="0"/>
  </w:num>
  <w:num w:numId="100">
    <w:abstractNumId w:val="76"/>
  </w:num>
  <w:num w:numId="101">
    <w:abstractNumId w:val="8"/>
  </w:num>
  <w:num w:numId="102">
    <w:abstractNumId w:val="55"/>
  </w:num>
  <w:num w:numId="103">
    <w:abstractNumId w:val="9"/>
  </w:num>
  <w:num w:numId="104">
    <w:abstractNumId w:val="25"/>
  </w:num>
  <w:num w:numId="105">
    <w:abstractNumId w:val="7"/>
  </w:num>
  <w:num w:numId="106">
    <w:abstractNumId w:val="66"/>
  </w:num>
  <w:num w:numId="107">
    <w:abstractNumId w:val="3"/>
  </w:num>
  <w:num w:numId="108">
    <w:abstractNumId w:val="8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136"/>
    <w:rsid w:val="00000291"/>
    <w:rsid w:val="00004F44"/>
    <w:rsid w:val="00005BD3"/>
    <w:rsid w:val="00005CE8"/>
    <w:rsid w:val="00010207"/>
    <w:rsid w:val="000134C0"/>
    <w:rsid w:val="000147D0"/>
    <w:rsid w:val="00014FDA"/>
    <w:rsid w:val="00016ECE"/>
    <w:rsid w:val="00023464"/>
    <w:rsid w:val="00026958"/>
    <w:rsid w:val="0002740A"/>
    <w:rsid w:val="000336B2"/>
    <w:rsid w:val="0003446E"/>
    <w:rsid w:val="00035670"/>
    <w:rsid w:val="000360A2"/>
    <w:rsid w:val="0004174F"/>
    <w:rsid w:val="00047DD9"/>
    <w:rsid w:val="0005392C"/>
    <w:rsid w:val="0005670F"/>
    <w:rsid w:val="000611DF"/>
    <w:rsid w:val="00066F5C"/>
    <w:rsid w:val="000677DD"/>
    <w:rsid w:val="000711C1"/>
    <w:rsid w:val="00075041"/>
    <w:rsid w:val="00077CF1"/>
    <w:rsid w:val="00080FCF"/>
    <w:rsid w:val="00083859"/>
    <w:rsid w:val="00083B8A"/>
    <w:rsid w:val="0008603D"/>
    <w:rsid w:val="00086B82"/>
    <w:rsid w:val="00086F0D"/>
    <w:rsid w:val="00087138"/>
    <w:rsid w:val="00091510"/>
    <w:rsid w:val="000934FC"/>
    <w:rsid w:val="000973FE"/>
    <w:rsid w:val="000A0281"/>
    <w:rsid w:val="000A515B"/>
    <w:rsid w:val="000A670A"/>
    <w:rsid w:val="000A6B1F"/>
    <w:rsid w:val="000B1BD2"/>
    <w:rsid w:val="000B20BC"/>
    <w:rsid w:val="000B656B"/>
    <w:rsid w:val="000B65EF"/>
    <w:rsid w:val="000C11DA"/>
    <w:rsid w:val="000C67D5"/>
    <w:rsid w:val="000D21FD"/>
    <w:rsid w:val="000D3B10"/>
    <w:rsid w:val="000D4E66"/>
    <w:rsid w:val="000D77DC"/>
    <w:rsid w:val="000D7F86"/>
    <w:rsid w:val="000F13F7"/>
    <w:rsid w:val="000F6577"/>
    <w:rsid w:val="000F6B2E"/>
    <w:rsid w:val="000F79C1"/>
    <w:rsid w:val="00100E38"/>
    <w:rsid w:val="00102409"/>
    <w:rsid w:val="00103917"/>
    <w:rsid w:val="001069F7"/>
    <w:rsid w:val="00112BE3"/>
    <w:rsid w:val="001152EE"/>
    <w:rsid w:val="00116830"/>
    <w:rsid w:val="00116867"/>
    <w:rsid w:val="0012235A"/>
    <w:rsid w:val="0012597C"/>
    <w:rsid w:val="00127C04"/>
    <w:rsid w:val="00140A26"/>
    <w:rsid w:val="001425CD"/>
    <w:rsid w:val="001477CF"/>
    <w:rsid w:val="001516A1"/>
    <w:rsid w:val="00155AC0"/>
    <w:rsid w:val="00160B54"/>
    <w:rsid w:val="001610FA"/>
    <w:rsid w:val="0016168A"/>
    <w:rsid w:val="00165BF7"/>
    <w:rsid w:val="00166E58"/>
    <w:rsid w:val="00172040"/>
    <w:rsid w:val="0017636E"/>
    <w:rsid w:val="00181E6B"/>
    <w:rsid w:val="00181FA4"/>
    <w:rsid w:val="00184801"/>
    <w:rsid w:val="00184D36"/>
    <w:rsid w:val="001969D3"/>
    <w:rsid w:val="001A105E"/>
    <w:rsid w:val="001A1287"/>
    <w:rsid w:val="001A6CD1"/>
    <w:rsid w:val="001A6D04"/>
    <w:rsid w:val="001A7EBF"/>
    <w:rsid w:val="001B5556"/>
    <w:rsid w:val="001B7AD9"/>
    <w:rsid w:val="001C0548"/>
    <w:rsid w:val="001C7A3A"/>
    <w:rsid w:val="001D4D40"/>
    <w:rsid w:val="001D5DB0"/>
    <w:rsid w:val="001D783C"/>
    <w:rsid w:val="001E0026"/>
    <w:rsid w:val="001E07C1"/>
    <w:rsid w:val="001E104F"/>
    <w:rsid w:val="001E3434"/>
    <w:rsid w:val="001E47E2"/>
    <w:rsid w:val="001F03B0"/>
    <w:rsid w:val="001F05D4"/>
    <w:rsid w:val="001F2EDA"/>
    <w:rsid w:val="001F303F"/>
    <w:rsid w:val="002010DC"/>
    <w:rsid w:val="00202FA8"/>
    <w:rsid w:val="0020695D"/>
    <w:rsid w:val="00213334"/>
    <w:rsid w:val="00220984"/>
    <w:rsid w:val="00224321"/>
    <w:rsid w:val="00225CEF"/>
    <w:rsid w:val="00227CDC"/>
    <w:rsid w:val="00230659"/>
    <w:rsid w:val="00230A0D"/>
    <w:rsid w:val="002331D0"/>
    <w:rsid w:val="002376B4"/>
    <w:rsid w:val="002469C4"/>
    <w:rsid w:val="00247DB4"/>
    <w:rsid w:val="002507A5"/>
    <w:rsid w:val="00250FB0"/>
    <w:rsid w:val="0025654F"/>
    <w:rsid w:val="00257551"/>
    <w:rsid w:val="00257DB3"/>
    <w:rsid w:val="0026419A"/>
    <w:rsid w:val="002650EC"/>
    <w:rsid w:val="00266136"/>
    <w:rsid w:val="002667D1"/>
    <w:rsid w:val="00271961"/>
    <w:rsid w:val="002739EB"/>
    <w:rsid w:val="00275AA4"/>
    <w:rsid w:val="00277E61"/>
    <w:rsid w:val="00283657"/>
    <w:rsid w:val="002850FC"/>
    <w:rsid w:val="00285919"/>
    <w:rsid w:val="002860E9"/>
    <w:rsid w:val="00286BE5"/>
    <w:rsid w:val="00286DD6"/>
    <w:rsid w:val="0029038B"/>
    <w:rsid w:val="002917E3"/>
    <w:rsid w:val="00292057"/>
    <w:rsid w:val="00292B20"/>
    <w:rsid w:val="00297D69"/>
    <w:rsid w:val="002A0300"/>
    <w:rsid w:val="002A0893"/>
    <w:rsid w:val="002A38BF"/>
    <w:rsid w:val="002A56EA"/>
    <w:rsid w:val="002C06B6"/>
    <w:rsid w:val="002C17CB"/>
    <w:rsid w:val="002C209A"/>
    <w:rsid w:val="002C29FB"/>
    <w:rsid w:val="002C3341"/>
    <w:rsid w:val="002C4046"/>
    <w:rsid w:val="002C6C3F"/>
    <w:rsid w:val="002D0AA4"/>
    <w:rsid w:val="002D2E9E"/>
    <w:rsid w:val="002D45DB"/>
    <w:rsid w:val="002E2294"/>
    <w:rsid w:val="002E27F2"/>
    <w:rsid w:val="002E3ACE"/>
    <w:rsid w:val="002E54FA"/>
    <w:rsid w:val="002F04FE"/>
    <w:rsid w:val="002F0B93"/>
    <w:rsid w:val="002F12ED"/>
    <w:rsid w:val="002F19C2"/>
    <w:rsid w:val="002F1FCE"/>
    <w:rsid w:val="00305B1D"/>
    <w:rsid w:val="00316CB6"/>
    <w:rsid w:val="00320415"/>
    <w:rsid w:val="0032090B"/>
    <w:rsid w:val="0032395B"/>
    <w:rsid w:val="003240F1"/>
    <w:rsid w:val="00324F92"/>
    <w:rsid w:val="003270AA"/>
    <w:rsid w:val="0033128C"/>
    <w:rsid w:val="00332C08"/>
    <w:rsid w:val="0034689D"/>
    <w:rsid w:val="003518C6"/>
    <w:rsid w:val="00357A3A"/>
    <w:rsid w:val="0036051A"/>
    <w:rsid w:val="0036104C"/>
    <w:rsid w:val="00364211"/>
    <w:rsid w:val="00364AA0"/>
    <w:rsid w:val="00366C93"/>
    <w:rsid w:val="00371E0C"/>
    <w:rsid w:val="003731DC"/>
    <w:rsid w:val="00380322"/>
    <w:rsid w:val="003829F3"/>
    <w:rsid w:val="00393E2F"/>
    <w:rsid w:val="00394F88"/>
    <w:rsid w:val="003962D0"/>
    <w:rsid w:val="003A1375"/>
    <w:rsid w:val="003A3B5A"/>
    <w:rsid w:val="003A615D"/>
    <w:rsid w:val="003A6B56"/>
    <w:rsid w:val="003B4E4F"/>
    <w:rsid w:val="003C0DBF"/>
    <w:rsid w:val="003C38EF"/>
    <w:rsid w:val="003D1744"/>
    <w:rsid w:val="003D2A72"/>
    <w:rsid w:val="003D552C"/>
    <w:rsid w:val="003D6E2D"/>
    <w:rsid w:val="003E17F3"/>
    <w:rsid w:val="003E48D7"/>
    <w:rsid w:val="003E58A5"/>
    <w:rsid w:val="003F2F1E"/>
    <w:rsid w:val="003F584A"/>
    <w:rsid w:val="003F58D7"/>
    <w:rsid w:val="004004F0"/>
    <w:rsid w:val="00400537"/>
    <w:rsid w:val="00400FB8"/>
    <w:rsid w:val="004018AE"/>
    <w:rsid w:val="00403BFE"/>
    <w:rsid w:val="0040487B"/>
    <w:rsid w:val="004059B5"/>
    <w:rsid w:val="004121C0"/>
    <w:rsid w:val="004236EF"/>
    <w:rsid w:val="00424F94"/>
    <w:rsid w:val="004253FB"/>
    <w:rsid w:val="00426216"/>
    <w:rsid w:val="00427AAD"/>
    <w:rsid w:val="0043246A"/>
    <w:rsid w:val="00434F9E"/>
    <w:rsid w:val="0043590C"/>
    <w:rsid w:val="0043742F"/>
    <w:rsid w:val="00440708"/>
    <w:rsid w:val="0044211B"/>
    <w:rsid w:val="00443569"/>
    <w:rsid w:val="00444E4D"/>
    <w:rsid w:val="004451C9"/>
    <w:rsid w:val="00447FD5"/>
    <w:rsid w:val="00455056"/>
    <w:rsid w:val="004615DB"/>
    <w:rsid w:val="00471608"/>
    <w:rsid w:val="00472A94"/>
    <w:rsid w:val="00476590"/>
    <w:rsid w:val="00477579"/>
    <w:rsid w:val="00490D06"/>
    <w:rsid w:val="004A081A"/>
    <w:rsid w:val="004A0C03"/>
    <w:rsid w:val="004A3E47"/>
    <w:rsid w:val="004B04A0"/>
    <w:rsid w:val="004B54AC"/>
    <w:rsid w:val="004C15D2"/>
    <w:rsid w:val="004C7AC2"/>
    <w:rsid w:val="004D186F"/>
    <w:rsid w:val="004D1DC0"/>
    <w:rsid w:val="004D2EC0"/>
    <w:rsid w:val="004D3411"/>
    <w:rsid w:val="004D6A85"/>
    <w:rsid w:val="004F0469"/>
    <w:rsid w:val="004F206C"/>
    <w:rsid w:val="004F47AB"/>
    <w:rsid w:val="004F70B8"/>
    <w:rsid w:val="005013CA"/>
    <w:rsid w:val="00507361"/>
    <w:rsid w:val="00510E37"/>
    <w:rsid w:val="00514272"/>
    <w:rsid w:val="00516B86"/>
    <w:rsid w:val="005227E4"/>
    <w:rsid w:val="00526F9D"/>
    <w:rsid w:val="005317D9"/>
    <w:rsid w:val="005332A5"/>
    <w:rsid w:val="0053568D"/>
    <w:rsid w:val="0054210A"/>
    <w:rsid w:val="00543FB7"/>
    <w:rsid w:val="00551841"/>
    <w:rsid w:val="00554AED"/>
    <w:rsid w:val="0055632B"/>
    <w:rsid w:val="005671E1"/>
    <w:rsid w:val="005677AB"/>
    <w:rsid w:val="00570FEC"/>
    <w:rsid w:val="005749AA"/>
    <w:rsid w:val="005758A2"/>
    <w:rsid w:val="00577E30"/>
    <w:rsid w:val="0058193B"/>
    <w:rsid w:val="00583079"/>
    <w:rsid w:val="00584CC0"/>
    <w:rsid w:val="005969DE"/>
    <w:rsid w:val="00596B34"/>
    <w:rsid w:val="005A1253"/>
    <w:rsid w:val="005A3038"/>
    <w:rsid w:val="005A4618"/>
    <w:rsid w:val="005B20D2"/>
    <w:rsid w:val="005B3717"/>
    <w:rsid w:val="005B465F"/>
    <w:rsid w:val="005B4DA0"/>
    <w:rsid w:val="005C09C2"/>
    <w:rsid w:val="005C1D85"/>
    <w:rsid w:val="005C2F38"/>
    <w:rsid w:val="005C7722"/>
    <w:rsid w:val="005D3026"/>
    <w:rsid w:val="005D3029"/>
    <w:rsid w:val="005D6238"/>
    <w:rsid w:val="005E216A"/>
    <w:rsid w:val="005E2C28"/>
    <w:rsid w:val="005E4071"/>
    <w:rsid w:val="005E5310"/>
    <w:rsid w:val="005E68F8"/>
    <w:rsid w:val="005E7E59"/>
    <w:rsid w:val="005F00C0"/>
    <w:rsid w:val="005F01F2"/>
    <w:rsid w:val="005F0EDC"/>
    <w:rsid w:val="005F3DAE"/>
    <w:rsid w:val="005F4D11"/>
    <w:rsid w:val="005F5A0E"/>
    <w:rsid w:val="0060357D"/>
    <w:rsid w:val="00603B90"/>
    <w:rsid w:val="006051A2"/>
    <w:rsid w:val="00612397"/>
    <w:rsid w:val="00617A01"/>
    <w:rsid w:val="00620DB2"/>
    <w:rsid w:val="006274FE"/>
    <w:rsid w:val="00631E77"/>
    <w:rsid w:val="00632546"/>
    <w:rsid w:val="00632CC6"/>
    <w:rsid w:val="006405BA"/>
    <w:rsid w:val="00644C40"/>
    <w:rsid w:val="0064635E"/>
    <w:rsid w:val="00647CB5"/>
    <w:rsid w:val="0065258A"/>
    <w:rsid w:val="00653C6A"/>
    <w:rsid w:val="00656F4C"/>
    <w:rsid w:val="00660FDD"/>
    <w:rsid w:val="006615C8"/>
    <w:rsid w:val="006635BE"/>
    <w:rsid w:val="006718B9"/>
    <w:rsid w:val="00671ABE"/>
    <w:rsid w:val="006724D5"/>
    <w:rsid w:val="006770C5"/>
    <w:rsid w:val="006830FD"/>
    <w:rsid w:val="00685774"/>
    <w:rsid w:val="00694236"/>
    <w:rsid w:val="006957AD"/>
    <w:rsid w:val="006A4836"/>
    <w:rsid w:val="006A4B3D"/>
    <w:rsid w:val="006A53DA"/>
    <w:rsid w:val="006A7B2B"/>
    <w:rsid w:val="006B0711"/>
    <w:rsid w:val="006B0C76"/>
    <w:rsid w:val="006B2A42"/>
    <w:rsid w:val="006B7E9D"/>
    <w:rsid w:val="006C04EE"/>
    <w:rsid w:val="006C0886"/>
    <w:rsid w:val="006D08C8"/>
    <w:rsid w:val="006E1432"/>
    <w:rsid w:val="006E24FF"/>
    <w:rsid w:val="006E42F7"/>
    <w:rsid w:val="006E4D91"/>
    <w:rsid w:val="006F1C64"/>
    <w:rsid w:val="006F22DE"/>
    <w:rsid w:val="006F40A8"/>
    <w:rsid w:val="006F4288"/>
    <w:rsid w:val="006F6EF7"/>
    <w:rsid w:val="006F71EC"/>
    <w:rsid w:val="00701611"/>
    <w:rsid w:val="00705858"/>
    <w:rsid w:val="0071245C"/>
    <w:rsid w:val="007149BF"/>
    <w:rsid w:val="0072072C"/>
    <w:rsid w:val="00723B16"/>
    <w:rsid w:val="00731899"/>
    <w:rsid w:val="00733744"/>
    <w:rsid w:val="00741511"/>
    <w:rsid w:val="007525E4"/>
    <w:rsid w:val="00761C9E"/>
    <w:rsid w:val="00763B91"/>
    <w:rsid w:val="007655DE"/>
    <w:rsid w:val="00766375"/>
    <w:rsid w:val="007813C6"/>
    <w:rsid w:val="00781844"/>
    <w:rsid w:val="007823AF"/>
    <w:rsid w:val="0078331E"/>
    <w:rsid w:val="00792311"/>
    <w:rsid w:val="0079332B"/>
    <w:rsid w:val="00794C26"/>
    <w:rsid w:val="00796BF5"/>
    <w:rsid w:val="00797CB5"/>
    <w:rsid w:val="007A2470"/>
    <w:rsid w:val="007A4D9F"/>
    <w:rsid w:val="007A5DBC"/>
    <w:rsid w:val="007A6F81"/>
    <w:rsid w:val="007B1954"/>
    <w:rsid w:val="007C202C"/>
    <w:rsid w:val="007C33CB"/>
    <w:rsid w:val="007C5D45"/>
    <w:rsid w:val="007E1796"/>
    <w:rsid w:val="007E2829"/>
    <w:rsid w:val="007E5229"/>
    <w:rsid w:val="007E5B9A"/>
    <w:rsid w:val="007E6C61"/>
    <w:rsid w:val="007F3D3C"/>
    <w:rsid w:val="007F66BF"/>
    <w:rsid w:val="007F675C"/>
    <w:rsid w:val="0080120E"/>
    <w:rsid w:val="00804A62"/>
    <w:rsid w:val="0081646F"/>
    <w:rsid w:val="00816829"/>
    <w:rsid w:val="0081785C"/>
    <w:rsid w:val="0082473B"/>
    <w:rsid w:val="00825652"/>
    <w:rsid w:val="00826540"/>
    <w:rsid w:val="00856B83"/>
    <w:rsid w:val="00856EF9"/>
    <w:rsid w:val="00864D08"/>
    <w:rsid w:val="00874B1C"/>
    <w:rsid w:val="00875E73"/>
    <w:rsid w:val="00880D8A"/>
    <w:rsid w:val="00885010"/>
    <w:rsid w:val="00886739"/>
    <w:rsid w:val="00891910"/>
    <w:rsid w:val="00893D29"/>
    <w:rsid w:val="008958A8"/>
    <w:rsid w:val="008A084A"/>
    <w:rsid w:val="008A59CE"/>
    <w:rsid w:val="008A7662"/>
    <w:rsid w:val="008B365B"/>
    <w:rsid w:val="008B4C6A"/>
    <w:rsid w:val="008C0997"/>
    <w:rsid w:val="008C0FEB"/>
    <w:rsid w:val="008C138C"/>
    <w:rsid w:val="008C6706"/>
    <w:rsid w:val="008D0CE0"/>
    <w:rsid w:val="008D0F39"/>
    <w:rsid w:val="008D1CC1"/>
    <w:rsid w:val="008D6A05"/>
    <w:rsid w:val="008F0B29"/>
    <w:rsid w:val="008F2A2F"/>
    <w:rsid w:val="008F3D4D"/>
    <w:rsid w:val="008F422A"/>
    <w:rsid w:val="008F5883"/>
    <w:rsid w:val="008F59AD"/>
    <w:rsid w:val="008F7AB5"/>
    <w:rsid w:val="0090079F"/>
    <w:rsid w:val="009015D8"/>
    <w:rsid w:val="00902640"/>
    <w:rsid w:val="00903776"/>
    <w:rsid w:val="00903850"/>
    <w:rsid w:val="00904072"/>
    <w:rsid w:val="00904B77"/>
    <w:rsid w:val="00906BD5"/>
    <w:rsid w:val="00911D12"/>
    <w:rsid w:val="00911F7D"/>
    <w:rsid w:val="0091228D"/>
    <w:rsid w:val="009133FA"/>
    <w:rsid w:val="00915A66"/>
    <w:rsid w:val="009166B0"/>
    <w:rsid w:val="009241A1"/>
    <w:rsid w:val="00932EC1"/>
    <w:rsid w:val="00944A38"/>
    <w:rsid w:val="00946F3C"/>
    <w:rsid w:val="009525FF"/>
    <w:rsid w:val="00953418"/>
    <w:rsid w:val="00962755"/>
    <w:rsid w:val="00962A25"/>
    <w:rsid w:val="009709F4"/>
    <w:rsid w:val="00972418"/>
    <w:rsid w:val="00972B93"/>
    <w:rsid w:val="00975F87"/>
    <w:rsid w:val="0098008D"/>
    <w:rsid w:val="00983B44"/>
    <w:rsid w:val="00987570"/>
    <w:rsid w:val="00990AB9"/>
    <w:rsid w:val="00990E5B"/>
    <w:rsid w:val="00991107"/>
    <w:rsid w:val="00996343"/>
    <w:rsid w:val="00997E10"/>
    <w:rsid w:val="009A06FB"/>
    <w:rsid w:val="009A0BD4"/>
    <w:rsid w:val="009A0DEC"/>
    <w:rsid w:val="009A3FFC"/>
    <w:rsid w:val="009B5D32"/>
    <w:rsid w:val="009C7E52"/>
    <w:rsid w:val="009D1241"/>
    <w:rsid w:val="009D2374"/>
    <w:rsid w:val="009D31BE"/>
    <w:rsid w:val="009D392E"/>
    <w:rsid w:val="009E28F6"/>
    <w:rsid w:val="009E2E74"/>
    <w:rsid w:val="009E301D"/>
    <w:rsid w:val="009E7215"/>
    <w:rsid w:val="009F3690"/>
    <w:rsid w:val="009F7693"/>
    <w:rsid w:val="00A03180"/>
    <w:rsid w:val="00A041B2"/>
    <w:rsid w:val="00A107A1"/>
    <w:rsid w:val="00A15CE3"/>
    <w:rsid w:val="00A1627D"/>
    <w:rsid w:val="00A17B0F"/>
    <w:rsid w:val="00A20544"/>
    <w:rsid w:val="00A205C3"/>
    <w:rsid w:val="00A22B05"/>
    <w:rsid w:val="00A22DC9"/>
    <w:rsid w:val="00A2308C"/>
    <w:rsid w:val="00A26658"/>
    <w:rsid w:val="00A33A99"/>
    <w:rsid w:val="00A361B1"/>
    <w:rsid w:val="00A42151"/>
    <w:rsid w:val="00A43396"/>
    <w:rsid w:val="00A4734F"/>
    <w:rsid w:val="00A56CF5"/>
    <w:rsid w:val="00A63D5C"/>
    <w:rsid w:val="00A66518"/>
    <w:rsid w:val="00A66F0E"/>
    <w:rsid w:val="00A670BC"/>
    <w:rsid w:val="00A7177F"/>
    <w:rsid w:val="00A718C6"/>
    <w:rsid w:val="00A71EBA"/>
    <w:rsid w:val="00A7292D"/>
    <w:rsid w:val="00A743BD"/>
    <w:rsid w:val="00A747F3"/>
    <w:rsid w:val="00A812C7"/>
    <w:rsid w:val="00A83DDF"/>
    <w:rsid w:val="00A90ADB"/>
    <w:rsid w:val="00A90B64"/>
    <w:rsid w:val="00A928B5"/>
    <w:rsid w:val="00A96E3E"/>
    <w:rsid w:val="00AA27F4"/>
    <w:rsid w:val="00AA61C1"/>
    <w:rsid w:val="00AA6FFA"/>
    <w:rsid w:val="00AA788F"/>
    <w:rsid w:val="00AB2231"/>
    <w:rsid w:val="00AB3A2B"/>
    <w:rsid w:val="00AC30CC"/>
    <w:rsid w:val="00AC56B0"/>
    <w:rsid w:val="00AE3B15"/>
    <w:rsid w:val="00AE7B43"/>
    <w:rsid w:val="00B011B5"/>
    <w:rsid w:val="00B011E4"/>
    <w:rsid w:val="00B023EB"/>
    <w:rsid w:val="00B03D65"/>
    <w:rsid w:val="00B03F7B"/>
    <w:rsid w:val="00B0577D"/>
    <w:rsid w:val="00B05A87"/>
    <w:rsid w:val="00B1084A"/>
    <w:rsid w:val="00B11B3D"/>
    <w:rsid w:val="00B14909"/>
    <w:rsid w:val="00B14F1F"/>
    <w:rsid w:val="00B17E2B"/>
    <w:rsid w:val="00B248AB"/>
    <w:rsid w:val="00B26625"/>
    <w:rsid w:val="00B34634"/>
    <w:rsid w:val="00B34F81"/>
    <w:rsid w:val="00B37F94"/>
    <w:rsid w:val="00B469A0"/>
    <w:rsid w:val="00B4758E"/>
    <w:rsid w:val="00B50A1F"/>
    <w:rsid w:val="00B50A78"/>
    <w:rsid w:val="00B60F4E"/>
    <w:rsid w:val="00B65ACE"/>
    <w:rsid w:val="00B7030F"/>
    <w:rsid w:val="00B718A3"/>
    <w:rsid w:val="00B74AE1"/>
    <w:rsid w:val="00B81424"/>
    <w:rsid w:val="00B8211E"/>
    <w:rsid w:val="00B82485"/>
    <w:rsid w:val="00B82EF0"/>
    <w:rsid w:val="00B83E8B"/>
    <w:rsid w:val="00B87939"/>
    <w:rsid w:val="00B940A8"/>
    <w:rsid w:val="00B95ECA"/>
    <w:rsid w:val="00BA0836"/>
    <w:rsid w:val="00BA0BC4"/>
    <w:rsid w:val="00BA7E87"/>
    <w:rsid w:val="00BB1720"/>
    <w:rsid w:val="00BB1F84"/>
    <w:rsid w:val="00BB58B2"/>
    <w:rsid w:val="00BB6C7B"/>
    <w:rsid w:val="00BB7313"/>
    <w:rsid w:val="00BC38BC"/>
    <w:rsid w:val="00BC7B60"/>
    <w:rsid w:val="00BD3B13"/>
    <w:rsid w:val="00BD6007"/>
    <w:rsid w:val="00BD702B"/>
    <w:rsid w:val="00BD7FD7"/>
    <w:rsid w:val="00BE3194"/>
    <w:rsid w:val="00BE3889"/>
    <w:rsid w:val="00BE645A"/>
    <w:rsid w:val="00BF457F"/>
    <w:rsid w:val="00BF7266"/>
    <w:rsid w:val="00BF741F"/>
    <w:rsid w:val="00BF7DA8"/>
    <w:rsid w:val="00C01DA3"/>
    <w:rsid w:val="00C042D1"/>
    <w:rsid w:val="00C14FCD"/>
    <w:rsid w:val="00C230D3"/>
    <w:rsid w:val="00C240A3"/>
    <w:rsid w:val="00C35E64"/>
    <w:rsid w:val="00C372A4"/>
    <w:rsid w:val="00C545C0"/>
    <w:rsid w:val="00C54AF1"/>
    <w:rsid w:val="00C56CE7"/>
    <w:rsid w:val="00C6124C"/>
    <w:rsid w:val="00C73069"/>
    <w:rsid w:val="00C74D1C"/>
    <w:rsid w:val="00C85978"/>
    <w:rsid w:val="00C85FE6"/>
    <w:rsid w:val="00C96260"/>
    <w:rsid w:val="00C973DB"/>
    <w:rsid w:val="00CA5E55"/>
    <w:rsid w:val="00CA660D"/>
    <w:rsid w:val="00CA67B6"/>
    <w:rsid w:val="00CA7D69"/>
    <w:rsid w:val="00CA7F13"/>
    <w:rsid w:val="00CB07D1"/>
    <w:rsid w:val="00CB702E"/>
    <w:rsid w:val="00CC1FE3"/>
    <w:rsid w:val="00CC36F2"/>
    <w:rsid w:val="00CC58BC"/>
    <w:rsid w:val="00CC7C39"/>
    <w:rsid w:val="00CD0480"/>
    <w:rsid w:val="00CD0D3D"/>
    <w:rsid w:val="00CD15D1"/>
    <w:rsid w:val="00CD2404"/>
    <w:rsid w:val="00CD5ADD"/>
    <w:rsid w:val="00CD7D09"/>
    <w:rsid w:val="00CE0AE8"/>
    <w:rsid w:val="00CE1251"/>
    <w:rsid w:val="00CE3E40"/>
    <w:rsid w:val="00CF7F18"/>
    <w:rsid w:val="00D10D46"/>
    <w:rsid w:val="00D1162C"/>
    <w:rsid w:val="00D117A5"/>
    <w:rsid w:val="00D12071"/>
    <w:rsid w:val="00D14D56"/>
    <w:rsid w:val="00D150CE"/>
    <w:rsid w:val="00D17E35"/>
    <w:rsid w:val="00D224B2"/>
    <w:rsid w:val="00D24743"/>
    <w:rsid w:val="00D307CB"/>
    <w:rsid w:val="00D35438"/>
    <w:rsid w:val="00D42787"/>
    <w:rsid w:val="00D42B74"/>
    <w:rsid w:val="00D44F20"/>
    <w:rsid w:val="00D45332"/>
    <w:rsid w:val="00D47CC8"/>
    <w:rsid w:val="00D553D7"/>
    <w:rsid w:val="00D55BD4"/>
    <w:rsid w:val="00D5785F"/>
    <w:rsid w:val="00D57921"/>
    <w:rsid w:val="00D61899"/>
    <w:rsid w:val="00D6527B"/>
    <w:rsid w:val="00D668B5"/>
    <w:rsid w:val="00D6766B"/>
    <w:rsid w:val="00D70EC2"/>
    <w:rsid w:val="00D715CD"/>
    <w:rsid w:val="00D724C0"/>
    <w:rsid w:val="00D802D7"/>
    <w:rsid w:val="00D81964"/>
    <w:rsid w:val="00D828C1"/>
    <w:rsid w:val="00D9007B"/>
    <w:rsid w:val="00D93862"/>
    <w:rsid w:val="00D9529C"/>
    <w:rsid w:val="00D96FA1"/>
    <w:rsid w:val="00DA218C"/>
    <w:rsid w:val="00DA4F48"/>
    <w:rsid w:val="00DA6FC8"/>
    <w:rsid w:val="00DA7944"/>
    <w:rsid w:val="00DB0E3F"/>
    <w:rsid w:val="00DB6448"/>
    <w:rsid w:val="00DB69F3"/>
    <w:rsid w:val="00DC0028"/>
    <w:rsid w:val="00DC4C55"/>
    <w:rsid w:val="00DC7544"/>
    <w:rsid w:val="00DD0A11"/>
    <w:rsid w:val="00DD410A"/>
    <w:rsid w:val="00DD4A70"/>
    <w:rsid w:val="00DE2F24"/>
    <w:rsid w:val="00DF033B"/>
    <w:rsid w:val="00DF27B5"/>
    <w:rsid w:val="00E06278"/>
    <w:rsid w:val="00E112F2"/>
    <w:rsid w:val="00E1617E"/>
    <w:rsid w:val="00E209E7"/>
    <w:rsid w:val="00E22EE5"/>
    <w:rsid w:val="00E25D25"/>
    <w:rsid w:val="00E30933"/>
    <w:rsid w:val="00E3176F"/>
    <w:rsid w:val="00E36224"/>
    <w:rsid w:val="00E42BB0"/>
    <w:rsid w:val="00E43459"/>
    <w:rsid w:val="00E46294"/>
    <w:rsid w:val="00E46926"/>
    <w:rsid w:val="00E51C94"/>
    <w:rsid w:val="00E5424A"/>
    <w:rsid w:val="00E55934"/>
    <w:rsid w:val="00E55CB7"/>
    <w:rsid w:val="00E57B60"/>
    <w:rsid w:val="00E60866"/>
    <w:rsid w:val="00E618F0"/>
    <w:rsid w:val="00E65063"/>
    <w:rsid w:val="00E65482"/>
    <w:rsid w:val="00E65819"/>
    <w:rsid w:val="00E66A03"/>
    <w:rsid w:val="00E701B4"/>
    <w:rsid w:val="00E77DF1"/>
    <w:rsid w:val="00E86F61"/>
    <w:rsid w:val="00E91041"/>
    <w:rsid w:val="00E94390"/>
    <w:rsid w:val="00E96EF2"/>
    <w:rsid w:val="00EA7C61"/>
    <w:rsid w:val="00EB156B"/>
    <w:rsid w:val="00EB430D"/>
    <w:rsid w:val="00EB440A"/>
    <w:rsid w:val="00EB5CCA"/>
    <w:rsid w:val="00EB70DE"/>
    <w:rsid w:val="00EC0559"/>
    <w:rsid w:val="00EC178B"/>
    <w:rsid w:val="00EC1B4E"/>
    <w:rsid w:val="00EC7ACC"/>
    <w:rsid w:val="00ED6989"/>
    <w:rsid w:val="00EE1067"/>
    <w:rsid w:val="00EE6523"/>
    <w:rsid w:val="00F027DB"/>
    <w:rsid w:val="00F056E9"/>
    <w:rsid w:val="00F13757"/>
    <w:rsid w:val="00F148B6"/>
    <w:rsid w:val="00F155D3"/>
    <w:rsid w:val="00F16CB3"/>
    <w:rsid w:val="00F21488"/>
    <w:rsid w:val="00F2452B"/>
    <w:rsid w:val="00F26D7B"/>
    <w:rsid w:val="00F3002F"/>
    <w:rsid w:val="00F301AA"/>
    <w:rsid w:val="00F35E53"/>
    <w:rsid w:val="00F37E98"/>
    <w:rsid w:val="00F423F0"/>
    <w:rsid w:val="00F43035"/>
    <w:rsid w:val="00F44870"/>
    <w:rsid w:val="00F47C2B"/>
    <w:rsid w:val="00F47EE0"/>
    <w:rsid w:val="00F51A84"/>
    <w:rsid w:val="00F51B94"/>
    <w:rsid w:val="00F550F6"/>
    <w:rsid w:val="00F56360"/>
    <w:rsid w:val="00F57E7A"/>
    <w:rsid w:val="00F608DB"/>
    <w:rsid w:val="00F618E0"/>
    <w:rsid w:val="00F6457C"/>
    <w:rsid w:val="00F65A49"/>
    <w:rsid w:val="00F67724"/>
    <w:rsid w:val="00F751DF"/>
    <w:rsid w:val="00F762B1"/>
    <w:rsid w:val="00F76663"/>
    <w:rsid w:val="00F85827"/>
    <w:rsid w:val="00F86FCF"/>
    <w:rsid w:val="00F9240B"/>
    <w:rsid w:val="00F96B89"/>
    <w:rsid w:val="00FA174C"/>
    <w:rsid w:val="00FA1EE9"/>
    <w:rsid w:val="00FA31E7"/>
    <w:rsid w:val="00FA5839"/>
    <w:rsid w:val="00FA5BA5"/>
    <w:rsid w:val="00FB1684"/>
    <w:rsid w:val="00FB3272"/>
    <w:rsid w:val="00FB7101"/>
    <w:rsid w:val="00FC0435"/>
    <w:rsid w:val="00FC16A9"/>
    <w:rsid w:val="00FC2871"/>
    <w:rsid w:val="00FC5552"/>
    <w:rsid w:val="00FC6A7A"/>
    <w:rsid w:val="00FD0F7D"/>
    <w:rsid w:val="00FD622A"/>
    <w:rsid w:val="00FD7200"/>
    <w:rsid w:val="00FE2095"/>
    <w:rsid w:val="00FE6A69"/>
    <w:rsid w:val="00FE7690"/>
    <w:rsid w:val="00FF17CB"/>
    <w:rsid w:val="00FF336A"/>
    <w:rsid w:val="00FF39B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416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right="1106"/>
      <w:outlineLvl w:val="2"/>
    </w:pPr>
    <w:rPr>
      <w:b/>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tabs>
        <w:tab w:val="left" w:pos="720"/>
      </w:tabs>
      <w:ind w:left="1440" w:hanging="1440"/>
      <w:outlineLvl w:val="5"/>
    </w:pPr>
    <w:rPr>
      <w:u w:val="single"/>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ind w:left="720"/>
      <w:outlineLvl w:val="7"/>
    </w:pPr>
    <w:rPr>
      <w:u w:val="single"/>
    </w:rPr>
  </w:style>
  <w:style w:type="paragraph" w:styleId="Heading9">
    <w:name w:val="heading 9"/>
    <w:basedOn w:val="Normal"/>
    <w:next w:val="Normal"/>
    <w:qFormat/>
    <w:pPr>
      <w:keepNext/>
      <w:tabs>
        <w:tab w:val="num" w:pos="1440"/>
      </w:tabs>
      <w:ind w:left="1440" w:hanging="72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style>
  <w:style w:type="paragraph" w:styleId="BodyText">
    <w:name w:val="Body Text"/>
    <w:basedOn w:val="Normal"/>
    <w:pPr>
      <w:jc w:val="center"/>
    </w:pPr>
  </w:style>
  <w:style w:type="paragraph" w:styleId="BodyTextIndent2">
    <w:name w:val="Body Text Indent 2"/>
    <w:basedOn w:val="Normal"/>
    <w:pPr>
      <w:tabs>
        <w:tab w:val="left" w:pos="720"/>
      </w:tabs>
      <w:ind w:left="1440" w:hanging="1440"/>
    </w:pPr>
  </w:style>
  <w:style w:type="paragraph" w:styleId="BodyTextIndent3">
    <w:name w:val="Body Text Indent 3"/>
    <w:basedOn w:val="Normal"/>
    <w:pPr>
      <w:ind w:left="720"/>
    </w:pPr>
  </w:style>
  <w:style w:type="paragraph" w:styleId="BodyText2">
    <w:name w:val="Body Text 2"/>
    <w:basedOn w:val="Normal"/>
    <w:rPr>
      <w:u w:val="single"/>
    </w:rPr>
  </w:style>
  <w:style w:type="paragraph" w:styleId="Title">
    <w:name w:val="Title"/>
    <w:basedOn w:val="Normal"/>
    <w:qFormat/>
    <w:pPr>
      <w:jc w:val="center"/>
    </w:pPr>
    <w:rPr>
      <w:b/>
      <w:sz w:val="24"/>
      <w:lang w:val="en-US"/>
    </w:rPr>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pPr>
      <w:jc w:val="both"/>
    </w:pPr>
    <w:rPr>
      <w:sz w:val="24"/>
    </w:rPr>
  </w:style>
  <w:style w:type="paragraph" w:styleId="BlockText">
    <w:name w:val="Block Text"/>
    <w:basedOn w:val="Normal"/>
    <w:pPr>
      <w:ind w:left="-810" w:right="-1670"/>
      <w:jc w:val="center"/>
    </w:pPr>
    <w:rPr>
      <w:sz w:val="24"/>
    </w:rPr>
  </w:style>
  <w:style w:type="paragraph" w:customStyle="1" w:styleId="p8">
    <w:name w:val="p8"/>
    <w:basedOn w:val="Normal"/>
    <w:pPr>
      <w:widowControl w:val="0"/>
      <w:tabs>
        <w:tab w:val="left" w:pos="740"/>
      </w:tabs>
      <w:autoSpaceDE w:val="0"/>
      <w:autoSpaceDN w:val="0"/>
      <w:adjustRightInd w:val="0"/>
      <w:spacing w:line="260" w:lineRule="atLeast"/>
      <w:ind w:left="700"/>
      <w:jc w:val="both"/>
    </w:pPr>
    <w:rPr>
      <w:sz w:val="24"/>
      <w:lang w:val="en-US"/>
    </w:rPr>
  </w:style>
  <w:style w:type="table" w:styleId="TableGrid">
    <w:name w:val="Table Grid"/>
    <w:basedOn w:val="TableNormal"/>
    <w:rsid w:val="009D3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5D32"/>
    <w:pPr>
      <w:spacing w:after="200"/>
      <w:ind w:left="720"/>
      <w:contextualSpacing/>
    </w:pPr>
    <w:rPr>
      <w:rFonts w:ascii="Arial" w:eastAsia="MS Mincho" w:hAnsi="Arial"/>
      <w:sz w:val="24"/>
      <w:szCs w:val="24"/>
      <w:lang w:val="en-US" w:eastAsia="ja-JP"/>
    </w:rPr>
  </w:style>
  <w:style w:type="paragraph" w:styleId="BalloonText">
    <w:name w:val="Balloon Text"/>
    <w:basedOn w:val="Normal"/>
    <w:link w:val="BalloonTextChar"/>
    <w:uiPriority w:val="99"/>
    <w:semiHidden/>
    <w:unhideWhenUsed/>
    <w:rsid w:val="00EA7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7C61"/>
    <w:rPr>
      <w:rFonts w:ascii="Lucida Grande" w:hAnsi="Lucida Grande" w:cs="Lucida Grande"/>
      <w:sz w:val="18"/>
      <w:szCs w:val="18"/>
    </w:rPr>
  </w:style>
  <w:style w:type="paragraph" w:customStyle="1" w:styleId="Default">
    <w:name w:val="Default"/>
    <w:rsid w:val="00C042D1"/>
    <w:pPr>
      <w:widowControl w:val="0"/>
      <w:autoSpaceDE w:val="0"/>
      <w:autoSpaceDN w:val="0"/>
      <w:adjustRightInd w:val="0"/>
    </w:pPr>
    <w:rPr>
      <w:rFonts w:ascii="Helvetica Neue CE" w:hAnsi="Helvetica Neue CE" w:cs="Helvetica Neue CE"/>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right="1106"/>
      <w:outlineLvl w:val="2"/>
    </w:pPr>
    <w:rPr>
      <w:b/>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tabs>
        <w:tab w:val="left" w:pos="720"/>
      </w:tabs>
      <w:ind w:left="1440" w:hanging="1440"/>
      <w:outlineLvl w:val="5"/>
    </w:pPr>
    <w:rPr>
      <w:u w:val="single"/>
    </w:rPr>
  </w:style>
  <w:style w:type="paragraph" w:styleId="Heading7">
    <w:name w:val="heading 7"/>
    <w:basedOn w:val="Normal"/>
    <w:next w:val="Normal"/>
    <w:qFormat/>
    <w:pPr>
      <w:keepNext/>
      <w:jc w:val="center"/>
      <w:outlineLvl w:val="6"/>
    </w:pPr>
    <w:rPr>
      <w:sz w:val="36"/>
    </w:rPr>
  </w:style>
  <w:style w:type="paragraph" w:styleId="Heading8">
    <w:name w:val="heading 8"/>
    <w:basedOn w:val="Normal"/>
    <w:next w:val="Normal"/>
    <w:qFormat/>
    <w:pPr>
      <w:keepNext/>
      <w:ind w:left="720"/>
      <w:outlineLvl w:val="7"/>
    </w:pPr>
    <w:rPr>
      <w:u w:val="single"/>
    </w:rPr>
  </w:style>
  <w:style w:type="paragraph" w:styleId="Heading9">
    <w:name w:val="heading 9"/>
    <w:basedOn w:val="Normal"/>
    <w:next w:val="Normal"/>
    <w:qFormat/>
    <w:pPr>
      <w:keepNext/>
      <w:tabs>
        <w:tab w:val="num" w:pos="1440"/>
      </w:tabs>
      <w:ind w:left="1440" w:hanging="720"/>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080"/>
    </w:pPr>
  </w:style>
  <w:style w:type="paragraph" w:styleId="BodyText">
    <w:name w:val="Body Text"/>
    <w:basedOn w:val="Normal"/>
    <w:pPr>
      <w:jc w:val="center"/>
    </w:pPr>
  </w:style>
  <w:style w:type="paragraph" w:styleId="BodyTextIndent2">
    <w:name w:val="Body Text Indent 2"/>
    <w:basedOn w:val="Normal"/>
    <w:pPr>
      <w:tabs>
        <w:tab w:val="left" w:pos="720"/>
      </w:tabs>
      <w:ind w:left="1440" w:hanging="1440"/>
    </w:pPr>
  </w:style>
  <w:style w:type="paragraph" w:styleId="BodyTextIndent3">
    <w:name w:val="Body Text Indent 3"/>
    <w:basedOn w:val="Normal"/>
    <w:pPr>
      <w:ind w:left="720"/>
    </w:pPr>
  </w:style>
  <w:style w:type="paragraph" w:styleId="BodyText2">
    <w:name w:val="Body Text 2"/>
    <w:basedOn w:val="Normal"/>
    <w:rPr>
      <w:u w:val="single"/>
    </w:rPr>
  </w:style>
  <w:style w:type="paragraph" w:styleId="Title">
    <w:name w:val="Title"/>
    <w:basedOn w:val="Normal"/>
    <w:qFormat/>
    <w:pPr>
      <w:jc w:val="center"/>
    </w:pPr>
    <w:rPr>
      <w:b/>
      <w:sz w:val="24"/>
      <w:lang w:val="en-US"/>
    </w:rPr>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pPr>
      <w:jc w:val="both"/>
    </w:pPr>
    <w:rPr>
      <w:sz w:val="24"/>
    </w:rPr>
  </w:style>
  <w:style w:type="paragraph" w:styleId="BlockText">
    <w:name w:val="Block Text"/>
    <w:basedOn w:val="Normal"/>
    <w:pPr>
      <w:ind w:left="-810" w:right="-1670"/>
      <w:jc w:val="center"/>
    </w:pPr>
    <w:rPr>
      <w:sz w:val="24"/>
    </w:rPr>
  </w:style>
  <w:style w:type="paragraph" w:customStyle="1" w:styleId="p8">
    <w:name w:val="p8"/>
    <w:basedOn w:val="Normal"/>
    <w:pPr>
      <w:widowControl w:val="0"/>
      <w:tabs>
        <w:tab w:val="left" w:pos="740"/>
      </w:tabs>
      <w:autoSpaceDE w:val="0"/>
      <w:autoSpaceDN w:val="0"/>
      <w:adjustRightInd w:val="0"/>
      <w:spacing w:line="260" w:lineRule="atLeast"/>
      <w:ind w:left="700"/>
      <w:jc w:val="both"/>
    </w:pPr>
    <w:rPr>
      <w:sz w:val="24"/>
      <w:lang w:val="en-US"/>
    </w:rPr>
  </w:style>
  <w:style w:type="table" w:styleId="TableGrid">
    <w:name w:val="Table Grid"/>
    <w:basedOn w:val="TableNormal"/>
    <w:rsid w:val="009D3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5D32"/>
    <w:pPr>
      <w:spacing w:after="200"/>
      <w:ind w:left="720"/>
      <w:contextualSpacing/>
    </w:pPr>
    <w:rPr>
      <w:rFonts w:ascii="Arial" w:eastAsia="MS Mincho" w:hAnsi="Arial"/>
      <w:sz w:val="24"/>
      <w:szCs w:val="24"/>
      <w:lang w:val="en-US" w:eastAsia="ja-JP"/>
    </w:rPr>
  </w:style>
  <w:style w:type="paragraph" w:styleId="BalloonText">
    <w:name w:val="Balloon Text"/>
    <w:basedOn w:val="Normal"/>
    <w:link w:val="BalloonTextChar"/>
    <w:uiPriority w:val="99"/>
    <w:semiHidden/>
    <w:unhideWhenUsed/>
    <w:rsid w:val="00EA7C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7C61"/>
    <w:rPr>
      <w:rFonts w:ascii="Lucida Grande" w:hAnsi="Lucida Grande" w:cs="Lucida Grande"/>
      <w:sz w:val="18"/>
      <w:szCs w:val="18"/>
    </w:rPr>
  </w:style>
  <w:style w:type="paragraph" w:customStyle="1" w:styleId="Default">
    <w:name w:val="Default"/>
    <w:rsid w:val="00C042D1"/>
    <w:pPr>
      <w:widowControl w:val="0"/>
      <w:autoSpaceDE w:val="0"/>
      <w:autoSpaceDN w:val="0"/>
      <w:adjustRightInd w:val="0"/>
    </w:pPr>
    <w:rPr>
      <w:rFonts w:ascii="Helvetica Neue CE" w:hAnsi="Helvetica Neue CE" w:cs="Helvetica Neue CE"/>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A16E-B1C8-F146-A4BD-7019A81D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83</Pages>
  <Words>24018</Words>
  <Characters>136908</Characters>
  <Application>Microsoft Macintosh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POSITIVE MANAGEMENT OF BEHAVIOUR</vt:lpstr>
    </vt:vector>
  </TitlesOfParts>
  <Company>Pre-installed Company</Company>
  <LinksUpToDate>false</LinksUpToDate>
  <CharactersWithSpaces>160605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MANAGEMENT OF BEHAVIOUR</dc:title>
  <dc:subject/>
  <dc:creator>Pre-installed User</dc:creator>
  <cp:keywords/>
  <dc:description/>
  <cp:lastModifiedBy>Neil Dawson</cp:lastModifiedBy>
  <cp:revision>9</cp:revision>
  <cp:lastPrinted>2017-01-10T08:46:00Z</cp:lastPrinted>
  <dcterms:created xsi:type="dcterms:W3CDTF">2018-12-06T19:45:00Z</dcterms:created>
  <dcterms:modified xsi:type="dcterms:W3CDTF">2019-02-20T18:25:00Z</dcterms:modified>
</cp:coreProperties>
</file>