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5E13F" w14:textId="1274409F" w:rsidR="00C319C6" w:rsidRDefault="00044F9B" w:rsidP="00C319C6">
      <w:pPr>
        <w:pStyle w:val="BodyText"/>
        <w:rPr>
          <w:b/>
          <w:color w:val="FF0000"/>
        </w:rPr>
      </w:pPr>
      <w:r>
        <w:rPr>
          <w:noProof/>
        </w:rPr>
        <mc:AlternateContent>
          <mc:Choice Requires="wps">
            <w:drawing>
              <wp:anchor distT="0" distB="0" distL="114300" distR="114300" simplePos="0" relativeHeight="251640320" behindDoc="1" locked="0" layoutInCell="1" allowOverlap="1" wp14:anchorId="5D10E514" wp14:editId="72ADD93F">
                <wp:simplePos x="0" y="0"/>
                <wp:positionH relativeFrom="column">
                  <wp:posOffset>17145</wp:posOffset>
                </wp:positionH>
                <wp:positionV relativeFrom="paragraph">
                  <wp:posOffset>82550</wp:posOffset>
                </wp:positionV>
                <wp:extent cx="6057900" cy="9258300"/>
                <wp:effectExtent l="0" t="0" r="38100" b="38100"/>
                <wp:wrapNone/>
                <wp:docPr id="4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9258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3" o:spid="_x0000_s1026" style="position:absolute;margin-left:1.35pt;margin-top:6.5pt;width:477pt;height:72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"/>
            </w:pict>
          </mc:Fallback>
        </mc:AlternateContent>
      </w:r>
    </w:p>
    <w:p w14:paraId="417F0DB8" w14:textId="77777777" w:rsidR="00C319C6" w:rsidRPr="00701866" w:rsidRDefault="00C319C6" w:rsidP="00C319C6">
      <w:pPr>
        <w:pStyle w:val="BodyText"/>
        <w:rPr>
          <w:b/>
          <w:color w:val="FF0000"/>
        </w:rPr>
      </w:pPr>
    </w:p>
    <w:p w14:paraId="423E31E5" w14:textId="77777777" w:rsidR="00C319C6" w:rsidRPr="00701866" w:rsidRDefault="00C319C6" w:rsidP="00C319C6">
      <w:pPr>
        <w:pStyle w:val="Heading1"/>
        <w:rPr>
          <w:color w:val="FF0000"/>
        </w:rPr>
      </w:pPr>
    </w:p>
    <w:p w14:paraId="670D072A" w14:textId="77777777" w:rsidR="00C319C6" w:rsidRPr="00701866" w:rsidRDefault="00C319C6" w:rsidP="00C319C6">
      <w:pPr>
        <w:pStyle w:val="Heading1"/>
        <w:rPr>
          <w:color w:val="FF0000"/>
        </w:rPr>
      </w:pPr>
    </w:p>
    <w:p w14:paraId="0BA8C113" w14:textId="77777777" w:rsidR="00C319C6" w:rsidRPr="00FF651A" w:rsidRDefault="00C319C6" w:rsidP="00C319C6">
      <w:pPr>
        <w:pStyle w:val="Heading6"/>
        <w:jc w:val="center"/>
        <w:rPr>
          <w:rFonts w:ascii="Arial" w:hAnsi="Arial" w:cs="Arial"/>
          <w:b/>
          <w:i w:val="0"/>
          <w:color w:val="auto"/>
          <w:sz w:val="96"/>
        </w:rPr>
      </w:pPr>
      <w:r w:rsidRPr="00FF651A">
        <w:rPr>
          <w:rFonts w:ascii="Arial" w:hAnsi="Arial" w:cs="Arial"/>
          <w:b/>
          <w:i w:val="0"/>
          <w:color w:val="auto"/>
          <w:sz w:val="96"/>
        </w:rPr>
        <w:t>SPECIALIST EDUCATION SERVICES</w:t>
      </w:r>
    </w:p>
    <w:p w14:paraId="64039CCA" w14:textId="77777777" w:rsidR="00C319C6" w:rsidRPr="00701866" w:rsidRDefault="00C319C6" w:rsidP="00C319C6">
      <w:pPr>
        <w:jc w:val="center"/>
        <w:rPr>
          <w:sz w:val="36"/>
        </w:rPr>
      </w:pPr>
    </w:p>
    <w:p w14:paraId="40B811F4" w14:textId="569926C0" w:rsidR="00975B9A" w:rsidRDefault="00975B9A" w:rsidP="00C319C6">
      <w:pPr>
        <w:jc w:val="center"/>
        <w:rPr>
          <w:b/>
          <w:sz w:val="40"/>
        </w:rPr>
      </w:pPr>
      <w:r>
        <w:rPr>
          <w:b/>
          <w:sz w:val="40"/>
        </w:rPr>
        <w:t>“The SES Way”</w:t>
      </w:r>
    </w:p>
    <w:p w14:paraId="79A2D5A2" w14:textId="11B8998E" w:rsidR="00C319C6" w:rsidRDefault="00975B9A" w:rsidP="00C319C6">
      <w:pPr>
        <w:jc w:val="center"/>
        <w:rPr>
          <w:b/>
          <w:sz w:val="40"/>
        </w:rPr>
      </w:pPr>
      <w:r>
        <w:rPr>
          <w:b/>
          <w:sz w:val="40"/>
        </w:rPr>
        <w:t xml:space="preserve">An Exploration of our </w:t>
      </w:r>
      <w:r w:rsidR="00C319C6">
        <w:rPr>
          <w:b/>
          <w:sz w:val="40"/>
        </w:rPr>
        <w:t>Therapeutic Model</w:t>
      </w:r>
    </w:p>
    <w:p w14:paraId="2371B082" w14:textId="77777777" w:rsidR="00C319C6" w:rsidRPr="00687FA2" w:rsidRDefault="00C319C6" w:rsidP="00C319C6">
      <w:pPr>
        <w:jc w:val="center"/>
        <w:rPr>
          <w:b/>
          <w:sz w:val="40"/>
        </w:rPr>
      </w:pPr>
      <w:r w:rsidRPr="00701866">
        <w:rPr>
          <w:b/>
          <w:sz w:val="40"/>
        </w:rPr>
        <w:t>Policy a</w:t>
      </w:r>
      <w:r w:rsidRPr="00687FA2">
        <w:rPr>
          <w:b/>
          <w:sz w:val="40"/>
        </w:rPr>
        <w:t>nd Practice</w:t>
      </w:r>
    </w:p>
    <w:p w14:paraId="5B8D27D8" w14:textId="77777777" w:rsidR="00C319C6" w:rsidRPr="00687FA2" w:rsidRDefault="00C319C6" w:rsidP="00C319C6">
      <w:pPr>
        <w:pStyle w:val="Heading1"/>
        <w:rPr>
          <w:rFonts w:ascii="Arial" w:hAnsi="Arial"/>
          <w:color w:val="FF0000"/>
        </w:rPr>
      </w:pPr>
    </w:p>
    <w:p w14:paraId="513E6149" w14:textId="627DB683" w:rsidR="00C319C6" w:rsidRPr="004F43B3" w:rsidRDefault="00C177F4" w:rsidP="00C319C6">
      <w:pPr>
        <w:jc w:val="center"/>
        <w:rPr>
          <w:sz w:val="22"/>
          <w:szCs w:val="22"/>
        </w:rPr>
      </w:pPr>
      <w:r>
        <w:rPr>
          <w:sz w:val="22"/>
          <w:szCs w:val="22"/>
        </w:rPr>
        <w:t>Date created or revised: 0219</w:t>
      </w:r>
    </w:p>
    <w:p w14:paraId="612702DC" w14:textId="7055F2EA" w:rsidR="00C319C6" w:rsidRPr="004F43B3" w:rsidRDefault="00C319C6" w:rsidP="00C319C6">
      <w:pPr>
        <w:jc w:val="center"/>
        <w:rPr>
          <w:sz w:val="22"/>
          <w:szCs w:val="22"/>
        </w:rPr>
      </w:pPr>
      <w:r w:rsidRPr="004F43B3">
        <w:rPr>
          <w:sz w:val="22"/>
          <w:szCs w:val="22"/>
        </w:rPr>
        <w:t xml:space="preserve">Date of next review: </w:t>
      </w:r>
      <w:r w:rsidR="00C177F4">
        <w:rPr>
          <w:sz w:val="22"/>
          <w:szCs w:val="22"/>
        </w:rPr>
        <w:t>0220</w:t>
      </w:r>
    </w:p>
    <w:p w14:paraId="30A5ADDB" w14:textId="77777777" w:rsidR="00C319C6" w:rsidRDefault="00C319C6" w:rsidP="00C319C6">
      <w:pPr>
        <w:jc w:val="center"/>
        <w:rPr>
          <w:sz w:val="22"/>
          <w:szCs w:val="22"/>
        </w:rPr>
      </w:pPr>
    </w:p>
    <w:p w14:paraId="5F0B6EAB" w14:textId="77777777" w:rsidR="00C319C6" w:rsidRPr="004D0551" w:rsidRDefault="00C319C6" w:rsidP="00C319C6">
      <w:pPr>
        <w:jc w:val="center"/>
        <w:rPr>
          <w:sz w:val="22"/>
          <w:szCs w:val="22"/>
        </w:rPr>
      </w:pPr>
    </w:p>
    <w:p w14:paraId="54A1743B" w14:textId="77777777" w:rsidR="00C319C6" w:rsidRPr="00687FA2" w:rsidRDefault="00C319C6" w:rsidP="00C319C6">
      <w:pPr>
        <w:rPr>
          <w:color w:val="FF0000"/>
        </w:rPr>
      </w:pPr>
    </w:p>
    <w:p w14:paraId="50F4DAAB" w14:textId="77777777" w:rsidR="00C319C6" w:rsidRPr="00687FA2" w:rsidRDefault="00C319C6" w:rsidP="00C319C6">
      <w:pPr>
        <w:rPr>
          <w:color w:val="FF0000"/>
        </w:rPr>
      </w:pPr>
    </w:p>
    <w:p w14:paraId="5C75A6CA" w14:textId="77777777" w:rsidR="00C319C6" w:rsidRPr="00687FA2" w:rsidRDefault="00C319C6" w:rsidP="00C319C6">
      <w:pPr>
        <w:rPr>
          <w:color w:val="FF0000"/>
        </w:rPr>
      </w:pPr>
    </w:p>
    <w:p w14:paraId="288C76F7" w14:textId="77777777" w:rsidR="00C319C6" w:rsidRPr="00687FA2" w:rsidRDefault="00C319C6" w:rsidP="00C319C6">
      <w:pPr>
        <w:rPr>
          <w:color w:val="FF0000"/>
        </w:rPr>
      </w:pPr>
    </w:p>
    <w:p w14:paraId="2FBCA491" w14:textId="77777777" w:rsidR="00C319C6" w:rsidRPr="00687FA2" w:rsidRDefault="00C319C6" w:rsidP="00C319C6">
      <w:pPr>
        <w:rPr>
          <w:color w:val="FF0000"/>
        </w:rPr>
      </w:pPr>
    </w:p>
    <w:p w14:paraId="73022969" w14:textId="77777777" w:rsidR="00C319C6" w:rsidRPr="00687FA2" w:rsidRDefault="00C319C6" w:rsidP="00C319C6">
      <w:pPr>
        <w:rPr>
          <w:color w:val="FF0000"/>
        </w:rPr>
      </w:pPr>
    </w:p>
    <w:p w14:paraId="34FBA013" w14:textId="77777777" w:rsidR="00C319C6" w:rsidRPr="00687FA2" w:rsidRDefault="00C319C6" w:rsidP="00C319C6">
      <w:pPr>
        <w:rPr>
          <w:color w:val="FF0000"/>
        </w:rPr>
      </w:pPr>
    </w:p>
    <w:p w14:paraId="3438C75A" w14:textId="77777777" w:rsidR="00C319C6" w:rsidRPr="00687FA2" w:rsidRDefault="00C319C6" w:rsidP="00C319C6">
      <w:pPr>
        <w:rPr>
          <w:color w:val="FF0000"/>
        </w:rPr>
      </w:pPr>
    </w:p>
    <w:p w14:paraId="0144A85B" w14:textId="77777777" w:rsidR="00C319C6" w:rsidRPr="00687FA2" w:rsidRDefault="00C319C6" w:rsidP="00C319C6">
      <w:pPr>
        <w:rPr>
          <w:color w:val="FF0000"/>
        </w:rPr>
      </w:pPr>
    </w:p>
    <w:p w14:paraId="41FB6AAC" w14:textId="77777777" w:rsidR="00C319C6" w:rsidRPr="00687FA2" w:rsidRDefault="00C319C6" w:rsidP="00C319C6">
      <w:pPr>
        <w:rPr>
          <w:color w:val="FF0000"/>
        </w:rPr>
      </w:pPr>
    </w:p>
    <w:p w14:paraId="65382A7D" w14:textId="77777777" w:rsidR="00C319C6" w:rsidRPr="00687FA2" w:rsidRDefault="00C319C6" w:rsidP="000E753A">
      <w:pPr>
        <w:rPr>
          <w:color w:val="FF0000"/>
        </w:rPr>
      </w:pPr>
    </w:p>
    <w:p w14:paraId="36C2F931" w14:textId="77777777" w:rsidR="00C319C6" w:rsidRPr="00687FA2" w:rsidRDefault="00C319C6" w:rsidP="00C319C6">
      <w:pPr>
        <w:rPr>
          <w:color w:val="FF0000"/>
        </w:rPr>
      </w:pPr>
    </w:p>
    <w:p w14:paraId="70DEA956" w14:textId="77777777" w:rsidR="00C319C6" w:rsidRPr="00687FA2" w:rsidRDefault="00C319C6" w:rsidP="00C319C6">
      <w:pPr>
        <w:rPr>
          <w:color w:val="FF0000"/>
        </w:rPr>
      </w:pPr>
    </w:p>
    <w:p w14:paraId="29132E99" w14:textId="77777777" w:rsidR="00C319C6" w:rsidRPr="00687FA2" w:rsidRDefault="00C319C6" w:rsidP="00C319C6">
      <w:pPr>
        <w:rPr>
          <w:b/>
        </w:rPr>
      </w:pPr>
    </w:p>
    <w:p w14:paraId="5FEF5BDA" w14:textId="77777777" w:rsidR="00C319C6" w:rsidRPr="003524B6" w:rsidRDefault="00C319C6" w:rsidP="00C319C6">
      <w:pPr>
        <w:jc w:val="center"/>
        <w:rPr>
          <w:rFonts w:cs="Arial"/>
          <w:i/>
          <w:sz w:val="20"/>
          <w:szCs w:val="20"/>
        </w:rPr>
      </w:pPr>
      <w:r w:rsidRPr="003524B6">
        <w:rPr>
          <w:rFonts w:cs="Arial"/>
          <w:i/>
          <w:sz w:val="20"/>
          <w:szCs w:val="20"/>
        </w:rPr>
        <w:t>SES Avocet Ltd (4926028) and SES Turnstone Ltd (7972485)</w:t>
      </w:r>
    </w:p>
    <w:p w14:paraId="7CA3A3D7" w14:textId="77777777" w:rsidR="00C319C6" w:rsidRPr="00191FDA" w:rsidRDefault="00C319C6" w:rsidP="00191FDA">
      <w:pPr>
        <w:jc w:val="center"/>
        <w:rPr>
          <w:rFonts w:cs="Arial"/>
          <w:i/>
          <w:sz w:val="20"/>
          <w:szCs w:val="20"/>
        </w:rPr>
      </w:pPr>
      <w:r w:rsidRPr="003524B6">
        <w:rPr>
          <w:rFonts w:cs="Arial"/>
          <w:i/>
          <w:sz w:val="20"/>
          <w:szCs w:val="20"/>
        </w:rPr>
        <w:t xml:space="preserve"> </w:t>
      </w:r>
      <w:proofErr w:type="gramStart"/>
      <w:r w:rsidRPr="003524B6">
        <w:rPr>
          <w:rFonts w:cs="Arial"/>
          <w:i/>
          <w:sz w:val="20"/>
          <w:szCs w:val="20"/>
        </w:rPr>
        <w:t>are</w:t>
      </w:r>
      <w:proofErr w:type="gramEnd"/>
      <w:r w:rsidRPr="003524B6">
        <w:rPr>
          <w:rFonts w:cs="Arial"/>
          <w:i/>
          <w:sz w:val="20"/>
          <w:szCs w:val="20"/>
        </w:rPr>
        <w:t xml:space="preserve"> subsidiary companies of Specialist Education Services Holdings Ltd (7970185)</w:t>
      </w:r>
    </w:p>
    <w:p w14:paraId="2FD00B22" w14:textId="77777777" w:rsidR="00D61049" w:rsidRDefault="00D61049" w:rsidP="00FB3AB7">
      <w:pPr>
        <w:jc w:val="center"/>
        <w:rPr>
          <w:b/>
          <w:lang w:val="en-GB"/>
        </w:rPr>
      </w:pPr>
    </w:p>
    <w:p w14:paraId="5B47F6CF" w14:textId="77777777" w:rsidR="00D61049" w:rsidRDefault="00D61049" w:rsidP="00FB3AB7">
      <w:pPr>
        <w:jc w:val="center"/>
        <w:rPr>
          <w:b/>
          <w:lang w:val="en-GB"/>
        </w:rPr>
      </w:pPr>
    </w:p>
    <w:p w14:paraId="2CD173A8" w14:textId="77777777" w:rsidR="00FB3AB7" w:rsidRDefault="00FB3AB7" w:rsidP="00FB3AB7">
      <w:pPr>
        <w:jc w:val="center"/>
        <w:rPr>
          <w:b/>
          <w:lang w:val="en-GB"/>
        </w:rPr>
      </w:pPr>
      <w:r>
        <w:rPr>
          <w:b/>
          <w:lang w:val="en-GB"/>
        </w:rPr>
        <w:lastRenderedPageBreak/>
        <w:t>CONTENTS</w:t>
      </w:r>
    </w:p>
    <w:p w14:paraId="7A4EB3F1" w14:textId="77777777" w:rsidR="00FB3AB7" w:rsidRDefault="00FB3AB7" w:rsidP="00FB3AB7">
      <w:pPr>
        <w:jc w:val="center"/>
        <w:rPr>
          <w:b/>
          <w:lang w:val="en-GB"/>
        </w:rPr>
      </w:pPr>
    </w:p>
    <w:p w14:paraId="55FC2340" w14:textId="77777777" w:rsidR="00211B7C" w:rsidRDefault="00211B7C" w:rsidP="0035135F">
      <w:pPr>
        <w:spacing w:line="360" w:lineRule="auto"/>
        <w:rPr>
          <w:lang w:val="en-GB"/>
        </w:rPr>
      </w:pPr>
    </w:p>
    <w:p w14:paraId="080A17FC" w14:textId="583F9799" w:rsidR="00821772" w:rsidRPr="00DB06A2" w:rsidRDefault="00DE19EB" w:rsidP="0035135F">
      <w:pPr>
        <w:spacing w:line="360" w:lineRule="auto"/>
        <w:rPr>
          <w:lang w:val="en-GB"/>
        </w:rPr>
      </w:pPr>
      <w:r w:rsidRPr="00DB06A2">
        <w:rPr>
          <w:lang w:val="en-GB"/>
        </w:rPr>
        <w:t>1</w:t>
      </w:r>
      <w:r w:rsidRPr="00DB06A2">
        <w:rPr>
          <w:lang w:val="en-GB"/>
        </w:rPr>
        <w:tab/>
      </w:r>
      <w:r w:rsidR="00821772" w:rsidRPr="00DB06A2">
        <w:rPr>
          <w:lang w:val="en-GB"/>
        </w:rPr>
        <w:t>INTRODUCTION</w:t>
      </w:r>
      <w:r w:rsidR="00D13DBA">
        <w:rPr>
          <w:lang w:val="en-GB"/>
        </w:rPr>
        <w:tab/>
      </w:r>
      <w:r w:rsidR="00D13DBA">
        <w:rPr>
          <w:lang w:val="en-GB"/>
        </w:rPr>
        <w:tab/>
      </w:r>
      <w:r w:rsidR="00D13DBA">
        <w:rPr>
          <w:lang w:val="en-GB"/>
        </w:rPr>
        <w:tab/>
      </w:r>
      <w:r w:rsidR="00D13DBA">
        <w:rPr>
          <w:lang w:val="en-GB"/>
        </w:rPr>
        <w:tab/>
      </w:r>
      <w:r w:rsidR="00D13DBA">
        <w:rPr>
          <w:lang w:val="en-GB"/>
        </w:rPr>
        <w:tab/>
      </w:r>
      <w:r w:rsidR="00D13DBA">
        <w:rPr>
          <w:lang w:val="en-GB"/>
        </w:rPr>
        <w:tab/>
      </w:r>
      <w:r w:rsidR="00D13DBA">
        <w:rPr>
          <w:lang w:val="en-GB"/>
        </w:rPr>
        <w:tab/>
      </w:r>
      <w:r w:rsidR="00D13DBA">
        <w:rPr>
          <w:lang w:val="en-GB"/>
        </w:rPr>
        <w:tab/>
      </w:r>
      <w:r w:rsidR="00D13DBA">
        <w:rPr>
          <w:lang w:val="en-GB"/>
        </w:rPr>
        <w:tab/>
        <w:t>3</w:t>
      </w:r>
    </w:p>
    <w:p w14:paraId="104F2656" w14:textId="77777777" w:rsidR="00211B7C" w:rsidRDefault="00211B7C" w:rsidP="0035135F">
      <w:pPr>
        <w:spacing w:line="360" w:lineRule="auto"/>
      </w:pPr>
    </w:p>
    <w:p w14:paraId="06819540" w14:textId="2E1A035F" w:rsidR="00077F96" w:rsidRPr="00DB06A2" w:rsidRDefault="00EA302F" w:rsidP="0035135F">
      <w:pPr>
        <w:spacing w:line="360" w:lineRule="auto"/>
      </w:pPr>
      <w:r w:rsidRPr="00DB06A2">
        <w:t>2</w:t>
      </w:r>
      <w:r w:rsidR="00077F96" w:rsidRPr="00DB06A2">
        <w:tab/>
        <w:t>VISION STATEMENT</w:t>
      </w:r>
      <w:r w:rsidR="00D13DBA">
        <w:tab/>
      </w:r>
      <w:r w:rsidR="00D13DBA">
        <w:tab/>
      </w:r>
      <w:r w:rsidR="00D13DBA">
        <w:tab/>
      </w:r>
      <w:r w:rsidR="00D13DBA">
        <w:tab/>
      </w:r>
      <w:r w:rsidR="00D13DBA">
        <w:tab/>
      </w:r>
      <w:r w:rsidR="00D13DBA">
        <w:tab/>
      </w:r>
      <w:r w:rsidR="00D13DBA">
        <w:tab/>
      </w:r>
      <w:r w:rsidR="00D13DBA">
        <w:tab/>
        <w:t>3</w:t>
      </w:r>
    </w:p>
    <w:p w14:paraId="477E5E80" w14:textId="77777777" w:rsidR="00211B7C" w:rsidRDefault="00211B7C" w:rsidP="0035135F">
      <w:pPr>
        <w:spacing w:line="360" w:lineRule="auto"/>
        <w:rPr>
          <w:lang w:val="en-GB"/>
        </w:rPr>
      </w:pPr>
    </w:p>
    <w:p w14:paraId="7C3DD805" w14:textId="0D653099" w:rsidR="00821772" w:rsidRPr="00DB06A2" w:rsidRDefault="00EA302F" w:rsidP="0035135F">
      <w:pPr>
        <w:spacing w:line="360" w:lineRule="auto"/>
        <w:rPr>
          <w:lang w:val="en-GB"/>
        </w:rPr>
      </w:pPr>
      <w:r w:rsidRPr="00DB06A2">
        <w:rPr>
          <w:lang w:val="en-GB"/>
        </w:rPr>
        <w:t>3</w:t>
      </w:r>
      <w:r w:rsidR="00821772" w:rsidRPr="00DB06A2">
        <w:rPr>
          <w:lang w:val="en-GB"/>
        </w:rPr>
        <w:tab/>
        <w:t>AIMS AND OBJECTIVES OF SES</w:t>
      </w:r>
      <w:r w:rsidR="005907C1">
        <w:rPr>
          <w:lang w:val="en-GB"/>
        </w:rPr>
        <w:tab/>
      </w:r>
      <w:r w:rsidR="005907C1">
        <w:rPr>
          <w:lang w:val="en-GB"/>
        </w:rPr>
        <w:tab/>
      </w:r>
      <w:r w:rsidR="005907C1">
        <w:rPr>
          <w:lang w:val="en-GB"/>
        </w:rPr>
        <w:tab/>
      </w:r>
      <w:r w:rsidR="005907C1">
        <w:rPr>
          <w:lang w:val="en-GB"/>
        </w:rPr>
        <w:tab/>
      </w:r>
      <w:r w:rsidR="005907C1">
        <w:rPr>
          <w:lang w:val="en-GB"/>
        </w:rPr>
        <w:tab/>
      </w:r>
      <w:r w:rsidR="005907C1">
        <w:rPr>
          <w:lang w:val="en-GB"/>
        </w:rPr>
        <w:tab/>
        <w:t>4</w:t>
      </w:r>
    </w:p>
    <w:p w14:paraId="0C3EF25E" w14:textId="77777777" w:rsidR="00211B7C" w:rsidRDefault="00211B7C" w:rsidP="0035135F">
      <w:pPr>
        <w:spacing w:line="360" w:lineRule="auto"/>
        <w:jc w:val="center"/>
        <w:rPr>
          <w:b/>
        </w:rPr>
      </w:pPr>
    </w:p>
    <w:p w14:paraId="6E46C80C" w14:textId="77777777" w:rsidR="00056E5B" w:rsidRPr="00211B7C" w:rsidRDefault="00056E5B" w:rsidP="0035135F">
      <w:pPr>
        <w:spacing w:line="360" w:lineRule="auto"/>
        <w:jc w:val="center"/>
        <w:rPr>
          <w:b/>
        </w:rPr>
      </w:pPr>
      <w:r w:rsidRPr="00211B7C">
        <w:rPr>
          <w:b/>
        </w:rPr>
        <w:t>PART ONE: POLICY AND HISTORICAL CONTEXT</w:t>
      </w:r>
    </w:p>
    <w:p w14:paraId="44E1246B" w14:textId="77777777" w:rsidR="00211B7C" w:rsidRDefault="00211B7C" w:rsidP="0035135F">
      <w:pPr>
        <w:spacing w:line="360" w:lineRule="auto"/>
      </w:pPr>
    </w:p>
    <w:p w14:paraId="2BFA2CE3" w14:textId="128A8264" w:rsidR="00821772" w:rsidRPr="00DB06A2" w:rsidRDefault="00557210" w:rsidP="0035135F">
      <w:pPr>
        <w:spacing w:line="360" w:lineRule="auto"/>
      </w:pPr>
      <w:r>
        <w:t>4</w:t>
      </w:r>
      <w:r w:rsidR="00821772" w:rsidRPr="00DB06A2">
        <w:tab/>
        <w:t>SES: BASIS OF THERAPEUTIC APPROACHES</w:t>
      </w:r>
      <w:r w:rsidR="005907C1">
        <w:tab/>
      </w:r>
      <w:r w:rsidR="005907C1">
        <w:tab/>
      </w:r>
      <w:r w:rsidR="005907C1">
        <w:tab/>
      </w:r>
      <w:r w:rsidR="005907C1">
        <w:tab/>
        <w:t>5</w:t>
      </w:r>
    </w:p>
    <w:p w14:paraId="65E4BD4A" w14:textId="77777777" w:rsidR="00211B7C" w:rsidRDefault="00211B7C" w:rsidP="0035135F">
      <w:pPr>
        <w:spacing w:line="360" w:lineRule="auto"/>
      </w:pPr>
    </w:p>
    <w:p w14:paraId="33B82A67" w14:textId="62AE6A50" w:rsidR="008056A1" w:rsidRPr="00DB06A2" w:rsidRDefault="00557210" w:rsidP="0035135F">
      <w:pPr>
        <w:spacing w:line="360" w:lineRule="auto"/>
      </w:pPr>
      <w:r>
        <w:t>5</w:t>
      </w:r>
      <w:r w:rsidR="00821772" w:rsidRPr="00DB06A2">
        <w:tab/>
        <w:t>THE SES WAY</w:t>
      </w:r>
      <w:r w:rsidR="005907C1">
        <w:tab/>
      </w:r>
      <w:r w:rsidR="005907C1">
        <w:tab/>
      </w:r>
      <w:r w:rsidR="005907C1">
        <w:tab/>
      </w:r>
      <w:r w:rsidR="005907C1">
        <w:tab/>
      </w:r>
      <w:r w:rsidR="005907C1">
        <w:tab/>
      </w:r>
      <w:r w:rsidR="005907C1">
        <w:tab/>
      </w:r>
      <w:r w:rsidR="005907C1">
        <w:tab/>
      </w:r>
      <w:r w:rsidR="005907C1">
        <w:tab/>
      </w:r>
      <w:r w:rsidR="005907C1">
        <w:tab/>
        <w:t>6</w:t>
      </w:r>
    </w:p>
    <w:p w14:paraId="133EA21E" w14:textId="77777777" w:rsidR="00211B7C" w:rsidRDefault="00211B7C" w:rsidP="0035135F">
      <w:pPr>
        <w:spacing w:line="360" w:lineRule="auto"/>
      </w:pPr>
    </w:p>
    <w:p w14:paraId="4E02B94F" w14:textId="78CD6058" w:rsidR="00821772" w:rsidRPr="00DB06A2" w:rsidRDefault="00557210" w:rsidP="0035135F">
      <w:pPr>
        <w:spacing w:line="360" w:lineRule="auto"/>
      </w:pPr>
      <w:r>
        <w:t>6</w:t>
      </w:r>
      <w:r w:rsidR="00821772" w:rsidRPr="00DB06A2">
        <w:tab/>
      </w:r>
      <w:r w:rsidR="001275D2" w:rsidRPr="00DB06A2">
        <w:t>WHAT INFLUENCES</w:t>
      </w:r>
      <w:r w:rsidR="00821772" w:rsidRPr="00DB06A2">
        <w:t xml:space="preserve"> OUR THERAPEUTIC APPROACH</w:t>
      </w:r>
      <w:r w:rsidR="001275D2" w:rsidRPr="00DB06A2">
        <w:t>?</w:t>
      </w:r>
      <w:r w:rsidR="00603929">
        <w:tab/>
      </w:r>
      <w:r w:rsidR="00603929">
        <w:tab/>
      </w:r>
      <w:r w:rsidR="00603929">
        <w:tab/>
        <w:t>8</w:t>
      </w:r>
    </w:p>
    <w:p w14:paraId="598BE23D" w14:textId="6FAEFB8A" w:rsidR="001275D2" w:rsidRDefault="00557210" w:rsidP="0035135F">
      <w:pPr>
        <w:spacing w:line="360" w:lineRule="auto"/>
        <w:ind w:firstLine="720"/>
      </w:pPr>
      <w:r>
        <w:t>6</w:t>
      </w:r>
      <w:r w:rsidR="00821772" w:rsidRPr="001F1DD4">
        <w:t>.1</w:t>
      </w:r>
      <w:r w:rsidR="00821772">
        <w:rPr>
          <w:b/>
        </w:rPr>
        <w:tab/>
      </w:r>
      <w:r w:rsidR="00DB06A2" w:rsidRPr="00010DC4">
        <w:t xml:space="preserve">Milieu Therapy </w:t>
      </w:r>
      <w:r w:rsidR="00603929">
        <w:tab/>
      </w:r>
      <w:r w:rsidR="00603929">
        <w:tab/>
      </w:r>
      <w:r w:rsidR="00603929">
        <w:tab/>
      </w:r>
      <w:r w:rsidR="00603929">
        <w:tab/>
      </w:r>
      <w:r w:rsidR="00603929">
        <w:tab/>
      </w:r>
      <w:r w:rsidR="00603929">
        <w:tab/>
      </w:r>
      <w:r w:rsidR="00603929">
        <w:tab/>
      </w:r>
      <w:r w:rsidR="00603929">
        <w:tab/>
        <w:t>8</w:t>
      </w:r>
    </w:p>
    <w:p w14:paraId="44D44900" w14:textId="18FED376" w:rsidR="00821772" w:rsidRPr="00F8089B" w:rsidRDefault="00557210" w:rsidP="0035135F">
      <w:pPr>
        <w:spacing w:line="360" w:lineRule="auto"/>
        <w:ind w:firstLine="720"/>
        <w:rPr>
          <w:rFonts w:cs="ArialMT"/>
          <w:szCs w:val="26"/>
          <w:lang w:bidi="en-US"/>
        </w:rPr>
      </w:pPr>
      <w:r>
        <w:rPr>
          <w:rFonts w:cs="ArialMT"/>
          <w:szCs w:val="26"/>
          <w:lang w:bidi="en-US"/>
        </w:rPr>
        <w:t>6</w:t>
      </w:r>
      <w:r w:rsidR="00DB06A2">
        <w:rPr>
          <w:rFonts w:cs="ArialMT"/>
          <w:szCs w:val="26"/>
          <w:lang w:bidi="en-US"/>
        </w:rPr>
        <w:t>.2</w:t>
      </w:r>
      <w:r w:rsidR="00DB06A2" w:rsidRPr="00F8089B">
        <w:rPr>
          <w:rFonts w:cs="ArialMT"/>
          <w:szCs w:val="26"/>
          <w:lang w:bidi="en-US"/>
        </w:rPr>
        <w:tab/>
        <w:t>The Medical/Psychiatric Perspective</w:t>
      </w:r>
      <w:r w:rsidR="00603929">
        <w:rPr>
          <w:rFonts w:cs="ArialMT"/>
          <w:szCs w:val="26"/>
          <w:lang w:bidi="en-US"/>
        </w:rPr>
        <w:tab/>
      </w:r>
      <w:r w:rsidR="00603929">
        <w:rPr>
          <w:rFonts w:cs="ArialMT"/>
          <w:szCs w:val="26"/>
          <w:lang w:bidi="en-US"/>
        </w:rPr>
        <w:tab/>
      </w:r>
      <w:r w:rsidR="00603929">
        <w:rPr>
          <w:rFonts w:cs="ArialMT"/>
          <w:szCs w:val="26"/>
          <w:lang w:bidi="en-US"/>
        </w:rPr>
        <w:tab/>
      </w:r>
      <w:r w:rsidR="00603929">
        <w:rPr>
          <w:rFonts w:cs="ArialMT"/>
          <w:szCs w:val="26"/>
          <w:lang w:bidi="en-US"/>
        </w:rPr>
        <w:tab/>
      </w:r>
      <w:r w:rsidR="00603929">
        <w:rPr>
          <w:rFonts w:cs="ArialMT"/>
          <w:szCs w:val="26"/>
          <w:lang w:bidi="en-US"/>
        </w:rPr>
        <w:tab/>
        <w:t>8</w:t>
      </w:r>
    </w:p>
    <w:p w14:paraId="2F8BCE60" w14:textId="268D2683" w:rsidR="00821772" w:rsidRPr="00010DC4" w:rsidRDefault="00557210" w:rsidP="0035135F">
      <w:pPr>
        <w:spacing w:line="360" w:lineRule="auto"/>
        <w:ind w:firstLine="720"/>
        <w:rPr>
          <w:rFonts w:cs="ArialMT"/>
          <w:szCs w:val="26"/>
          <w:u w:val="single"/>
          <w:lang w:bidi="en-US"/>
        </w:rPr>
      </w:pPr>
      <w:r>
        <w:rPr>
          <w:rFonts w:cs="ArialMT"/>
          <w:szCs w:val="26"/>
          <w:lang w:bidi="en-US"/>
        </w:rPr>
        <w:t>6</w:t>
      </w:r>
      <w:r w:rsidR="00DB06A2">
        <w:rPr>
          <w:rFonts w:cs="ArialMT"/>
          <w:szCs w:val="26"/>
          <w:lang w:bidi="en-US"/>
        </w:rPr>
        <w:t>.3</w:t>
      </w:r>
      <w:r w:rsidR="00DB06A2">
        <w:rPr>
          <w:rFonts w:cs="ArialMT"/>
          <w:szCs w:val="26"/>
          <w:lang w:bidi="en-US"/>
        </w:rPr>
        <w:tab/>
      </w:r>
      <w:r w:rsidR="00DB06A2" w:rsidRPr="000D237E">
        <w:rPr>
          <w:rFonts w:cs="ArialMT"/>
          <w:szCs w:val="26"/>
          <w:lang w:bidi="en-US"/>
        </w:rPr>
        <w:t>The Therapeutic Care And Education Perspective</w:t>
      </w:r>
      <w:r w:rsidR="00603929">
        <w:rPr>
          <w:rFonts w:cs="ArialMT"/>
          <w:szCs w:val="26"/>
          <w:lang w:bidi="en-US"/>
        </w:rPr>
        <w:tab/>
      </w:r>
      <w:r w:rsidR="00603929">
        <w:rPr>
          <w:rFonts w:cs="ArialMT"/>
          <w:szCs w:val="26"/>
          <w:lang w:bidi="en-US"/>
        </w:rPr>
        <w:tab/>
      </w:r>
      <w:r w:rsidR="00603929">
        <w:rPr>
          <w:rFonts w:cs="ArialMT"/>
          <w:szCs w:val="26"/>
          <w:lang w:bidi="en-US"/>
        </w:rPr>
        <w:tab/>
        <w:t>9</w:t>
      </w:r>
    </w:p>
    <w:p w14:paraId="4EE3AC34" w14:textId="1B5D9187" w:rsidR="00821772" w:rsidRPr="003D521C" w:rsidRDefault="00557210" w:rsidP="0035135F">
      <w:pPr>
        <w:spacing w:line="360" w:lineRule="auto"/>
        <w:ind w:firstLine="720"/>
        <w:rPr>
          <w:rFonts w:cs="Times-Roman"/>
          <w:szCs w:val="32"/>
          <w:lang w:bidi="en-US"/>
        </w:rPr>
      </w:pPr>
      <w:r>
        <w:rPr>
          <w:rFonts w:cs="Times-Roman"/>
          <w:szCs w:val="32"/>
          <w:lang w:bidi="en-US"/>
        </w:rPr>
        <w:t>6</w:t>
      </w:r>
      <w:r w:rsidR="00DB06A2">
        <w:rPr>
          <w:rFonts w:cs="Times-Roman"/>
          <w:szCs w:val="32"/>
          <w:lang w:bidi="en-US"/>
        </w:rPr>
        <w:t>.4</w:t>
      </w:r>
      <w:r w:rsidR="00DB06A2" w:rsidRPr="003D521C">
        <w:rPr>
          <w:rFonts w:cs="Times-Roman"/>
          <w:szCs w:val="32"/>
          <w:lang w:bidi="en-US"/>
        </w:rPr>
        <w:tab/>
        <w:t>Planned Environment Therapy</w:t>
      </w:r>
      <w:r w:rsidR="00603929">
        <w:rPr>
          <w:rFonts w:cs="Times-Roman"/>
          <w:szCs w:val="32"/>
          <w:lang w:bidi="en-US"/>
        </w:rPr>
        <w:tab/>
      </w:r>
      <w:r w:rsidR="00603929">
        <w:rPr>
          <w:rFonts w:cs="Times-Roman"/>
          <w:szCs w:val="32"/>
          <w:lang w:bidi="en-US"/>
        </w:rPr>
        <w:tab/>
      </w:r>
      <w:r w:rsidR="00603929">
        <w:rPr>
          <w:rFonts w:cs="Times-Roman"/>
          <w:szCs w:val="32"/>
          <w:lang w:bidi="en-US"/>
        </w:rPr>
        <w:tab/>
      </w:r>
      <w:r w:rsidR="00603929">
        <w:rPr>
          <w:rFonts w:cs="Times-Roman"/>
          <w:szCs w:val="32"/>
          <w:lang w:bidi="en-US"/>
        </w:rPr>
        <w:tab/>
      </w:r>
      <w:r w:rsidR="00603929">
        <w:rPr>
          <w:rFonts w:cs="Times-Roman"/>
          <w:szCs w:val="32"/>
          <w:lang w:bidi="en-US"/>
        </w:rPr>
        <w:tab/>
      </w:r>
      <w:r w:rsidR="00603929">
        <w:rPr>
          <w:rFonts w:cs="Times-Roman"/>
          <w:szCs w:val="32"/>
          <w:lang w:bidi="en-US"/>
        </w:rPr>
        <w:tab/>
        <w:t>10</w:t>
      </w:r>
    </w:p>
    <w:p w14:paraId="03BC1F74" w14:textId="1AAF7AD1" w:rsidR="00EB1CF0" w:rsidRDefault="00557210" w:rsidP="0035135F">
      <w:pPr>
        <w:spacing w:line="360" w:lineRule="auto"/>
        <w:ind w:firstLine="720"/>
        <w:rPr>
          <w:rFonts w:cs="Times-Roman"/>
          <w:szCs w:val="32"/>
          <w:lang w:bidi="en-US"/>
        </w:rPr>
      </w:pPr>
      <w:r>
        <w:rPr>
          <w:rFonts w:cs="Times-Roman"/>
          <w:szCs w:val="32"/>
          <w:lang w:bidi="en-US"/>
        </w:rPr>
        <w:t>6</w:t>
      </w:r>
      <w:r w:rsidR="00DB06A2">
        <w:rPr>
          <w:rFonts w:cs="Times-Roman"/>
          <w:szCs w:val="32"/>
          <w:lang w:bidi="en-US"/>
        </w:rPr>
        <w:t>.5</w:t>
      </w:r>
      <w:r w:rsidR="00DB06A2" w:rsidRPr="003D521C">
        <w:rPr>
          <w:rFonts w:cs="Times-Roman"/>
          <w:szCs w:val="32"/>
          <w:lang w:bidi="en-US"/>
        </w:rPr>
        <w:tab/>
      </w:r>
      <w:r w:rsidR="00DB06A2">
        <w:rPr>
          <w:rFonts w:cs="Times-Roman"/>
          <w:szCs w:val="32"/>
          <w:lang w:bidi="en-US"/>
        </w:rPr>
        <w:t>The Secure Base Model</w:t>
      </w:r>
      <w:r w:rsidR="00603929">
        <w:rPr>
          <w:rFonts w:cs="Times-Roman"/>
          <w:szCs w:val="32"/>
          <w:lang w:bidi="en-US"/>
        </w:rPr>
        <w:tab/>
      </w:r>
      <w:r w:rsidR="00603929">
        <w:rPr>
          <w:rFonts w:cs="Times-Roman"/>
          <w:szCs w:val="32"/>
          <w:lang w:bidi="en-US"/>
        </w:rPr>
        <w:tab/>
      </w:r>
      <w:r w:rsidR="00603929">
        <w:rPr>
          <w:rFonts w:cs="Times-Roman"/>
          <w:szCs w:val="32"/>
          <w:lang w:bidi="en-US"/>
        </w:rPr>
        <w:tab/>
      </w:r>
      <w:r w:rsidR="00603929">
        <w:rPr>
          <w:rFonts w:cs="Times-Roman"/>
          <w:szCs w:val="32"/>
          <w:lang w:bidi="en-US"/>
        </w:rPr>
        <w:tab/>
      </w:r>
      <w:r w:rsidR="00603929">
        <w:rPr>
          <w:rFonts w:cs="Times-Roman"/>
          <w:szCs w:val="32"/>
          <w:lang w:bidi="en-US"/>
        </w:rPr>
        <w:tab/>
      </w:r>
      <w:r w:rsidR="00603929">
        <w:rPr>
          <w:rFonts w:cs="Times-Roman"/>
          <w:szCs w:val="32"/>
          <w:lang w:bidi="en-US"/>
        </w:rPr>
        <w:tab/>
      </w:r>
      <w:r w:rsidR="00603929">
        <w:rPr>
          <w:rFonts w:cs="Times-Roman"/>
          <w:szCs w:val="32"/>
          <w:lang w:bidi="en-US"/>
        </w:rPr>
        <w:tab/>
        <w:t>12</w:t>
      </w:r>
    </w:p>
    <w:p w14:paraId="69CAF8A9" w14:textId="1A20774E" w:rsidR="00F70F5C" w:rsidRPr="0035135F" w:rsidRDefault="00557210" w:rsidP="0035135F">
      <w:pPr>
        <w:spacing w:line="360" w:lineRule="auto"/>
        <w:ind w:firstLine="720"/>
        <w:rPr>
          <w:rFonts w:cs="Times-Roman"/>
          <w:szCs w:val="32"/>
          <w:lang w:bidi="en-US"/>
        </w:rPr>
      </w:pPr>
      <w:r>
        <w:rPr>
          <w:rFonts w:cs="Times-Roman"/>
          <w:szCs w:val="32"/>
          <w:lang w:bidi="en-US"/>
        </w:rPr>
        <w:t>6</w:t>
      </w:r>
      <w:r w:rsidR="008C5028">
        <w:rPr>
          <w:rFonts w:cs="Times-Roman"/>
          <w:szCs w:val="32"/>
          <w:lang w:bidi="en-US"/>
        </w:rPr>
        <w:t>.6</w:t>
      </w:r>
      <w:r w:rsidR="008C5028">
        <w:rPr>
          <w:rFonts w:cs="Times-Roman"/>
          <w:szCs w:val="32"/>
          <w:lang w:bidi="en-US"/>
        </w:rPr>
        <w:tab/>
        <w:t>Behavio</w:t>
      </w:r>
      <w:r w:rsidR="00F70F5C" w:rsidRPr="008C5028">
        <w:rPr>
          <w:rFonts w:cs="Times-Roman"/>
          <w:szCs w:val="32"/>
          <w:lang w:bidi="en-US"/>
        </w:rPr>
        <w:t>ural Neuroscience</w:t>
      </w:r>
      <w:r w:rsidR="008C5028" w:rsidRPr="008C5028">
        <w:rPr>
          <w:rFonts w:cs="Times-Roman"/>
          <w:szCs w:val="32"/>
          <w:lang w:bidi="en-US"/>
        </w:rPr>
        <w:tab/>
      </w:r>
      <w:r w:rsidR="008C5028" w:rsidRPr="008C5028">
        <w:rPr>
          <w:rFonts w:cs="Times-Roman"/>
          <w:szCs w:val="32"/>
          <w:lang w:bidi="en-US"/>
        </w:rPr>
        <w:tab/>
      </w:r>
      <w:r w:rsidR="008C5028" w:rsidRPr="008C5028">
        <w:rPr>
          <w:rFonts w:cs="Times-Roman"/>
          <w:szCs w:val="32"/>
          <w:lang w:bidi="en-US"/>
        </w:rPr>
        <w:tab/>
      </w:r>
      <w:r w:rsidR="008C5028" w:rsidRPr="008C5028">
        <w:rPr>
          <w:rFonts w:cs="Times-Roman"/>
          <w:szCs w:val="32"/>
          <w:lang w:bidi="en-US"/>
        </w:rPr>
        <w:tab/>
      </w:r>
      <w:r w:rsidR="008C5028" w:rsidRPr="008C5028">
        <w:rPr>
          <w:rFonts w:cs="Times-Roman"/>
          <w:szCs w:val="32"/>
          <w:lang w:bidi="en-US"/>
        </w:rPr>
        <w:tab/>
      </w:r>
      <w:r w:rsidR="008C5028" w:rsidRPr="008C5028">
        <w:rPr>
          <w:rFonts w:cs="Times-Roman"/>
          <w:szCs w:val="32"/>
          <w:lang w:bidi="en-US"/>
        </w:rPr>
        <w:tab/>
      </w:r>
      <w:r w:rsidR="008C5028">
        <w:rPr>
          <w:rFonts w:cs="Times-Roman"/>
          <w:szCs w:val="32"/>
          <w:lang w:bidi="en-US"/>
        </w:rPr>
        <w:tab/>
      </w:r>
      <w:r w:rsidR="00602047">
        <w:rPr>
          <w:rFonts w:cs="Times-Roman"/>
          <w:szCs w:val="32"/>
          <w:lang w:bidi="en-US"/>
        </w:rPr>
        <w:t>13</w:t>
      </w:r>
    </w:p>
    <w:p w14:paraId="5847770F" w14:textId="77777777" w:rsidR="00211B7C" w:rsidRDefault="00211B7C" w:rsidP="0035135F">
      <w:pPr>
        <w:spacing w:line="360" w:lineRule="auto"/>
        <w:jc w:val="center"/>
        <w:rPr>
          <w:b/>
        </w:rPr>
      </w:pPr>
    </w:p>
    <w:p w14:paraId="79BCFBB2" w14:textId="3369104C" w:rsidR="00EB1CF0" w:rsidRPr="00211B7C" w:rsidRDefault="00EB1CF0" w:rsidP="0035135F">
      <w:pPr>
        <w:spacing w:line="360" w:lineRule="auto"/>
        <w:jc w:val="center"/>
        <w:rPr>
          <w:b/>
        </w:rPr>
      </w:pPr>
      <w:r w:rsidRPr="00211B7C">
        <w:rPr>
          <w:b/>
        </w:rPr>
        <w:t>PART TWO: PUTTING POLICY INTO PRACTICE</w:t>
      </w:r>
    </w:p>
    <w:p w14:paraId="48AF66DF" w14:textId="77777777" w:rsidR="00211B7C" w:rsidRDefault="00211B7C" w:rsidP="0035135F">
      <w:pPr>
        <w:spacing w:line="360" w:lineRule="auto"/>
        <w:rPr>
          <w:rFonts w:cs="Times-Roman"/>
          <w:lang w:bidi="en-US"/>
        </w:rPr>
      </w:pPr>
    </w:p>
    <w:p w14:paraId="6210DF76" w14:textId="394500F2" w:rsidR="00821772" w:rsidRPr="00DB06A2" w:rsidRDefault="00557210" w:rsidP="0035135F">
      <w:pPr>
        <w:spacing w:line="360" w:lineRule="auto"/>
        <w:rPr>
          <w:rFonts w:cs="Times-Roman"/>
          <w:lang w:bidi="en-US"/>
        </w:rPr>
      </w:pPr>
      <w:r>
        <w:rPr>
          <w:rFonts w:cs="Times-Roman"/>
          <w:lang w:bidi="en-US"/>
        </w:rPr>
        <w:t>7</w:t>
      </w:r>
      <w:r w:rsidR="00821772" w:rsidRPr="00DB06A2">
        <w:rPr>
          <w:rFonts w:cs="Times-Roman"/>
          <w:lang w:bidi="en-US"/>
        </w:rPr>
        <w:tab/>
        <w:t xml:space="preserve">KEY </w:t>
      </w:r>
      <w:r w:rsidR="00821772" w:rsidRPr="00DB06A2">
        <w:t>COMPONENTS OF OUR THERAPEUTIC APPROACH</w:t>
      </w:r>
      <w:r w:rsidR="00603929">
        <w:tab/>
      </w:r>
      <w:r w:rsidR="00603929">
        <w:tab/>
      </w:r>
      <w:r w:rsidR="00603929">
        <w:tab/>
        <w:t>14</w:t>
      </w:r>
    </w:p>
    <w:p w14:paraId="4F9EEA9C" w14:textId="2C48E022" w:rsidR="00821772" w:rsidRPr="00212F75" w:rsidRDefault="00557210" w:rsidP="0035135F">
      <w:pPr>
        <w:spacing w:line="360" w:lineRule="auto"/>
        <w:ind w:firstLine="720"/>
      </w:pPr>
      <w:r>
        <w:t>7</w:t>
      </w:r>
      <w:r w:rsidR="00F718BF">
        <w:t>.1</w:t>
      </w:r>
      <w:r w:rsidR="00F718BF" w:rsidRPr="00212F75">
        <w:tab/>
        <w:t>Portfolio Of Achievements And Needs (Pan) Process</w:t>
      </w:r>
      <w:r w:rsidR="00603929">
        <w:tab/>
      </w:r>
      <w:r w:rsidR="00603929">
        <w:tab/>
      </w:r>
      <w:r w:rsidR="00603929">
        <w:tab/>
        <w:t>14</w:t>
      </w:r>
    </w:p>
    <w:p w14:paraId="195580A7" w14:textId="4D5C30A1" w:rsidR="00821772" w:rsidRPr="00A6694F" w:rsidRDefault="00557210" w:rsidP="0035135F">
      <w:pPr>
        <w:spacing w:line="360" w:lineRule="auto"/>
        <w:ind w:firstLine="720"/>
      </w:pPr>
      <w:r>
        <w:t>7</w:t>
      </w:r>
      <w:r w:rsidR="00F718BF">
        <w:t>.2</w:t>
      </w:r>
      <w:r w:rsidR="00F718BF" w:rsidRPr="00A6694F">
        <w:tab/>
        <w:t>Pan Planning Structures</w:t>
      </w:r>
      <w:r w:rsidR="00603929">
        <w:tab/>
      </w:r>
      <w:r w:rsidR="00603929">
        <w:tab/>
      </w:r>
      <w:r w:rsidR="00603929">
        <w:tab/>
      </w:r>
      <w:r w:rsidR="00603929">
        <w:tab/>
      </w:r>
      <w:r w:rsidR="00603929">
        <w:tab/>
      </w:r>
      <w:r w:rsidR="00603929">
        <w:tab/>
      </w:r>
      <w:r w:rsidR="00603929">
        <w:tab/>
        <w:t>16</w:t>
      </w:r>
    </w:p>
    <w:p w14:paraId="0C0A4C7C" w14:textId="77777777" w:rsidR="00211B7C" w:rsidRDefault="00211B7C" w:rsidP="0035135F">
      <w:pPr>
        <w:spacing w:line="360" w:lineRule="auto"/>
        <w:ind w:left="720" w:hanging="720"/>
        <w:rPr>
          <w:rFonts w:cs="ArialMT"/>
          <w:szCs w:val="26"/>
          <w:lang w:bidi="en-US"/>
        </w:rPr>
      </w:pPr>
    </w:p>
    <w:p w14:paraId="5322D28D" w14:textId="0F4E1A06" w:rsidR="00821772" w:rsidRPr="00F718BF" w:rsidRDefault="00557210" w:rsidP="0035135F">
      <w:pPr>
        <w:spacing w:line="360" w:lineRule="auto"/>
        <w:ind w:left="720" w:hanging="720"/>
        <w:rPr>
          <w:rFonts w:cs="ArialMT"/>
          <w:szCs w:val="26"/>
          <w:lang w:bidi="en-US"/>
        </w:rPr>
      </w:pPr>
      <w:r>
        <w:rPr>
          <w:rFonts w:cs="ArialMT"/>
          <w:szCs w:val="26"/>
          <w:lang w:bidi="en-US"/>
        </w:rPr>
        <w:t>8</w:t>
      </w:r>
      <w:r w:rsidR="00821772" w:rsidRPr="00F718BF">
        <w:rPr>
          <w:rFonts w:cs="ArialMT"/>
          <w:szCs w:val="26"/>
          <w:lang w:bidi="en-US"/>
        </w:rPr>
        <w:tab/>
        <w:t xml:space="preserve">PLANNED ENVIRONMENT THERAPY IN ACTION </w:t>
      </w:r>
      <w:r w:rsidR="00603929">
        <w:rPr>
          <w:rFonts w:cs="ArialMT"/>
          <w:szCs w:val="26"/>
          <w:lang w:bidi="en-US"/>
        </w:rPr>
        <w:tab/>
      </w:r>
      <w:r w:rsidR="00603929">
        <w:rPr>
          <w:rFonts w:cs="ArialMT"/>
          <w:szCs w:val="26"/>
          <w:lang w:bidi="en-US"/>
        </w:rPr>
        <w:tab/>
      </w:r>
      <w:r w:rsidR="00603929">
        <w:rPr>
          <w:rFonts w:cs="ArialMT"/>
          <w:szCs w:val="26"/>
          <w:lang w:bidi="en-US"/>
        </w:rPr>
        <w:tab/>
      </w:r>
      <w:r w:rsidR="00603929">
        <w:rPr>
          <w:rFonts w:cs="ArialMT"/>
          <w:szCs w:val="26"/>
          <w:lang w:bidi="en-US"/>
        </w:rPr>
        <w:tab/>
        <w:t>16</w:t>
      </w:r>
    </w:p>
    <w:p w14:paraId="0224F1DD" w14:textId="77777777" w:rsidR="00211B7C" w:rsidRDefault="00211B7C" w:rsidP="0035135F">
      <w:pPr>
        <w:spacing w:line="360" w:lineRule="auto"/>
        <w:ind w:left="720" w:hanging="720"/>
        <w:rPr>
          <w:rFonts w:cs="ArialMT"/>
          <w:szCs w:val="26"/>
          <w:lang w:bidi="en-US"/>
        </w:rPr>
      </w:pPr>
    </w:p>
    <w:p w14:paraId="35D6756A" w14:textId="6A8DAF5E" w:rsidR="008F20B1" w:rsidRDefault="00557210" w:rsidP="0035135F">
      <w:pPr>
        <w:spacing w:line="360" w:lineRule="auto"/>
        <w:ind w:left="720" w:hanging="720"/>
        <w:rPr>
          <w:rFonts w:cs="ArialMT"/>
          <w:szCs w:val="26"/>
          <w:lang w:bidi="en-US"/>
        </w:rPr>
      </w:pPr>
      <w:r>
        <w:rPr>
          <w:rFonts w:cs="ArialMT"/>
          <w:szCs w:val="26"/>
          <w:lang w:bidi="en-US"/>
        </w:rPr>
        <w:t>9</w:t>
      </w:r>
      <w:r w:rsidR="008F20B1">
        <w:rPr>
          <w:rFonts w:cs="ArialMT"/>
          <w:szCs w:val="26"/>
          <w:lang w:bidi="en-US"/>
        </w:rPr>
        <w:tab/>
        <w:t>SECURE BASE MODEL IN ACTION</w:t>
      </w:r>
      <w:r w:rsidR="008F20B1">
        <w:rPr>
          <w:rFonts w:cs="ArialMT"/>
          <w:szCs w:val="26"/>
          <w:lang w:bidi="en-US"/>
        </w:rPr>
        <w:tab/>
      </w:r>
      <w:r w:rsidR="008F20B1">
        <w:rPr>
          <w:rFonts w:cs="ArialMT"/>
          <w:szCs w:val="26"/>
          <w:lang w:bidi="en-US"/>
        </w:rPr>
        <w:tab/>
      </w:r>
      <w:r w:rsidR="008F20B1">
        <w:rPr>
          <w:rFonts w:cs="ArialMT"/>
          <w:szCs w:val="26"/>
          <w:lang w:bidi="en-US"/>
        </w:rPr>
        <w:tab/>
      </w:r>
      <w:r w:rsidR="008F20B1">
        <w:rPr>
          <w:rFonts w:cs="ArialMT"/>
          <w:szCs w:val="26"/>
          <w:lang w:bidi="en-US"/>
        </w:rPr>
        <w:tab/>
      </w:r>
      <w:r w:rsidR="008F20B1">
        <w:rPr>
          <w:rFonts w:cs="ArialMT"/>
          <w:szCs w:val="26"/>
          <w:lang w:bidi="en-US"/>
        </w:rPr>
        <w:tab/>
      </w:r>
      <w:r w:rsidR="008F20B1">
        <w:rPr>
          <w:rFonts w:cs="ArialMT"/>
          <w:szCs w:val="26"/>
          <w:lang w:bidi="en-US"/>
        </w:rPr>
        <w:tab/>
      </w:r>
      <w:r w:rsidR="00602047">
        <w:rPr>
          <w:rFonts w:cs="ArialMT"/>
          <w:szCs w:val="26"/>
          <w:lang w:bidi="en-US"/>
        </w:rPr>
        <w:t>20</w:t>
      </w:r>
    </w:p>
    <w:p w14:paraId="1DB3CB51" w14:textId="77777777" w:rsidR="008F20B1" w:rsidRDefault="008F20B1" w:rsidP="0035135F">
      <w:pPr>
        <w:spacing w:line="360" w:lineRule="auto"/>
        <w:ind w:left="720" w:hanging="720"/>
        <w:rPr>
          <w:rFonts w:cs="ArialMT"/>
          <w:szCs w:val="26"/>
          <w:lang w:bidi="en-US"/>
        </w:rPr>
      </w:pPr>
    </w:p>
    <w:p w14:paraId="158BA018" w14:textId="77777777" w:rsidR="008F20B1" w:rsidRDefault="008F20B1" w:rsidP="0035135F">
      <w:pPr>
        <w:spacing w:line="360" w:lineRule="auto"/>
        <w:ind w:left="720" w:hanging="720"/>
        <w:rPr>
          <w:rFonts w:cs="ArialMT"/>
          <w:szCs w:val="26"/>
          <w:lang w:bidi="en-US"/>
        </w:rPr>
      </w:pPr>
    </w:p>
    <w:p w14:paraId="20F03D51" w14:textId="2AB62D04" w:rsidR="00211B7C" w:rsidRDefault="00557210" w:rsidP="0035135F">
      <w:pPr>
        <w:spacing w:line="360" w:lineRule="auto"/>
        <w:ind w:left="720" w:hanging="720"/>
        <w:rPr>
          <w:rFonts w:cs="ArialMT"/>
          <w:szCs w:val="26"/>
          <w:lang w:bidi="en-US"/>
        </w:rPr>
      </w:pPr>
      <w:r>
        <w:rPr>
          <w:rFonts w:cs="ArialMT"/>
          <w:szCs w:val="26"/>
          <w:lang w:bidi="en-US"/>
        </w:rPr>
        <w:lastRenderedPageBreak/>
        <w:t>10</w:t>
      </w:r>
      <w:r w:rsidR="00821772" w:rsidRPr="00F718BF">
        <w:rPr>
          <w:rFonts w:cs="ArialMT"/>
          <w:szCs w:val="26"/>
          <w:lang w:bidi="en-US"/>
        </w:rPr>
        <w:tab/>
        <w:t xml:space="preserve">CONSULTANTS WORKING WITH THE SES TEAM IN SUPPORTING </w:t>
      </w:r>
    </w:p>
    <w:p w14:paraId="78DAF710" w14:textId="4D3F3806" w:rsidR="00821772" w:rsidRPr="00F718BF" w:rsidRDefault="00821772" w:rsidP="00211B7C">
      <w:pPr>
        <w:spacing w:line="360" w:lineRule="auto"/>
        <w:ind w:left="720"/>
        <w:rPr>
          <w:rFonts w:cs="ArialMT"/>
          <w:szCs w:val="26"/>
          <w:lang w:bidi="en-US"/>
        </w:rPr>
      </w:pPr>
      <w:r w:rsidRPr="00F718BF">
        <w:rPr>
          <w:rFonts w:cs="ArialMT"/>
          <w:szCs w:val="26"/>
          <w:lang w:bidi="en-US"/>
        </w:rPr>
        <w:t>HOLISTIC THERAPEUTIC APPROACH</w:t>
      </w:r>
      <w:r w:rsidR="00602047">
        <w:rPr>
          <w:rFonts w:cs="ArialMT"/>
          <w:szCs w:val="26"/>
          <w:lang w:bidi="en-US"/>
        </w:rPr>
        <w:tab/>
      </w:r>
      <w:r w:rsidR="00602047">
        <w:rPr>
          <w:rFonts w:cs="ArialMT"/>
          <w:szCs w:val="26"/>
          <w:lang w:bidi="en-US"/>
        </w:rPr>
        <w:tab/>
      </w:r>
      <w:r w:rsidR="00602047">
        <w:rPr>
          <w:rFonts w:cs="ArialMT"/>
          <w:szCs w:val="26"/>
          <w:lang w:bidi="en-US"/>
        </w:rPr>
        <w:tab/>
      </w:r>
      <w:r w:rsidR="00602047">
        <w:rPr>
          <w:rFonts w:cs="ArialMT"/>
          <w:szCs w:val="26"/>
          <w:lang w:bidi="en-US"/>
        </w:rPr>
        <w:tab/>
      </w:r>
      <w:r w:rsidR="00602047">
        <w:rPr>
          <w:rFonts w:cs="ArialMT"/>
          <w:szCs w:val="26"/>
          <w:lang w:bidi="en-US"/>
        </w:rPr>
        <w:tab/>
      </w:r>
      <w:r w:rsidR="00602047">
        <w:rPr>
          <w:rFonts w:cs="ArialMT"/>
          <w:szCs w:val="26"/>
          <w:lang w:bidi="en-US"/>
        </w:rPr>
        <w:tab/>
        <w:t>23</w:t>
      </w:r>
    </w:p>
    <w:p w14:paraId="0C7288A1" w14:textId="77777777" w:rsidR="00211B7C" w:rsidRDefault="00211B7C" w:rsidP="00557210">
      <w:pPr>
        <w:spacing w:line="360" w:lineRule="auto"/>
        <w:rPr>
          <w:rFonts w:cs="ArialMT"/>
          <w:szCs w:val="26"/>
          <w:lang w:bidi="en-US"/>
        </w:rPr>
      </w:pPr>
    </w:p>
    <w:p w14:paraId="0B4A6812" w14:textId="27AA6CB2" w:rsidR="00821772" w:rsidRPr="00F718BF" w:rsidRDefault="00557210" w:rsidP="0035135F">
      <w:pPr>
        <w:spacing w:line="360" w:lineRule="auto"/>
        <w:ind w:left="720" w:hanging="720"/>
        <w:rPr>
          <w:szCs w:val="48"/>
        </w:rPr>
      </w:pPr>
      <w:r>
        <w:rPr>
          <w:rFonts w:cs="ArialMT"/>
          <w:szCs w:val="26"/>
          <w:lang w:bidi="en-US"/>
        </w:rPr>
        <w:t>11</w:t>
      </w:r>
      <w:r w:rsidR="00821772" w:rsidRPr="00F718BF">
        <w:rPr>
          <w:rFonts w:cs="ArialMT"/>
          <w:szCs w:val="26"/>
          <w:lang w:bidi="en-US"/>
        </w:rPr>
        <w:tab/>
      </w:r>
      <w:r w:rsidR="00821772" w:rsidRPr="00F718BF">
        <w:rPr>
          <w:szCs w:val="48"/>
        </w:rPr>
        <w:t>TRAINING STAFF</w:t>
      </w:r>
      <w:r w:rsidR="005413B2">
        <w:rPr>
          <w:szCs w:val="48"/>
        </w:rPr>
        <w:tab/>
      </w:r>
      <w:r w:rsidR="005413B2">
        <w:rPr>
          <w:szCs w:val="48"/>
        </w:rPr>
        <w:tab/>
      </w:r>
      <w:r w:rsidR="005413B2">
        <w:rPr>
          <w:szCs w:val="48"/>
        </w:rPr>
        <w:tab/>
      </w:r>
      <w:r w:rsidR="005413B2">
        <w:rPr>
          <w:szCs w:val="48"/>
        </w:rPr>
        <w:tab/>
      </w:r>
      <w:r w:rsidR="005413B2">
        <w:rPr>
          <w:szCs w:val="48"/>
        </w:rPr>
        <w:tab/>
      </w:r>
      <w:r w:rsidR="005413B2">
        <w:rPr>
          <w:szCs w:val="48"/>
        </w:rPr>
        <w:tab/>
      </w:r>
      <w:r w:rsidR="005413B2">
        <w:rPr>
          <w:szCs w:val="48"/>
        </w:rPr>
        <w:tab/>
      </w:r>
      <w:r w:rsidR="005413B2">
        <w:rPr>
          <w:szCs w:val="48"/>
        </w:rPr>
        <w:tab/>
      </w:r>
      <w:r w:rsidR="005413B2">
        <w:rPr>
          <w:szCs w:val="48"/>
        </w:rPr>
        <w:tab/>
        <w:t>24</w:t>
      </w:r>
    </w:p>
    <w:p w14:paraId="6E235816" w14:textId="5D9D868E" w:rsidR="00821772" w:rsidRPr="00ED2B17" w:rsidRDefault="00557210" w:rsidP="0035135F">
      <w:pPr>
        <w:spacing w:line="360" w:lineRule="auto"/>
        <w:ind w:firstLine="720"/>
        <w:rPr>
          <w:szCs w:val="48"/>
        </w:rPr>
      </w:pPr>
      <w:r>
        <w:rPr>
          <w:szCs w:val="48"/>
        </w:rPr>
        <w:t>11</w:t>
      </w:r>
      <w:r w:rsidR="00811557" w:rsidRPr="00ED2B17">
        <w:rPr>
          <w:szCs w:val="48"/>
        </w:rPr>
        <w:t>.1</w:t>
      </w:r>
      <w:r w:rsidR="00811557" w:rsidRPr="00ED2B17">
        <w:rPr>
          <w:szCs w:val="48"/>
        </w:rPr>
        <w:tab/>
        <w:t>Our Shared Biological Inheritance</w:t>
      </w:r>
      <w:r w:rsidR="005413B2">
        <w:rPr>
          <w:szCs w:val="48"/>
        </w:rPr>
        <w:tab/>
      </w:r>
      <w:r w:rsidR="005413B2">
        <w:rPr>
          <w:szCs w:val="48"/>
        </w:rPr>
        <w:tab/>
      </w:r>
      <w:r w:rsidR="005413B2">
        <w:rPr>
          <w:szCs w:val="48"/>
        </w:rPr>
        <w:tab/>
      </w:r>
      <w:r w:rsidR="005413B2">
        <w:rPr>
          <w:szCs w:val="48"/>
        </w:rPr>
        <w:tab/>
      </w:r>
      <w:r w:rsidR="005413B2">
        <w:rPr>
          <w:szCs w:val="48"/>
        </w:rPr>
        <w:tab/>
      </w:r>
      <w:r w:rsidR="005413B2">
        <w:rPr>
          <w:szCs w:val="48"/>
        </w:rPr>
        <w:tab/>
        <w:t>25</w:t>
      </w:r>
    </w:p>
    <w:p w14:paraId="5FEDCAAE" w14:textId="514CB481" w:rsidR="00821772" w:rsidRPr="00F718BF" w:rsidRDefault="00557210" w:rsidP="0035135F">
      <w:pPr>
        <w:spacing w:line="360" w:lineRule="auto"/>
        <w:ind w:left="720" w:firstLine="720"/>
        <w:rPr>
          <w:i/>
        </w:rPr>
      </w:pPr>
      <w:r>
        <w:rPr>
          <w:i/>
        </w:rPr>
        <w:t>11</w:t>
      </w:r>
      <w:r w:rsidR="00754514" w:rsidRPr="00F718BF">
        <w:rPr>
          <w:i/>
        </w:rPr>
        <w:t>.1.1</w:t>
      </w:r>
      <w:r w:rsidR="00754514" w:rsidRPr="00F718BF">
        <w:rPr>
          <w:i/>
        </w:rPr>
        <w:tab/>
      </w:r>
      <w:proofErr w:type="gramStart"/>
      <w:r w:rsidR="00821772" w:rsidRPr="00F718BF">
        <w:rPr>
          <w:i/>
        </w:rPr>
        <w:t>Our</w:t>
      </w:r>
      <w:proofErr w:type="gramEnd"/>
      <w:r w:rsidR="00821772" w:rsidRPr="00F718BF">
        <w:rPr>
          <w:i/>
        </w:rPr>
        <w:t xml:space="preserve"> emotional needs include:</w:t>
      </w:r>
      <w:r w:rsidR="000049BB">
        <w:rPr>
          <w:i/>
        </w:rPr>
        <w:tab/>
      </w:r>
      <w:r w:rsidR="000049BB">
        <w:rPr>
          <w:i/>
        </w:rPr>
        <w:tab/>
      </w:r>
      <w:r w:rsidR="000049BB">
        <w:rPr>
          <w:i/>
        </w:rPr>
        <w:tab/>
      </w:r>
      <w:r w:rsidR="000049BB">
        <w:rPr>
          <w:i/>
        </w:rPr>
        <w:tab/>
      </w:r>
      <w:r w:rsidR="000049BB">
        <w:rPr>
          <w:i/>
        </w:rPr>
        <w:tab/>
      </w:r>
      <w:r w:rsidR="005413B2">
        <w:t>25</w:t>
      </w:r>
    </w:p>
    <w:p w14:paraId="18599E91" w14:textId="0261ABAF" w:rsidR="00821772" w:rsidRPr="00F718BF" w:rsidRDefault="00243490" w:rsidP="0035135F">
      <w:pPr>
        <w:spacing w:line="360" w:lineRule="auto"/>
        <w:rPr>
          <w:i/>
        </w:rPr>
      </w:pPr>
      <w:r w:rsidRPr="00F718BF">
        <w:rPr>
          <w:i/>
        </w:rPr>
        <w:tab/>
      </w:r>
      <w:r w:rsidR="00F718BF" w:rsidRPr="00F718BF">
        <w:rPr>
          <w:i/>
        </w:rPr>
        <w:tab/>
      </w:r>
      <w:r w:rsidR="00557210">
        <w:rPr>
          <w:i/>
        </w:rPr>
        <w:t>11</w:t>
      </w:r>
      <w:r w:rsidRPr="00F718BF">
        <w:rPr>
          <w:i/>
        </w:rPr>
        <w:t>.1.2</w:t>
      </w:r>
      <w:r w:rsidRPr="00F718BF">
        <w:rPr>
          <w:i/>
        </w:rPr>
        <w:tab/>
      </w:r>
      <w:proofErr w:type="gramStart"/>
      <w:r w:rsidR="00821772" w:rsidRPr="00F718BF">
        <w:rPr>
          <w:i/>
        </w:rPr>
        <w:t>Our</w:t>
      </w:r>
      <w:proofErr w:type="gramEnd"/>
      <w:r w:rsidR="00821772" w:rsidRPr="00F718BF">
        <w:rPr>
          <w:i/>
        </w:rPr>
        <w:t xml:space="preserve"> tools and resources include:</w:t>
      </w:r>
      <w:r w:rsidR="000049BB">
        <w:rPr>
          <w:i/>
        </w:rPr>
        <w:tab/>
      </w:r>
      <w:r w:rsidR="000049BB">
        <w:rPr>
          <w:i/>
        </w:rPr>
        <w:tab/>
      </w:r>
      <w:r w:rsidR="000049BB">
        <w:rPr>
          <w:i/>
        </w:rPr>
        <w:tab/>
      </w:r>
      <w:r w:rsidR="000049BB">
        <w:rPr>
          <w:i/>
        </w:rPr>
        <w:tab/>
      </w:r>
      <w:r w:rsidR="000049BB">
        <w:rPr>
          <w:i/>
        </w:rPr>
        <w:tab/>
      </w:r>
      <w:r w:rsidR="005413B2">
        <w:t>26</w:t>
      </w:r>
    </w:p>
    <w:p w14:paraId="4FF78EDC" w14:textId="4C15FA01" w:rsidR="00821772" w:rsidRPr="00F718BF" w:rsidRDefault="00557210" w:rsidP="0035135F">
      <w:pPr>
        <w:spacing w:line="360" w:lineRule="auto"/>
        <w:ind w:left="720" w:firstLine="720"/>
        <w:rPr>
          <w:i/>
        </w:rPr>
      </w:pPr>
      <w:r>
        <w:rPr>
          <w:i/>
        </w:rPr>
        <w:t>11</w:t>
      </w:r>
      <w:r w:rsidR="00B83310" w:rsidRPr="00F718BF">
        <w:rPr>
          <w:i/>
        </w:rPr>
        <w:t>.1.3</w:t>
      </w:r>
      <w:r w:rsidR="00C64E7C" w:rsidRPr="00F718BF">
        <w:rPr>
          <w:i/>
        </w:rPr>
        <w:tab/>
      </w:r>
      <w:r w:rsidR="00B83310" w:rsidRPr="00F718BF">
        <w:rPr>
          <w:i/>
        </w:rPr>
        <w:t>Achieving Mental And Physical Health</w:t>
      </w:r>
      <w:r w:rsidR="000049BB">
        <w:rPr>
          <w:i/>
        </w:rPr>
        <w:tab/>
      </w:r>
      <w:r w:rsidR="000049BB">
        <w:rPr>
          <w:i/>
        </w:rPr>
        <w:tab/>
      </w:r>
      <w:r w:rsidR="000049BB">
        <w:rPr>
          <w:i/>
        </w:rPr>
        <w:tab/>
      </w:r>
      <w:r w:rsidR="000049BB">
        <w:rPr>
          <w:i/>
        </w:rPr>
        <w:tab/>
      </w:r>
      <w:r w:rsidR="005413B2">
        <w:t>26</w:t>
      </w:r>
    </w:p>
    <w:p w14:paraId="493F89AE" w14:textId="58D1EFDF" w:rsidR="00821772" w:rsidRPr="002D40BA" w:rsidRDefault="00557210" w:rsidP="0035135F">
      <w:pPr>
        <w:spacing w:line="360" w:lineRule="auto"/>
        <w:ind w:firstLine="720"/>
      </w:pPr>
      <w:r>
        <w:t>11</w:t>
      </w:r>
      <w:r w:rsidR="00811557" w:rsidRPr="002D40BA">
        <w:t>.2</w:t>
      </w:r>
      <w:r w:rsidR="00811557">
        <w:tab/>
      </w:r>
      <w:r w:rsidR="00811557" w:rsidRPr="002D40BA">
        <w:t>Learning As Therapy</w:t>
      </w:r>
      <w:r w:rsidR="003A1D22">
        <w:tab/>
      </w:r>
      <w:r w:rsidR="003A1D22">
        <w:tab/>
      </w:r>
      <w:r w:rsidR="003A1D22">
        <w:tab/>
      </w:r>
      <w:r w:rsidR="003A1D22">
        <w:tab/>
      </w:r>
      <w:r w:rsidR="003A1D22">
        <w:tab/>
      </w:r>
      <w:r w:rsidR="003A1D22">
        <w:tab/>
      </w:r>
      <w:r w:rsidR="003A1D22">
        <w:tab/>
      </w:r>
      <w:r w:rsidR="005413B2">
        <w:t>26</w:t>
      </w:r>
    </w:p>
    <w:p w14:paraId="37B43522" w14:textId="68837F04" w:rsidR="00821772" w:rsidRPr="002D40BA" w:rsidRDefault="00557210" w:rsidP="0035135F">
      <w:pPr>
        <w:spacing w:line="360" w:lineRule="auto"/>
        <w:ind w:firstLine="720"/>
      </w:pPr>
      <w:r>
        <w:t>11</w:t>
      </w:r>
      <w:r w:rsidR="00811557">
        <w:t>.3</w:t>
      </w:r>
      <w:r w:rsidR="00811557">
        <w:tab/>
      </w:r>
      <w:r w:rsidR="00811557" w:rsidRPr="002D40BA">
        <w:t>Behavioural Interventions As Therapy</w:t>
      </w:r>
      <w:r w:rsidR="005413B2">
        <w:tab/>
      </w:r>
      <w:r w:rsidR="005413B2">
        <w:tab/>
      </w:r>
      <w:r w:rsidR="005413B2">
        <w:tab/>
      </w:r>
      <w:r w:rsidR="005413B2">
        <w:tab/>
      </w:r>
      <w:r w:rsidR="005413B2">
        <w:tab/>
        <w:t>27</w:t>
      </w:r>
    </w:p>
    <w:p w14:paraId="06A43E32" w14:textId="58D6EA50" w:rsidR="00821772" w:rsidRPr="002D40BA" w:rsidRDefault="00557210" w:rsidP="0035135F">
      <w:pPr>
        <w:spacing w:line="360" w:lineRule="auto"/>
        <w:ind w:firstLine="720"/>
      </w:pPr>
      <w:r>
        <w:t>11</w:t>
      </w:r>
      <w:r w:rsidR="00811557">
        <w:t>.4</w:t>
      </w:r>
      <w:r w:rsidR="00811557">
        <w:tab/>
      </w:r>
      <w:r w:rsidR="00811557" w:rsidRPr="002D40BA">
        <w:t>Family Links As Therapy</w:t>
      </w:r>
      <w:r w:rsidR="009A018A">
        <w:tab/>
      </w:r>
      <w:r w:rsidR="009A018A">
        <w:tab/>
      </w:r>
      <w:r w:rsidR="009A018A">
        <w:tab/>
      </w:r>
      <w:r w:rsidR="009A018A">
        <w:tab/>
      </w:r>
      <w:r w:rsidR="009A018A">
        <w:tab/>
      </w:r>
      <w:r w:rsidR="009A018A">
        <w:tab/>
      </w:r>
      <w:r w:rsidR="009A018A">
        <w:tab/>
      </w:r>
      <w:r w:rsidR="005413B2">
        <w:t>27</w:t>
      </w:r>
    </w:p>
    <w:p w14:paraId="5FF56ED6" w14:textId="77777777" w:rsidR="00211B7C" w:rsidRDefault="00211B7C" w:rsidP="0035135F">
      <w:pPr>
        <w:spacing w:line="360" w:lineRule="auto"/>
        <w:ind w:left="720" w:hanging="720"/>
        <w:rPr>
          <w:rFonts w:cs="ArialMT"/>
          <w:szCs w:val="26"/>
          <w:lang w:bidi="en-US"/>
        </w:rPr>
      </w:pPr>
    </w:p>
    <w:p w14:paraId="65F2C08E" w14:textId="284D1B7E" w:rsidR="00821772" w:rsidRPr="00811557" w:rsidRDefault="00557210" w:rsidP="0035135F">
      <w:pPr>
        <w:spacing w:line="360" w:lineRule="auto"/>
        <w:ind w:left="720" w:hanging="720"/>
        <w:rPr>
          <w:szCs w:val="48"/>
        </w:rPr>
      </w:pPr>
      <w:r>
        <w:rPr>
          <w:rFonts w:cs="ArialMT"/>
          <w:szCs w:val="26"/>
          <w:lang w:bidi="en-US"/>
        </w:rPr>
        <w:t>12</w:t>
      </w:r>
      <w:r w:rsidR="00821772" w:rsidRPr="00811557">
        <w:rPr>
          <w:rFonts w:cs="ArialMT"/>
          <w:szCs w:val="26"/>
          <w:lang w:bidi="en-US"/>
        </w:rPr>
        <w:tab/>
      </w:r>
      <w:r w:rsidR="00821772" w:rsidRPr="00811557">
        <w:rPr>
          <w:szCs w:val="48"/>
        </w:rPr>
        <w:t>WHAT ARE THE RESULTS OF THERAPEUTIC INTERVENTIONS</w:t>
      </w:r>
      <w:r w:rsidR="005413B2">
        <w:rPr>
          <w:szCs w:val="48"/>
        </w:rPr>
        <w:tab/>
      </w:r>
      <w:r w:rsidR="005413B2">
        <w:rPr>
          <w:szCs w:val="48"/>
        </w:rPr>
        <w:tab/>
        <w:t>27</w:t>
      </w:r>
    </w:p>
    <w:p w14:paraId="5DD57481" w14:textId="5E34C541" w:rsidR="00821772" w:rsidRPr="00F200DE" w:rsidRDefault="00811557" w:rsidP="0035135F">
      <w:pPr>
        <w:spacing w:line="360" w:lineRule="auto"/>
        <w:ind w:firstLine="720"/>
      </w:pPr>
      <w:r>
        <w:t>1</w:t>
      </w:r>
      <w:r w:rsidR="00557210">
        <w:t>2</w:t>
      </w:r>
      <w:r w:rsidRPr="00F200DE">
        <w:t>.1</w:t>
      </w:r>
      <w:r>
        <w:tab/>
      </w:r>
      <w:r w:rsidRPr="00F200DE">
        <w:t>Respite</w:t>
      </w:r>
      <w:r w:rsidR="005413B2">
        <w:tab/>
      </w:r>
      <w:r w:rsidR="005413B2">
        <w:tab/>
      </w:r>
      <w:r w:rsidR="005413B2">
        <w:tab/>
      </w:r>
      <w:r w:rsidR="005413B2">
        <w:tab/>
      </w:r>
      <w:r w:rsidR="005413B2">
        <w:tab/>
      </w:r>
      <w:r w:rsidR="005413B2">
        <w:tab/>
      </w:r>
      <w:r w:rsidR="005413B2">
        <w:tab/>
      </w:r>
      <w:r w:rsidR="005413B2">
        <w:tab/>
      </w:r>
      <w:r w:rsidR="005413B2">
        <w:tab/>
        <w:t>27</w:t>
      </w:r>
    </w:p>
    <w:p w14:paraId="55899E76" w14:textId="368285F5" w:rsidR="00821772" w:rsidRPr="00F200DE" w:rsidRDefault="00557210" w:rsidP="0035135F">
      <w:pPr>
        <w:spacing w:line="360" w:lineRule="auto"/>
        <w:ind w:firstLine="720"/>
      </w:pPr>
      <w:r>
        <w:t>12</w:t>
      </w:r>
      <w:r w:rsidR="00811557">
        <w:t>.2</w:t>
      </w:r>
      <w:r w:rsidR="00811557">
        <w:tab/>
      </w:r>
      <w:r w:rsidR="00811557" w:rsidRPr="00F200DE">
        <w:t>Relationships</w:t>
      </w:r>
      <w:r w:rsidR="005413B2">
        <w:tab/>
      </w:r>
      <w:r w:rsidR="005413B2">
        <w:tab/>
      </w:r>
      <w:r w:rsidR="005413B2">
        <w:tab/>
      </w:r>
      <w:r w:rsidR="005413B2">
        <w:tab/>
      </w:r>
      <w:r w:rsidR="005413B2">
        <w:tab/>
      </w:r>
      <w:r w:rsidR="005413B2">
        <w:tab/>
      </w:r>
      <w:r w:rsidR="005413B2">
        <w:tab/>
      </w:r>
      <w:r w:rsidR="005413B2">
        <w:tab/>
        <w:t>27</w:t>
      </w:r>
    </w:p>
    <w:p w14:paraId="680C85DF" w14:textId="3A459822" w:rsidR="00821772" w:rsidRPr="00F200DE" w:rsidRDefault="00557210" w:rsidP="0035135F">
      <w:pPr>
        <w:spacing w:line="360" w:lineRule="auto"/>
        <w:ind w:firstLine="720"/>
      </w:pPr>
      <w:r>
        <w:t>12</w:t>
      </w:r>
      <w:r w:rsidR="00811557">
        <w:t>.3</w:t>
      </w:r>
      <w:r w:rsidR="00811557">
        <w:tab/>
      </w:r>
      <w:r w:rsidR="00811557" w:rsidRPr="00F200DE">
        <w:t>Re-Signification</w:t>
      </w:r>
      <w:r w:rsidR="005413B2">
        <w:tab/>
      </w:r>
      <w:r w:rsidR="005413B2">
        <w:tab/>
      </w:r>
      <w:r w:rsidR="005413B2">
        <w:tab/>
      </w:r>
      <w:r w:rsidR="005413B2">
        <w:tab/>
      </w:r>
      <w:r w:rsidR="005413B2">
        <w:tab/>
      </w:r>
      <w:r w:rsidR="005413B2">
        <w:tab/>
      </w:r>
      <w:r w:rsidR="005413B2">
        <w:tab/>
      </w:r>
      <w:r w:rsidR="005413B2">
        <w:tab/>
        <w:t>28</w:t>
      </w:r>
    </w:p>
    <w:p w14:paraId="4378A67C" w14:textId="77777777" w:rsidR="00821772" w:rsidRPr="00F200DE" w:rsidRDefault="00821772" w:rsidP="0035135F">
      <w:pPr>
        <w:spacing w:line="360" w:lineRule="auto"/>
      </w:pPr>
    </w:p>
    <w:p w14:paraId="11CC1F98" w14:textId="77777777" w:rsidR="00956379" w:rsidRDefault="00956379" w:rsidP="00F200DE"/>
    <w:p w14:paraId="5EE4CD21" w14:textId="77777777" w:rsidR="00956379" w:rsidRDefault="00956379" w:rsidP="00F200DE"/>
    <w:p w14:paraId="0A9E4CB3" w14:textId="77777777" w:rsidR="00956379" w:rsidRDefault="00956379" w:rsidP="00F200DE"/>
    <w:p w14:paraId="75F11D1B" w14:textId="77777777" w:rsidR="00956379" w:rsidRDefault="00956379" w:rsidP="00F200DE"/>
    <w:p w14:paraId="57DF90FD" w14:textId="77777777" w:rsidR="00A94644" w:rsidRDefault="00A94644" w:rsidP="00F200DE"/>
    <w:p w14:paraId="36CA1626" w14:textId="77777777" w:rsidR="00A94644" w:rsidRDefault="00A94644" w:rsidP="00F200DE"/>
    <w:p w14:paraId="01C07A4A" w14:textId="77777777" w:rsidR="00A94644" w:rsidRDefault="00A94644" w:rsidP="00F200DE"/>
    <w:p w14:paraId="50200B20" w14:textId="77777777" w:rsidR="00A94644" w:rsidRDefault="00A94644" w:rsidP="00F200DE"/>
    <w:p w14:paraId="7857A4D7" w14:textId="77777777" w:rsidR="00A94644" w:rsidRDefault="00A94644" w:rsidP="00F200DE"/>
    <w:p w14:paraId="555BB142" w14:textId="77777777" w:rsidR="00A94644" w:rsidRDefault="00A94644" w:rsidP="00F200DE"/>
    <w:p w14:paraId="39AC1335" w14:textId="77777777" w:rsidR="00A94644" w:rsidRDefault="00A94644" w:rsidP="00F200DE"/>
    <w:p w14:paraId="1969B71E" w14:textId="77777777" w:rsidR="00A94644" w:rsidRDefault="00A94644" w:rsidP="00F200DE"/>
    <w:p w14:paraId="07A2ABBB" w14:textId="77777777" w:rsidR="00A94644" w:rsidRDefault="00A94644" w:rsidP="00F200DE"/>
    <w:p w14:paraId="06A2D065" w14:textId="77777777" w:rsidR="00A94644" w:rsidRDefault="00A94644" w:rsidP="00F200DE"/>
    <w:p w14:paraId="2F2173A8" w14:textId="77777777" w:rsidR="00A94644" w:rsidRDefault="00A94644" w:rsidP="00F200DE"/>
    <w:p w14:paraId="315EBA04" w14:textId="77777777" w:rsidR="00A94644" w:rsidRDefault="00A94644" w:rsidP="00F200DE"/>
    <w:p w14:paraId="1A12F7F5" w14:textId="77777777" w:rsidR="00A94644" w:rsidRDefault="00A94644" w:rsidP="00F200DE"/>
    <w:p w14:paraId="64BF36F0" w14:textId="77777777" w:rsidR="00A94644" w:rsidRDefault="00A94644" w:rsidP="00F200DE"/>
    <w:p w14:paraId="16AB733A" w14:textId="77777777" w:rsidR="00A94644" w:rsidRDefault="00A94644" w:rsidP="00F200DE"/>
    <w:p w14:paraId="4A7029F9" w14:textId="77777777" w:rsidR="00A94644" w:rsidRDefault="00A94644" w:rsidP="00F200DE"/>
    <w:p w14:paraId="2B3145AD" w14:textId="77777777" w:rsidR="00A94644" w:rsidRDefault="00A94644" w:rsidP="00F200DE"/>
    <w:p w14:paraId="1C4AC482" w14:textId="77777777" w:rsidR="00A94644" w:rsidRDefault="00A94644" w:rsidP="00F200DE"/>
    <w:p w14:paraId="1AEA2EC4" w14:textId="77777777" w:rsidR="005413B2" w:rsidRDefault="005413B2" w:rsidP="00F200DE"/>
    <w:p w14:paraId="2510C396" w14:textId="77777777" w:rsidR="005413B2" w:rsidRDefault="005413B2" w:rsidP="00F200DE"/>
    <w:p w14:paraId="3DF689D9" w14:textId="77777777" w:rsidR="00956379" w:rsidRDefault="00956379" w:rsidP="00F200DE"/>
    <w:p w14:paraId="15B9E144" w14:textId="77777777" w:rsidR="00956379" w:rsidRDefault="00956379" w:rsidP="00956379">
      <w:pPr>
        <w:rPr>
          <w:b/>
          <w:lang w:val="en-GB"/>
        </w:rPr>
      </w:pPr>
      <w:r>
        <w:rPr>
          <w:b/>
          <w:lang w:val="en-GB"/>
        </w:rPr>
        <w:lastRenderedPageBreak/>
        <w:t>1</w:t>
      </w:r>
      <w:r>
        <w:rPr>
          <w:b/>
          <w:lang w:val="en-GB"/>
        </w:rPr>
        <w:tab/>
      </w:r>
      <w:r w:rsidRPr="00E35D2F">
        <w:rPr>
          <w:b/>
          <w:u w:val="single"/>
          <w:lang w:val="en-GB"/>
        </w:rPr>
        <w:t>INTRODUCTION</w:t>
      </w:r>
    </w:p>
    <w:p w14:paraId="1703A23B" w14:textId="77777777" w:rsidR="00956379" w:rsidRDefault="00956379" w:rsidP="00956379">
      <w:pPr>
        <w:ind w:left="720"/>
        <w:rPr>
          <w:b/>
          <w:lang w:val="en-GB"/>
        </w:rPr>
      </w:pPr>
    </w:p>
    <w:p w14:paraId="01737194" w14:textId="77777777" w:rsidR="00956379" w:rsidRDefault="00956379" w:rsidP="00956379">
      <w:pPr>
        <w:ind w:left="720"/>
      </w:pPr>
      <w:r w:rsidRPr="00466158">
        <w:t xml:space="preserve">This document </w:t>
      </w:r>
      <w:r>
        <w:t xml:space="preserve">is presented in two parts, the first outlining the beliefs and values of SES, and </w:t>
      </w:r>
      <w:r w:rsidRPr="00466158">
        <w:t>the underpinning theoretical backgrou</w:t>
      </w:r>
      <w:r>
        <w:t xml:space="preserve">nd to our therapeutic approach.  The second describes </w:t>
      </w:r>
      <w:r w:rsidRPr="00466158">
        <w:t xml:space="preserve">how this translates into everyday practice.  </w:t>
      </w:r>
    </w:p>
    <w:p w14:paraId="44D8DA76" w14:textId="77777777" w:rsidR="00956379" w:rsidRDefault="00956379" w:rsidP="00956379">
      <w:pPr>
        <w:ind w:left="720"/>
      </w:pPr>
    </w:p>
    <w:p w14:paraId="4E41B457" w14:textId="77777777" w:rsidR="00956379" w:rsidRDefault="00956379" w:rsidP="00956379">
      <w:pPr>
        <w:ind w:left="720"/>
      </w:pPr>
      <w:r w:rsidRPr="00466158">
        <w:t xml:space="preserve">Bespoke, </w:t>
      </w:r>
      <w:r>
        <w:t>personalised,</w:t>
      </w:r>
      <w:r w:rsidRPr="00466158">
        <w:t xml:space="preserve"> specialised education, health and care are hallmarks of </w:t>
      </w:r>
      <w:r>
        <w:t>SES establishments’</w:t>
      </w:r>
      <w:r w:rsidRPr="00466158">
        <w:t xml:space="preserve"> operation, based on a positive psychology perspect</w:t>
      </w:r>
      <w:r>
        <w:t xml:space="preserve">ive that underpins our values and approach, known as </w:t>
      </w:r>
      <w:r w:rsidRPr="00466158">
        <w:t xml:space="preserve">the SES Way.  </w:t>
      </w:r>
    </w:p>
    <w:p w14:paraId="49B039E2" w14:textId="77777777" w:rsidR="00956379" w:rsidRDefault="00956379" w:rsidP="00956379">
      <w:pPr>
        <w:ind w:left="720"/>
      </w:pPr>
    </w:p>
    <w:p w14:paraId="08A9697F" w14:textId="3503CBC7" w:rsidR="00956379" w:rsidRDefault="00956379" w:rsidP="00956379">
      <w:pPr>
        <w:ind w:left="720"/>
      </w:pPr>
      <w:r>
        <w:t>We are often asked, “What therapeutic model do you work to?”  Very often those that ask already have their own preconceptions about what is or is not “therapeutic”.  As there is a great deal of confusion (and debate) about Therapy and Therapeutic with a capital</w:t>
      </w:r>
      <w:r w:rsidR="00844F5D">
        <w:t xml:space="preserve"> T</w:t>
      </w:r>
      <w:r>
        <w:t>, we have tried to encapsulate our philosophy in the SES Way.</w:t>
      </w:r>
    </w:p>
    <w:p w14:paraId="6640F12B" w14:textId="77777777" w:rsidR="00956379" w:rsidRPr="00682030" w:rsidRDefault="00956379" w:rsidP="00956379"/>
    <w:p w14:paraId="3CBF33E7" w14:textId="08129B09" w:rsidR="00FC4BF8" w:rsidRPr="00682030" w:rsidRDefault="00A1309E" w:rsidP="004B11C3">
      <w:pPr>
        <w:widowControl w:val="0"/>
        <w:autoSpaceDE w:val="0"/>
        <w:autoSpaceDN w:val="0"/>
        <w:adjustRightInd w:val="0"/>
        <w:ind w:left="720"/>
        <w:rPr>
          <w:rFonts w:ascii="Helvetica" w:hAnsi="Helvetica" w:cs="Helvetica"/>
        </w:rPr>
      </w:pPr>
      <w:r w:rsidRPr="00682030">
        <w:rPr>
          <w:rFonts w:ascii="Helvetica" w:hAnsi="Helvetica" w:cs="Helvetica"/>
        </w:rPr>
        <w:t>Historically, many professionals and organisations talk in terms of ‘treat</w:t>
      </w:r>
      <w:r w:rsidR="004B11C3" w:rsidRPr="00682030">
        <w:rPr>
          <w:rFonts w:ascii="Helvetica" w:hAnsi="Helvetica" w:cs="Helvetica"/>
        </w:rPr>
        <w:t xml:space="preserve">ment’ or ‘healing’.  </w:t>
      </w:r>
      <w:r w:rsidR="00EC7AB5" w:rsidRPr="00682030">
        <w:rPr>
          <w:rFonts w:ascii="Helvetica" w:hAnsi="Helvetica" w:cs="Helvetica"/>
        </w:rPr>
        <w:t>Often this means viewing the child as having ‘deficits’ which are then worked on as part of a treatment programme.</w:t>
      </w:r>
      <w:r w:rsidR="00B355EC" w:rsidRPr="00682030">
        <w:rPr>
          <w:rFonts w:ascii="Helvetica" w:hAnsi="Helvetica" w:cs="Helvetica"/>
        </w:rPr>
        <w:t xml:space="preserve">  </w:t>
      </w:r>
      <w:r w:rsidR="009F3315" w:rsidRPr="00682030">
        <w:rPr>
          <w:rFonts w:ascii="Helvetica" w:hAnsi="Helvetica" w:cs="Helvetica"/>
        </w:rPr>
        <w:t>This concept</w:t>
      </w:r>
      <w:r w:rsidR="004B11C3" w:rsidRPr="00682030">
        <w:rPr>
          <w:rFonts w:ascii="Helvetica" w:hAnsi="Helvetica" w:cs="Helvetica"/>
        </w:rPr>
        <w:t>,</w:t>
      </w:r>
      <w:r w:rsidR="009F3315" w:rsidRPr="00682030">
        <w:rPr>
          <w:rFonts w:ascii="Helvetica" w:hAnsi="Helvetica" w:cs="Helvetica"/>
        </w:rPr>
        <w:t xml:space="preserve"> for us</w:t>
      </w:r>
      <w:r w:rsidR="004B11C3" w:rsidRPr="00682030">
        <w:rPr>
          <w:rFonts w:ascii="Helvetica" w:hAnsi="Helvetica" w:cs="Helvetica"/>
        </w:rPr>
        <w:t>,</w:t>
      </w:r>
      <w:r w:rsidR="009F3315" w:rsidRPr="00682030">
        <w:rPr>
          <w:rFonts w:ascii="Helvetica" w:hAnsi="Helvetica" w:cs="Helvetica"/>
        </w:rPr>
        <w:t xml:space="preserve"> is mistake</w:t>
      </w:r>
      <w:r w:rsidR="00844F5D">
        <w:rPr>
          <w:rFonts w:ascii="Helvetica" w:hAnsi="Helvetica" w:cs="Helvetica"/>
        </w:rPr>
        <w:t xml:space="preserve">nly a ‘doing to’ rather than a ‘doing with’ </w:t>
      </w:r>
      <w:r w:rsidR="009F3315" w:rsidRPr="00682030">
        <w:rPr>
          <w:rFonts w:ascii="Helvetica" w:hAnsi="Helvetica" w:cs="Helvetica"/>
        </w:rPr>
        <w:t>approach</w:t>
      </w:r>
      <w:r w:rsidR="004B11C3" w:rsidRPr="00682030">
        <w:rPr>
          <w:rFonts w:ascii="Helvetica" w:hAnsi="Helvetica" w:cs="Helvetica"/>
        </w:rPr>
        <w:t>.</w:t>
      </w:r>
      <w:r w:rsidR="009C6FA5" w:rsidRPr="00682030">
        <w:rPr>
          <w:rFonts w:ascii="Helvetica" w:hAnsi="Helvetica" w:cs="Helvetica"/>
        </w:rPr>
        <w:t xml:space="preserve">  </w:t>
      </w:r>
    </w:p>
    <w:p w14:paraId="189D82EC" w14:textId="77777777" w:rsidR="00FC17AA" w:rsidRPr="00682030" w:rsidRDefault="00FC17AA" w:rsidP="00A1309E">
      <w:pPr>
        <w:widowControl w:val="0"/>
        <w:autoSpaceDE w:val="0"/>
        <w:autoSpaceDN w:val="0"/>
        <w:adjustRightInd w:val="0"/>
        <w:rPr>
          <w:rFonts w:ascii="Helvetica" w:hAnsi="Helvetica" w:cs="Helvetica"/>
        </w:rPr>
      </w:pPr>
    </w:p>
    <w:p w14:paraId="4B235231" w14:textId="7232F927" w:rsidR="00D10A5D" w:rsidRDefault="00A1309E" w:rsidP="00987433">
      <w:pPr>
        <w:widowControl w:val="0"/>
        <w:autoSpaceDE w:val="0"/>
        <w:autoSpaceDN w:val="0"/>
        <w:adjustRightInd w:val="0"/>
        <w:ind w:left="720"/>
        <w:rPr>
          <w:rFonts w:ascii="Helvetica" w:hAnsi="Helvetica" w:cs="Helvetica"/>
        </w:rPr>
      </w:pPr>
      <w:r w:rsidRPr="00682030">
        <w:rPr>
          <w:rFonts w:ascii="Helvetica" w:hAnsi="Helvetica" w:cs="Helvetica"/>
        </w:rPr>
        <w:t xml:space="preserve">Our perspective, backed up by the emerging research and understanding of neuroscience and brain plasticity, is that </w:t>
      </w:r>
      <w:r w:rsidR="009E7131" w:rsidRPr="00682030">
        <w:rPr>
          <w:rFonts w:ascii="Helvetica" w:hAnsi="Helvetica" w:cs="Helvetica"/>
        </w:rPr>
        <w:t>planned, per</w:t>
      </w:r>
      <w:r w:rsidR="0025061B">
        <w:rPr>
          <w:rFonts w:ascii="Helvetica" w:hAnsi="Helvetica" w:cs="Helvetica"/>
        </w:rPr>
        <w:t>s</w:t>
      </w:r>
      <w:r w:rsidR="009E7131" w:rsidRPr="00682030">
        <w:rPr>
          <w:rFonts w:ascii="Helvetica" w:hAnsi="Helvetica" w:cs="Helvetica"/>
        </w:rPr>
        <w:t>onalised learning (i.e.</w:t>
      </w:r>
      <w:r w:rsidR="0025061B">
        <w:rPr>
          <w:rFonts w:ascii="Helvetica" w:hAnsi="Helvetica" w:cs="Helvetica"/>
        </w:rPr>
        <w:t xml:space="preserve"> </w:t>
      </w:r>
      <w:r w:rsidR="009E7131" w:rsidRPr="00682030">
        <w:rPr>
          <w:rFonts w:ascii="Helvetica" w:hAnsi="Helvetica" w:cs="Helvetica"/>
        </w:rPr>
        <w:t>l</w:t>
      </w:r>
      <w:r w:rsidRPr="00682030">
        <w:rPr>
          <w:rFonts w:ascii="Helvetica" w:hAnsi="Helvetica" w:cs="Helvetica"/>
        </w:rPr>
        <w:t xml:space="preserve">earning viewed in it’s broadest sense) </w:t>
      </w:r>
      <w:r w:rsidR="00E043E2" w:rsidRPr="00682030">
        <w:rPr>
          <w:rFonts w:ascii="Helvetica" w:hAnsi="Helvetica" w:cs="Helvetica"/>
        </w:rPr>
        <w:t xml:space="preserve">and putting the child at the centre, working from strengths and ambitions </w:t>
      </w:r>
      <w:r w:rsidRPr="00682030">
        <w:rPr>
          <w:rFonts w:ascii="Helvetica" w:hAnsi="Helvetica" w:cs="Helvetica"/>
        </w:rPr>
        <w:t>is</w:t>
      </w:r>
      <w:r w:rsidR="00D10A5D">
        <w:rPr>
          <w:rFonts w:ascii="Helvetica" w:hAnsi="Helvetica" w:cs="Helvetica"/>
        </w:rPr>
        <w:t xml:space="preserve"> the ‘therapy’.</w:t>
      </w:r>
    </w:p>
    <w:p w14:paraId="790E3F4F" w14:textId="77777777" w:rsidR="00A52CF5" w:rsidRPr="00682030" w:rsidRDefault="00A52CF5" w:rsidP="00D10A5D">
      <w:pPr>
        <w:widowControl w:val="0"/>
        <w:autoSpaceDE w:val="0"/>
        <w:autoSpaceDN w:val="0"/>
        <w:adjustRightInd w:val="0"/>
        <w:rPr>
          <w:rFonts w:ascii="Helvetica" w:hAnsi="Helvetica" w:cs="Helvetica"/>
        </w:rPr>
      </w:pPr>
    </w:p>
    <w:p w14:paraId="4B593463" w14:textId="310A73EE" w:rsidR="00A1309E" w:rsidRPr="00682030" w:rsidRDefault="00A1309E" w:rsidP="00987433">
      <w:pPr>
        <w:widowControl w:val="0"/>
        <w:autoSpaceDE w:val="0"/>
        <w:autoSpaceDN w:val="0"/>
        <w:adjustRightInd w:val="0"/>
        <w:ind w:left="720"/>
        <w:rPr>
          <w:rFonts w:ascii="Helvetica" w:hAnsi="Helvetica" w:cs="Helvetica"/>
        </w:rPr>
      </w:pPr>
      <w:r w:rsidRPr="00682030">
        <w:rPr>
          <w:rFonts w:ascii="Helvetica" w:hAnsi="Helvetica" w:cs="Helvetica"/>
        </w:rPr>
        <w:t>We embrace the opportunity as professionals to learn from our young people through what they bring personally and what they bring in respect of challenge.</w:t>
      </w:r>
    </w:p>
    <w:p w14:paraId="6470FC20" w14:textId="77777777" w:rsidR="00956379" w:rsidRDefault="00956379" w:rsidP="00956379">
      <w:pPr>
        <w:rPr>
          <w:b/>
          <w:lang w:val="en-GB"/>
        </w:rPr>
      </w:pPr>
    </w:p>
    <w:p w14:paraId="02071EA0" w14:textId="3CD9DBC0" w:rsidR="00D220C4" w:rsidRDefault="00044F9B" w:rsidP="00956379">
      <w:pPr>
        <w:rPr>
          <w:b/>
          <w:lang w:val="en-GB"/>
        </w:rPr>
      </w:pPr>
      <w:r>
        <w:rPr>
          <w:noProof/>
        </w:rPr>
        <mc:AlternateContent>
          <mc:Choice Requires="wps">
            <w:drawing>
              <wp:anchor distT="0" distB="0" distL="114300" distR="114300" simplePos="0" relativeHeight="251752960" behindDoc="1" locked="0" layoutInCell="1" allowOverlap="1" wp14:anchorId="0D56DCF9" wp14:editId="450A7290">
                <wp:simplePos x="0" y="0"/>
                <wp:positionH relativeFrom="column">
                  <wp:posOffset>478790</wp:posOffset>
                </wp:positionH>
                <wp:positionV relativeFrom="paragraph">
                  <wp:posOffset>50800</wp:posOffset>
                </wp:positionV>
                <wp:extent cx="5591175" cy="1137920"/>
                <wp:effectExtent l="68580" t="68580" r="93345" b="114300"/>
                <wp:wrapNone/>
                <wp:docPr id="420"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1137920"/>
                        </a:xfrm>
                        <a:prstGeom prst="roundRect">
                          <a:avLst>
                            <a:gd name="adj" fmla="val 16667"/>
                          </a:avLst>
                        </a:prstGeom>
                        <a:noFill/>
                        <a:ln w="9525">
                          <a:solidFill>
                            <a:schemeClr val="tx1">
                              <a:lumMod val="100000"/>
                              <a:lumOff val="0"/>
                            </a:schemeClr>
                          </a:solidFill>
                          <a:round/>
                          <a:headEnd/>
                          <a:tailEnd/>
                        </a:ln>
                        <a:effectLst>
                          <a:outerShdw blurRad="40000" dist="23000" dir="5400000" rotWithShape="0">
                            <a:schemeClr val="bg1">
                              <a:lumMod val="100000"/>
                              <a:lumOff val="0"/>
                              <a:alpha val="34999"/>
                            </a:scheme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id="Rounded Rectangle 1" o:spid="_x0000_s1026" style="position:absolute;margin-left:37.7pt;margin-top:4pt;width:440.25pt;height:89.6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" filled="f" fillcolor="#9bc1ff" strokecolor="black [3213]">
                <v:fill color2="#3f80cd" rotate="t" focus="100%" type="gradient">
                  <o:fill v:ext="view" type="gradientUnscaled"/>
                </v:fill>
                <v:shadow on="t" color="white [3212]" opacity="22936f" mv:blur="40000f" origin=",.5" offset="0,23000emu"/>
              </v:roundrect>
            </w:pict>
          </mc:Fallback>
        </mc:AlternateContent>
      </w:r>
    </w:p>
    <w:p w14:paraId="10DC5445" w14:textId="287A9732" w:rsidR="00B355EC" w:rsidRDefault="00B355EC" w:rsidP="002C5CCC">
      <w:pPr>
        <w:ind w:left="993" w:right="276"/>
        <w:rPr>
          <w:b/>
          <w:lang w:val="en-GB"/>
        </w:rPr>
      </w:pPr>
      <w:r>
        <w:rPr>
          <w:b/>
          <w:lang w:val="en-GB"/>
        </w:rPr>
        <w:t xml:space="preserve">At SES we purposefully create a personalised response, starting from the young person’s Development and Learning planning structures alongside our holistic planned environment therapeutic response, recognising that every interaction </w:t>
      </w:r>
      <w:r w:rsidR="00D220C4">
        <w:rPr>
          <w:b/>
          <w:lang w:val="en-GB"/>
        </w:rPr>
        <w:t xml:space="preserve">is learning and </w:t>
      </w:r>
      <w:r>
        <w:rPr>
          <w:b/>
          <w:lang w:val="en-GB"/>
        </w:rPr>
        <w:t xml:space="preserve">has the potential to be therapeutic for them. </w:t>
      </w:r>
    </w:p>
    <w:p w14:paraId="3B2BABF8" w14:textId="77777777" w:rsidR="00FC17AA" w:rsidRDefault="00FC17AA" w:rsidP="00956379">
      <w:pPr>
        <w:rPr>
          <w:b/>
          <w:lang w:val="en-GB"/>
        </w:rPr>
      </w:pPr>
    </w:p>
    <w:p w14:paraId="15710E68" w14:textId="77777777" w:rsidR="00FC17AA" w:rsidRDefault="00FC17AA" w:rsidP="00956379">
      <w:pPr>
        <w:rPr>
          <w:rFonts w:ascii="Helvetica" w:hAnsi="Helvetica" w:cs="Helvetica"/>
          <w:color w:val="2749FF"/>
        </w:rPr>
      </w:pPr>
    </w:p>
    <w:p w14:paraId="1186AE1F" w14:textId="77777777" w:rsidR="00682030" w:rsidRDefault="00682030" w:rsidP="00956379">
      <w:pPr>
        <w:rPr>
          <w:b/>
          <w:lang w:val="en-GB"/>
        </w:rPr>
      </w:pPr>
    </w:p>
    <w:p w14:paraId="5D853AFA" w14:textId="77777777" w:rsidR="00956379" w:rsidRDefault="00956379" w:rsidP="00956379">
      <w:pPr>
        <w:rPr>
          <w:b/>
        </w:rPr>
      </w:pPr>
      <w:r>
        <w:rPr>
          <w:b/>
        </w:rPr>
        <w:t>2</w:t>
      </w:r>
      <w:r w:rsidRPr="00A7375D">
        <w:rPr>
          <w:b/>
        </w:rPr>
        <w:tab/>
      </w:r>
      <w:r w:rsidRPr="00005777">
        <w:rPr>
          <w:b/>
          <w:u w:val="single"/>
        </w:rPr>
        <w:t>VISION STATEMENT</w:t>
      </w:r>
    </w:p>
    <w:p w14:paraId="5B34837A" w14:textId="77777777" w:rsidR="00956379" w:rsidRDefault="00956379" w:rsidP="00956379">
      <w:pPr>
        <w:rPr>
          <w:b/>
        </w:rPr>
      </w:pPr>
    </w:p>
    <w:p w14:paraId="08A4C66D" w14:textId="4CD2621D" w:rsidR="00956379" w:rsidRPr="00EA302F" w:rsidRDefault="00956379" w:rsidP="00956379">
      <w:pPr>
        <w:ind w:firstLine="720"/>
      </w:pPr>
      <w:r>
        <w:t>Our vision statem</w:t>
      </w:r>
      <w:r w:rsidRPr="00EA302F">
        <w:t>ent expresses o</w:t>
      </w:r>
      <w:r w:rsidR="00844F5D">
        <w:t>u</w:t>
      </w:r>
      <w:r w:rsidRPr="00EA302F">
        <w:t>r values</w:t>
      </w:r>
      <w:r>
        <w:t>:</w:t>
      </w:r>
    </w:p>
    <w:p w14:paraId="345CF4AD" w14:textId="77777777" w:rsidR="00956379" w:rsidRPr="00A7375D" w:rsidRDefault="00956379" w:rsidP="00956379">
      <w:pPr>
        <w:rPr>
          <w:b/>
        </w:rPr>
      </w:pPr>
    </w:p>
    <w:p w14:paraId="6D2369B6" w14:textId="77777777" w:rsidR="00956379" w:rsidRPr="00A7375D" w:rsidRDefault="00956379" w:rsidP="00956379">
      <w:pPr>
        <w:numPr>
          <w:ilvl w:val="0"/>
          <w:numId w:val="23"/>
        </w:numPr>
      </w:pPr>
      <w:proofErr w:type="gramStart"/>
      <w:r w:rsidRPr="00A7375D">
        <w:t>we</w:t>
      </w:r>
      <w:proofErr w:type="gramEnd"/>
      <w:r w:rsidRPr="00A7375D">
        <w:t xml:space="preserve"> believe in a ‘no limits’ approach to helping children</w:t>
      </w:r>
    </w:p>
    <w:p w14:paraId="029B554B" w14:textId="77777777" w:rsidR="00956379" w:rsidRPr="00A7375D" w:rsidRDefault="00956379" w:rsidP="00956379">
      <w:pPr>
        <w:numPr>
          <w:ilvl w:val="0"/>
          <w:numId w:val="23"/>
        </w:numPr>
      </w:pPr>
      <w:proofErr w:type="gramStart"/>
      <w:r w:rsidRPr="00A7375D">
        <w:t>we</w:t>
      </w:r>
      <w:proofErr w:type="gramEnd"/>
      <w:r w:rsidRPr="00A7375D">
        <w:t xml:space="preserve"> believe in success not failure</w:t>
      </w:r>
    </w:p>
    <w:p w14:paraId="1C23E08F" w14:textId="77777777" w:rsidR="00956379" w:rsidRPr="00A7375D" w:rsidRDefault="00956379" w:rsidP="00956379">
      <w:pPr>
        <w:numPr>
          <w:ilvl w:val="0"/>
          <w:numId w:val="23"/>
        </w:numPr>
      </w:pPr>
      <w:proofErr w:type="gramStart"/>
      <w:r w:rsidRPr="00A7375D">
        <w:t>we</w:t>
      </w:r>
      <w:proofErr w:type="gramEnd"/>
      <w:r w:rsidRPr="00A7375D">
        <w:t xml:space="preserve"> believe learning is a lifelong process</w:t>
      </w:r>
    </w:p>
    <w:p w14:paraId="276A9E47" w14:textId="77777777" w:rsidR="00956379" w:rsidRPr="00A7375D" w:rsidRDefault="00956379" w:rsidP="00956379">
      <w:pPr>
        <w:numPr>
          <w:ilvl w:val="0"/>
          <w:numId w:val="23"/>
        </w:numPr>
      </w:pPr>
      <w:proofErr w:type="gramStart"/>
      <w:r w:rsidRPr="00A7375D">
        <w:t>we</w:t>
      </w:r>
      <w:proofErr w:type="gramEnd"/>
      <w:r w:rsidRPr="00A7375D">
        <w:t xml:space="preserve"> believe in being inclusive not exclusive</w:t>
      </w:r>
    </w:p>
    <w:p w14:paraId="4046C97B" w14:textId="77777777" w:rsidR="00956379" w:rsidRPr="00A7375D" w:rsidRDefault="00956379" w:rsidP="00956379">
      <w:pPr>
        <w:numPr>
          <w:ilvl w:val="0"/>
          <w:numId w:val="23"/>
        </w:numPr>
      </w:pPr>
      <w:proofErr w:type="gramStart"/>
      <w:r w:rsidRPr="00A7375D">
        <w:t>we</w:t>
      </w:r>
      <w:proofErr w:type="gramEnd"/>
      <w:r w:rsidRPr="00A7375D">
        <w:t xml:space="preserve"> believe intelligence is multifaceted</w:t>
      </w:r>
    </w:p>
    <w:p w14:paraId="76AC5CA8" w14:textId="77777777" w:rsidR="00956379" w:rsidRPr="00A7375D" w:rsidRDefault="00956379" w:rsidP="00956379">
      <w:pPr>
        <w:numPr>
          <w:ilvl w:val="0"/>
          <w:numId w:val="23"/>
        </w:numPr>
      </w:pPr>
      <w:proofErr w:type="gramStart"/>
      <w:r w:rsidRPr="00A7375D">
        <w:t>we</w:t>
      </w:r>
      <w:proofErr w:type="gramEnd"/>
      <w:r w:rsidRPr="00A7375D">
        <w:t xml:space="preserve"> believe creativity and imagination are the keys to developing passions and talents, and preparing for life in a rapidly changing world</w:t>
      </w:r>
    </w:p>
    <w:p w14:paraId="4D6B853A" w14:textId="77777777" w:rsidR="00956379" w:rsidRDefault="00956379" w:rsidP="00956379">
      <w:pPr>
        <w:numPr>
          <w:ilvl w:val="0"/>
          <w:numId w:val="23"/>
        </w:numPr>
      </w:pPr>
      <w:proofErr w:type="gramStart"/>
      <w:r w:rsidRPr="00A7375D">
        <w:t>we</w:t>
      </w:r>
      <w:proofErr w:type="gramEnd"/>
      <w:r w:rsidRPr="00A7375D">
        <w:t xml:space="preserve"> believe assessment of progress is based on improvements on ‘previous best’</w:t>
      </w:r>
    </w:p>
    <w:p w14:paraId="6358A062" w14:textId="77777777" w:rsidR="00594D05" w:rsidRPr="00A7375D" w:rsidRDefault="00594D05" w:rsidP="00594D05">
      <w:pPr>
        <w:ind w:left="1080"/>
      </w:pPr>
    </w:p>
    <w:p w14:paraId="30E2E700" w14:textId="77777777" w:rsidR="00956379" w:rsidRPr="00A7375D" w:rsidRDefault="00956379" w:rsidP="00956379">
      <w:pPr>
        <w:numPr>
          <w:ilvl w:val="0"/>
          <w:numId w:val="23"/>
        </w:numPr>
      </w:pPr>
      <w:proofErr w:type="gramStart"/>
      <w:r w:rsidRPr="00A7375D">
        <w:lastRenderedPageBreak/>
        <w:t>we</w:t>
      </w:r>
      <w:proofErr w:type="gramEnd"/>
      <w:r w:rsidRPr="00A7375D">
        <w:t xml:space="preserve"> believe in a ‘can do’ philosophy</w:t>
      </w:r>
    </w:p>
    <w:p w14:paraId="0BC4B82E" w14:textId="77777777" w:rsidR="00956379" w:rsidRPr="00A7375D" w:rsidRDefault="00956379" w:rsidP="00956379">
      <w:pPr>
        <w:numPr>
          <w:ilvl w:val="0"/>
          <w:numId w:val="23"/>
        </w:numPr>
      </w:pPr>
      <w:proofErr w:type="gramStart"/>
      <w:r w:rsidRPr="00A7375D">
        <w:t>we</w:t>
      </w:r>
      <w:proofErr w:type="gramEnd"/>
      <w:r w:rsidRPr="00A7375D">
        <w:t xml:space="preserve"> believe in children’s abilities and potential</w:t>
      </w:r>
    </w:p>
    <w:p w14:paraId="14DA73A3" w14:textId="77777777" w:rsidR="00956379" w:rsidRPr="00A7375D" w:rsidRDefault="00956379" w:rsidP="00956379">
      <w:pPr>
        <w:numPr>
          <w:ilvl w:val="0"/>
          <w:numId w:val="23"/>
        </w:numPr>
      </w:pPr>
      <w:proofErr w:type="gramStart"/>
      <w:r w:rsidRPr="00A7375D">
        <w:t>we</w:t>
      </w:r>
      <w:proofErr w:type="gramEnd"/>
      <w:r w:rsidRPr="00A7375D">
        <w:t xml:space="preserve"> are future orientated</w:t>
      </w:r>
    </w:p>
    <w:p w14:paraId="1B92ED2A" w14:textId="77777777" w:rsidR="00956379" w:rsidRDefault="00956379" w:rsidP="00956379">
      <w:pPr>
        <w:rPr>
          <w:b/>
          <w:lang w:val="en-GB"/>
        </w:rPr>
      </w:pPr>
    </w:p>
    <w:p w14:paraId="6EA11988" w14:textId="77777777" w:rsidR="00956379" w:rsidRDefault="00956379" w:rsidP="00956379">
      <w:pPr>
        <w:rPr>
          <w:b/>
          <w:lang w:val="en-GB"/>
        </w:rPr>
      </w:pPr>
    </w:p>
    <w:p w14:paraId="355D55DE" w14:textId="77777777" w:rsidR="00956379" w:rsidRDefault="00956379" w:rsidP="00956379">
      <w:pPr>
        <w:rPr>
          <w:b/>
          <w:u w:val="single"/>
          <w:lang w:val="en-GB"/>
        </w:rPr>
      </w:pPr>
      <w:r>
        <w:rPr>
          <w:b/>
          <w:lang w:val="en-GB"/>
        </w:rPr>
        <w:t>3</w:t>
      </w:r>
      <w:r>
        <w:rPr>
          <w:b/>
          <w:lang w:val="en-GB"/>
        </w:rPr>
        <w:tab/>
      </w:r>
      <w:r>
        <w:rPr>
          <w:b/>
          <w:u w:val="single"/>
          <w:lang w:val="en-GB"/>
        </w:rPr>
        <w:t>AIMS AND OBJECTIVES OF SES</w:t>
      </w:r>
    </w:p>
    <w:p w14:paraId="58B3E902" w14:textId="77777777" w:rsidR="00956379" w:rsidRDefault="00956379" w:rsidP="00956379">
      <w:pPr>
        <w:pStyle w:val="BodyText"/>
        <w:tabs>
          <w:tab w:val="left" w:pos="-4770"/>
        </w:tabs>
        <w:ind w:left="720"/>
        <w:rPr>
          <w:rFonts w:cs="Arial"/>
        </w:rPr>
      </w:pPr>
    </w:p>
    <w:p w14:paraId="08FED6E2" w14:textId="77777777" w:rsidR="00956379" w:rsidRPr="000D0574" w:rsidRDefault="00956379" w:rsidP="00956379">
      <w:pPr>
        <w:pStyle w:val="BodyText"/>
        <w:tabs>
          <w:tab w:val="left" w:pos="-4770"/>
        </w:tabs>
        <w:ind w:left="720"/>
        <w:rPr>
          <w:b/>
          <w:u w:val="single"/>
        </w:rPr>
      </w:pPr>
      <w:r w:rsidRPr="00F174E8">
        <w:rPr>
          <w:rFonts w:cs="Arial"/>
        </w:rPr>
        <w:t xml:space="preserve">The purpose of </w:t>
      </w:r>
      <w:r>
        <w:rPr>
          <w:rFonts w:cs="Arial"/>
        </w:rPr>
        <w:t>SES</w:t>
      </w:r>
      <w:r w:rsidRPr="00F174E8">
        <w:rPr>
          <w:rFonts w:cs="Arial"/>
        </w:rPr>
        <w:t xml:space="preserve"> is to provide a</w:t>
      </w:r>
      <w:r>
        <w:rPr>
          <w:rFonts w:cs="Arial"/>
        </w:rPr>
        <w:t xml:space="preserve"> holistic therapeutic</w:t>
      </w:r>
      <w:r w:rsidRPr="00F174E8">
        <w:rPr>
          <w:rFonts w:cs="Arial"/>
        </w:rPr>
        <w:t xml:space="preserve"> facility that offers a safe, nurturing, caring, positive and protective homely environment that promotes personal growth, development and learning.</w:t>
      </w:r>
    </w:p>
    <w:p w14:paraId="338657D2" w14:textId="77777777" w:rsidR="00956379" w:rsidRPr="00F174E8" w:rsidRDefault="00956379" w:rsidP="00956379">
      <w:pPr>
        <w:rPr>
          <w:rFonts w:cs="Arial"/>
        </w:rPr>
      </w:pPr>
    </w:p>
    <w:p w14:paraId="43E3E436" w14:textId="77777777" w:rsidR="00956379" w:rsidRPr="00F174E8" w:rsidRDefault="00956379" w:rsidP="00956379">
      <w:pPr>
        <w:numPr>
          <w:ilvl w:val="0"/>
          <w:numId w:val="12"/>
        </w:numPr>
        <w:tabs>
          <w:tab w:val="clear" w:pos="360"/>
          <w:tab w:val="num" w:pos="1080"/>
        </w:tabs>
        <w:ind w:left="1080"/>
        <w:rPr>
          <w:rFonts w:cs="Arial"/>
        </w:rPr>
      </w:pPr>
      <w:r w:rsidRPr="00F174E8">
        <w:rPr>
          <w:rFonts w:cs="Arial"/>
        </w:rPr>
        <w:t>To create and maintain appropriate caring boundaries for each young person that helps them make the transition from dependence to autonomy</w:t>
      </w:r>
    </w:p>
    <w:p w14:paraId="18B6CC0D" w14:textId="77777777" w:rsidR="00956379" w:rsidRPr="00F174E8" w:rsidRDefault="00956379" w:rsidP="00956379">
      <w:pPr>
        <w:rPr>
          <w:rFonts w:cs="Arial"/>
        </w:rPr>
      </w:pPr>
    </w:p>
    <w:p w14:paraId="37BEDFCC" w14:textId="77777777" w:rsidR="00956379" w:rsidRPr="00F174E8" w:rsidRDefault="00956379" w:rsidP="00956379">
      <w:pPr>
        <w:numPr>
          <w:ilvl w:val="0"/>
          <w:numId w:val="12"/>
        </w:numPr>
        <w:tabs>
          <w:tab w:val="clear" w:pos="360"/>
          <w:tab w:val="num" w:pos="1080"/>
        </w:tabs>
        <w:ind w:left="1080"/>
        <w:rPr>
          <w:rFonts w:cs="Arial"/>
        </w:rPr>
      </w:pPr>
      <w:r w:rsidRPr="00F174E8">
        <w:rPr>
          <w:rFonts w:cs="Arial"/>
        </w:rPr>
        <w:t>To develop a Portfolio of Achievements and Needs (PAN) which looks to preferred futures, enhances self esteem, develops strengths to maximise their personal potential, produces opportunities to succeed and moves the young person to an appropriate level of self-determination.</w:t>
      </w:r>
    </w:p>
    <w:p w14:paraId="309C5D1E" w14:textId="77777777" w:rsidR="00956379" w:rsidRPr="00F174E8" w:rsidRDefault="00956379" w:rsidP="00956379">
      <w:pPr>
        <w:rPr>
          <w:rFonts w:cs="Arial"/>
        </w:rPr>
      </w:pPr>
    </w:p>
    <w:p w14:paraId="79AD10BA" w14:textId="77777777" w:rsidR="00956379" w:rsidRDefault="00956379" w:rsidP="00956379">
      <w:pPr>
        <w:numPr>
          <w:ilvl w:val="0"/>
          <w:numId w:val="12"/>
        </w:numPr>
        <w:tabs>
          <w:tab w:val="clear" w:pos="360"/>
          <w:tab w:val="num" w:pos="1080"/>
        </w:tabs>
        <w:ind w:left="1080"/>
        <w:rPr>
          <w:rFonts w:cs="Arial"/>
        </w:rPr>
      </w:pPr>
      <w:r w:rsidRPr="00F174E8">
        <w:rPr>
          <w:rFonts w:cs="Arial"/>
        </w:rPr>
        <w:t>To provide the platform for future permanence for each young person.  This may be in the form of a return to their own home and family, permanent alternative placement in foster care, adoption, long term residential care elsewhere or independent living.</w:t>
      </w:r>
    </w:p>
    <w:p w14:paraId="7F679EAF" w14:textId="77777777" w:rsidR="00956379" w:rsidRPr="00F174E8" w:rsidRDefault="00956379" w:rsidP="00956379">
      <w:pPr>
        <w:rPr>
          <w:rFonts w:cs="Arial"/>
        </w:rPr>
      </w:pPr>
    </w:p>
    <w:p w14:paraId="453FAE2A" w14:textId="77777777" w:rsidR="00956379" w:rsidRPr="00F174E8" w:rsidRDefault="00956379" w:rsidP="00956379">
      <w:pPr>
        <w:numPr>
          <w:ilvl w:val="0"/>
          <w:numId w:val="12"/>
        </w:numPr>
        <w:tabs>
          <w:tab w:val="clear" w:pos="360"/>
          <w:tab w:val="num" w:pos="1080"/>
        </w:tabs>
        <w:ind w:left="1080"/>
        <w:rPr>
          <w:rFonts w:cs="Arial"/>
        </w:rPr>
      </w:pPr>
      <w:r w:rsidRPr="00F174E8">
        <w:rPr>
          <w:rFonts w:cs="Arial"/>
        </w:rPr>
        <w:t>To achieve the highest possible standard of educational achievement measured by:</w:t>
      </w:r>
    </w:p>
    <w:p w14:paraId="37094E36" w14:textId="77777777" w:rsidR="00956379" w:rsidRPr="00F174E8" w:rsidRDefault="00956379" w:rsidP="00956379">
      <w:pPr>
        <w:ind w:left="360"/>
        <w:rPr>
          <w:rFonts w:cs="Arial"/>
        </w:rPr>
      </w:pPr>
    </w:p>
    <w:p w14:paraId="7B0A35FF" w14:textId="77777777" w:rsidR="00956379" w:rsidRPr="00F174E8" w:rsidRDefault="00956379" w:rsidP="00956379">
      <w:pPr>
        <w:numPr>
          <w:ilvl w:val="0"/>
          <w:numId w:val="13"/>
        </w:numPr>
        <w:ind w:firstLine="54"/>
        <w:rPr>
          <w:rFonts w:cs="Arial"/>
        </w:rPr>
      </w:pPr>
      <w:r w:rsidRPr="00F174E8">
        <w:rPr>
          <w:rFonts w:cs="Arial"/>
        </w:rPr>
        <w:t>A movement from disaffection to engagement in the learning process</w:t>
      </w:r>
    </w:p>
    <w:p w14:paraId="51C6634F" w14:textId="77777777" w:rsidR="00956379" w:rsidRPr="00F174E8" w:rsidRDefault="00956379" w:rsidP="00956379">
      <w:pPr>
        <w:numPr>
          <w:ilvl w:val="0"/>
          <w:numId w:val="13"/>
        </w:numPr>
        <w:ind w:firstLine="54"/>
        <w:rPr>
          <w:rFonts w:cs="Arial"/>
        </w:rPr>
      </w:pPr>
      <w:r w:rsidRPr="00F174E8">
        <w:rPr>
          <w:rFonts w:cs="Arial"/>
        </w:rPr>
        <w:t>Improvements in behaviour conducive to learning</w:t>
      </w:r>
    </w:p>
    <w:p w14:paraId="42DCA84A" w14:textId="77777777" w:rsidR="00956379" w:rsidRPr="00F174E8" w:rsidRDefault="00956379" w:rsidP="00956379">
      <w:pPr>
        <w:numPr>
          <w:ilvl w:val="0"/>
          <w:numId w:val="13"/>
        </w:numPr>
        <w:ind w:firstLine="54"/>
        <w:rPr>
          <w:rFonts w:cs="Arial"/>
        </w:rPr>
      </w:pPr>
      <w:r w:rsidRPr="00F174E8">
        <w:rPr>
          <w:rFonts w:cs="Arial"/>
        </w:rPr>
        <w:t>A growing enthusiasm for learning</w:t>
      </w:r>
    </w:p>
    <w:p w14:paraId="2630E983" w14:textId="77777777" w:rsidR="00956379" w:rsidRPr="00F174E8" w:rsidRDefault="00956379" w:rsidP="00956379">
      <w:pPr>
        <w:numPr>
          <w:ilvl w:val="0"/>
          <w:numId w:val="13"/>
        </w:numPr>
        <w:ind w:firstLine="54"/>
        <w:rPr>
          <w:rFonts w:cs="Arial"/>
        </w:rPr>
      </w:pPr>
      <w:r w:rsidRPr="00F174E8">
        <w:rPr>
          <w:rFonts w:cs="Arial"/>
        </w:rPr>
        <w:t>Specific and generalised achievements</w:t>
      </w:r>
    </w:p>
    <w:p w14:paraId="3D7B1D22" w14:textId="77777777" w:rsidR="00956379" w:rsidRPr="00F174E8" w:rsidRDefault="00956379" w:rsidP="00956379">
      <w:pPr>
        <w:numPr>
          <w:ilvl w:val="0"/>
          <w:numId w:val="13"/>
        </w:numPr>
        <w:ind w:firstLine="54"/>
        <w:rPr>
          <w:rFonts w:cs="Arial"/>
        </w:rPr>
      </w:pPr>
      <w:r w:rsidRPr="00F174E8">
        <w:rPr>
          <w:rFonts w:cs="Arial"/>
        </w:rPr>
        <w:t>Tangible accredited outcomes</w:t>
      </w:r>
    </w:p>
    <w:p w14:paraId="37197353" w14:textId="77777777" w:rsidR="00956379" w:rsidRPr="00F174E8" w:rsidRDefault="00956379" w:rsidP="00956379">
      <w:pPr>
        <w:numPr>
          <w:ilvl w:val="0"/>
          <w:numId w:val="13"/>
        </w:numPr>
        <w:ind w:firstLine="54"/>
        <w:rPr>
          <w:rFonts w:cs="Arial"/>
        </w:rPr>
      </w:pPr>
      <w:r w:rsidRPr="00F174E8">
        <w:rPr>
          <w:rFonts w:cs="Arial"/>
        </w:rPr>
        <w:t>Emerging gifts, talents and passions</w:t>
      </w:r>
    </w:p>
    <w:p w14:paraId="666A060D" w14:textId="77777777" w:rsidR="00956379" w:rsidRPr="00F174E8" w:rsidRDefault="00956379" w:rsidP="00956379">
      <w:pPr>
        <w:numPr>
          <w:ilvl w:val="0"/>
          <w:numId w:val="13"/>
        </w:numPr>
        <w:ind w:firstLine="54"/>
        <w:rPr>
          <w:rFonts w:cs="Arial"/>
        </w:rPr>
      </w:pPr>
      <w:r w:rsidRPr="00F174E8">
        <w:rPr>
          <w:rFonts w:cs="Arial"/>
        </w:rPr>
        <w:t>National accreditation</w:t>
      </w:r>
    </w:p>
    <w:p w14:paraId="0C7704D5" w14:textId="77777777" w:rsidR="00956379" w:rsidRPr="00F174E8" w:rsidRDefault="00956379" w:rsidP="00956379">
      <w:pPr>
        <w:rPr>
          <w:rFonts w:cs="Arial"/>
        </w:rPr>
      </w:pPr>
    </w:p>
    <w:p w14:paraId="4D010644" w14:textId="77777777" w:rsidR="00956379" w:rsidRDefault="00956379" w:rsidP="00956379">
      <w:pPr>
        <w:numPr>
          <w:ilvl w:val="0"/>
          <w:numId w:val="14"/>
        </w:numPr>
        <w:rPr>
          <w:rFonts w:cs="Arial"/>
        </w:rPr>
      </w:pPr>
      <w:r w:rsidRPr="00F174E8">
        <w:rPr>
          <w:rFonts w:cs="Arial"/>
        </w:rPr>
        <w:t>To make the curriculum fit the student not the student fit the curriculum.</w:t>
      </w:r>
    </w:p>
    <w:p w14:paraId="3B5A42F5" w14:textId="77777777" w:rsidR="00956379" w:rsidRDefault="00956379" w:rsidP="00956379">
      <w:pPr>
        <w:ind w:left="1080"/>
        <w:rPr>
          <w:rFonts w:cs="Arial"/>
        </w:rPr>
      </w:pPr>
    </w:p>
    <w:p w14:paraId="5A0DB8A6" w14:textId="77777777" w:rsidR="00594D05" w:rsidRDefault="00594D05" w:rsidP="00956379">
      <w:pPr>
        <w:ind w:left="1080"/>
        <w:rPr>
          <w:rFonts w:cs="Arial"/>
        </w:rPr>
      </w:pPr>
    </w:p>
    <w:p w14:paraId="5B71AB78" w14:textId="77777777" w:rsidR="00594D05" w:rsidRDefault="00594D05" w:rsidP="00956379">
      <w:pPr>
        <w:ind w:left="1080"/>
        <w:rPr>
          <w:rFonts w:cs="Arial"/>
        </w:rPr>
      </w:pPr>
    </w:p>
    <w:p w14:paraId="32CBFB67" w14:textId="77777777" w:rsidR="00594D05" w:rsidRDefault="00594D05" w:rsidP="00956379">
      <w:pPr>
        <w:ind w:left="1080"/>
        <w:rPr>
          <w:rFonts w:cs="Arial"/>
        </w:rPr>
      </w:pPr>
    </w:p>
    <w:p w14:paraId="56786BF8" w14:textId="77777777" w:rsidR="00594D05" w:rsidRDefault="00594D05" w:rsidP="00956379">
      <w:pPr>
        <w:ind w:left="1080"/>
        <w:rPr>
          <w:rFonts w:cs="Arial"/>
        </w:rPr>
      </w:pPr>
    </w:p>
    <w:p w14:paraId="64D2E2DB" w14:textId="77777777" w:rsidR="00594D05" w:rsidRDefault="00594D05" w:rsidP="00956379">
      <w:pPr>
        <w:ind w:left="1080"/>
        <w:rPr>
          <w:rFonts w:cs="Arial"/>
        </w:rPr>
      </w:pPr>
    </w:p>
    <w:p w14:paraId="0955DCA1" w14:textId="77777777" w:rsidR="00594D05" w:rsidRDefault="00594D05" w:rsidP="00956379">
      <w:pPr>
        <w:ind w:left="1080"/>
        <w:rPr>
          <w:rFonts w:cs="Arial"/>
        </w:rPr>
      </w:pPr>
    </w:p>
    <w:p w14:paraId="3DFDC3A3" w14:textId="77777777" w:rsidR="00594D05" w:rsidRDefault="00594D05" w:rsidP="00956379">
      <w:pPr>
        <w:ind w:left="1080"/>
        <w:rPr>
          <w:rFonts w:cs="Arial"/>
        </w:rPr>
      </w:pPr>
    </w:p>
    <w:p w14:paraId="4B471211" w14:textId="77777777" w:rsidR="00594D05" w:rsidRDefault="00594D05" w:rsidP="00956379">
      <w:pPr>
        <w:ind w:left="1080"/>
        <w:rPr>
          <w:rFonts w:cs="Arial"/>
        </w:rPr>
      </w:pPr>
    </w:p>
    <w:p w14:paraId="008CE574" w14:textId="77777777" w:rsidR="00594D05" w:rsidRDefault="00594D05" w:rsidP="00956379">
      <w:pPr>
        <w:ind w:left="1080"/>
        <w:rPr>
          <w:rFonts w:cs="Arial"/>
        </w:rPr>
      </w:pPr>
    </w:p>
    <w:p w14:paraId="3BE3A16F" w14:textId="77777777" w:rsidR="00594D05" w:rsidRDefault="00594D05" w:rsidP="00956379">
      <w:pPr>
        <w:ind w:left="1080"/>
        <w:rPr>
          <w:rFonts w:cs="Arial"/>
        </w:rPr>
      </w:pPr>
    </w:p>
    <w:p w14:paraId="10C78C32" w14:textId="77777777" w:rsidR="00956379" w:rsidRPr="00A7375D" w:rsidRDefault="00956379" w:rsidP="00956379"/>
    <w:p w14:paraId="525A0FD0" w14:textId="77777777" w:rsidR="00956379" w:rsidRDefault="00956379" w:rsidP="00956379">
      <w:pPr>
        <w:rPr>
          <w:rFonts w:cs="Arial"/>
        </w:rPr>
      </w:pPr>
    </w:p>
    <w:p w14:paraId="641D7A7F" w14:textId="31C2CCC0" w:rsidR="00956379" w:rsidRDefault="00044F9B" w:rsidP="00956379">
      <w:pPr>
        <w:rPr>
          <w:b/>
          <w:sz w:val="28"/>
          <w:szCs w:val="28"/>
          <w:u w:val="single"/>
        </w:rPr>
      </w:pPr>
      <w:r>
        <w:rPr>
          <w:noProof/>
        </w:rPr>
        <w:lastRenderedPageBreak/>
        <mc:AlternateContent>
          <mc:Choice Requires="wps">
            <w:drawing>
              <wp:anchor distT="0" distB="0" distL="114300" distR="114300" simplePos="0" relativeHeight="251750912" behindDoc="1" locked="0" layoutInCell="1" allowOverlap="1" wp14:anchorId="55310353" wp14:editId="32BDADD7">
                <wp:simplePos x="0" y="0"/>
                <wp:positionH relativeFrom="column">
                  <wp:posOffset>17145</wp:posOffset>
                </wp:positionH>
                <wp:positionV relativeFrom="paragraph">
                  <wp:posOffset>82550</wp:posOffset>
                </wp:positionV>
                <wp:extent cx="6057900" cy="680720"/>
                <wp:effectExtent l="64135" t="66040" r="88265" b="116840"/>
                <wp:wrapNone/>
                <wp:docPr id="419"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80720"/>
                        </a:xfrm>
                        <a:prstGeom prst="roundRect">
                          <a:avLst>
                            <a:gd name="adj" fmla="val 16667"/>
                          </a:avLst>
                        </a:prstGeom>
                        <a:noFill/>
                        <a:ln w="9525">
                          <a:solidFill>
                            <a:srgbClr val="000000"/>
                          </a:solidFill>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id="AutoShape 442" o:spid="_x0000_s1026" style="position:absolute;margin-left:1.35pt;margin-top:6.5pt;width:477pt;height:53.6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" filled="f" fillcolor="#9bc1ff">
                <v:fill color2="#3f80cd" rotate="t" focus="100%" type="gradient">
                  <o:fill v:ext="view" type="gradientUnscaled"/>
                </v:fill>
                <v:shadow on="t" opacity="22936f" mv:blur="40000f" origin=",.5" offset="0,23000emu"/>
              </v:roundrect>
            </w:pict>
          </mc:Fallback>
        </mc:AlternateContent>
      </w:r>
    </w:p>
    <w:p w14:paraId="59F15578" w14:textId="77777777" w:rsidR="00956379" w:rsidRPr="002915E2" w:rsidRDefault="00956379" w:rsidP="00956379">
      <w:pPr>
        <w:rPr>
          <w:b/>
          <w:sz w:val="16"/>
          <w:szCs w:val="16"/>
        </w:rPr>
      </w:pPr>
    </w:p>
    <w:p w14:paraId="1A68B5B0" w14:textId="77777777" w:rsidR="00956379" w:rsidRPr="002915E2" w:rsidRDefault="00956379" w:rsidP="00956379">
      <w:pPr>
        <w:jc w:val="center"/>
        <w:rPr>
          <w:b/>
          <w:sz w:val="32"/>
          <w:szCs w:val="32"/>
        </w:rPr>
      </w:pPr>
      <w:r w:rsidRPr="002915E2">
        <w:rPr>
          <w:b/>
          <w:sz w:val="32"/>
          <w:szCs w:val="32"/>
        </w:rPr>
        <w:t>PART ONE: POLICY AND HISTORICAL CONTEXT</w:t>
      </w:r>
    </w:p>
    <w:p w14:paraId="3E0ED34A" w14:textId="77777777" w:rsidR="00956379" w:rsidRDefault="00956379" w:rsidP="00956379">
      <w:pPr>
        <w:rPr>
          <w:b/>
          <w:sz w:val="28"/>
          <w:szCs w:val="28"/>
          <w:u w:val="single"/>
        </w:rPr>
      </w:pPr>
    </w:p>
    <w:p w14:paraId="59CC9A1E" w14:textId="77777777" w:rsidR="00956379" w:rsidRDefault="00956379" w:rsidP="00956379">
      <w:pPr>
        <w:rPr>
          <w:b/>
          <w:sz w:val="28"/>
          <w:szCs w:val="28"/>
          <w:u w:val="single"/>
        </w:rPr>
      </w:pPr>
    </w:p>
    <w:p w14:paraId="194161BE" w14:textId="77777777" w:rsidR="00956379" w:rsidRDefault="00956379" w:rsidP="00956379">
      <w:pPr>
        <w:rPr>
          <w:b/>
          <w:u w:val="single"/>
          <w:lang w:val="en-GB"/>
        </w:rPr>
      </w:pPr>
    </w:p>
    <w:p w14:paraId="7C4F7EA0" w14:textId="294872ED" w:rsidR="00956379" w:rsidRDefault="005413B2" w:rsidP="00956379">
      <w:pPr>
        <w:rPr>
          <w:b/>
          <w:u w:val="single"/>
        </w:rPr>
      </w:pPr>
      <w:r>
        <w:rPr>
          <w:b/>
        </w:rPr>
        <w:t>4</w:t>
      </w:r>
      <w:r w:rsidR="00956379">
        <w:rPr>
          <w:b/>
        </w:rPr>
        <w:tab/>
      </w:r>
      <w:r w:rsidR="00956379" w:rsidRPr="009E439B">
        <w:rPr>
          <w:b/>
          <w:u w:val="single"/>
        </w:rPr>
        <w:t xml:space="preserve">SES: </w:t>
      </w:r>
      <w:r w:rsidR="00956379">
        <w:rPr>
          <w:b/>
          <w:u w:val="single"/>
        </w:rPr>
        <w:t xml:space="preserve">BASIS OF </w:t>
      </w:r>
      <w:r w:rsidR="00956379" w:rsidRPr="009E439B">
        <w:rPr>
          <w:b/>
          <w:u w:val="single"/>
        </w:rPr>
        <w:t>THERAPEUTIC APPROACHES</w:t>
      </w:r>
    </w:p>
    <w:p w14:paraId="10B9C0B5" w14:textId="77777777" w:rsidR="00956379" w:rsidRDefault="00956379" w:rsidP="00956379">
      <w:pPr>
        <w:rPr>
          <w:b/>
        </w:rPr>
      </w:pPr>
    </w:p>
    <w:p w14:paraId="4122878B" w14:textId="77777777" w:rsidR="00956379" w:rsidRPr="004D12F6" w:rsidRDefault="00956379" w:rsidP="00956379">
      <w:pPr>
        <w:ind w:left="720"/>
        <w:rPr>
          <w:i/>
        </w:rPr>
      </w:pPr>
      <w:r w:rsidRPr="004D12F6">
        <w:rPr>
          <w:i/>
        </w:rPr>
        <w:t xml:space="preserve">“Without theory practice is but routine form of habit.  Theory alone can bring form and develop the spirit of invention.”  </w:t>
      </w:r>
    </w:p>
    <w:p w14:paraId="64B6A447" w14:textId="77777777" w:rsidR="00956379" w:rsidRDefault="00956379" w:rsidP="0095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041"/>
      </w:pPr>
    </w:p>
    <w:p w14:paraId="4DC92E41" w14:textId="77777777" w:rsidR="00956379" w:rsidRPr="004D12F6" w:rsidRDefault="00956379" w:rsidP="00956379">
      <w:pPr>
        <w:jc w:val="both"/>
      </w:pPr>
      <w:r>
        <w:tab/>
        <w:t>(</w:t>
      </w:r>
      <w:r w:rsidRPr="004D12F6">
        <w:t>Louis Pasteur (1859), address in taking up his professorship at Lille.</w:t>
      </w:r>
      <w:r>
        <w:t>)</w:t>
      </w:r>
    </w:p>
    <w:p w14:paraId="3A00541F" w14:textId="77777777" w:rsidR="00956379" w:rsidRPr="001F749D" w:rsidRDefault="00956379" w:rsidP="0095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ight="1041"/>
        <w:rPr>
          <w:szCs w:val="32"/>
        </w:rPr>
      </w:pPr>
    </w:p>
    <w:p w14:paraId="39A8014E" w14:textId="77777777" w:rsidR="00956379" w:rsidRDefault="00956379" w:rsidP="00956379">
      <w:pPr>
        <w:ind w:left="720"/>
        <w:rPr>
          <w:szCs w:val="32"/>
        </w:rPr>
      </w:pPr>
      <w:r>
        <w:t xml:space="preserve">Over </w:t>
      </w:r>
      <w:r w:rsidRPr="001F749D">
        <w:rPr>
          <w:szCs w:val="32"/>
        </w:rPr>
        <w:t xml:space="preserve">the years and years of residential work with children described variously as: ‘maladjusted’, EBD, BESD, </w:t>
      </w:r>
      <w:r>
        <w:rPr>
          <w:szCs w:val="32"/>
        </w:rPr>
        <w:t xml:space="preserve">SEMH, </w:t>
      </w:r>
      <w:r w:rsidRPr="001F749D">
        <w:rPr>
          <w:szCs w:val="32"/>
        </w:rPr>
        <w:t>disturbed and disturbing, troubled children, problem children, delinquent, unhappy children, emotionally damaged, etc., an ongoing debate has been held about how to describe the theoretical underpinnings of successful care and education and which methodologies work best.</w:t>
      </w:r>
    </w:p>
    <w:p w14:paraId="7D46D138" w14:textId="77777777" w:rsidR="00956379" w:rsidRDefault="00956379" w:rsidP="00956379">
      <w:pPr>
        <w:ind w:left="720"/>
        <w:rPr>
          <w:szCs w:val="32"/>
        </w:rPr>
      </w:pPr>
    </w:p>
    <w:p w14:paraId="20D540EA" w14:textId="77777777" w:rsidR="00956379" w:rsidRDefault="00956379" w:rsidP="00956379">
      <w:pPr>
        <w:ind w:left="720"/>
        <w:rPr>
          <w:szCs w:val="32"/>
        </w:rPr>
      </w:pPr>
      <w:r>
        <w:rPr>
          <w:szCs w:val="32"/>
        </w:rPr>
        <w:t xml:space="preserve">From </w:t>
      </w:r>
      <w:r w:rsidRPr="001F749D">
        <w:rPr>
          <w:szCs w:val="32"/>
        </w:rPr>
        <w:t>early pioneers like Mary Carpent</w:t>
      </w:r>
      <w:r>
        <w:rPr>
          <w:szCs w:val="32"/>
        </w:rPr>
        <w:t xml:space="preserve">er in the mid 1800s who </w:t>
      </w:r>
      <w:proofErr w:type="spellStart"/>
      <w:r>
        <w:rPr>
          <w:szCs w:val="32"/>
        </w:rPr>
        <w:t>emphasis</w:t>
      </w:r>
      <w:r w:rsidRPr="001F749D">
        <w:rPr>
          <w:szCs w:val="32"/>
        </w:rPr>
        <w:t>ed</w:t>
      </w:r>
      <w:proofErr w:type="spellEnd"/>
      <w:r w:rsidRPr="001F749D">
        <w:rPr>
          <w:szCs w:val="32"/>
        </w:rPr>
        <w:t xml:space="preserve"> the therapeutic power of caring</w:t>
      </w:r>
      <w:r>
        <w:rPr>
          <w:szCs w:val="32"/>
        </w:rPr>
        <w:t xml:space="preserve"> </w:t>
      </w:r>
      <w:r w:rsidRPr="001F749D">
        <w:rPr>
          <w:szCs w:val="32"/>
        </w:rPr>
        <w:t xml:space="preserve">environments for vulnerable children and </w:t>
      </w:r>
      <w:proofErr w:type="spellStart"/>
      <w:r w:rsidRPr="001F749D">
        <w:rPr>
          <w:szCs w:val="32"/>
        </w:rPr>
        <w:t>Dr</w:t>
      </w:r>
      <w:proofErr w:type="spellEnd"/>
      <w:r w:rsidRPr="001F749D">
        <w:rPr>
          <w:szCs w:val="32"/>
        </w:rPr>
        <w:t xml:space="preserve"> Bernardo who established the first residential child care facilities for underprivileged and orphaned children in the last quarter of the nineteenth century, to the psychotherapeutic interventions sparked by the work of Freud, followed by the move away from a medical model to an educational psychology based</w:t>
      </w:r>
      <w:r>
        <w:rPr>
          <w:szCs w:val="32"/>
        </w:rPr>
        <w:t>,</w:t>
      </w:r>
      <w:r w:rsidRPr="001F749D">
        <w:rPr>
          <w:szCs w:val="32"/>
        </w:rPr>
        <w:t xml:space="preserve"> learning theories influence (sometimes referred to as behaviour therapy), to a more contemporary interest in ways in which the individual and environmental factors interact in the form of a bio</w:t>
      </w:r>
      <w:r>
        <w:rPr>
          <w:szCs w:val="32"/>
        </w:rPr>
        <w:t>-</w:t>
      </w:r>
      <w:r w:rsidRPr="001F749D">
        <w:rPr>
          <w:szCs w:val="32"/>
        </w:rPr>
        <w:t>psychosocial framework of understanding, where the biological, psychological and social aspects of the individual and/or context are each equally important, workers with these children have defined and explained their approaches under a broad umbrella of ‘therapeutic’ and some have offered specific therapy.</w:t>
      </w:r>
    </w:p>
    <w:p w14:paraId="30281651" w14:textId="77777777" w:rsidR="00956379" w:rsidRDefault="00956379" w:rsidP="00956379">
      <w:pPr>
        <w:ind w:left="720"/>
        <w:rPr>
          <w:szCs w:val="32"/>
        </w:rPr>
      </w:pPr>
    </w:p>
    <w:p w14:paraId="0CECFBF1" w14:textId="77777777" w:rsidR="00956379" w:rsidRPr="009A5158" w:rsidRDefault="00956379" w:rsidP="00956379">
      <w:pPr>
        <w:ind w:firstLine="720"/>
      </w:pPr>
      <w:r w:rsidRPr="009A5158">
        <w:t>An examination of the dictionary definitions of the key words results in the following:</w:t>
      </w:r>
    </w:p>
    <w:p w14:paraId="7A8A1035" w14:textId="77777777" w:rsidR="00956379" w:rsidRPr="009A5158" w:rsidRDefault="00956379" w:rsidP="00956379"/>
    <w:p w14:paraId="1D9CC248" w14:textId="77777777" w:rsidR="00956379" w:rsidRPr="009A5158" w:rsidRDefault="00956379" w:rsidP="00956379">
      <w:pPr>
        <w:ind w:firstLine="720"/>
      </w:pPr>
      <w:r w:rsidRPr="009A5158">
        <w:rPr>
          <w:b/>
        </w:rPr>
        <w:t>Therapy</w:t>
      </w:r>
      <w:r>
        <w:tab/>
        <w:t xml:space="preserve">- </w:t>
      </w:r>
      <w:r w:rsidRPr="009A5158">
        <w:t>any treatment aimed at curing a physical or mental disorder</w:t>
      </w:r>
    </w:p>
    <w:p w14:paraId="21D615E8" w14:textId="77777777" w:rsidR="00956379" w:rsidRPr="009A5158" w:rsidRDefault="00956379" w:rsidP="00956379">
      <w:pPr>
        <w:ind w:left="1440" w:firstLine="720"/>
      </w:pPr>
      <w:r>
        <w:t xml:space="preserve">- </w:t>
      </w:r>
      <w:proofErr w:type="gramStart"/>
      <w:r w:rsidRPr="009A5158">
        <w:t>a</w:t>
      </w:r>
      <w:proofErr w:type="gramEnd"/>
      <w:r w:rsidRPr="009A5158">
        <w:t xml:space="preserve"> treatment which helps someone feel better, grow stronger, etc.</w:t>
      </w:r>
    </w:p>
    <w:p w14:paraId="2D131F47" w14:textId="77777777" w:rsidR="00956379" w:rsidRPr="009A5158" w:rsidRDefault="00956379" w:rsidP="00956379"/>
    <w:p w14:paraId="51A3B0E5" w14:textId="77777777" w:rsidR="00956379" w:rsidRPr="009A5158" w:rsidRDefault="00956379" w:rsidP="00956379">
      <w:r>
        <w:tab/>
      </w:r>
      <w:r w:rsidRPr="009A5158">
        <w:rPr>
          <w:b/>
        </w:rPr>
        <w:t>Therapeutic</w:t>
      </w:r>
      <w:r>
        <w:tab/>
        <w:t xml:space="preserve">- </w:t>
      </w:r>
      <w:r w:rsidRPr="009A5158">
        <w:t>of or for healing</w:t>
      </w:r>
    </w:p>
    <w:p w14:paraId="0FC633AF" w14:textId="77777777" w:rsidR="00956379" w:rsidRPr="009A5158" w:rsidRDefault="00956379" w:rsidP="00956379">
      <w:pPr>
        <w:ind w:left="2160"/>
      </w:pPr>
      <w:r>
        <w:t xml:space="preserve">- </w:t>
      </w:r>
      <w:proofErr w:type="gramStart"/>
      <w:r w:rsidRPr="009A5158">
        <w:t>causing</w:t>
      </w:r>
      <w:proofErr w:type="gramEnd"/>
      <w:r w:rsidRPr="009A5158">
        <w:t xml:space="preserve"> someone to feel happier and more relaxed or to be more healthy</w:t>
      </w:r>
    </w:p>
    <w:p w14:paraId="41B98908" w14:textId="77777777" w:rsidR="00956379" w:rsidRPr="009A5158" w:rsidRDefault="00956379" w:rsidP="00956379"/>
    <w:p w14:paraId="05CAC430" w14:textId="77777777" w:rsidR="00956379" w:rsidRPr="001F749D" w:rsidRDefault="00956379" w:rsidP="00956379">
      <w:pPr>
        <w:ind w:left="720"/>
      </w:pPr>
      <w:r w:rsidRPr="009A5158">
        <w:t>Our philosophy of a personalised approach coupled with the view of ‘care and</w:t>
      </w:r>
      <w:r w:rsidRPr="001F749D">
        <w:t xml:space="preserve"> education without limits’ expressed in our vision statement intrinsically rejects the ‘one size fits all’ mentality and instead adopts an eclectic therapeutic approach that puts the individual child at the centre.  Our definition of therapeutic therefore becomes a generic descriptor representing this eclectic approach, which purposefully seeks to utilise the best approach for the individual (bespoke interventions) whilst underpinning this with some clear environmental and social </w:t>
      </w:r>
      <w:r w:rsidRPr="001F749D">
        <w:lastRenderedPageBreak/>
        <w:t xml:space="preserve">structures.  </w:t>
      </w:r>
      <w:r w:rsidRPr="00E01C52">
        <w:rPr>
          <w:b/>
        </w:rPr>
        <w:t>All aspects of a child’s life at SES are potentially capable of having therapeutic impact.</w:t>
      </w:r>
    </w:p>
    <w:p w14:paraId="4ED51577" w14:textId="77777777" w:rsidR="00956379" w:rsidRDefault="00956379" w:rsidP="00956379">
      <w:pPr>
        <w:rPr>
          <w:b/>
        </w:rPr>
      </w:pPr>
    </w:p>
    <w:p w14:paraId="5FA560A1" w14:textId="77777777" w:rsidR="00956379" w:rsidRDefault="00956379" w:rsidP="00956379">
      <w:pPr>
        <w:rPr>
          <w:b/>
        </w:rPr>
      </w:pPr>
    </w:p>
    <w:p w14:paraId="6678D7A1" w14:textId="1DCCF1AA" w:rsidR="00956379" w:rsidRDefault="005413B2" w:rsidP="00956379">
      <w:pPr>
        <w:rPr>
          <w:b/>
          <w:u w:val="single"/>
        </w:rPr>
      </w:pPr>
      <w:r>
        <w:rPr>
          <w:b/>
        </w:rPr>
        <w:t>5</w:t>
      </w:r>
      <w:r w:rsidR="00956379">
        <w:rPr>
          <w:b/>
        </w:rPr>
        <w:tab/>
      </w:r>
      <w:r w:rsidR="00956379">
        <w:rPr>
          <w:b/>
          <w:u w:val="single"/>
        </w:rPr>
        <w:t>THE SES WAY</w:t>
      </w:r>
    </w:p>
    <w:p w14:paraId="44F51ED8" w14:textId="77777777" w:rsidR="00956379" w:rsidRDefault="00956379" w:rsidP="00956379">
      <w:pPr>
        <w:rPr>
          <w:b/>
          <w:u w:val="single"/>
        </w:rPr>
      </w:pPr>
    </w:p>
    <w:p w14:paraId="0AAD18C4" w14:textId="6DC290FE" w:rsidR="00956379" w:rsidRDefault="00956379" w:rsidP="00956379">
      <w:pPr>
        <w:widowControl w:val="0"/>
        <w:autoSpaceDE w:val="0"/>
        <w:autoSpaceDN w:val="0"/>
        <w:adjustRightInd w:val="0"/>
        <w:ind w:left="720"/>
      </w:pPr>
      <w:r>
        <w:t xml:space="preserve">We believe SES is unique, with it’s core no limits vision and philosophy that leads to positivity and aspiration for all young people.  Both Avocet House and Turnstone House are total learning environments, where adults and young people learn about themselves and each other from their daily interactions and relationships.  All young people coming to SES are seen firstly as individuals, therefore their needs are unique and as such a carefully planned, individually constructed approach leads to </w:t>
      </w:r>
      <w:proofErr w:type="gramStart"/>
      <w:r>
        <w:t>long term</w:t>
      </w:r>
      <w:proofErr w:type="gramEnd"/>
      <w:r>
        <w:t xml:space="preserve"> therapeutic outcomes from the initial point of entry.  These outcomes are planned and tracked through our PAN process, specificall</w:t>
      </w:r>
      <w:r w:rsidR="000A409C">
        <w:t>y the Development and Learning s</w:t>
      </w:r>
      <w:r>
        <w:t xml:space="preserve">tructures.  </w:t>
      </w:r>
    </w:p>
    <w:p w14:paraId="2D9BD7F1" w14:textId="77777777" w:rsidR="00956379" w:rsidRDefault="00956379" w:rsidP="00956379">
      <w:pPr>
        <w:widowControl w:val="0"/>
        <w:autoSpaceDE w:val="0"/>
        <w:autoSpaceDN w:val="0"/>
        <w:adjustRightInd w:val="0"/>
        <w:ind w:left="720"/>
      </w:pPr>
    </w:p>
    <w:p w14:paraId="4EB80FFE" w14:textId="0E93882D" w:rsidR="00956379" w:rsidRPr="00A15375" w:rsidRDefault="00956379" w:rsidP="00956379">
      <w:pPr>
        <w:widowControl w:val="0"/>
        <w:autoSpaceDE w:val="0"/>
        <w:autoSpaceDN w:val="0"/>
        <w:adjustRightInd w:val="0"/>
        <w:ind w:left="720"/>
      </w:pPr>
      <w:r>
        <w:t>This personalised response can be summarised as ‘The SES Way’, best represented in diagrammatic form</w:t>
      </w:r>
      <w:r w:rsidR="00B40596">
        <w:t xml:space="preserve"> overleaf</w:t>
      </w:r>
      <w:r>
        <w:t>:</w:t>
      </w:r>
    </w:p>
    <w:p w14:paraId="064A5C24" w14:textId="77777777" w:rsidR="00956379" w:rsidRDefault="00956379" w:rsidP="00956379">
      <w:pPr>
        <w:rPr>
          <w:color w:val="FF0000"/>
        </w:rPr>
      </w:pPr>
    </w:p>
    <w:p w14:paraId="6DBD94E3" w14:textId="77777777" w:rsidR="00956379" w:rsidRDefault="00956379" w:rsidP="00956379">
      <w:pPr>
        <w:rPr>
          <w:color w:val="FF0000"/>
        </w:rPr>
      </w:pPr>
    </w:p>
    <w:p w14:paraId="1D05B111" w14:textId="77777777" w:rsidR="00956379" w:rsidRDefault="00956379" w:rsidP="00956379">
      <w:pPr>
        <w:rPr>
          <w:color w:val="FF0000"/>
        </w:rPr>
      </w:pPr>
    </w:p>
    <w:p w14:paraId="7E66A287" w14:textId="77777777" w:rsidR="00956379" w:rsidRDefault="00956379" w:rsidP="00956379">
      <w:pPr>
        <w:rPr>
          <w:color w:val="FF0000"/>
        </w:rPr>
      </w:pPr>
    </w:p>
    <w:p w14:paraId="42760E94" w14:textId="77777777" w:rsidR="00956379" w:rsidRDefault="00956379" w:rsidP="00956379">
      <w:pPr>
        <w:rPr>
          <w:color w:val="FF0000"/>
        </w:rPr>
      </w:pPr>
    </w:p>
    <w:p w14:paraId="4CDBD1E1" w14:textId="77777777" w:rsidR="00B40596" w:rsidRDefault="00B40596" w:rsidP="00956379">
      <w:pPr>
        <w:rPr>
          <w:color w:val="FF0000"/>
        </w:rPr>
      </w:pPr>
    </w:p>
    <w:p w14:paraId="280F9309" w14:textId="77777777" w:rsidR="00B40596" w:rsidRDefault="00B40596" w:rsidP="00956379">
      <w:pPr>
        <w:rPr>
          <w:color w:val="FF0000"/>
        </w:rPr>
      </w:pPr>
    </w:p>
    <w:p w14:paraId="78888221" w14:textId="77777777" w:rsidR="00B40596" w:rsidRDefault="00B40596" w:rsidP="00956379">
      <w:pPr>
        <w:rPr>
          <w:color w:val="FF0000"/>
        </w:rPr>
      </w:pPr>
    </w:p>
    <w:p w14:paraId="27F51F3B" w14:textId="77777777" w:rsidR="00B40596" w:rsidRDefault="00B40596" w:rsidP="00956379">
      <w:pPr>
        <w:rPr>
          <w:color w:val="FF0000"/>
        </w:rPr>
      </w:pPr>
    </w:p>
    <w:p w14:paraId="01BBDC00" w14:textId="77777777" w:rsidR="00B40596" w:rsidRDefault="00B40596" w:rsidP="00956379">
      <w:pPr>
        <w:rPr>
          <w:color w:val="FF0000"/>
        </w:rPr>
      </w:pPr>
    </w:p>
    <w:p w14:paraId="1EF39D01" w14:textId="77777777" w:rsidR="00B40596" w:rsidRDefault="00B40596" w:rsidP="00956379">
      <w:pPr>
        <w:rPr>
          <w:color w:val="FF0000"/>
        </w:rPr>
      </w:pPr>
    </w:p>
    <w:p w14:paraId="02DB0144" w14:textId="77777777" w:rsidR="00B40596" w:rsidRDefault="00B40596" w:rsidP="00956379">
      <w:pPr>
        <w:rPr>
          <w:color w:val="FF0000"/>
        </w:rPr>
      </w:pPr>
    </w:p>
    <w:p w14:paraId="26CC4647" w14:textId="77777777" w:rsidR="00B40596" w:rsidRDefault="00B40596" w:rsidP="00956379">
      <w:pPr>
        <w:rPr>
          <w:color w:val="FF0000"/>
        </w:rPr>
      </w:pPr>
    </w:p>
    <w:p w14:paraId="05B0CA98" w14:textId="77777777" w:rsidR="00B40596" w:rsidRDefault="00B40596" w:rsidP="00956379">
      <w:pPr>
        <w:rPr>
          <w:color w:val="FF0000"/>
        </w:rPr>
      </w:pPr>
    </w:p>
    <w:p w14:paraId="6A58E78F" w14:textId="77777777" w:rsidR="00B40596" w:rsidRDefault="00B40596" w:rsidP="00956379">
      <w:pPr>
        <w:rPr>
          <w:color w:val="FF0000"/>
        </w:rPr>
      </w:pPr>
    </w:p>
    <w:p w14:paraId="6FB83795" w14:textId="77777777" w:rsidR="00B40596" w:rsidRDefault="00B40596" w:rsidP="00956379">
      <w:pPr>
        <w:rPr>
          <w:color w:val="FF0000"/>
        </w:rPr>
      </w:pPr>
    </w:p>
    <w:p w14:paraId="093938C8" w14:textId="77777777" w:rsidR="00B40596" w:rsidRDefault="00B40596" w:rsidP="00956379">
      <w:pPr>
        <w:rPr>
          <w:color w:val="FF0000"/>
        </w:rPr>
      </w:pPr>
    </w:p>
    <w:p w14:paraId="734408A0" w14:textId="77777777" w:rsidR="00B40596" w:rsidRDefault="00B40596" w:rsidP="00956379">
      <w:pPr>
        <w:rPr>
          <w:color w:val="FF0000"/>
        </w:rPr>
      </w:pPr>
    </w:p>
    <w:p w14:paraId="140BD644" w14:textId="77777777" w:rsidR="00B40596" w:rsidRDefault="00B40596" w:rsidP="00956379">
      <w:pPr>
        <w:rPr>
          <w:color w:val="FF0000"/>
        </w:rPr>
      </w:pPr>
    </w:p>
    <w:p w14:paraId="2527B729" w14:textId="77777777" w:rsidR="00B40596" w:rsidRDefault="00B40596" w:rsidP="00956379">
      <w:pPr>
        <w:rPr>
          <w:color w:val="FF0000"/>
        </w:rPr>
      </w:pPr>
    </w:p>
    <w:p w14:paraId="7FAA6C2B" w14:textId="77777777" w:rsidR="00B40596" w:rsidRDefault="00B40596" w:rsidP="00956379">
      <w:pPr>
        <w:rPr>
          <w:color w:val="FF0000"/>
        </w:rPr>
      </w:pPr>
    </w:p>
    <w:p w14:paraId="4804AA60" w14:textId="77777777" w:rsidR="00B40596" w:rsidRDefault="00B40596" w:rsidP="00956379">
      <w:pPr>
        <w:rPr>
          <w:color w:val="FF0000"/>
        </w:rPr>
      </w:pPr>
    </w:p>
    <w:p w14:paraId="76090F58" w14:textId="77777777" w:rsidR="00B40596" w:rsidRDefault="00B40596" w:rsidP="00956379">
      <w:pPr>
        <w:rPr>
          <w:color w:val="FF0000"/>
        </w:rPr>
      </w:pPr>
    </w:p>
    <w:p w14:paraId="461A0F38" w14:textId="77777777" w:rsidR="00956379" w:rsidRDefault="00956379" w:rsidP="00956379">
      <w:pPr>
        <w:rPr>
          <w:color w:val="FF0000"/>
        </w:rPr>
      </w:pPr>
    </w:p>
    <w:p w14:paraId="70C6ADCF" w14:textId="77777777" w:rsidR="00956379" w:rsidRDefault="00956379" w:rsidP="00956379">
      <w:pPr>
        <w:rPr>
          <w:color w:val="FF0000"/>
        </w:rPr>
      </w:pPr>
    </w:p>
    <w:p w14:paraId="1106CF92" w14:textId="77777777" w:rsidR="00956379" w:rsidRDefault="00956379" w:rsidP="00956379">
      <w:pPr>
        <w:rPr>
          <w:color w:val="FF0000"/>
        </w:rPr>
      </w:pPr>
    </w:p>
    <w:p w14:paraId="4D55C0C5" w14:textId="77777777" w:rsidR="00956379" w:rsidRDefault="00956379" w:rsidP="00956379">
      <w:pPr>
        <w:rPr>
          <w:color w:val="FF0000"/>
        </w:rPr>
      </w:pPr>
    </w:p>
    <w:p w14:paraId="6DD13043" w14:textId="77777777" w:rsidR="00956379" w:rsidRDefault="00956379" w:rsidP="00956379">
      <w:pPr>
        <w:rPr>
          <w:color w:val="FF0000"/>
        </w:rPr>
      </w:pPr>
    </w:p>
    <w:p w14:paraId="0D356D5C" w14:textId="77777777" w:rsidR="00956379" w:rsidRDefault="00956379" w:rsidP="00956379">
      <w:pPr>
        <w:rPr>
          <w:color w:val="FF0000"/>
        </w:rPr>
      </w:pPr>
    </w:p>
    <w:p w14:paraId="55B10F01" w14:textId="77777777" w:rsidR="00956379" w:rsidRDefault="00956379" w:rsidP="00956379">
      <w:pPr>
        <w:rPr>
          <w:color w:val="FF0000"/>
        </w:rPr>
      </w:pPr>
    </w:p>
    <w:p w14:paraId="04997621" w14:textId="77777777" w:rsidR="00956379" w:rsidRDefault="00956379" w:rsidP="00956379">
      <w:pPr>
        <w:rPr>
          <w:color w:val="FF0000"/>
        </w:rPr>
      </w:pPr>
    </w:p>
    <w:p w14:paraId="0E557E86" w14:textId="77777777" w:rsidR="00956379" w:rsidRDefault="00956379" w:rsidP="00956379">
      <w:pPr>
        <w:rPr>
          <w:color w:val="FF0000"/>
        </w:rPr>
      </w:pPr>
    </w:p>
    <w:p w14:paraId="00E38671" w14:textId="77777777" w:rsidR="00956379" w:rsidRDefault="00956379" w:rsidP="00956379">
      <w:pPr>
        <w:widowControl w:val="0"/>
        <w:autoSpaceDE w:val="0"/>
        <w:autoSpaceDN w:val="0"/>
        <w:adjustRightInd w:val="0"/>
        <w:jc w:val="center"/>
        <w:rPr>
          <w:rFonts w:cs="ArialMT"/>
          <w:b/>
          <w:sz w:val="36"/>
          <w:szCs w:val="32"/>
          <w:lang w:bidi="en-US"/>
        </w:rPr>
      </w:pPr>
      <w:r>
        <w:rPr>
          <w:rFonts w:cs="ArialMT"/>
          <w:b/>
          <w:sz w:val="36"/>
          <w:szCs w:val="32"/>
          <w:lang w:bidi="en-US"/>
        </w:rPr>
        <w:lastRenderedPageBreak/>
        <w:t>THE SES</w:t>
      </w:r>
      <w:r w:rsidRPr="00BD071B">
        <w:rPr>
          <w:rFonts w:cs="ArialMT"/>
          <w:b/>
          <w:sz w:val="36"/>
          <w:szCs w:val="32"/>
          <w:lang w:bidi="en-US"/>
        </w:rPr>
        <w:t xml:space="preserve"> WAY</w:t>
      </w:r>
    </w:p>
    <w:p w14:paraId="33A95386" w14:textId="77777777" w:rsidR="00956379" w:rsidRPr="00BD071B" w:rsidRDefault="00956379" w:rsidP="00956379">
      <w:pPr>
        <w:widowControl w:val="0"/>
        <w:autoSpaceDE w:val="0"/>
        <w:autoSpaceDN w:val="0"/>
        <w:adjustRightInd w:val="0"/>
        <w:jc w:val="center"/>
        <w:rPr>
          <w:rFonts w:cs="ArialMT"/>
          <w:b/>
          <w:sz w:val="36"/>
          <w:szCs w:val="32"/>
          <w:lang w:bidi="en-US"/>
        </w:rPr>
      </w:pPr>
    </w:p>
    <w:p w14:paraId="01F6178C" w14:textId="77777777" w:rsidR="00956379" w:rsidRPr="00BD071B" w:rsidRDefault="00956379" w:rsidP="00956379">
      <w:pPr>
        <w:widowControl w:val="0"/>
        <w:autoSpaceDE w:val="0"/>
        <w:autoSpaceDN w:val="0"/>
        <w:adjustRightInd w:val="0"/>
        <w:jc w:val="center"/>
        <w:rPr>
          <w:rFonts w:cs="ArialMT"/>
          <w:b/>
          <w:szCs w:val="32"/>
          <w:lang w:bidi="en-US"/>
        </w:rPr>
      </w:pPr>
    </w:p>
    <w:p w14:paraId="58F208FF" w14:textId="39433052" w:rsidR="00956379" w:rsidRPr="00296E02" w:rsidRDefault="00044F9B" w:rsidP="00956379">
      <w:pPr>
        <w:widowControl w:val="0"/>
        <w:autoSpaceDE w:val="0"/>
        <w:autoSpaceDN w:val="0"/>
        <w:adjustRightInd w:val="0"/>
        <w:rPr>
          <w:rFonts w:cs="ArialMT"/>
          <w:szCs w:val="32"/>
          <w:lang w:bidi="en-US"/>
        </w:rPr>
      </w:pPr>
      <w:r>
        <w:rPr>
          <w:rFonts w:cs="ArialMT"/>
          <w:noProof/>
          <w:szCs w:val="20"/>
        </w:rPr>
        <mc:AlternateContent>
          <mc:Choice Requires="wps">
            <w:drawing>
              <wp:anchor distT="0" distB="0" distL="114300" distR="114300" simplePos="0" relativeHeight="251723264" behindDoc="0" locked="0" layoutInCell="1" allowOverlap="1" wp14:anchorId="54596377" wp14:editId="27EFE57A">
                <wp:simplePos x="0" y="0"/>
                <wp:positionH relativeFrom="column">
                  <wp:posOffset>2188845</wp:posOffset>
                </wp:positionH>
                <wp:positionV relativeFrom="paragraph">
                  <wp:posOffset>139700</wp:posOffset>
                </wp:positionV>
                <wp:extent cx="1714500" cy="457200"/>
                <wp:effectExtent l="635" t="0" r="0" b="1270"/>
                <wp:wrapNone/>
                <wp:docPr id="418"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A9CC1" w14:textId="77777777" w:rsidR="00602047" w:rsidRDefault="00602047" w:rsidP="00956379">
                            <w:pPr>
                              <w:jc w:val="center"/>
                            </w:pPr>
                            <w:r>
                              <w:t>Positive Learning Culture Pervades 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15" o:spid="_x0000_s1026" type="#_x0000_t202" style="position:absolute;margin-left:172.35pt;margin-top:11pt;width:135pt;height:36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" stroked="f">
                <v:textbox>
                  <w:txbxContent>
                    <w:p w14:paraId="6A3A9CC1" w14:textId="77777777" w:rsidR="00602047" w:rsidRDefault="00602047" w:rsidP="00956379">
                      <w:pPr>
                        <w:jc w:val="center"/>
                      </w:pPr>
                      <w:r>
                        <w:t>Positive Learning Culture Pervades All</w:t>
                      </w:r>
                    </w:p>
                  </w:txbxContent>
                </v:textbox>
              </v:shape>
            </w:pict>
          </mc:Fallback>
        </mc:AlternateContent>
      </w:r>
    </w:p>
    <w:p w14:paraId="58500A7F" w14:textId="6B1A11C0" w:rsidR="00956379" w:rsidRPr="00296E02" w:rsidRDefault="00044F9B" w:rsidP="00956379">
      <w:pPr>
        <w:widowControl w:val="0"/>
        <w:autoSpaceDE w:val="0"/>
        <w:autoSpaceDN w:val="0"/>
        <w:adjustRightInd w:val="0"/>
        <w:rPr>
          <w:rFonts w:cs="ArialMT"/>
          <w:szCs w:val="32"/>
          <w:lang w:bidi="en-US"/>
        </w:rPr>
      </w:pPr>
      <w:r>
        <w:rPr>
          <w:rFonts w:cs="ArialMT"/>
          <w:noProof/>
          <w:szCs w:val="20"/>
        </w:rPr>
        <mc:AlternateContent>
          <mc:Choice Requires="wps">
            <w:drawing>
              <wp:anchor distT="0" distB="0" distL="114300" distR="114300" simplePos="0" relativeHeight="251731456" behindDoc="1" locked="0" layoutInCell="1" allowOverlap="1" wp14:anchorId="04499DAE" wp14:editId="546CC04C">
                <wp:simplePos x="0" y="0"/>
                <wp:positionH relativeFrom="column">
                  <wp:posOffset>131445</wp:posOffset>
                </wp:positionH>
                <wp:positionV relativeFrom="paragraph">
                  <wp:posOffset>93980</wp:posOffset>
                </wp:positionV>
                <wp:extent cx="5824220" cy="6746240"/>
                <wp:effectExtent l="635" t="1270" r="17145" b="8890"/>
                <wp:wrapNone/>
                <wp:docPr id="417" name="Oval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220" cy="6746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id="Oval 423" o:spid="_x0000_s1026" style="position:absolute;margin-left:10.35pt;margin-top:7.4pt;width:458.6pt;height:531.2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"/>
            </w:pict>
          </mc:Fallback>
        </mc:AlternateContent>
      </w:r>
    </w:p>
    <w:p w14:paraId="11AF99DC" w14:textId="77777777" w:rsidR="00956379" w:rsidRPr="00296E02" w:rsidRDefault="00956379" w:rsidP="00956379">
      <w:pPr>
        <w:widowControl w:val="0"/>
        <w:autoSpaceDE w:val="0"/>
        <w:autoSpaceDN w:val="0"/>
        <w:adjustRightInd w:val="0"/>
        <w:rPr>
          <w:rFonts w:cs="ArialMT"/>
          <w:szCs w:val="32"/>
          <w:lang w:bidi="en-US"/>
        </w:rPr>
      </w:pPr>
    </w:p>
    <w:p w14:paraId="18AE39BB" w14:textId="77777777" w:rsidR="00956379" w:rsidRPr="00296E02" w:rsidRDefault="00956379" w:rsidP="00956379">
      <w:pPr>
        <w:widowControl w:val="0"/>
        <w:autoSpaceDE w:val="0"/>
        <w:autoSpaceDN w:val="0"/>
        <w:adjustRightInd w:val="0"/>
        <w:rPr>
          <w:rFonts w:cs="ArialMT"/>
          <w:szCs w:val="32"/>
          <w:lang w:bidi="en-US"/>
        </w:rPr>
      </w:pPr>
    </w:p>
    <w:p w14:paraId="6EE9863C" w14:textId="67511B98" w:rsidR="00956379" w:rsidRPr="00296E02" w:rsidRDefault="00044F9B" w:rsidP="00956379">
      <w:pPr>
        <w:widowControl w:val="0"/>
        <w:autoSpaceDE w:val="0"/>
        <w:autoSpaceDN w:val="0"/>
        <w:adjustRightInd w:val="0"/>
        <w:rPr>
          <w:rFonts w:cs="ArialMT"/>
          <w:szCs w:val="32"/>
          <w:lang w:bidi="en-US"/>
        </w:rPr>
      </w:pPr>
      <w:r>
        <w:rPr>
          <w:rFonts w:cs="ArialMT"/>
          <w:noProof/>
          <w:szCs w:val="20"/>
        </w:rPr>
        <mc:AlternateContent>
          <mc:Choice Requires="wps">
            <w:drawing>
              <wp:anchor distT="0" distB="0" distL="114300" distR="114300" simplePos="0" relativeHeight="251725312" behindDoc="0" locked="0" layoutInCell="1" allowOverlap="1" wp14:anchorId="1732E0B3" wp14:editId="55743CE6">
                <wp:simplePos x="0" y="0"/>
                <wp:positionH relativeFrom="column">
                  <wp:posOffset>4131945</wp:posOffset>
                </wp:positionH>
                <wp:positionV relativeFrom="paragraph">
                  <wp:posOffset>139700</wp:posOffset>
                </wp:positionV>
                <wp:extent cx="1371600" cy="800100"/>
                <wp:effectExtent l="635" t="1270" r="0" b="0"/>
                <wp:wrapNone/>
                <wp:docPr id="416"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4466B" w14:textId="77777777" w:rsidR="00602047" w:rsidRDefault="00602047" w:rsidP="00956379">
                            <w:pPr>
                              <w:jc w:val="center"/>
                            </w:pPr>
                            <w:r>
                              <w:t>Positive Psychology Emphasises Strengths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7" o:spid="_x0000_s1027" type="#_x0000_t202" style="position:absolute;margin-left:325.35pt;margin-top:11pt;width:108pt;height:63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" stroked="f">
                <v:textbox>
                  <w:txbxContent>
                    <w:p w14:paraId="0B64466B" w14:textId="77777777" w:rsidR="00602047" w:rsidRDefault="00602047" w:rsidP="00956379">
                      <w:pPr>
                        <w:jc w:val="center"/>
                      </w:pPr>
                      <w:r>
                        <w:t>Positive Psychology Emphasises Strengths</w:t>
                      </w:r>
                    </w:p>
                  </w:txbxContent>
                </v:textbox>
              </v:shape>
            </w:pict>
          </mc:Fallback>
        </mc:AlternateContent>
      </w:r>
      <w:r>
        <w:rPr>
          <w:rFonts w:cs="ArialMT"/>
          <w:noProof/>
          <w:szCs w:val="20"/>
        </w:rPr>
        <mc:AlternateContent>
          <mc:Choice Requires="wps">
            <w:drawing>
              <wp:anchor distT="0" distB="0" distL="114300" distR="114300" simplePos="0" relativeHeight="251728384" behindDoc="0" locked="0" layoutInCell="1" allowOverlap="1" wp14:anchorId="15E2E741" wp14:editId="2FFD63A3">
                <wp:simplePos x="0" y="0"/>
                <wp:positionH relativeFrom="column">
                  <wp:posOffset>245745</wp:posOffset>
                </wp:positionH>
                <wp:positionV relativeFrom="paragraph">
                  <wp:posOffset>139700</wp:posOffset>
                </wp:positionV>
                <wp:extent cx="1943100" cy="914400"/>
                <wp:effectExtent l="635" t="1270" r="0" b="0"/>
                <wp:wrapNone/>
                <wp:docPr id="31"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170D8" w14:textId="77777777" w:rsidR="00602047" w:rsidRDefault="00602047" w:rsidP="00956379">
                            <w:pPr>
                              <w:jc w:val="center"/>
                            </w:pPr>
                            <w:r>
                              <w:t>Understanding Relationships And The Impact Of Our Interactions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 o:spid="_x0000_s1028" type="#_x0000_t202" style="position:absolute;margin-left:19.35pt;margin-top:11pt;width:153pt;height:1in;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" stroked="f">
                <v:textbox>
                  <w:txbxContent>
                    <w:p w14:paraId="61E170D8" w14:textId="77777777" w:rsidR="00602047" w:rsidRDefault="00602047" w:rsidP="00956379">
                      <w:pPr>
                        <w:jc w:val="center"/>
                      </w:pPr>
                      <w:r>
                        <w:t>Understanding Relationships And The Impact Of Our Interactions</w:t>
                      </w:r>
                    </w:p>
                  </w:txbxContent>
                </v:textbox>
              </v:shape>
            </w:pict>
          </mc:Fallback>
        </mc:AlternateContent>
      </w:r>
    </w:p>
    <w:p w14:paraId="0FCF9AB2" w14:textId="77777777" w:rsidR="00956379" w:rsidRPr="00296E02" w:rsidRDefault="00956379" w:rsidP="00956379">
      <w:pPr>
        <w:widowControl w:val="0"/>
        <w:autoSpaceDE w:val="0"/>
        <w:autoSpaceDN w:val="0"/>
        <w:adjustRightInd w:val="0"/>
        <w:rPr>
          <w:rFonts w:cs="ArialMT"/>
          <w:szCs w:val="32"/>
          <w:lang w:bidi="en-US"/>
        </w:rPr>
      </w:pPr>
    </w:p>
    <w:p w14:paraId="2A6E4B8C" w14:textId="77777777" w:rsidR="00956379" w:rsidRPr="00296E02" w:rsidRDefault="00956379" w:rsidP="00956379">
      <w:pPr>
        <w:widowControl w:val="0"/>
        <w:autoSpaceDE w:val="0"/>
        <w:autoSpaceDN w:val="0"/>
        <w:adjustRightInd w:val="0"/>
        <w:rPr>
          <w:rFonts w:cs="ArialMT"/>
          <w:szCs w:val="32"/>
          <w:lang w:bidi="en-US"/>
        </w:rPr>
      </w:pPr>
    </w:p>
    <w:p w14:paraId="64550C21" w14:textId="751E95B1" w:rsidR="00956379" w:rsidRPr="00296E02" w:rsidRDefault="00044F9B" w:rsidP="00956379">
      <w:pPr>
        <w:widowControl w:val="0"/>
        <w:autoSpaceDE w:val="0"/>
        <w:autoSpaceDN w:val="0"/>
        <w:adjustRightInd w:val="0"/>
        <w:rPr>
          <w:rFonts w:cs="ArialMT"/>
          <w:szCs w:val="32"/>
          <w:lang w:bidi="en-US"/>
        </w:rPr>
      </w:pPr>
      <w:r>
        <w:rPr>
          <w:rFonts w:cs="ArialMT"/>
          <w:noProof/>
          <w:szCs w:val="20"/>
        </w:rPr>
        <mc:AlternateContent>
          <mc:Choice Requires="wps">
            <w:drawing>
              <wp:anchor distT="0" distB="0" distL="114300" distR="114300" simplePos="0" relativeHeight="251717120" behindDoc="0" locked="0" layoutInCell="1" allowOverlap="1" wp14:anchorId="3CCE733E" wp14:editId="2F9EAB4E">
                <wp:simplePos x="0" y="0"/>
                <wp:positionH relativeFrom="column">
                  <wp:posOffset>2303145</wp:posOffset>
                </wp:positionH>
                <wp:positionV relativeFrom="paragraph">
                  <wp:posOffset>55880</wp:posOffset>
                </wp:positionV>
                <wp:extent cx="1485900" cy="571500"/>
                <wp:effectExtent l="635" t="0" r="0" b="1270"/>
                <wp:wrapNone/>
                <wp:docPr id="30"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8935F" w14:textId="77777777" w:rsidR="00602047" w:rsidRPr="008075D1" w:rsidRDefault="00602047" w:rsidP="00956379">
                            <w:pPr>
                              <w:jc w:val="center"/>
                              <w:rPr>
                                <w:b/>
                                <w:sz w:val="56"/>
                              </w:rPr>
                            </w:pPr>
                            <w:r w:rsidRPr="008075D1">
                              <w:rPr>
                                <w:b/>
                                <w:sz w:val="56"/>
                              </w:rPr>
                              <w:t>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029" type="#_x0000_t202" style="position:absolute;margin-left:181.35pt;margin-top:4.4pt;width:117pt;height:4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" stroked="f">
                <v:textbox>
                  <w:txbxContent>
                    <w:p w14:paraId="1DA8935F" w14:textId="77777777" w:rsidR="00602047" w:rsidRPr="008075D1" w:rsidRDefault="00602047" w:rsidP="00956379">
                      <w:pPr>
                        <w:jc w:val="center"/>
                        <w:rPr>
                          <w:b/>
                          <w:sz w:val="56"/>
                        </w:rPr>
                      </w:pPr>
                      <w:r w:rsidRPr="008075D1">
                        <w:rPr>
                          <w:b/>
                          <w:sz w:val="56"/>
                        </w:rPr>
                        <w:t>CHILD</w:t>
                      </w:r>
                    </w:p>
                  </w:txbxContent>
                </v:textbox>
              </v:shape>
            </w:pict>
          </mc:Fallback>
        </mc:AlternateContent>
      </w:r>
    </w:p>
    <w:p w14:paraId="2DBF38C3" w14:textId="77777777" w:rsidR="00956379" w:rsidRPr="00296E02" w:rsidRDefault="00956379" w:rsidP="00956379">
      <w:pPr>
        <w:widowControl w:val="0"/>
        <w:autoSpaceDE w:val="0"/>
        <w:autoSpaceDN w:val="0"/>
        <w:adjustRightInd w:val="0"/>
        <w:rPr>
          <w:rFonts w:cs="ArialMT"/>
          <w:szCs w:val="32"/>
          <w:lang w:bidi="en-US"/>
        </w:rPr>
      </w:pPr>
    </w:p>
    <w:p w14:paraId="1BF16476" w14:textId="77777777" w:rsidR="00956379" w:rsidRPr="00296E02" w:rsidRDefault="00956379" w:rsidP="00956379">
      <w:pPr>
        <w:widowControl w:val="0"/>
        <w:autoSpaceDE w:val="0"/>
        <w:autoSpaceDN w:val="0"/>
        <w:adjustRightInd w:val="0"/>
        <w:rPr>
          <w:rFonts w:cs="ArialMT"/>
          <w:szCs w:val="32"/>
          <w:lang w:bidi="en-US"/>
        </w:rPr>
      </w:pPr>
    </w:p>
    <w:p w14:paraId="16A7D19F" w14:textId="77777777" w:rsidR="00956379" w:rsidRPr="00296E02" w:rsidRDefault="00956379" w:rsidP="00956379">
      <w:pPr>
        <w:widowControl w:val="0"/>
        <w:autoSpaceDE w:val="0"/>
        <w:autoSpaceDN w:val="0"/>
        <w:adjustRightInd w:val="0"/>
        <w:rPr>
          <w:rFonts w:cs="ArialMT"/>
          <w:szCs w:val="32"/>
          <w:lang w:bidi="en-US"/>
        </w:rPr>
      </w:pPr>
    </w:p>
    <w:p w14:paraId="3F217091" w14:textId="43503AD0" w:rsidR="00956379" w:rsidRPr="00296E02" w:rsidRDefault="00044F9B" w:rsidP="00956379">
      <w:pPr>
        <w:widowControl w:val="0"/>
        <w:autoSpaceDE w:val="0"/>
        <w:autoSpaceDN w:val="0"/>
        <w:adjustRightInd w:val="0"/>
        <w:rPr>
          <w:rFonts w:cs="ArialMT"/>
          <w:szCs w:val="32"/>
          <w:lang w:bidi="en-US"/>
        </w:rPr>
      </w:pPr>
      <w:r>
        <w:rPr>
          <w:rFonts w:cs="ArialMT"/>
          <w:noProof/>
          <w:szCs w:val="20"/>
        </w:rPr>
        <mc:AlternateContent>
          <mc:Choice Requires="wps">
            <w:drawing>
              <wp:anchor distT="0" distB="0" distL="114300" distR="114300" simplePos="0" relativeHeight="251727360" behindDoc="0" locked="0" layoutInCell="1" allowOverlap="1" wp14:anchorId="5727E811" wp14:editId="34412C60">
                <wp:simplePos x="0" y="0"/>
                <wp:positionH relativeFrom="column">
                  <wp:posOffset>1503045</wp:posOffset>
                </wp:positionH>
                <wp:positionV relativeFrom="paragraph">
                  <wp:posOffset>33020</wp:posOffset>
                </wp:positionV>
                <wp:extent cx="3086100" cy="2514600"/>
                <wp:effectExtent l="51435" t="54610" r="50165" b="46990"/>
                <wp:wrapNone/>
                <wp:docPr id="29" name="AutoShap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514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19" o:spid="_x0000_s1026" type="#_x0000_t5" style="position:absolute;margin-left:118.35pt;margin-top:2.6pt;width:243pt;height:19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"/>
            </w:pict>
          </mc:Fallback>
        </mc:AlternateContent>
      </w:r>
    </w:p>
    <w:p w14:paraId="00E8402C" w14:textId="77777777" w:rsidR="00956379" w:rsidRPr="00296E02" w:rsidRDefault="00956379" w:rsidP="00956379">
      <w:pPr>
        <w:widowControl w:val="0"/>
        <w:autoSpaceDE w:val="0"/>
        <w:autoSpaceDN w:val="0"/>
        <w:adjustRightInd w:val="0"/>
        <w:rPr>
          <w:rFonts w:cs="ArialMT"/>
          <w:szCs w:val="32"/>
          <w:lang w:bidi="en-US"/>
        </w:rPr>
      </w:pPr>
    </w:p>
    <w:p w14:paraId="68F29520" w14:textId="77777777" w:rsidR="00956379" w:rsidRPr="00296E02" w:rsidRDefault="00956379" w:rsidP="00956379">
      <w:pPr>
        <w:widowControl w:val="0"/>
        <w:autoSpaceDE w:val="0"/>
        <w:autoSpaceDN w:val="0"/>
        <w:adjustRightInd w:val="0"/>
        <w:rPr>
          <w:rFonts w:cs="ArialMT"/>
          <w:szCs w:val="32"/>
          <w:lang w:bidi="en-US"/>
        </w:rPr>
      </w:pPr>
    </w:p>
    <w:p w14:paraId="3D4FCEDC" w14:textId="4F6D0C64" w:rsidR="00956379" w:rsidRPr="00296E02" w:rsidRDefault="00044F9B" w:rsidP="00956379">
      <w:pPr>
        <w:widowControl w:val="0"/>
        <w:autoSpaceDE w:val="0"/>
        <w:autoSpaceDN w:val="0"/>
        <w:adjustRightInd w:val="0"/>
        <w:rPr>
          <w:rFonts w:cs="ArialMT"/>
          <w:szCs w:val="32"/>
          <w:lang w:bidi="en-US"/>
        </w:rPr>
      </w:pPr>
      <w:r>
        <w:rPr>
          <w:rFonts w:cs="ArialMT"/>
          <w:noProof/>
          <w:szCs w:val="20"/>
        </w:rPr>
        <mc:AlternateContent>
          <mc:Choice Requires="wps">
            <w:drawing>
              <wp:anchor distT="0" distB="0" distL="114300" distR="114300" simplePos="0" relativeHeight="251720192" behindDoc="0" locked="0" layoutInCell="1" allowOverlap="1" wp14:anchorId="30FEA626" wp14:editId="6FA2B0FF">
                <wp:simplePos x="0" y="0"/>
                <wp:positionH relativeFrom="column">
                  <wp:posOffset>-97155</wp:posOffset>
                </wp:positionH>
                <wp:positionV relativeFrom="paragraph">
                  <wp:posOffset>101600</wp:posOffset>
                </wp:positionV>
                <wp:extent cx="1371600" cy="571500"/>
                <wp:effectExtent l="635" t="1270" r="0" b="0"/>
                <wp:wrapNone/>
                <wp:docPr id="28"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DA827" w14:textId="77777777" w:rsidR="00602047" w:rsidRDefault="00602047" w:rsidP="00956379">
                            <w:pPr>
                              <w:jc w:val="center"/>
                            </w:pPr>
                            <w:r>
                              <w:t>Unconditional Positive Regard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2" o:spid="_x0000_s1030" type="#_x0000_t202" style="position:absolute;margin-left:-7.6pt;margin-top:8pt;width:108pt;height: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" stroked="f">
                <v:textbox>
                  <w:txbxContent>
                    <w:p w14:paraId="074DA827" w14:textId="77777777" w:rsidR="00602047" w:rsidRDefault="00602047" w:rsidP="00956379">
                      <w:pPr>
                        <w:jc w:val="center"/>
                      </w:pPr>
                      <w:r>
                        <w:t>Unconditional Positive Regard</w:t>
                      </w:r>
                    </w:p>
                  </w:txbxContent>
                </v:textbox>
              </v:shape>
            </w:pict>
          </mc:Fallback>
        </mc:AlternateContent>
      </w:r>
      <w:r>
        <w:rPr>
          <w:rFonts w:cs="ArialMT"/>
          <w:noProof/>
          <w:szCs w:val="20"/>
        </w:rPr>
        <mc:AlternateContent>
          <mc:Choice Requires="wps">
            <w:drawing>
              <wp:anchor distT="0" distB="0" distL="114300" distR="114300" simplePos="0" relativeHeight="251716096" behindDoc="0" locked="0" layoutInCell="1" allowOverlap="1" wp14:anchorId="3438CEB5" wp14:editId="57B0F4D3">
                <wp:simplePos x="0" y="0"/>
                <wp:positionH relativeFrom="column">
                  <wp:posOffset>4360545</wp:posOffset>
                </wp:positionH>
                <wp:positionV relativeFrom="paragraph">
                  <wp:posOffset>101600</wp:posOffset>
                </wp:positionV>
                <wp:extent cx="1714500" cy="685800"/>
                <wp:effectExtent l="635" t="1270" r="0" b="0"/>
                <wp:wrapNone/>
                <wp:docPr id="27"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D4CAB" w14:textId="77777777" w:rsidR="00602047" w:rsidRDefault="00602047" w:rsidP="00956379">
                            <w:pPr>
                              <w:jc w:val="center"/>
                            </w:pPr>
                            <w:r>
                              <w:t>Bespoke And Specific Therapeutic Approaches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8" o:spid="_x0000_s1031" type="#_x0000_t202" style="position:absolute;margin-left:343.35pt;margin-top:8pt;width:135pt;height:5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" stroked="f">
                <v:textbox>
                  <w:txbxContent>
                    <w:p w14:paraId="397D4CAB" w14:textId="77777777" w:rsidR="00602047" w:rsidRDefault="00602047" w:rsidP="00956379">
                      <w:pPr>
                        <w:jc w:val="center"/>
                      </w:pPr>
                      <w:r>
                        <w:t>Bespoke And Specific Therapeutic Approaches</w:t>
                      </w:r>
                    </w:p>
                  </w:txbxContent>
                </v:textbox>
              </v:shape>
            </w:pict>
          </mc:Fallback>
        </mc:AlternateContent>
      </w:r>
    </w:p>
    <w:p w14:paraId="39BF91E2" w14:textId="77777777" w:rsidR="00956379" w:rsidRPr="00296E02" w:rsidRDefault="00956379" w:rsidP="00956379">
      <w:pPr>
        <w:widowControl w:val="0"/>
        <w:autoSpaceDE w:val="0"/>
        <w:autoSpaceDN w:val="0"/>
        <w:adjustRightInd w:val="0"/>
        <w:rPr>
          <w:rFonts w:cs="ArialMT"/>
          <w:szCs w:val="32"/>
          <w:lang w:bidi="en-US"/>
        </w:rPr>
      </w:pPr>
    </w:p>
    <w:p w14:paraId="054C5B47" w14:textId="77777777" w:rsidR="00956379" w:rsidRPr="00296E02" w:rsidRDefault="00956379" w:rsidP="00956379">
      <w:pPr>
        <w:widowControl w:val="0"/>
        <w:autoSpaceDE w:val="0"/>
        <w:autoSpaceDN w:val="0"/>
        <w:adjustRightInd w:val="0"/>
        <w:rPr>
          <w:rFonts w:cs="ArialMT"/>
          <w:szCs w:val="32"/>
          <w:lang w:bidi="en-US"/>
        </w:rPr>
      </w:pPr>
    </w:p>
    <w:p w14:paraId="5D5673E7" w14:textId="0764243B" w:rsidR="00956379" w:rsidRPr="00296E02" w:rsidRDefault="00044F9B" w:rsidP="00956379">
      <w:pPr>
        <w:widowControl w:val="0"/>
        <w:autoSpaceDE w:val="0"/>
        <w:autoSpaceDN w:val="0"/>
        <w:adjustRightInd w:val="0"/>
        <w:rPr>
          <w:rFonts w:cs="ArialMT"/>
          <w:szCs w:val="32"/>
          <w:lang w:bidi="en-US"/>
        </w:rPr>
      </w:pPr>
      <w:r>
        <w:rPr>
          <w:rFonts w:cs="ArialMT"/>
          <w:noProof/>
          <w:szCs w:val="20"/>
        </w:rPr>
        <mc:AlternateContent>
          <mc:Choice Requires="wps">
            <w:drawing>
              <wp:anchor distT="0" distB="0" distL="114300" distR="114300" simplePos="0" relativeHeight="251730432" behindDoc="0" locked="0" layoutInCell="1" allowOverlap="1" wp14:anchorId="025EB380" wp14:editId="2C16F28F">
                <wp:simplePos x="0" y="0"/>
                <wp:positionH relativeFrom="column">
                  <wp:posOffset>2417445</wp:posOffset>
                </wp:positionH>
                <wp:positionV relativeFrom="paragraph">
                  <wp:posOffset>125095</wp:posOffset>
                </wp:positionV>
                <wp:extent cx="1257300" cy="800100"/>
                <wp:effectExtent l="635" t="4445" r="0" b="0"/>
                <wp:wrapNone/>
                <wp:docPr id="26"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8AC79" w14:textId="77777777" w:rsidR="00602047" w:rsidRPr="008075D1" w:rsidRDefault="00602047" w:rsidP="00956379">
                            <w:pPr>
                              <w:jc w:val="center"/>
                              <w:rPr>
                                <w:b/>
                                <w:i/>
                                <w:sz w:val="32"/>
                              </w:rPr>
                            </w:pPr>
                            <w:r w:rsidRPr="008075D1">
                              <w:rPr>
                                <w:b/>
                                <w:i/>
                                <w:sz w:val="32"/>
                              </w:rPr>
                              <w:t>NO</w:t>
                            </w:r>
                          </w:p>
                          <w:p w14:paraId="421DAAD3" w14:textId="77777777" w:rsidR="00602047" w:rsidRPr="008075D1" w:rsidRDefault="00602047" w:rsidP="00956379">
                            <w:pPr>
                              <w:jc w:val="center"/>
                              <w:rPr>
                                <w:b/>
                                <w:i/>
                                <w:sz w:val="32"/>
                              </w:rPr>
                            </w:pPr>
                            <w:r w:rsidRPr="008075D1">
                              <w:rPr>
                                <w:b/>
                                <w:i/>
                                <w:sz w:val="32"/>
                              </w:rPr>
                              <w:t>LIMITS</w:t>
                            </w:r>
                          </w:p>
                          <w:p w14:paraId="072F26B7" w14:textId="77777777" w:rsidR="00602047" w:rsidRPr="008075D1" w:rsidRDefault="00602047" w:rsidP="00956379">
                            <w:pPr>
                              <w:jc w:val="center"/>
                              <w:rPr>
                                <w:b/>
                                <w:i/>
                                <w:sz w:val="32"/>
                              </w:rPr>
                            </w:pPr>
                            <w:r w:rsidRPr="008075D1">
                              <w:rPr>
                                <w:b/>
                                <w:i/>
                                <w:sz w:val="32"/>
                              </w:rPr>
                              <w:t>THINKING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2" o:spid="_x0000_s1032" type="#_x0000_t202" style="position:absolute;margin-left:190.35pt;margin-top:9.85pt;width:99pt;height:63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" stroked="f">
                <v:textbox>
                  <w:txbxContent>
                    <w:p w14:paraId="7E98AC79" w14:textId="77777777" w:rsidR="00602047" w:rsidRPr="008075D1" w:rsidRDefault="00602047" w:rsidP="00956379">
                      <w:pPr>
                        <w:jc w:val="center"/>
                        <w:rPr>
                          <w:b/>
                          <w:i/>
                          <w:sz w:val="32"/>
                        </w:rPr>
                      </w:pPr>
                      <w:r w:rsidRPr="008075D1">
                        <w:rPr>
                          <w:b/>
                          <w:i/>
                          <w:sz w:val="32"/>
                        </w:rPr>
                        <w:t>NO</w:t>
                      </w:r>
                    </w:p>
                    <w:p w14:paraId="421DAAD3" w14:textId="77777777" w:rsidR="00602047" w:rsidRPr="008075D1" w:rsidRDefault="00602047" w:rsidP="00956379">
                      <w:pPr>
                        <w:jc w:val="center"/>
                        <w:rPr>
                          <w:b/>
                          <w:i/>
                          <w:sz w:val="32"/>
                        </w:rPr>
                      </w:pPr>
                      <w:r w:rsidRPr="008075D1">
                        <w:rPr>
                          <w:b/>
                          <w:i/>
                          <w:sz w:val="32"/>
                        </w:rPr>
                        <w:t>LIMITS</w:t>
                      </w:r>
                    </w:p>
                    <w:p w14:paraId="072F26B7" w14:textId="77777777" w:rsidR="00602047" w:rsidRPr="008075D1" w:rsidRDefault="00602047" w:rsidP="00956379">
                      <w:pPr>
                        <w:jc w:val="center"/>
                        <w:rPr>
                          <w:b/>
                          <w:i/>
                          <w:sz w:val="32"/>
                        </w:rPr>
                      </w:pPr>
                      <w:r w:rsidRPr="008075D1">
                        <w:rPr>
                          <w:b/>
                          <w:i/>
                          <w:sz w:val="32"/>
                        </w:rPr>
                        <w:t>THINKING</w:t>
                      </w:r>
                    </w:p>
                  </w:txbxContent>
                </v:textbox>
              </v:shape>
            </w:pict>
          </mc:Fallback>
        </mc:AlternateContent>
      </w:r>
    </w:p>
    <w:p w14:paraId="58A95F33" w14:textId="77777777" w:rsidR="00956379" w:rsidRPr="00296E02" w:rsidRDefault="00956379" w:rsidP="00956379">
      <w:pPr>
        <w:widowControl w:val="0"/>
        <w:autoSpaceDE w:val="0"/>
        <w:autoSpaceDN w:val="0"/>
        <w:adjustRightInd w:val="0"/>
        <w:rPr>
          <w:rFonts w:cs="ArialMT"/>
          <w:szCs w:val="32"/>
          <w:lang w:bidi="en-US"/>
        </w:rPr>
      </w:pPr>
    </w:p>
    <w:p w14:paraId="74B61226" w14:textId="77777777" w:rsidR="00956379" w:rsidRPr="00296E02" w:rsidRDefault="00956379" w:rsidP="00956379">
      <w:pPr>
        <w:widowControl w:val="0"/>
        <w:autoSpaceDE w:val="0"/>
        <w:autoSpaceDN w:val="0"/>
        <w:adjustRightInd w:val="0"/>
        <w:rPr>
          <w:rFonts w:cs="ArialMT"/>
          <w:szCs w:val="32"/>
          <w:lang w:bidi="en-US"/>
        </w:rPr>
      </w:pPr>
    </w:p>
    <w:p w14:paraId="07E327DB" w14:textId="77777777" w:rsidR="00956379" w:rsidRPr="00296E02" w:rsidRDefault="00956379" w:rsidP="00956379">
      <w:pPr>
        <w:widowControl w:val="0"/>
        <w:autoSpaceDE w:val="0"/>
        <w:autoSpaceDN w:val="0"/>
        <w:adjustRightInd w:val="0"/>
        <w:rPr>
          <w:rFonts w:cs="ArialMT"/>
          <w:szCs w:val="32"/>
          <w:lang w:bidi="en-US"/>
        </w:rPr>
      </w:pPr>
    </w:p>
    <w:p w14:paraId="307CAD57" w14:textId="4FAFFFBE" w:rsidR="00956379" w:rsidRPr="00296E02" w:rsidRDefault="00044F9B" w:rsidP="00956379">
      <w:pPr>
        <w:widowControl w:val="0"/>
        <w:autoSpaceDE w:val="0"/>
        <w:autoSpaceDN w:val="0"/>
        <w:adjustRightInd w:val="0"/>
        <w:rPr>
          <w:rFonts w:cs="ArialMT"/>
          <w:szCs w:val="32"/>
          <w:lang w:bidi="en-US"/>
        </w:rPr>
      </w:pPr>
      <w:r>
        <w:rPr>
          <w:rFonts w:cs="ArialMT"/>
          <w:noProof/>
          <w:szCs w:val="20"/>
        </w:rPr>
        <mc:AlternateContent>
          <mc:Choice Requires="wps">
            <w:drawing>
              <wp:anchor distT="0" distB="0" distL="114300" distR="114300" simplePos="0" relativeHeight="251721216" behindDoc="0" locked="0" layoutInCell="1" allowOverlap="1" wp14:anchorId="0618DC64" wp14:editId="58FF280A">
                <wp:simplePos x="0" y="0"/>
                <wp:positionH relativeFrom="column">
                  <wp:posOffset>-97155</wp:posOffset>
                </wp:positionH>
                <wp:positionV relativeFrom="paragraph">
                  <wp:posOffset>132715</wp:posOffset>
                </wp:positionV>
                <wp:extent cx="1028700" cy="457200"/>
                <wp:effectExtent l="635" t="1270" r="0" b="0"/>
                <wp:wrapNone/>
                <wp:docPr id="25"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8BF18" w14:textId="77777777" w:rsidR="00602047" w:rsidRDefault="00602047" w:rsidP="00956379">
                            <w:pPr>
                              <w:jc w:val="center"/>
                            </w:pPr>
                            <w:r>
                              <w:t>Nurturing</w:t>
                            </w:r>
                          </w:p>
                          <w:p w14:paraId="5B77F16E" w14:textId="682EB5C7" w:rsidR="00602047" w:rsidRDefault="00602047" w:rsidP="00956379">
                            <w:pPr>
                              <w:jc w:val="center"/>
                            </w:pPr>
                            <w:r>
                              <w:t>Care / Love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33" type="#_x0000_t202" style="position:absolute;margin-left:-7.6pt;margin-top:10.45pt;width:81pt;height:36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" stroked="f">
                <v:textbox>
                  <w:txbxContent>
                    <w:p w14:paraId="6668BF18" w14:textId="77777777" w:rsidR="00602047" w:rsidRDefault="00602047" w:rsidP="00956379">
                      <w:pPr>
                        <w:jc w:val="center"/>
                      </w:pPr>
                      <w:r>
                        <w:t>Nurturing</w:t>
                      </w:r>
                    </w:p>
                    <w:p w14:paraId="5B77F16E" w14:textId="682EB5C7" w:rsidR="00602047" w:rsidRDefault="00602047" w:rsidP="00956379">
                      <w:pPr>
                        <w:jc w:val="center"/>
                      </w:pPr>
                      <w:r>
                        <w:t>Care / Love</w:t>
                      </w:r>
                    </w:p>
                  </w:txbxContent>
                </v:textbox>
              </v:shape>
            </w:pict>
          </mc:Fallback>
        </mc:AlternateContent>
      </w:r>
    </w:p>
    <w:p w14:paraId="3A129F99" w14:textId="15266E3D" w:rsidR="00956379" w:rsidRPr="00296E02" w:rsidRDefault="00044F9B" w:rsidP="00956379">
      <w:pPr>
        <w:widowControl w:val="0"/>
        <w:autoSpaceDE w:val="0"/>
        <w:autoSpaceDN w:val="0"/>
        <w:adjustRightInd w:val="0"/>
        <w:rPr>
          <w:rFonts w:cs="ArialMT"/>
          <w:szCs w:val="32"/>
          <w:lang w:bidi="en-US"/>
        </w:rPr>
      </w:pPr>
      <w:r>
        <w:rPr>
          <w:rFonts w:cs="ArialMT"/>
          <w:noProof/>
          <w:szCs w:val="20"/>
        </w:rPr>
        <mc:AlternateContent>
          <mc:Choice Requires="wps">
            <w:drawing>
              <wp:anchor distT="0" distB="0" distL="114300" distR="114300" simplePos="0" relativeHeight="251729408" behindDoc="0" locked="0" layoutInCell="1" allowOverlap="1" wp14:anchorId="02CBA63A" wp14:editId="19E8DB01">
                <wp:simplePos x="0" y="0"/>
                <wp:positionH relativeFrom="column">
                  <wp:posOffset>5046345</wp:posOffset>
                </wp:positionH>
                <wp:positionV relativeFrom="paragraph">
                  <wp:posOffset>56515</wp:posOffset>
                </wp:positionV>
                <wp:extent cx="1143000" cy="685800"/>
                <wp:effectExtent l="635" t="0" r="0" b="1270"/>
                <wp:wrapNone/>
                <wp:docPr id="24"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20959" w14:textId="77777777" w:rsidR="00602047" w:rsidRDefault="00602047" w:rsidP="00956379">
                            <w:pPr>
                              <w:jc w:val="center"/>
                            </w:pPr>
                            <w:r>
                              <w:t>Bespoke</w:t>
                            </w:r>
                          </w:p>
                          <w:p w14:paraId="004D7A32" w14:textId="77777777" w:rsidR="00602047" w:rsidRDefault="00602047" w:rsidP="00956379">
                            <w:pPr>
                              <w:jc w:val="center"/>
                            </w:pPr>
                            <w:r>
                              <w:t>Behavioural Approaches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1" o:spid="_x0000_s1034" type="#_x0000_t202" style="position:absolute;margin-left:397.35pt;margin-top:4.45pt;width:90pt;height:54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" stroked="f">
                <v:textbox>
                  <w:txbxContent>
                    <w:p w14:paraId="41A20959" w14:textId="77777777" w:rsidR="00602047" w:rsidRDefault="00602047" w:rsidP="00956379">
                      <w:pPr>
                        <w:jc w:val="center"/>
                      </w:pPr>
                      <w:r>
                        <w:t>Bespoke</w:t>
                      </w:r>
                    </w:p>
                    <w:p w14:paraId="004D7A32" w14:textId="77777777" w:rsidR="00602047" w:rsidRDefault="00602047" w:rsidP="00956379">
                      <w:pPr>
                        <w:jc w:val="center"/>
                      </w:pPr>
                      <w:r>
                        <w:t>Behavioural Approaches</w:t>
                      </w:r>
                    </w:p>
                  </w:txbxContent>
                </v:textbox>
              </v:shape>
            </w:pict>
          </mc:Fallback>
        </mc:AlternateContent>
      </w:r>
    </w:p>
    <w:p w14:paraId="778184E0" w14:textId="77777777" w:rsidR="00956379" w:rsidRPr="00296E02" w:rsidRDefault="00956379" w:rsidP="00956379">
      <w:pPr>
        <w:widowControl w:val="0"/>
        <w:autoSpaceDE w:val="0"/>
        <w:autoSpaceDN w:val="0"/>
        <w:adjustRightInd w:val="0"/>
        <w:rPr>
          <w:rFonts w:cs="ArialMT"/>
          <w:szCs w:val="32"/>
          <w:lang w:bidi="en-US"/>
        </w:rPr>
      </w:pPr>
    </w:p>
    <w:p w14:paraId="3ED36C7A" w14:textId="77777777" w:rsidR="00956379" w:rsidRPr="00296E02" w:rsidRDefault="00956379" w:rsidP="00956379">
      <w:pPr>
        <w:widowControl w:val="0"/>
        <w:autoSpaceDE w:val="0"/>
        <w:autoSpaceDN w:val="0"/>
        <w:adjustRightInd w:val="0"/>
        <w:rPr>
          <w:rFonts w:cs="ArialMT"/>
          <w:szCs w:val="32"/>
          <w:lang w:bidi="en-US"/>
        </w:rPr>
      </w:pPr>
    </w:p>
    <w:p w14:paraId="4FF55BC3" w14:textId="77777777" w:rsidR="00956379" w:rsidRPr="00296E02" w:rsidRDefault="00956379" w:rsidP="00956379">
      <w:pPr>
        <w:widowControl w:val="0"/>
        <w:autoSpaceDE w:val="0"/>
        <w:autoSpaceDN w:val="0"/>
        <w:adjustRightInd w:val="0"/>
        <w:rPr>
          <w:rFonts w:cs="ArialMT"/>
          <w:szCs w:val="32"/>
          <w:lang w:bidi="en-US"/>
        </w:rPr>
      </w:pPr>
    </w:p>
    <w:p w14:paraId="12CE20B5" w14:textId="24BC61FE" w:rsidR="00956379" w:rsidRPr="00296E02" w:rsidRDefault="00044F9B" w:rsidP="00956379">
      <w:pPr>
        <w:widowControl w:val="0"/>
        <w:autoSpaceDE w:val="0"/>
        <w:autoSpaceDN w:val="0"/>
        <w:adjustRightInd w:val="0"/>
        <w:rPr>
          <w:rFonts w:cs="ArialMT"/>
          <w:szCs w:val="32"/>
          <w:lang w:bidi="en-US"/>
        </w:rPr>
      </w:pPr>
      <w:r>
        <w:rPr>
          <w:rFonts w:cs="ArialMT"/>
          <w:noProof/>
          <w:szCs w:val="20"/>
        </w:rPr>
        <mc:AlternateContent>
          <mc:Choice Requires="wps">
            <w:drawing>
              <wp:anchor distT="0" distB="0" distL="114300" distR="114300" simplePos="0" relativeHeight="251719168" behindDoc="0" locked="0" layoutInCell="1" allowOverlap="1" wp14:anchorId="59B4A486" wp14:editId="57D51611">
                <wp:simplePos x="0" y="0"/>
                <wp:positionH relativeFrom="column">
                  <wp:posOffset>3789045</wp:posOffset>
                </wp:positionH>
                <wp:positionV relativeFrom="paragraph">
                  <wp:posOffset>41275</wp:posOffset>
                </wp:positionV>
                <wp:extent cx="1600200" cy="571500"/>
                <wp:effectExtent l="635" t="0" r="0" b="1270"/>
                <wp:wrapNone/>
                <wp:docPr id="23"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A2BDB" w14:textId="77777777" w:rsidR="00602047" w:rsidRPr="008075D1" w:rsidRDefault="00602047" w:rsidP="00956379">
                            <w:pPr>
                              <w:jc w:val="center"/>
                              <w:rPr>
                                <w:sz w:val="56"/>
                              </w:rPr>
                            </w:pPr>
                            <w:r w:rsidRPr="008075D1">
                              <w:rPr>
                                <w:b/>
                                <w:sz w:val="56"/>
                              </w:rPr>
                              <w:t>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35" type="#_x0000_t202" style="position:absolute;margin-left:298.35pt;margin-top:3.25pt;width:126pt;height: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" stroked="f">
                <v:textbox>
                  <w:txbxContent>
                    <w:p w14:paraId="762A2BDB" w14:textId="77777777" w:rsidR="00602047" w:rsidRPr="008075D1" w:rsidRDefault="00602047" w:rsidP="00956379">
                      <w:pPr>
                        <w:jc w:val="center"/>
                        <w:rPr>
                          <w:sz w:val="56"/>
                        </w:rPr>
                      </w:pPr>
                      <w:r w:rsidRPr="008075D1">
                        <w:rPr>
                          <w:b/>
                          <w:sz w:val="56"/>
                        </w:rPr>
                        <w:t>TEAM</w:t>
                      </w:r>
                    </w:p>
                  </w:txbxContent>
                </v:textbox>
              </v:shape>
            </w:pict>
          </mc:Fallback>
        </mc:AlternateContent>
      </w:r>
      <w:r>
        <w:rPr>
          <w:rFonts w:cs="ArialMT"/>
          <w:noProof/>
          <w:szCs w:val="20"/>
        </w:rPr>
        <mc:AlternateContent>
          <mc:Choice Requires="wps">
            <w:drawing>
              <wp:anchor distT="0" distB="0" distL="114300" distR="114300" simplePos="0" relativeHeight="251718144" behindDoc="0" locked="0" layoutInCell="1" allowOverlap="1" wp14:anchorId="021892BD" wp14:editId="2F5C7C9A">
                <wp:simplePos x="0" y="0"/>
                <wp:positionH relativeFrom="column">
                  <wp:posOffset>702945</wp:posOffset>
                </wp:positionH>
                <wp:positionV relativeFrom="paragraph">
                  <wp:posOffset>41275</wp:posOffset>
                </wp:positionV>
                <wp:extent cx="1714500" cy="571500"/>
                <wp:effectExtent l="635" t="0" r="0" b="1270"/>
                <wp:wrapNone/>
                <wp:docPr id="22"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49FF8" w14:textId="77777777" w:rsidR="00602047" w:rsidRPr="008075D1" w:rsidRDefault="00602047" w:rsidP="00956379">
                            <w:pPr>
                              <w:jc w:val="center"/>
                              <w:rPr>
                                <w:b/>
                                <w:sz w:val="56"/>
                              </w:rPr>
                            </w:pPr>
                            <w:r w:rsidRPr="008075D1">
                              <w:rPr>
                                <w:b/>
                                <w:sz w:val="56"/>
                              </w:rPr>
                              <w:t>FAMILY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36" type="#_x0000_t202" style="position:absolute;margin-left:55.35pt;margin-top:3.25pt;width:135pt;height:4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" stroked="f">
                <v:textbox>
                  <w:txbxContent>
                    <w:p w14:paraId="20849FF8" w14:textId="77777777" w:rsidR="00602047" w:rsidRPr="008075D1" w:rsidRDefault="00602047" w:rsidP="00956379">
                      <w:pPr>
                        <w:jc w:val="center"/>
                        <w:rPr>
                          <w:b/>
                          <w:sz w:val="56"/>
                        </w:rPr>
                      </w:pPr>
                      <w:r w:rsidRPr="008075D1">
                        <w:rPr>
                          <w:b/>
                          <w:sz w:val="56"/>
                        </w:rPr>
                        <w:t>FAMILY</w:t>
                      </w:r>
                    </w:p>
                  </w:txbxContent>
                </v:textbox>
              </v:shape>
            </w:pict>
          </mc:Fallback>
        </mc:AlternateContent>
      </w:r>
    </w:p>
    <w:p w14:paraId="08C98391" w14:textId="77777777" w:rsidR="00956379" w:rsidRPr="00296E02" w:rsidRDefault="00956379" w:rsidP="00956379">
      <w:pPr>
        <w:widowControl w:val="0"/>
        <w:autoSpaceDE w:val="0"/>
        <w:autoSpaceDN w:val="0"/>
        <w:adjustRightInd w:val="0"/>
        <w:rPr>
          <w:rFonts w:cs="ArialMT"/>
          <w:szCs w:val="32"/>
          <w:lang w:bidi="en-US"/>
        </w:rPr>
      </w:pPr>
    </w:p>
    <w:p w14:paraId="35C913EA" w14:textId="77777777" w:rsidR="00956379" w:rsidRPr="00296E02" w:rsidRDefault="00956379" w:rsidP="00956379">
      <w:pPr>
        <w:widowControl w:val="0"/>
        <w:autoSpaceDE w:val="0"/>
        <w:autoSpaceDN w:val="0"/>
        <w:adjustRightInd w:val="0"/>
        <w:rPr>
          <w:rFonts w:cs="ArialMT"/>
          <w:szCs w:val="32"/>
          <w:lang w:bidi="en-US"/>
        </w:rPr>
      </w:pPr>
    </w:p>
    <w:p w14:paraId="7E0DC15C" w14:textId="77777777" w:rsidR="00956379" w:rsidRPr="00296E02" w:rsidRDefault="00956379" w:rsidP="00956379">
      <w:pPr>
        <w:widowControl w:val="0"/>
        <w:autoSpaceDE w:val="0"/>
        <w:autoSpaceDN w:val="0"/>
        <w:adjustRightInd w:val="0"/>
        <w:rPr>
          <w:rFonts w:cs="ArialMT"/>
          <w:szCs w:val="32"/>
          <w:lang w:bidi="en-US"/>
        </w:rPr>
      </w:pPr>
    </w:p>
    <w:p w14:paraId="70BFDFF4" w14:textId="77777777" w:rsidR="00956379" w:rsidRPr="00296E02" w:rsidRDefault="00956379" w:rsidP="00956379">
      <w:pPr>
        <w:widowControl w:val="0"/>
        <w:autoSpaceDE w:val="0"/>
        <w:autoSpaceDN w:val="0"/>
        <w:adjustRightInd w:val="0"/>
        <w:rPr>
          <w:rFonts w:cs="ArialMT"/>
          <w:szCs w:val="32"/>
          <w:lang w:bidi="en-US"/>
        </w:rPr>
      </w:pPr>
    </w:p>
    <w:p w14:paraId="0BFF8576" w14:textId="77777777" w:rsidR="00956379" w:rsidRPr="00296E02" w:rsidRDefault="00956379" w:rsidP="00956379">
      <w:pPr>
        <w:widowControl w:val="0"/>
        <w:autoSpaceDE w:val="0"/>
        <w:autoSpaceDN w:val="0"/>
        <w:adjustRightInd w:val="0"/>
        <w:rPr>
          <w:rFonts w:cs="ArialMT"/>
          <w:szCs w:val="32"/>
          <w:lang w:bidi="en-US"/>
        </w:rPr>
      </w:pPr>
    </w:p>
    <w:p w14:paraId="64AFB00B" w14:textId="43537918" w:rsidR="00956379" w:rsidRPr="00296E02" w:rsidRDefault="00044F9B" w:rsidP="00956379">
      <w:pPr>
        <w:widowControl w:val="0"/>
        <w:autoSpaceDE w:val="0"/>
        <w:autoSpaceDN w:val="0"/>
        <w:adjustRightInd w:val="0"/>
        <w:rPr>
          <w:rFonts w:cs="ArialMT"/>
          <w:szCs w:val="32"/>
          <w:lang w:bidi="en-US"/>
        </w:rPr>
      </w:pPr>
      <w:r>
        <w:rPr>
          <w:rFonts w:cs="ArialMT"/>
          <w:noProof/>
          <w:szCs w:val="20"/>
        </w:rPr>
        <mc:AlternateContent>
          <mc:Choice Requires="wps">
            <w:drawing>
              <wp:anchor distT="0" distB="0" distL="114300" distR="114300" simplePos="0" relativeHeight="251722240" behindDoc="0" locked="0" layoutInCell="1" allowOverlap="1" wp14:anchorId="03C20906" wp14:editId="05CA7768">
                <wp:simplePos x="0" y="0"/>
                <wp:positionH relativeFrom="column">
                  <wp:posOffset>4360545</wp:posOffset>
                </wp:positionH>
                <wp:positionV relativeFrom="paragraph">
                  <wp:posOffset>33655</wp:posOffset>
                </wp:positionV>
                <wp:extent cx="1371600" cy="685800"/>
                <wp:effectExtent l="635" t="1270" r="0" b="0"/>
                <wp:wrapNone/>
                <wp:docPr id="21"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B29F0" w14:textId="77777777" w:rsidR="00602047" w:rsidRDefault="00602047" w:rsidP="00956379">
                            <w:pPr>
                              <w:jc w:val="center"/>
                            </w:pPr>
                            <w:r>
                              <w:t>High Quality Physical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4" o:spid="_x0000_s1037" type="#_x0000_t202" style="position:absolute;margin-left:343.35pt;margin-top:2.65pt;width:108pt;height:5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" stroked="f">
                <v:textbox>
                  <w:txbxContent>
                    <w:p w14:paraId="410B29F0" w14:textId="77777777" w:rsidR="00602047" w:rsidRDefault="00602047" w:rsidP="00956379">
                      <w:pPr>
                        <w:jc w:val="center"/>
                      </w:pPr>
                      <w:r>
                        <w:t>High Quality Physical Environment</w:t>
                      </w:r>
                    </w:p>
                  </w:txbxContent>
                </v:textbox>
              </v:shape>
            </w:pict>
          </mc:Fallback>
        </mc:AlternateContent>
      </w:r>
      <w:r>
        <w:rPr>
          <w:rFonts w:cs="ArialMT"/>
          <w:noProof/>
          <w:szCs w:val="20"/>
        </w:rPr>
        <mc:AlternateContent>
          <mc:Choice Requires="wps">
            <w:drawing>
              <wp:anchor distT="0" distB="0" distL="114300" distR="114300" simplePos="0" relativeHeight="251726336" behindDoc="0" locked="0" layoutInCell="1" allowOverlap="1" wp14:anchorId="45E0CCAD" wp14:editId="19CA2F14">
                <wp:simplePos x="0" y="0"/>
                <wp:positionH relativeFrom="column">
                  <wp:posOffset>245745</wp:posOffset>
                </wp:positionH>
                <wp:positionV relativeFrom="paragraph">
                  <wp:posOffset>33655</wp:posOffset>
                </wp:positionV>
                <wp:extent cx="1371600" cy="685800"/>
                <wp:effectExtent l="635" t="1270" r="0" b="0"/>
                <wp:wrapNone/>
                <wp:docPr id="20"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83E93" w14:textId="77777777" w:rsidR="00602047" w:rsidRDefault="00602047" w:rsidP="00956379">
                            <w:pPr>
                              <w:jc w:val="center"/>
                            </w:pPr>
                            <w:r>
                              <w:t>Feeling Valued</w:t>
                            </w:r>
                          </w:p>
                          <w:p w14:paraId="62054AFE" w14:textId="77777777" w:rsidR="00602047" w:rsidRDefault="00602047" w:rsidP="00956379">
                            <w:pPr>
                              <w:jc w:val="center"/>
                            </w:pPr>
                            <w:r>
                              <w:t>For Who You</w:t>
                            </w:r>
                          </w:p>
                          <w:p w14:paraId="001AD7F5" w14:textId="77777777" w:rsidR="00602047" w:rsidRDefault="00602047" w:rsidP="00956379">
                            <w:pPr>
                              <w:jc w:val="center"/>
                            </w:pPr>
                            <w:r>
                              <w:t>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8" o:spid="_x0000_s1038" type="#_x0000_t202" style="position:absolute;margin-left:19.35pt;margin-top:2.65pt;width:108pt;height:54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" stroked="f">
                <v:textbox>
                  <w:txbxContent>
                    <w:p w14:paraId="2A783E93" w14:textId="77777777" w:rsidR="00602047" w:rsidRDefault="00602047" w:rsidP="00956379">
                      <w:pPr>
                        <w:jc w:val="center"/>
                      </w:pPr>
                      <w:r>
                        <w:t>Feeling Valued</w:t>
                      </w:r>
                    </w:p>
                    <w:p w14:paraId="62054AFE" w14:textId="77777777" w:rsidR="00602047" w:rsidRDefault="00602047" w:rsidP="00956379">
                      <w:pPr>
                        <w:jc w:val="center"/>
                      </w:pPr>
                      <w:r>
                        <w:t>For Who You</w:t>
                      </w:r>
                    </w:p>
                    <w:p w14:paraId="001AD7F5" w14:textId="77777777" w:rsidR="00602047" w:rsidRDefault="00602047" w:rsidP="00956379">
                      <w:pPr>
                        <w:jc w:val="center"/>
                      </w:pPr>
                      <w:r>
                        <w:t>Are</w:t>
                      </w:r>
                    </w:p>
                  </w:txbxContent>
                </v:textbox>
              </v:shape>
            </w:pict>
          </mc:Fallback>
        </mc:AlternateContent>
      </w:r>
    </w:p>
    <w:p w14:paraId="43018E55" w14:textId="77777777" w:rsidR="00956379" w:rsidRPr="00296E02" w:rsidRDefault="00956379" w:rsidP="00956379">
      <w:pPr>
        <w:widowControl w:val="0"/>
        <w:autoSpaceDE w:val="0"/>
        <w:autoSpaceDN w:val="0"/>
        <w:adjustRightInd w:val="0"/>
        <w:rPr>
          <w:rFonts w:cs="ArialMT"/>
          <w:szCs w:val="32"/>
          <w:lang w:bidi="en-US"/>
        </w:rPr>
      </w:pPr>
    </w:p>
    <w:p w14:paraId="2DBE21C8" w14:textId="77777777" w:rsidR="00956379" w:rsidRPr="00296E02" w:rsidRDefault="00956379" w:rsidP="00956379">
      <w:pPr>
        <w:widowControl w:val="0"/>
        <w:autoSpaceDE w:val="0"/>
        <w:autoSpaceDN w:val="0"/>
        <w:adjustRightInd w:val="0"/>
        <w:rPr>
          <w:rFonts w:cs="ArialMT"/>
          <w:szCs w:val="32"/>
          <w:lang w:bidi="en-US"/>
        </w:rPr>
      </w:pPr>
    </w:p>
    <w:p w14:paraId="7222B365" w14:textId="77777777" w:rsidR="00956379" w:rsidRPr="00296E02" w:rsidRDefault="00956379" w:rsidP="00956379">
      <w:pPr>
        <w:widowControl w:val="0"/>
        <w:autoSpaceDE w:val="0"/>
        <w:autoSpaceDN w:val="0"/>
        <w:adjustRightInd w:val="0"/>
        <w:rPr>
          <w:rFonts w:cs="ArialMT"/>
          <w:szCs w:val="32"/>
          <w:lang w:bidi="en-US"/>
        </w:rPr>
      </w:pPr>
    </w:p>
    <w:p w14:paraId="38491D4E" w14:textId="77777777" w:rsidR="00956379" w:rsidRPr="00296E02" w:rsidRDefault="00956379" w:rsidP="00956379">
      <w:pPr>
        <w:widowControl w:val="0"/>
        <w:autoSpaceDE w:val="0"/>
        <w:autoSpaceDN w:val="0"/>
        <w:adjustRightInd w:val="0"/>
        <w:rPr>
          <w:rFonts w:cs="ArialMT"/>
          <w:szCs w:val="32"/>
          <w:lang w:bidi="en-US"/>
        </w:rPr>
      </w:pPr>
    </w:p>
    <w:p w14:paraId="67F61DAA" w14:textId="77777777" w:rsidR="00956379" w:rsidRPr="00296E02" w:rsidRDefault="00956379" w:rsidP="00956379">
      <w:pPr>
        <w:widowControl w:val="0"/>
        <w:autoSpaceDE w:val="0"/>
        <w:autoSpaceDN w:val="0"/>
        <w:adjustRightInd w:val="0"/>
        <w:rPr>
          <w:rFonts w:cs="ArialMT"/>
          <w:szCs w:val="32"/>
          <w:lang w:bidi="en-US"/>
        </w:rPr>
      </w:pPr>
      <w:r w:rsidRPr="00296E02">
        <w:rPr>
          <w:rFonts w:cs="ArialMT"/>
          <w:szCs w:val="32"/>
          <w:lang w:bidi="en-US"/>
        </w:rPr>
        <w:t> </w:t>
      </w:r>
    </w:p>
    <w:p w14:paraId="67DCE4E9" w14:textId="65FD78BB" w:rsidR="00956379" w:rsidRPr="00296E02" w:rsidRDefault="00044F9B" w:rsidP="00956379">
      <w:pPr>
        <w:widowControl w:val="0"/>
        <w:autoSpaceDE w:val="0"/>
        <w:autoSpaceDN w:val="0"/>
        <w:adjustRightInd w:val="0"/>
        <w:rPr>
          <w:rFonts w:cs="ArialMT"/>
          <w:szCs w:val="32"/>
          <w:lang w:bidi="en-US"/>
        </w:rPr>
      </w:pPr>
      <w:r>
        <w:rPr>
          <w:rFonts w:cs="ArialMT"/>
          <w:noProof/>
          <w:szCs w:val="20"/>
        </w:rPr>
        <mc:AlternateContent>
          <mc:Choice Requires="wps">
            <w:drawing>
              <wp:anchor distT="0" distB="0" distL="114300" distR="114300" simplePos="0" relativeHeight="251724288" behindDoc="0" locked="0" layoutInCell="1" allowOverlap="1" wp14:anchorId="5C18DABC" wp14:editId="6E69A575">
                <wp:simplePos x="0" y="0"/>
                <wp:positionH relativeFrom="column">
                  <wp:posOffset>2074545</wp:posOffset>
                </wp:positionH>
                <wp:positionV relativeFrom="paragraph">
                  <wp:posOffset>-4445</wp:posOffset>
                </wp:positionV>
                <wp:extent cx="1828800" cy="563880"/>
                <wp:effectExtent l="635" t="0" r="0" b="0"/>
                <wp:wrapNone/>
                <wp:docPr id="19"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19AC53" w14:textId="77777777" w:rsidR="00602047" w:rsidRDefault="00602047" w:rsidP="00956379">
                            <w:pPr>
                              <w:jc w:val="center"/>
                            </w:pPr>
                            <w:r>
                              <w:t>Sense Of Security, Safety And Homeliness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6" o:spid="_x0000_s1039" type="#_x0000_t202" style="position:absolute;margin-left:163.35pt;margin-top:-.3pt;width:2in;height:44.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" stroked="f">
                <v:textbox>
                  <w:txbxContent>
                    <w:p w14:paraId="3119AC53" w14:textId="77777777" w:rsidR="00602047" w:rsidRDefault="00602047" w:rsidP="00956379">
                      <w:pPr>
                        <w:jc w:val="center"/>
                      </w:pPr>
                      <w:r>
                        <w:t>Sense Of Security, Safety And Homeliness</w:t>
                      </w:r>
                    </w:p>
                  </w:txbxContent>
                </v:textbox>
              </v:shape>
            </w:pict>
          </mc:Fallback>
        </mc:AlternateContent>
      </w:r>
    </w:p>
    <w:p w14:paraId="2046BCE7" w14:textId="77777777" w:rsidR="00956379" w:rsidRPr="00296E02" w:rsidRDefault="00956379" w:rsidP="00956379">
      <w:pPr>
        <w:widowControl w:val="0"/>
        <w:autoSpaceDE w:val="0"/>
        <w:autoSpaceDN w:val="0"/>
        <w:adjustRightInd w:val="0"/>
        <w:rPr>
          <w:rFonts w:cs="ArialMT"/>
          <w:szCs w:val="32"/>
          <w:lang w:bidi="en-US"/>
        </w:rPr>
      </w:pPr>
    </w:p>
    <w:p w14:paraId="54C99FDE" w14:textId="77777777" w:rsidR="00956379" w:rsidRPr="00296E02" w:rsidRDefault="00956379" w:rsidP="00956379">
      <w:pPr>
        <w:widowControl w:val="0"/>
        <w:autoSpaceDE w:val="0"/>
        <w:autoSpaceDN w:val="0"/>
        <w:adjustRightInd w:val="0"/>
        <w:rPr>
          <w:rFonts w:cs="ArialMT"/>
          <w:szCs w:val="32"/>
          <w:lang w:bidi="en-US"/>
        </w:rPr>
      </w:pPr>
    </w:p>
    <w:p w14:paraId="5606D918" w14:textId="77777777" w:rsidR="00956379" w:rsidRPr="00296E02" w:rsidRDefault="00956379" w:rsidP="00956379">
      <w:pPr>
        <w:widowControl w:val="0"/>
        <w:autoSpaceDE w:val="0"/>
        <w:autoSpaceDN w:val="0"/>
        <w:adjustRightInd w:val="0"/>
        <w:rPr>
          <w:rFonts w:cs="ArialMT"/>
          <w:szCs w:val="32"/>
          <w:lang w:bidi="en-US"/>
        </w:rPr>
      </w:pPr>
    </w:p>
    <w:p w14:paraId="5FC35891" w14:textId="77777777" w:rsidR="00956379" w:rsidRDefault="00956379" w:rsidP="00956379">
      <w:pPr>
        <w:widowControl w:val="0"/>
        <w:autoSpaceDE w:val="0"/>
        <w:autoSpaceDN w:val="0"/>
        <w:adjustRightInd w:val="0"/>
        <w:rPr>
          <w:rFonts w:cs="ArialMT"/>
          <w:szCs w:val="32"/>
          <w:lang w:bidi="en-US"/>
        </w:rPr>
      </w:pPr>
    </w:p>
    <w:p w14:paraId="549EA771" w14:textId="77777777" w:rsidR="00B40596" w:rsidRPr="00296E02" w:rsidRDefault="00B40596" w:rsidP="00956379">
      <w:pPr>
        <w:widowControl w:val="0"/>
        <w:autoSpaceDE w:val="0"/>
        <w:autoSpaceDN w:val="0"/>
        <w:adjustRightInd w:val="0"/>
        <w:rPr>
          <w:rFonts w:cs="ArialMT"/>
          <w:szCs w:val="32"/>
          <w:lang w:bidi="en-US"/>
        </w:rPr>
      </w:pPr>
    </w:p>
    <w:p w14:paraId="64298D43" w14:textId="77777777" w:rsidR="00956379" w:rsidRDefault="00956379" w:rsidP="0095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MT"/>
          <w:b/>
          <w:szCs w:val="32"/>
          <w:lang w:bidi="en-US"/>
        </w:rPr>
      </w:pPr>
    </w:p>
    <w:p w14:paraId="291D3455" w14:textId="77777777" w:rsidR="00956379" w:rsidRDefault="00956379" w:rsidP="0095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MT"/>
          <w:b/>
          <w:szCs w:val="32"/>
          <w:lang w:bidi="en-US"/>
        </w:rPr>
      </w:pPr>
    </w:p>
    <w:p w14:paraId="606D776B" w14:textId="2666F6BD" w:rsidR="00956379" w:rsidRPr="001275D2" w:rsidRDefault="005413B2" w:rsidP="00956379">
      <w:pPr>
        <w:rPr>
          <w:b/>
        </w:rPr>
      </w:pPr>
      <w:r>
        <w:rPr>
          <w:b/>
        </w:rPr>
        <w:lastRenderedPageBreak/>
        <w:t>6</w:t>
      </w:r>
      <w:r w:rsidR="00956379">
        <w:rPr>
          <w:b/>
        </w:rPr>
        <w:tab/>
      </w:r>
      <w:r w:rsidR="00956379">
        <w:rPr>
          <w:b/>
          <w:u w:val="single"/>
        </w:rPr>
        <w:t>WHAT INFLUENCES OUR THERAPEUTIC APPROACH</w:t>
      </w:r>
      <w:r w:rsidR="00956379" w:rsidRPr="001275D2">
        <w:rPr>
          <w:b/>
        </w:rPr>
        <w:t>?</w:t>
      </w:r>
    </w:p>
    <w:p w14:paraId="628B3C34" w14:textId="77777777" w:rsidR="00956379" w:rsidRPr="00010DC4" w:rsidRDefault="00956379" w:rsidP="00956379"/>
    <w:p w14:paraId="12918C28" w14:textId="77777777" w:rsidR="00956379" w:rsidRDefault="00956379" w:rsidP="00956379">
      <w:pPr>
        <w:ind w:left="720"/>
      </w:pPr>
      <w:r>
        <w:t>The therapeutic approach of SES has strong connections with Planned Environment Therapy, and more recently, the Secure Base Model.  The following summarises the background and key ideas that stem from both.</w:t>
      </w:r>
    </w:p>
    <w:p w14:paraId="74BA9845" w14:textId="77777777" w:rsidR="00956379" w:rsidRDefault="00956379" w:rsidP="00956379">
      <w:pPr>
        <w:ind w:firstLine="720"/>
      </w:pPr>
    </w:p>
    <w:p w14:paraId="357082AF" w14:textId="44BCBF9A" w:rsidR="00956379" w:rsidRDefault="005413B2" w:rsidP="00956379">
      <w:r>
        <w:t>6</w:t>
      </w:r>
      <w:r w:rsidR="00956379" w:rsidRPr="001F1DD4">
        <w:t>.1</w:t>
      </w:r>
      <w:r w:rsidR="00956379">
        <w:rPr>
          <w:b/>
        </w:rPr>
        <w:tab/>
      </w:r>
      <w:r w:rsidR="00956379" w:rsidRPr="00010DC4">
        <w:t xml:space="preserve">MILIEU THERAPY </w:t>
      </w:r>
    </w:p>
    <w:p w14:paraId="3852318A" w14:textId="77777777" w:rsidR="00956379" w:rsidRDefault="00956379" w:rsidP="00956379"/>
    <w:p w14:paraId="44435D4A" w14:textId="77777777" w:rsidR="00956379" w:rsidRPr="00010DC4" w:rsidRDefault="00956379" w:rsidP="00956379">
      <w:pPr>
        <w:ind w:firstLine="720"/>
      </w:pPr>
      <w:r w:rsidRPr="00010DC4">
        <w:t>Milieu Therapy has its historical roots in work in Europe, Scandinavia and the USA.</w:t>
      </w:r>
    </w:p>
    <w:p w14:paraId="675EB7C6" w14:textId="77777777" w:rsidR="00956379" w:rsidRPr="00010DC4" w:rsidRDefault="00956379" w:rsidP="00956379">
      <w:pPr>
        <w:ind w:left="720"/>
      </w:pPr>
      <w:r w:rsidRPr="00010DC4">
        <w:t>Planned Environment Therapy fundamentally stemmed from Milieu Therapy, which essentially came from a medical/psychiatric hospital background.  A brief understanding of this medical perspective is useful.</w:t>
      </w:r>
    </w:p>
    <w:p w14:paraId="37BD033E" w14:textId="77777777" w:rsidR="00956379" w:rsidRPr="00010DC4" w:rsidRDefault="00956379" w:rsidP="00956379"/>
    <w:p w14:paraId="693232F8" w14:textId="5C415FE0" w:rsidR="00956379" w:rsidRPr="00010DC4" w:rsidRDefault="00956379" w:rsidP="00956379">
      <w:pPr>
        <w:ind w:left="720"/>
        <w:rPr>
          <w:rFonts w:cs="ArialMT"/>
          <w:szCs w:val="26"/>
          <w:lang w:bidi="en-US"/>
        </w:rPr>
      </w:pPr>
      <w:r w:rsidRPr="00010DC4">
        <w:rPr>
          <w:rFonts w:cs="ArialMT"/>
          <w:szCs w:val="26"/>
          <w:lang w:bidi="en-US"/>
        </w:rPr>
        <w:t xml:space="preserve">Milieu therapy has been in practice in various forms since the 1800’s. However, significant research into understanding the milieu as a therapeutic approach to adult inpatient mental health nursing began </w:t>
      </w:r>
      <w:r w:rsidR="000A409C">
        <w:rPr>
          <w:rFonts w:cs="ArialMT"/>
          <w:szCs w:val="26"/>
          <w:lang w:bidi="en-US"/>
        </w:rPr>
        <w:t xml:space="preserve">in </w:t>
      </w:r>
      <w:r w:rsidRPr="00010DC4">
        <w:rPr>
          <w:rFonts w:cs="ArialMT"/>
          <w:szCs w:val="26"/>
          <w:lang w:bidi="en-US"/>
        </w:rPr>
        <w:t xml:space="preserve">the 1950’s. Many individuals have contributed to the research surrounding milieu therapy. Of particular interest are the contributions of Jones (1953, 1968), and Gunderson (1978). </w:t>
      </w:r>
    </w:p>
    <w:p w14:paraId="45DA3EF1" w14:textId="77777777" w:rsidR="00956379" w:rsidRPr="00010DC4" w:rsidRDefault="00956379" w:rsidP="00956379">
      <w:pPr>
        <w:rPr>
          <w:rFonts w:cs="ArialMT"/>
          <w:szCs w:val="26"/>
          <w:lang w:bidi="en-US"/>
        </w:rPr>
      </w:pPr>
    </w:p>
    <w:p w14:paraId="60AD7E23" w14:textId="1EAF1FCA" w:rsidR="00956379" w:rsidRPr="00F8089B" w:rsidRDefault="005413B2" w:rsidP="00956379">
      <w:pPr>
        <w:rPr>
          <w:rFonts w:cs="ArialMT"/>
          <w:szCs w:val="26"/>
          <w:lang w:bidi="en-US"/>
        </w:rPr>
      </w:pPr>
      <w:r>
        <w:rPr>
          <w:rFonts w:cs="ArialMT"/>
          <w:szCs w:val="26"/>
          <w:lang w:bidi="en-US"/>
        </w:rPr>
        <w:t>6</w:t>
      </w:r>
      <w:r w:rsidR="00956379">
        <w:rPr>
          <w:rFonts w:cs="ArialMT"/>
          <w:szCs w:val="26"/>
          <w:lang w:bidi="en-US"/>
        </w:rPr>
        <w:t>.2</w:t>
      </w:r>
      <w:r w:rsidR="00956379" w:rsidRPr="00F8089B">
        <w:rPr>
          <w:rFonts w:cs="ArialMT"/>
          <w:szCs w:val="26"/>
          <w:lang w:bidi="en-US"/>
        </w:rPr>
        <w:tab/>
        <w:t>THE MEDICAL/PSYCHIATRIC PERSPECTIVE</w:t>
      </w:r>
    </w:p>
    <w:p w14:paraId="7ACCF5B4" w14:textId="77777777" w:rsidR="00956379" w:rsidRPr="00010DC4" w:rsidRDefault="00956379" w:rsidP="00956379">
      <w:pPr>
        <w:rPr>
          <w:rFonts w:cs="ArialMT"/>
          <w:szCs w:val="26"/>
          <w:lang w:bidi="en-US"/>
        </w:rPr>
      </w:pPr>
    </w:p>
    <w:p w14:paraId="23FAF74C" w14:textId="77777777" w:rsidR="00956379" w:rsidRPr="00010DC4" w:rsidRDefault="00956379" w:rsidP="00956379">
      <w:pPr>
        <w:ind w:left="720"/>
        <w:rPr>
          <w:rFonts w:cs="ArialMT"/>
          <w:szCs w:val="26"/>
          <w:lang w:bidi="en-US"/>
        </w:rPr>
      </w:pPr>
      <w:r w:rsidRPr="00010DC4">
        <w:rPr>
          <w:rFonts w:cs="ArialMT"/>
          <w:szCs w:val="26"/>
          <w:lang w:bidi="en-US"/>
        </w:rPr>
        <w:t>The underlying principles are that the client is an active, not passive, participant in their own life. This implies and allows the client to own their behaviour and environment, and as a result need to be involved in the management of both. The milieu sees the individual as independent and it is the individual that must deal with conflict, distortions and inappropriate behaviour in the here and now, whilst taking into consideration the impact on any other individual’s milieu. It is essential that peers be involved for the learning that comes from interaction as well as the therapeutic healing effect of peer pressure.</w:t>
      </w:r>
    </w:p>
    <w:p w14:paraId="6DEDF0A7" w14:textId="77777777" w:rsidR="00956379" w:rsidRPr="00010DC4" w:rsidRDefault="00956379" w:rsidP="00956379">
      <w:pPr>
        <w:rPr>
          <w:rFonts w:cs="ArialMT"/>
          <w:szCs w:val="26"/>
          <w:lang w:bidi="en-US"/>
        </w:rPr>
      </w:pPr>
    </w:p>
    <w:p w14:paraId="5C3632E6" w14:textId="77777777" w:rsidR="00956379" w:rsidRPr="00010DC4" w:rsidRDefault="00956379" w:rsidP="00956379">
      <w:pPr>
        <w:widowControl w:val="0"/>
        <w:autoSpaceDE w:val="0"/>
        <w:autoSpaceDN w:val="0"/>
        <w:adjustRightInd w:val="0"/>
        <w:ind w:left="720"/>
        <w:rPr>
          <w:rFonts w:cs="ArialMT"/>
          <w:szCs w:val="26"/>
          <w:lang w:bidi="en-US"/>
        </w:rPr>
      </w:pPr>
      <w:r w:rsidRPr="00010DC4">
        <w:rPr>
          <w:rFonts w:cs="ArialMT"/>
          <w:szCs w:val="26"/>
          <w:lang w:bidi="en-US"/>
        </w:rPr>
        <w:t>Jones (1953) developed a concept of the therapeutic community. He aimed to design a culture that would promote positive healthy personalities. Jones wished to have his clients improve their behaviour. He is also one of the first to acknowledge that the acute inpatient or hospital environment affects behaviours, progress and symptoms of clients.</w:t>
      </w:r>
    </w:p>
    <w:p w14:paraId="264B81B1" w14:textId="77777777" w:rsidR="00956379" w:rsidRPr="00010DC4" w:rsidRDefault="00956379" w:rsidP="00956379">
      <w:pPr>
        <w:widowControl w:val="0"/>
        <w:autoSpaceDE w:val="0"/>
        <w:autoSpaceDN w:val="0"/>
        <w:adjustRightInd w:val="0"/>
        <w:rPr>
          <w:rFonts w:cs="ArialMT"/>
          <w:szCs w:val="26"/>
          <w:lang w:bidi="en-US"/>
        </w:rPr>
      </w:pPr>
    </w:p>
    <w:p w14:paraId="39BB1880" w14:textId="77777777" w:rsidR="00956379" w:rsidRPr="00010DC4" w:rsidRDefault="00956379" w:rsidP="00956379">
      <w:pPr>
        <w:ind w:left="720"/>
        <w:rPr>
          <w:rFonts w:cs="ArialMT"/>
          <w:szCs w:val="26"/>
          <w:lang w:bidi="en-US"/>
        </w:rPr>
      </w:pPr>
      <w:r w:rsidRPr="00010DC4">
        <w:rPr>
          <w:rFonts w:cs="ArialMT"/>
          <w:szCs w:val="26"/>
          <w:lang w:bidi="en-US"/>
        </w:rPr>
        <w:t xml:space="preserve">Key principles of Jones’ milieu therapy include the promotion of fundamental respect for individuals; the promotion of </w:t>
      </w:r>
      <w:proofErr w:type="spellStart"/>
      <w:r w:rsidRPr="00010DC4">
        <w:rPr>
          <w:rFonts w:cs="ArialMT"/>
          <w:szCs w:val="26"/>
          <w:lang w:bidi="en-US"/>
        </w:rPr>
        <w:t>socialisation</w:t>
      </w:r>
      <w:proofErr w:type="spellEnd"/>
      <w:r w:rsidRPr="00010DC4">
        <w:rPr>
          <w:rFonts w:cs="ArialMT"/>
          <w:szCs w:val="26"/>
          <w:lang w:bidi="en-US"/>
        </w:rPr>
        <w:t xml:space="preserve"> which provides opportunities for clients to be involved in the management and daily running of the unit; encouragement of clients to act in a way that is at a level equal to their own ability and subsequently enhance their self esteem and to encourage staff and client communication for maximum therapeutic benefit (Jones, 1953).</w:t>
      </w:r>
    </w:p>
    <w:p w14:paraId="59A7BEFD" w14:textId="77777777" w:rsidR="00956379" w:rsidRPr="00010DC4" w:rsidRDefault="00956379" w:rsidP="00956379">
      <w:pPr>
        <w:rPr>
          <w:rFonts w:cs="ArialMT"/>
          <w:szCs w:val="26"/>
          <w:lang w:bidi="en-US"/>
        </w:rPr>
      </w:pPr>
    </w:p>
    <w:p w14:paraId="1356DD9C" w14:textId="77777777" w:rsidR="00956379" w:rsidRPr="00010DC4" w:rsidRDefault="00956379" w:rsidP="00956379">
      <w:pPr>
        <w:ind w:left="720"/>
        <w:rPr>
          <w:rFonts w:cs="ArialMT"/>
          <w:szCs w:val="26"/>
          <w:lang w:bidi="en-US"/>
        </w:rPr>
      </w:pPr>
      <w:r w:rsidRPr="00010DC4">
        <w:rPr>
          <w:rFonts w:cs="ArialMT"/>
          <w:szCs w:val="26"/>
          <w:lang w:bidi="en-US"/>
        </w:rPr>
        <w:t>Gunderson (1978) introduces five key therapeutic processes, containment, structure, validation, involvement and support.</w:t>
      </w:r>
    </w:p>
    <w:p w14:paraId="06805A28" w14:textId="77777777" w:rsidR="00956379" w:rsidRPr="00010DC4" w:rsidRDefault="00956379" w:rsidP="00956379">
      <w:pPr>
        <w:rPr>
          <w:rFonts w:cs="ArialMT"/>
          <w:szCs w:val="26"/>
          <w:lang w:bidi="en-US"/>
        </w:rPr>
      </w:pPr>
    </w:p>
    <w:p w14:paraId="050F51A7" w14:textId="77777777" w:rsidR="00956379" w:rsidRPr="00010DC4" w:rsidRDefault="00956379" w:rsidP="00956379">
      <w:pPr>
        <w:widowControl w:val="0"/>
        <w:numPr>
          <w:ilvl w:val="0"/>
          <w:numId w:val="1"/>
        </w:numPr>
        <w:autoSpaceDE w:val="0"/>
        <w:autoSpaceDN w:val="0"/>
        <w:adjustRightInd w:val="0"/>
        <w:rPr>
          <w:rFonts w:cs="ArialMT"/>
          <w:szCs w:val="26"/>
          <w:lang w:bidi="en-US"/>
        </w:rPr>
      </w:pPr>
      <w:r w:rsidRPr="00010DC4">
        <w:rPr>
          <w:rFonts w:cs="ArialMT"/>
          <w:szCs w:val="26"/>
          <w:u w:val="single"/>
          <w:lang w:bidi="en-US"/>
        </w:rPr>
        <w:t>Containment</w:t>
      </w:r>
      <w:r w:rsidRPr="00010DC4">
        <w:rPr>
          <w:rFonts w:cs="ArialMT"/>
          <w:szCs w:val="26"/>
          <w:lang w:bidi="en-US"/>
        </w:rPr>
        <w:t xml:space="preserve"> is a maintenance function. It promotes physical </w:t>
      </w:r>
      <w:proofErr w:type="gramStart"/>
      <w:r w:rsidRPr="00010DC4">
        <w:rPr>
          <w:rFonts w:cs="ArialMT"/>
          <w:szCs w:val="26"/>
          <w:lang w:bidi="en-US"/>
        </w:rPr>
        <w:t>well being</w:t>
      </w:r>
      <w:proofErr w:type="gramEnd"/>
      <w:r w:rsidRPr="00010DC4">
        <w:rPr>
          <w:rFonts w:cs="ArialMT"/>
          <w:szCs w:val="26"/>
          <w:lang w:bidi="en-US"/>
        </w:rPr>
        <w:t xml:space="preserve"> whilst the individual is allowed to regain and maintain self control. This in turn presents a safe environment for the client. It is expected that the successful implementation of containment will lead and foster feelings of internal security.</w:t>
      </w:r>
    </w:p>
    <w:p w14:paraId="37BC3216" w14:textId="77777777" w:rsidR="00956379" w:rsidRPr="00010DC4" w:rsidRDefault="00956379" w:rsidP="00956379">
      <w:pPr>
        <w:widowControl w:val="0"/>
        <w:autoSpaceDE w:val="0"/>
        <w:autoSpaceDN w:val="0"/>
        <w:adjustRightInd w:val="0"/>
        <w:rPr>
          <w:rFonts w:cs="ArialMT"/>
          <w:szCs w:val="26"/>
          <w:lang w:bidi="en-US"/>
        </w:rPr>
      </w:pPr>
    </w:p>
    <w:p w14:paraId="49DA353B" w14:textId="77777777" w:rsidR="00956379" w:rsidRPr="00010DC4" w:rsidRDefault="00956379" w:rsidP="00956379">
      <w:pPr>
        <w:widowControl w:val="0"/>
        <w:numPr>
          <w:ilvl w:val="0"/>
          <w:numId w:val="1"/>
        </w:numPr>
        <w:autoSpaceDE w:val="0"/>
        <w:autoSpaceDN w:val="0"/>
        <w:adjustRightInd w:val="0"/>
        <w:rPr>
          <w:rFonts w:cs="ArialMT"/>
          <w:szCs w:val="26"/>
          <w:lang w:bidi="en-US"/>
        </w:rPr>
      </w:pPr>
      <w:r w:rsidRPr="00010DC4">
        <w:rPr>
          <w:rFonts w:cs="ArialMT"/>
          <w:szCs w:val="26"/>
          <w:u w:val="single"/>
          <w:lang w:bidi="en-US"/>
        </w:rPr>
        <w:t>Structure</w:t>
      </w:r>
      <w:r w:rsidRPr="00010DC4">
        <w:rPr>
          <w:rFonts w:cs="ArialMT"/>
          <w:szCs w:val="26"/>
          <w:lang w:bidi="en-US"/>
        </w:rPr>
        <w:t xml:space="preserve"> is the process of </w:t>
      </w:r>
      <w:proofErr w:type="spellStart"/>
      <w:r w:rsidRPr="00010DC4">
        <w:rPr>
          <w:rFonts w:cs="ArialMT"/>
          <w:szCs w:val="26"/>
          <w:lang w:bidi="en-US"/>
        </w:rPr>
        <w:t>organising</w:t>
      </w:r>
      <w:proofErr w:type="spellEnd"/>
      <w:r w:rsidRPr="00010DC4">
        <w:rPr>
          <w:rFonts w:cs="ArialMT"/>
          <w:szCs w:val="26"/>
          <w:lang w:bidi="en-US"/>
        </w:rPr>
        <w:t xml:space="preserve"> time and activity. Clients need to be provided with the extra security offered by structure. It is not uncommon for clients to suffer from sleep related disturbances such as sleep/rest cycles becoming irregular. When these types of needs are meet the clinician can focus on interventions for dealing with problems such as maladaptive behaviours. Clinicians need to be aware of the necessity of both quiet and busy times. Structure needs to be created through activities, groups and </w:t>
      </w:r>
      <w:proofErr w:type="spellStart"/>
      <w:r w:rsidRPr="00010DC4">
        <w:rPr>
          <w:rFonts w:cs="ArialMT"/>
          <w:szCs w:val="26"/>
          <w:lang w:bidi="en-US"/>
        </w:rPr>
        <w:t>socialisation</w:t>
      </w:r>
      <w:proofErr w:type="spellEnd"/>
      <w:r w:rsidRPr="00010DC4">
        <w:rPr>
          <w:rFonts w:cs="ArialMT"/>
          <w:szCs w:val="26"/>
          <w:lang w:bidi="en-US"/>
        </w:rPr>
        <w:t xml:space="preserve">. Successful implementation of structure allows the individual to learn and maintain </w:t>
      </w:r>
      <w:proofErr w:type="gramStart"/>
      <w:r w:rsidRPr="00010DC4">
        <w:rPr>
          <w:rFonts w:cs="ArialMT"/>
          <w:szCs w:val="26"/>
          <w:lang w:bidi="en-US"/>
        </w:rPr>
        <w:t>self control</w:t>
      </w:r>
      <w:proofErr w:type="gramEnd"/>
      <w:r w:rsidRPr="00010DC4">
        <w:rPr>
          <w:rFonts w:cs="ArialMT"/>
          <w:szCs w:val="26"/>
          <w:lang w:bidi="en-US"/>
        </w:rPr>
        <w:t>. The client will therefore engage in daily activities such as active participation in ward activities.</w:t>
      </w:r>
    </w:p>
    <w:p w14:paraId="5338FDF6" w14:textId="77777777" w:rsidR="00956379" w:rsidRPr="00010DC4" w:rsidRDefault="00956379" w:rsidP="00956379">
      <w:pPr>
        <w:widowControl w:val="0"/>
        <w:autoSpaceDE w:val="0"/>
        <w:autoSpaceDN w:val="0"/>
        <w:adjustRightInd w:val="0"/>
        <w:rPr>
          <w:rFonts w:cs="ArialMT"/>
          <w:szCs w:val="26"/>
          <w:lang w:bidi="en-US"/>
        </w:rPr>
      </w:pPr>
    </w:p>
    <w:p w14:paraId="4C73A4ED" w14:textId="77777777" w:rsidR="00956379" w:rsidRPr="00010DC4" w:rsidRDefault="00956379" w:rsidP="00956379">
      <w:pPr>
        <w:widowControl w:val="0"/>
        <w:numPr>
          <w:ilvl w:val="0"/>
          <w:numId w:val="1"/>
        </w:numPr>
        <w:autoSpaceDE w:val="0"/>
        <w:autoSpaceDN w:val="0"/>
        <w:adjustRightInd w:val="0"/>
        <w:rPr>
          <w:rFonts w:cs="ArialMT"/>
          <w:szCs w:val="26"/>
          <w:lang w:bidi="en-US"/>
        </w:rPr>
      </w:pPr>
      <w:r w:rsidRPr="00010DC4">
        <w:rPr>
          <w:rFonts w:cs="ArialMT"/>
          <w:szCs w:val="26"/>
          <w:u w:val="single"/>
          <w:lang w:bidi="en-US"/>
        </w:rPr>
        <w:t>Support</w:t>
      </w:r>
      <w:r w:rsidRPr="00010DC4">
        <w:rPr>
          <w:rFonts w:cs="ArialMT"/>
          <w:szCs w:val="26"/>
          <w:lang w:bidi="en-US"/>
        </w:rPr>
        <w:t xml:space="preserve"> is the enhancement of the individuals self esteem. It is </w:t>
      </w:r>
      <w:proofErr w:type="spellStart"/>
      <w:r w:rsidRPr="00010DC4">
        <w:rPr>
          <w:rFonts w:cs="ArialMT"/>
          <w:szCs w:val="26"/>
          <w:lang w:bidi="en-US"/>
        </w:rPr>
        <w:t>characterised</w:t>
      </w:r>
      <w:proofErr w:type="spellEnd"/>
      <w:r w:rsidRPr="00010DC4">
        <w:rPr>
          <w:rFonts w:cs="ArialMT"/>
          <w:szCs w:val="26"/>
          <w:lang w:bidi="en-US"/>
        </w:rPr>
        <w:t xml:space="preserve"> by the validation of ones ability to accomplish tasks associated with academic and athletic ability, social acceptance and physical appearance. With improved </w:t>
      </w:r>
      <w:proofErr w:type="gramStart"/>
      <w:r w:rsidRPr="00010DC4">
        <w:rPr>
          <w:rFonts w:cs="ArialMT"/>
          <w:szCs w:val="26"/>
          <w:lang w:bidi="en-US"/>
        </w:rPr>
        <w:t>self esteem</w:t>
      </w:r>
      <w:proofErr w:type="gramEnd"/>
      <w:r w:rsidRPr="00010DC4">
        <w:rPr>
          <w:rFonts w:cs="ArialMT"/>
          <w:szCs w:val="26"/>
          <w:lang w:bidi="en-US"/>
        </w:rPr>
        <w:t xml:space="preserve"> the client can move beyond simple survival toward a richer fulfilling life. Channels of support include psycho educational and group therapy opportunities. For example the ward program may offer activities such as problem solving and story telling with relaxation training. A successful outcome should include and be demonstrated by increased willingness to face unfamiliar tasks, decreased anxiety surrounding body image perceptions and personal appearance in addition to the ability to focus on accomplishing tasks.</w:t>
      </w:r>
    </w:p>
    <w:p w14:paraId="0B8AFAC8" w14:textId="77777777" w:rsidR="00956379" w:rsidRPr="00010DC4" w:rsidRDefault="00956379" w:rsidP="00956379">
      <w:pPr>
        <w:widowControl w:val="0"/>
        <w:autoSpaceDE w:val="0"/>
        <w:autoSpaceDN w:val="0"/>
        <w:adjustRightInd w:val="0"/>
        <w:rPr>
          <w:rFonts w:cs="ArialMT"/>
          <w:szCs w:val="26"/>
          <w:lang w:bidi="en-US"/>
        </w:rPr>
      </w:pPr>
    </w:p>
    <w:p w14:paraId="6DC38699" w14:textId="77777777" w:rsidR="00956379" w:rsidRPr="00010DC4" w:rsidRDefault="00956379" w:rsidP="00956379">
      <w:pPr>
        <w:widowControl w:val="0"/>
        <w:numPr>
          <w:ilvl w:val="0"/>
          <w:numId w:val="1"/>
        </w:numPr>
        <w:autoSpaceDE w:val="0"/>
        <w:autoSpaceDN w:val="0"/>
        <w:adjustRightInd w:val="0"/>
        <w:rPr>
          <w:rFonts w:cs="ArialMT"/>
          <w:szCs w:val="26"/>
          <w:lang w:bidi="en-US"/>
        </w:rPr>
      </w:pPr>
      <w:r w:rsidRPr="00010DC4">
        <w:rPr>
          <w:rFonts w:cs="ArialMT"/>
          <w:szCs w:val="26"/>
          <w:u w:val="single"/>
          <w:lang w:bidi="en-US"/>
        </w:rPr>
        <w:t>Involvement</w:t>
      </w:r>
      <w:r w:rsidRPr="00010DC4">
        <w:rPr>
          <w:rFonts w:cs="ArialMT"/>
          <w:szCs w:val="26"/>
          <w:lang w:bidi="en-US"/>
        </w:rPr>
        <w:t xml:space="preserve"> is the process in which a client attends actively to their social environment and interacts with it. Clinicians need to emphasise social involvement and assist in </w:t>
      </w:r>
      <w:proofErr w:type="gramStart"/>
      <w:r w:rsidRPr="00010DC4">
        <w:rPr>
          <w:rFonts w:cs="ArialMT"/>
          <w:szCs w:val="26"/>
          <w:lang w:bidi="en-US"/>
        </w:rPr>
        <w:t>decision making</w:t>
      </w:r>
      <w:proofErr w:type="gramEnd"/>
      <w:r w:rsidRPr="00010DC4">
        <w:rPr>
          <w:rFonts w:cs="ArialMT"/>
          <w:szCs w:val="26"/>
          <w:lang w:bidi="en-US"/>
        </w:rPr>
        <w:t xml:space="preserve"> processes if required. Interventions may include leadership programs, communication, assertiveness and personal communication skills. Whilst integration is difficult to evaluate within the short time frame of the acute setting a sign that integration is successful would include active participation without prompting to attend groups and activities.</w:t>
      </w:r>
    </w:p>
    <w:p w14:paraId="010F816A" w14:textId="77777777" w:rsidR="00956379" w:rsidRPr="00010DC4" w:rsidRDefault="00956379" w:rsidP="00956379">
      <w:pPr>
        <w:widowControl w:val="0"/>
        <w:autoSpaceDE w:val="0"/>
        <w:autoSpaceDN w:val="0"/>
        <w:adjustRightInd w:val="0"/>
        <w:rPr>
          <w:rFonts w:cs="ArialMT"/>
          <w:szCs w:val="26"/>
          <w:lang w:bidi="en-US"/>
        </w:rPr>
      </w:pPr>
    </w:p>
    <w:p w14:paraId="4AE46D4A" w14:textId="77777777" w:rsidR="00956379" w:rsidRPr="00010DC4" w:rsidRDefault="00956379" w:rsidP="00956379">
      <w:pPr>
        <w:numPr>
          <w:ilvl w:val="0"/>
          <w:numId w:val="1"/>
        </w:numPr>
        <w:rPr>
          <w:rFonts w:cs="ArialMT"/>
          <w:szCs w:val="26"/>
          <w:lang w:bidi="en-US"/>
        </w:rPr>
      </w:pPr>
      <w:r w:rsidRPr="00010DC4">
        <w:rPr>
          <w:rFonts w:cs="ArialMT"/>
          <w:szCs w:val="26"/>
          <w:u w:val="single"/>
          <w:lang w:bidi="en-US"/>
        </w:rPr>
        <w:t>Validation</w:t>
      </w:r>
      <w:r w:rsidRPr="00010DC4">
        <w:rPr>
          <w:rFonts w:cs="ArialMT"/>
          <w:szCs w:val="26"/>
          <w:lang w:bidi="en-US"/>
        </w:rPr>
        <w:t xml:space="preserve"> supports the differentiation of self, which can be defined as the ability to distinguish between thoughts and feelings within an emotional relationship system. It is a way of understanding thoughts and emotions and how to connect them with </w:t>
      </w:r>
      <w:proofErr w:type="gramStart"/>
      <w:r w:rsidRPr="00010DC4">
        <w:rPr>
          <w:rFonts w:cs="ArialMT"/>
          <w:szCs w:val="26"/>
          <w:lang w:bidi="en-US"/>
        </w:rPr>
        <w:t>self enhancing</w:t>
      </w:r>
      <w:proofErr w:type="gramEnd"/>
      <w:r w:rsidRPr="00010DC4">
        <w:rPr>
          <w:rFonts w:cs="ArialMT"/>
          <w:szCs w:val="26"/>
          <w:lang w:bidi="en-US"/>
        </w:rPr>
        <w:t xml:space="preserve"> rather then self destructive behaviours. Staff should focus on what has happened to the client rather than what may be wrong with them. They should give the individual the opportunity to tell and explore their story. Story telling is a positive therapeutic tool in these situations. Positive outcomes for the client include an understanding of the emotive self and coping systems to help them </w:t>
      </w:r>
      <w:proofErr w:type="spellStart"/>
      <w:r w:rsidRPr="00010DC4">
        <w:rPr>
          <w:rFonts w:cs="ArialMT"/>
          <w:szCs w:val="26"/>
          <w:lang w:bidi="en-US"/>
        </w:rPr>
        <w:t>neutralise</w:t>
      </w:r>
      <w:proofErr w:type="spellEnd"/>
      <w:r w:rsidRPr="00010DC4">
        <w:rPr>
          <w:rFonts w:cs="ArialMT"/>
          <w:szCs w:val="26"/>
          <w:lang w:bidi="en-US"/>
        </w:rPr>
        <w:t xml:space="preserve"> any emotions and assist them to work through the situation.</w:t>
      </w:r>
    </w:p>
    <w:p w14:paraId="3841890D" w14:textId="77777777" w:rsidR="00956379" w:rsidRPr="00010DC4" w:rsidRDefault="00956379" w:rsidP="00956379">
      <w:pPr>
        <w:rPr>
          <w:rFonts w:cs="ArialMT"/>
          <w:szCs w:val="26"/>
          <w:lang w:bidi="en-US"/>
        </w:rPr>
      </w:pPr>
    </w:p>
    <w:p w14:paraId="45337C82" w14:textId="77777777" w:rsidR="00956379" w:rsidRPr="00010DC4" w:rsidRDefault="00956379" w:rsidP="00956379">
      <w:pPr>
        <w:ind w:left="720"/>
        <w:rPr>
          <w:rFonts w:cs="ArialMT"/>
          <w:szCs w:val="26"/>
          <w:lang w:bidi="en-US"/>
        </w:rPr>
      </w:pPr>
      <w:r w:rsidRPr="00010DC4">
        <w:rPr>
          <w:rFonts w:cs="ArialMT"/>
          <w:szCs w:val="26"/>
          <w:lang w:bidi="en-US"/>
        </w:rPr>
        <w:t xml:space="preserve">Even with this medical model there are immediate similarities with our work at </w:t>
      </w:r>
      <w:r>
        <w:rPr>
          <w:rFonts w:cs="ArialMT"/>
          <w:szCs w:val="26"/>
          <w:lang w:bidi="en-US"/>
        </w:rPr>
        <w:t>SES</w:t>
      </w:r>
      <w:r w:rsidRPr="00010DC4">
        <w:rPr>
          <w:rFonts w:cs="ArialMT"/>
          <w:szCs w:val="26"/>
          <w:lang w:bidi="en-US"/>
        </w:rPr>
        <w:t>.</w:t>
      </w:r>
    </w:p>
    <w:p w14:paraId="633C5753" w14:textId="77777777" w:rsidR="00956379" w:rsidRPr="00010DC4" w:rsidRDefault="00956379" w:rsidP="00956379">
      <w:pPr>
        <w:rPr>
          <w:rFonts w:cs="ArialMT"/>
          <w:szCs w:val="26"/>
          <w:lang w:bidi="en-US"/>
        </w:rPr>
      </w:pPr>
    </w:p>
    <w:p w14:paraId="1CEEEBAA" w14:textId="5E5808F2" w:rsidR="00956379" w:rsidRPr="00010DC4" w:rsidRDefault="005413B2" w:rsidP="00956379">
      <w:pPr>
        <w:rPr>
          <w:rFonts w:cs="ArialMT"/>
          <w:szCs w:val="26"/>
          <w:u w:val="single"/>
          <w:lang w:bidi="en-US"/>
        </w:rPr>
      </w:pPr>
      <w:r>
        <w:rPr>
          <w:rFonts w:cs="ArialMT"/>
          <w:szCs w:val="26"/>
          <w:lang w:bidi="en-US"/>
        </w:rPr>
        <w:t>6</w:t>
      </w:r>
      <w:r w:rsidR="00956379">
        <w:rPr>
          <w:rFonts w:cs="ArialMT"/>
          <w:szCs w:val="26"/>
          <w:lang w:bidi="en-US"/>
        </w:rPr>
        <w:t>.3</w:t>
      </w:r>
      <w:r w:rsidR="00956379">
        <w:rPr>
          <w:rFonts w:cs="ArialMT"/>
          <w:szCs w:val="26"/>
          <w:lang w:bidi="en-US"/>
        </w:rPr>
        <w:tab/>
      </w:r>
      <w:r w:rsidR="00956379" w:rsidRPr="000D237E">
        <w:rPr>
          <w:rFonts w:cs="ArialMT"/>
          <w:szCs w:val="26"/>
          <w:lang w:bidi="en-US"/>
        </w:rPr>
        <w:t>THE THERAPEUTIC CARE AND EDUCATION PERSPECTIVE</w:t>
      </w:r>
    </w:p>
    <w:p w14:paraId="14D38A70" w14:textId="77777777" w:rsidR="00956379" w:rsidRPr="00010DC4" w:rsidRDefault="00956379" w:rsidP="00956379">
      <w:pPr>
        <w:rPr>
          <w:rFonts w:cs="ArialMT"/>
          <w:szCs w:val="26"/>
          <w:lang w:bidi="en-US"/>
        </w:rPr>
      </w:pPr>
    </w:p>
    <w:p w14:paraId="1272AE93" w14:textId="77777777" w:rsidR="00956379" w:rsidRPr="00010DC4" w:rsidRDefault="00956379" w:rsidP="00956379">
      <w:pPr>
        <w:ind w:left="720"/>
        <w:rPr>
          <w:rFonts w:cs="ArialMT"/>
          <w:szCs w:val="26"/>
          <w:lang w:bidi="en-US"/>
        </w:rPr>
      </w:pPr>
      <w:r w:rsidRPr="00010DC4">
        <w:rPr>
          <w:rFonts w:cs="ArialMT"/>
          <w:szCs w:val="26"/>
          <w:lang w:bidi="en-US"/>
        </w:rPr>
        <w:t>A parallel process was at work in examining ways of working with troubled children and young people.  The 19</w:t>
      </w:r>
      <w:r w:rsidRPr="00010DC4">
        <w:rPr>
          <w:rFonts w:cs="ArialMT"/>
          <w:szCs w:val="26"/>
          <w:vertAlign w:val="superscript"/>
          <w:lang w:bidi="en-US"/>
        </w:rPr>
        <w:t>th</w:t>
      </w:r>
      <w:r w:rsidRPr="00010DC4">
        <w:rPr>
          <w:rFonts w:cs="ArialMT"/>
          <w:szCs w:val="26"/>
          <w:lang w:bidi="en-US"/>
        </w:rPr>
        <w:t xml:space="preserve"> century orphanages and houses of refuge as well as subsequent training </w:t>
      </w:r>
      <w:r>
        <w:rPr>
          <w:rFonts w:cs="ArialMT"/>
          <w:szCs w:val="26"/>
          <w:lang w:bidi="en-US"/>
        </w:rPr>
        <w:t>schools and reformatories utilis</w:t>
      </w:r>
      <w:r w:rsidRPr="00010DC4">
        <w:rPr>
          <w:rFonts w:cs="ArialMT"/>
          <w:szCs w:val="26"/>
          <w:lang w:bidi="en-US"/>
        </w:rPr>
        <w:t>ed a limited number of programme components: work, education and rehabilitation.</w:t>
      </w:r>
    </w:p>
    <w:p w14:paraId="54A0069B" w14:textId="77777777" w:rsidR="00956379" w:rsidRPr="00010DC4" w:rsidRDefault="00956379" w:rsidP="00956379">
      <w:pPr>
        <w:rPr>
          <w:rFonts w:cs="ArialMT"/>
          <w:szCs w:val="26"/>
          <w:lang w:bidi="en-US"/>
        </w:rPr>
      </w:pPr>
    </w:p>
    <w:p w14:paraId="1A2A53E9" w14:textId="77777777" w:rsidR="00956379" w:rsidRPr="00010DC4" w:rsidRDefault="00956379" w:rsidP="00956379">
      <w:pPr>
        <w:ind w:left="720"/>
        <w:rPr>
          <w:rFonts w:cs="ArialMT"/>
          <w:szCs w:val="26"/>
          <w:lang w:bidi="en-US"/>
        </w:rPr>
      </w:pPr>
      <w:r w:rsidRPr="00010DC4">
        <w:rPr>
          <w:rFonts w:cs="ArialMT"/>
          <w:szCs w:val="26"/>
          <w:lang w:bidi="en-US"/>
        </w:rPr>
        <w:t>From the turn of the century (and particularly after WW1) treatment of young people in most residential centres has been guided by psychoanalytic, behavioural or learning theory with two psychoanalytic approaches (intensive individual treatment and milieu therapy) dominating the field in the formative years, shaping and evolving the standard model.</w:t>
      </w:r>
    </w:p>
    <w:p w14:paraId="64E1BED3" w14:textId="77777777" w:rsidR="00956379" w:rsidRPr="00010DC4" w:rsidRDefault="00956379" w:rsidP="00956379">
      <w:pPr>
        <w:rPr>
          <w:rFonts w:cs="ArialMT"/>
          <w:szCs w:val="26"/>
          <w:lang w:bidi="en-US"/>
        </w:rPr>
      </w:pPr>
    </w:p>
    <w:p w14:paraId="436292CC" w14:textId="7953F149" w:rsidR="00956379" w:rsidRPr="00010DC4" w:rsidRDefault="00956379" w:rsidP="00956379">
      <w:pPr>
        <w:ind w:left="720"/>
        <w:rPr>
          <w:rFonts w:cs="Times-Roman"/>
          <w:szCs w:val="32"/>
          <w:lang w:bidi="en-US"/>
        </w:rPr>
      </w:pPr>
      <w:r w:rsidRPr="00010DC4">
        <w:rPr>
          <w:rFonts w:cs="ArialMT"/>
          <w:szCs w:val="26"/>
          <w:lang w:bidi="en-US"/>
        </w:rPr>
        <w:t xml:space="preserve">Probably the first consistent exponent of Environment Therapy (Milieu Therapy by another name) was August </w:t>
      </w:r>
      <w:proofErr w:type="spellStart"/>
      <w:r w:rsidRPr="00010DC4">
        <w:rPr>
          <w:rFonts w:cs="ArialMT"/>
          <w:szCs w:val="26"/>
          <w:lang w:bidi="en-US"/>
        </w:rPr>
        <w:t>Aichhorn</w:t>
      </w:r>
      <w:proofErr w:type="spellEnd"/>
      <w:r w:rsidRPr="00010DC4">
        <w:rPr>
          <w:rFonts w:cs="ArialMT"/>
          <w:szCs w:val="26"/>
          <w:lang w:bidi="en-US"/>
        </w:rPr>
        <w:t xml:space="preserve"> whose practice in Vienna and his book of 1935 “Wayward Youth” exerted a strong influence on the subsequent treatment practices.  Another key figure in the early years of thinking about Environment Therapy was </w:t>
      </w:r>
      <w:proofErr w:type="spellStart"/>
      <w:r w:rsidRPr="00010DC4">
        <w:rPr>
          <w:rFonts w:cs="ArialMT"/>
          <w:szCs w:val="26"/>
          <w:lang w:bidi="en-US"/>
        </w:rPr>
        <w:t>Dr</w:t>
      </w:r>
      <w:proofErr w:type="spellEnd"/>
      <w:r w:rsidRPr="00010DC4">
        <w:rPr>
          <w:rFonts w:cs="ArialMT"/>
          <w:szCs w:val="26"/>
          <w:lang w:bidi="en-US"/>
        </w:rPr>
        <w:t xml:space="preserve"> Marjorie Franklin who became involved with the </w:t>
      </w:r>
      <w:proofErr w:type="spellStart"/>
      <w:r w:rsidRPr="00010DC4">
        <w:rPr>
          <w:rFonts w:cs="Times-Roman"/>
          <w:szCs w:val="32"/>
          <w:lang w:bidi="en-US"/>
        </w:rPr>
        <w:t>Hawkspur</w:t>
      </w:r>
      <w:proofErr w:type="spellEnd"/>
      <w:r w:rsidRPr="00010DC4">
        <w:rPr>
          <w:rFonts w:cs="Times-Roman"/>
          <w:szCs w:val="32"/>
          <w:lang w:bidi="en-US"/>
        </w:rPr>
        <w:t xml:space="preserve"> Camp, founded as the first practical experiment in planned environmental therapy, an experiment in therapeutic </w:t>
      </w:r>
      <w:r w:rsidR="00493725" w:rsidRPr="00010DC4">
        <w:rPr>
          <w:rFonts w:cs="Times-Roman"/>
          <w:szCs w:val="32"/>
          <w:lang w:bidi="en-US"/>
        </w:rPr>
        <w:t>community living</w:t>
      </w:r>
      <w:r w:rsidRPr="00010DC4">
        <w:rPr>
          <w:rFonts w:cs="Times-Roman"/>
          <w:szCs w:val="32"/>
          <w:lang w:bidi="en-US"/>
        </w:rPr>
        <w:t xml:space="preserve">.  This brought her in touch with David Wills </w:t>
      </w:r>
      <w:proofErr w:type="gramStart"/>
      <w:r w:rsidRPr="00010DC4">
        <w:rPr>
          <w:rFonts w:cs="Times-Roman"/>
          <w:szCs w:val="32"/>
          <w:lang w:bidi="en-US"/>
        </w:rPr>
        <w:t>appointed</w:t>
      </w:r>
      <w:proofErr w:type="gramEnd"/>
      <w:r w:rsidRPr="00010DC4">
        <w:rPr>
          <w:rFonts w:cs="Times-Roman"/>
          <w:szCs w:val="32"/>
          <w:lang w:bidi="en-US"/>
        </w:rPr>
        <w:t xml:space="preserve"> as “Camp Chief”, whose own ideas, forged from a very different experience, were so complementary to her own.  The development and evolution of Environment Therapy and Therapeutic Communities is inexorably interwoven with a whole range of pioneers in thinking and working (Bruno Bettelheim, Homer Lane, Otto Shaw, A. S. Neil, Arthur Barron, Frederick </w:t>
      </w:r>
      <w:proofErr w:type="spellStart"/>
      <w:r w:rsidRPr="00010DC4">
        <w:rPr>
          <w:rFonts w:cs="Times-Roman"/>
          <w:szCs w:val="32"/>
          <w:lang w:bidi="en-US"/>
        </w:rPr>
        <w:t>Lennhoff</w:t>
      </w:r>
      <w:proofErr w:type="spellEnd"/>
      <w:r w:rsidRPr="00010DC4">
        <w:rPr>
          <w:rFonts w:cs="Times-Roman"/>
          <w:szCs w:val="32"/>
          <w:lang w:bidi="en-US"/>
        </w:rPr>
        <w:t>, Barbara Doc</w:t>
      </w:r>
      <w:r w:rsidR="00304F02">
        <w:rPr>
          <w:rFonts w:cs="Times-Roman"/>
          <w:szCs w:val="32"/>
          <w:lang w:bidi="en-US"/>
        </w:rPr>
        <w:t xml:space="preserve">ker-Drysdale, Richard </w:t>
      </w:r>
      <w:proofErr w:type="spellStart"/>
      <w:r w:rsidR="00304F02">
        <w:rPr>
          <w:rFonts w:cs="Times-Roman"/>
          <w:szCs w:val="32"/>
          <w:lang w:bidi="en-US"/>
        </w:rPr>
        <w:t>Balbernie</w:t>
      </w:r>
      <w:proofErr w:type="spellEnd"/>
      <w:r w:rsidRPr="00010DC4">
        <w:rPr>
          <w:rFonts w:cs="Times-Roman"/>
          <w:szCs w:val="32"/>
          <w:lang w:bidi="en-US"/>
        </w:rPr>
        <w:t>, to name but a few</w:t>
      </w:r>
      <w:r w:rsidR="00304F02">
        <w:rPr>
          <w:rFonts w:cs="Times-Roman"/>
          <w:szCs w:val="32"/>
          <w:lang w:bidi="en-US"/>
        </w:rPr>
        <w:t>)</w:t>
      </w:r>
      <w:r w:rsidRPr="00010DC4">
        <w:rPr>
          <w:rFonts w:cs="Times-Roman"/>
          <w:szCs w:val="32"/>
          <w:lang w:bidi="en-US"/>
        </w:rPr>
        <w:t>.  Each made their own significant contribution to theory and practice.</w:t>
      </w:r>
    </w:p>
    <w:p w14:paraId="37A67666" w14:textId="77777777" w:rsidR="00956379" w:rsidRPr="00010DC4" w:rsidRDefault="00956379" w:rsidP="00956379">
      <w:pPr>
        <w:rPr>
          <w:rFonts w:cs="Times-Roman"/>
          <w:szCs w:val="32"/>
          <w:lang w:bidi="en-US"/>
        </w:rPr>
      </w:pPr>
    </w:p>
    <w:p w14:paraId="0818FC2D" w14:textId="4F472F6E" w:rsidR="00956379" w:rsidRPr="003D521C" w:rsidRDefault="005413B2" w:rsidP="00956379">
      <w:pPr>
        <w:rPr>
          <w:rFonts w:cs="Times-Roman"/>
          <w:szCs w:val="32"/>
          <w:lang w:bidi="en-US"/>
        </w:rPr>
      </w:pPr>
      <w:r>
        <w:rPr>
          <w:rFonts w:cs="Times-Roman"/>
          <w:szCs w:val="32"/>
          <w:lang w:bidi="en-US"/>
        </w:rPr>
        <w:t>6</w:t>
      </w:r>
      <w:r w:rsidR="00956379">
        <w:rPr>
          <w:rFonts w:cs="Times-Roman"/>
          <w:szCs w:val="32"/>
          <w:lang w:bidi="en-US"/>
        </w:rPr>
        <w:t>.4</w:t>
      </w:r>
      <w:r w:rsidR="00956379" w:rsidRPr="003D521C">
        <w:rPr>
          <w:rFonts w:cs="Times-Roman"/>
          <w:szCs w:val="32"/>
          <w:lang w:bidi="en-US"/>
        </w:rPr>
        <w:tab/>
        <w:t>PLANNED ENVIRONMENT THERAPY</w:t>
      </w:r>
    </w:p>
    <w:p w14:paraId="418F0B03" w14:textId="77777777" w:rsidR="00956379" w:rsidRPr="00010DC4" w:rsidRDefault="00956379" w:rsidP="00956379">
      <w:pPr>
        <w:rPr>
          <w:rFonts w:cs="Times-Roman"/>
          <w:szCs w:val="32"/>
          <w:lang w:bidi="en-US"/>
        </w:rPr>
      </w:pPr>
    </w:p>
    <w:p w14:paraId="27A64291" w14:textId="77777777" w:rsidR="00956379" w:rsidRPr="00010DC4" w:rsidRDefault="00956379" w:rsidP="00956379">
      <w:pPr>
        <w:ind w:left="720"/>
      </w:pPr>
      <w:r w:rsidRPr="00010DC4">
        <w:rPr>
          <w:rFonts w:cs="Times-Roman"/>
          <w:szCs w:val="32"/>
          <w:lang w:bidi="en-US"/>
        </w:rPr>
        <w:t xml:space="preserve">In 1963 a </w:t>
      </w:r>
      <w:r w:rsidRPr="00010DC4">
        <w:t xml:space="preserve">Planned Environment Therapy discussion group was formed under </w:t>
      </w:r>
      <w:proofErr w:type="spellStart"/>
      <w:r w:rsidRPr="00010DC4">
        <w:t>Dr</w:t>
      </w:r>
      <w:proofErr w:type="spellEnd"/>
      <w:r w:rsidRPr="00010DC4">
        <w:t xml:space="preserve"> Franklin’s leadership and in 1966 the Planned Environment Therapy Trust was formed and still exists today promoting effective treatment for children and adults with emotional and psychological disorders.  It also maintains a unique archive of materials relevant to the field of therapeutic care.</w:t>
      </w:r>
    </w:p>
    <w:p w14:paraId="30546B4D" w14:textId="77777777" w:rsidR="00956379" w:rsidRPr="00010DC4" w:rsidRDefault="00956379" w:rsidP="00956379"/>
    <w:p w14:paraId="31A52C69" w14:textId="77777777" w:rsidR="00956379" w:rsidRDefault="00956379" w:rsidP="00956379">
      <w:pPr>
        <w:ind w:left="720"/>
      </w:pPr>
      <w:r w:rsidRPr="00010DC4">
        <w:t>In 1973 David Wills wrote an article in Vol 2 of “Studies in Environment Therapy”.  Its title was, “Planned Environment Therapy – What is it?”</w:t>
      </w:r>
    </w:p>
    <w:p w14:paraId="28A57DE8" w14:textId="77777777" w:rsidR="00956379" w:rsidRPr="00F174E8" w:rsidRDefault="00956379" w:rsidP="00956379">
      <w:pPr>
        <w:rPr>
          <w:rFonts w:cs="Arial"/>
        </w:rPr>
      </w:pPr>
    </w:p>
    <w:p w14:paraId="6FDBE4E0" w14:textId="77777777" w:rsidR="00956379" w:rsidRPr="003E3B27" w:rsidRDefault="00956379" w:rsidP="00956379">
      <w:pPr>
        <w:ind w:left="720" w:right="282"/>
        <w:rPr>
          <w:rFonts w:cs="Arial"/>
          <w:b/>
        </w:rPr>
      </w:pPr>
      <w:r w:rsidRPr="003E3B27">
        <w:rPr>
          <w:rFonts w:cs="Arial"/>
          <w:b/>
          <w:szCs w:val="22"/>
          <w:lang w:bidi="en-US"/>
        </w:rPr>
        <w:t xml:space="preserve">At SES we have created a holistic therapeutic milieu available through the total care given to the young people by all the staff in the team, bringing the work of </w:t>
      </w:r>
      <w:proofErr w:type="spellStart"/>
      <w:r w:rsidRPr="003E3B27">
        <w:rPr>
          <w:rFonts w:cs="Arial"/>
          <w:b/>
          <w:szCs w:val="22"/>
          <w:lang w:bidi="en-US"/>
        </w:rPr>
        <w:t>Dr</w:t>
      </w:r>
      <w:proofErr w:type="spellEnd"/>
      <w:r w:rsidRPr="003E3B27">
        <w:rPr>
          <w:rFonts w:cs="Arial"/>
          <w:b/>
          <w:szCs w:val="22"/>
          <w:lang w:bidi="en-US"/>
        </w:rPr>
        <w:t xml:space="preserve"> Marjorie Franklin and David Wills with Planned Environment Therapy, into the 21st century.  </w:t>
      </w:r>
    </w:p>
    <w:p w14:paraId="61E85D09" w14:textId="77777777" w:rsidR="00956379" w:rsidRPr="00F174E8" w:rsidRDefault="00956379" w:rsidP="00956379">
      <w:pPr>
        <w:rPr>
          <w:rFonts w:cs="Arial"/>
          <w:b/>
        </w:rPr>
      </w:pPr>
    </w:p>
    <w:p w14:paraId="2A45FF42" w14:textId="77777777" w:rsidR="00956379" w:rsidRDefault="00956379" w:rsidP="00956379">
      <w:pPr>
        <w:numPr>
          <w:ilvl w:val="0"/>
          <w:numId w:val="3"/>
        </w:numPr>
        <w:tabs>
          <w:tab w:val="num" w:pos="1080"/>
        </w:tabs>
        <w:ind w:left="1080"/>
        <w:rPr>
          <w:rFonts w:cs="Arial"/>
          <w:szCs w:val="26"/>
          <w:lang w:bidi="en-US"/>
        </w:rPr>
      </w:pPr>
      <w:r w:rsidRPr="00F174E8">
        <w:rPr>
          <w:rFonts w:cs="Arial"/>
          <w:szCs w:val="26"/>
          <w:lang w:bidi="en-US"/>
        </w:rPr>
        <w:t>In Environment Therapy the most important part of the environment is the worker.  The type of person should be someone who:</w:t>
      </w:r>
    </w:p>
    <w:p w14:paraId="5A5E4A69" w14:textId="77777777" w:rsidR="00956379" w:rsidRPr="00F174E8" w:rsidRDefault="00956379" w:rsidP="00956379">
      <w:pPr>
        <w:ind w:left="1080"/>
        <w:rPr>
          <w:rFonts w:cs="Arial"/>
          <w:szCs w:val="26"/>
          <w:lang w:bidi="en-US"/>
        </w:rPr>
      </w:pPr>
    </w:p>
    <w:p w14:paraId="6E598A43" w14:textId="77777777" w:rsidR="00956379" w:rsidRPr="00F174E8" w:rsidRDefault="00956379" w:rsidP="00956379">
      <w:pPr>
        <w:numPr>
          <w:ilvl w:val="0"/>
          <w:numId w:val="15"/>
        </w:numPr>
        <w:ind w:left="1440"/>
        <w:rPr>
          <w:rFonts w:cs="Arial"/>
          <w:szCs w:val="26"/>
          <w:lang w:bidi="en-US"/>
        </w:rPr>
      </w:pPr>
      <w:proofErr w:type="gramStart"/>
      <w:r w:rsidRPr="00F174E8">
        <w:rPr>
          <w:rFonts w:cs="Arial"/>
          <w:szCs w:val="26"/>
          <w:lang w:bidi="en-US"/>
        </w:rPr>
        <w:t>has</w:t>
      </w:r>
      <w:proofErr w:type="gramEnd"/>
      <w:r w:rsidRPr="00F174E8">
        <w:rPr>
          <w:rFonts w:cs="Arial"/>
          <w:szCs w:val="26"/>
          <w:lang w:bidi="en-US"/>
        </w:rPr>
        <w:t xml:space="preserve"> feeling as well as intellect</w:t>
      </w:r>
    </w:p>
    <w:p w14:paraId="7C1A30A9" w14:textId="77777777" w:rsidR="00956379" w:rsidRPr="00F174E8" w:rsidRDefault="00956379" w:rsidP="00956379">
      <w:pPr>
        <w:numPr>
          <w:ilvl w:val="0"/>
          <w:numId w:val="15"/>
        </w:numPr>
        <w:ind w:left="1440"/>
        <w:rPr>
          <w:rFonts w:cs="Arial"/>
          <w:szCs w:val="26"/>
          <w:lang w:bidi="en-US"/>
        </w:rPr>
      </w:pPr>
      <w:proofErr w:type="gramStart"/>
      <w:r w:rsidRPr="00F174E8">
        <w:rPr>
          <w:rFonts w:cs="Arial"/>
          <w:szCs w:val="26"/>
          <w:lang w:bidi="en-US"/>
        </w:rPr>
        <w:t>is</w:t>
      </w:r>
      <w:proofErr w:type="gramEnd"/>
      <w:r w:rsidRPr="00F174E8">
        <w:rPr>
          <w:rFonts w:cs="Arial"/>
          <w:szCs w:val="26"/>
          <w:lang w:bidi="en-US"/>
        </w:rPr>
        <w:t xml:space="preserve"> a person with integrity</w:t>
      </w:r>
    </w:p>
    <w:p w14:paraId="13C9BB35" w14:textId="77777777" w:rsidR="00956379" w:rsidRPr="00F174E8" w:rsidRDefault="00956379" w:rsidP="00956379">
      <w:pPr>
        <w:numPr>
          <w:ilvl w:val="0"/>
          <w:numId w:val="15"/>
        </w:numPr>
        <w:ind w:left="1440"/>
        <w:rPr>
          <w:rFonts w:cs="Arial"/>
          <w:szCs w:val="26"/>
          <w:lang w:bidi="en-US"/>
        </w:rPr>
      </w:pPr>
      <w:proofErr w:type="gramStart"/>
      <w:r w:rsidRPr="00F174E8">
        <w:rPr>
          <w:rFonts w:cs="Arial"/>
          <w:szCs w:val="26"/>
          <w:lang w:bidi="en-US"/>
        </w:rPr>
        <w:t>shows</w:t>
      </w:r>
      <w:proofErr w:type="gramEnd"/>
      <w:r w:rsidRPr="00F174E8">
        <w:rPr>
          <w:rFonts w:cs="Arial"/>
          <w:szCs w:val="26"/>
          <w:lang w:bidi="en-US"/>
        </w:rPr>
        <w:t xml:space="preserve"> empathy and care</w:t>
      </w:r>
    </w:p>
    <w:p w14:paraId="3D1FA4D0" w14:textId="77777777" w:rsidR="00956379" w:rsidRPr="00F174E8" w:rsidRDefault="00956379" w:rsidP="00956379">
      <w:pPr>
        <w:numPr>
          <w:ilvl w:val="0"/>
          <w:numId w:val="15"/>
        </w:numPr>
        <w:ind w:left="1440"/>
        <w:rPr>
          <w:rFonts w:cs="Arial"/>
          <w:szCs w:val="26"/>
          <w:lang w:bidi="en-US"/>
        </w:rPr>
      </w:pPr>
      <w:proofErr w:type="gramStart"/>
      <w:r w:rsidRPr="00F174E8">
        <w:rPr>
          <w:rFonts w:cs="Arial"/>
          <w:szCs w:val="26"/>
          <w:lang w:bidi="en-US"/>
        </w:rPr>
        <w:t>shows</w:t>
      </w:r>
      <w:proofErr w:type="gramEnd"/>
      <w:r w:rsidRPr="00F174E8">
        <w:rPr>
          <w:rFonts w:cs="Arial"/>
          <w:szCs w:val="26"/>
          <w:lang w:bidi="en-US"/>
        </w:rPr>
        <w:t xml:space="preserve"> respect for others</w:t>
      </w:r>
    </w:p>
    <w:p w14:paraId="0202A120" w14:textId="77777777" w:rsidR="00956379" w:rsidRPr="00F174E8" w:rsidRDefault="00956379" w:rsidP="00956379">
      <w:pPr>
        <w:numPr>
          <w:ilvl w:val="0"/>
          <w:numId w:val="15"/>
        </w:numPr>
        <w:ind w:left="1440"/>
        <w:rPr>
          <w:rFonts w:cs="Arial"/>
          <w:szCs w:val="26"/>
          <w:lang w:bidi="en-US"/>
        </w:rPr>
      </w:pPr>
      <w:proofErr w:type="gramStart"/>
      <w:r w:rsidRPr="00F174E8">
        <w:rPr>
          <w:rFonts w:cs="Arial"/>
          <w:szCs w:val="26"/>
          <w:lang w:bidi="en-US"/>
        </w:rPr>
        <w:t>as</w:t>
      </w:r>
      <w:proofErr w:type="gramEnd"/>
      <w:r w:rsidRPr="00F174E8">
        <w:rPr>
          <w:rFonts w:cs="Arial"/>
          <w:szCs w:val="26"/>
          <w:lang w:bidi="en-US"/>
        </w:rPr>
        <w:t xml:space="preserve"> a role model enlarges and enriches others who associate with them</w:t>
      </w:r>
    </w:p>
    <w:p w14:paraId="39EBE8C5" w14:textId="77777777" w:rsidR="00956379" w:rsidRPr="00F174E8" w:rsidRDefault="00956379" w:rsidP="00956379">
      <w:pPr>
        <w:numPr>
          <w:ilvl w:val="0"/>
          <w:numId w:val="15"/>
        </w:numPr>
        <w:ind w:left="1440"/>
        <w:rPr>
          <w:rFonts w:cs="Arial"/>
          <w:szCs w:val="26"/>
          <w:lang w:bidi="en-US"/>
        </w:rPr>
      </w:pPr>
      <w:proofErr w:type="gramStart"/>
      <w:r w:rsidRPr="00F174E8">
        <w:rPr>
          <w:rFonts w:cs="Arial"/>
          <w:szCs w:val="26"/>
          <w:lang w:bidi="en-US"/>
        </w:rPr>
        <w:t>has</w:t>
      </w:r>
      <w:proofErr w:type="gramEnd"/>
      <w:r w:rsidRPr="00F174E8">
        <w:rPr>
          <w:rFonts w:cs="Arial"/>
          <w:szCs w:val="26"/>
          <w:lang w:bidi="en-US"/>
        </w:rPr>
        <w:t xml:space="preserve"> firm (but not rigid) moral principles</w:t>
      </w:r>
    </w:p>
    <w:p w14:paraId="2A4DA47D" w14:textId="77777777" w:rsidR="00956379" w:rsidRPr="00F174E8" w:rsidRDefault="00956379" w:rsidP="00956379">
      <w:pPr>
        <w:numPr>
          <w:ilvl w:val="0"/>
          <w:numId w:val="15"/>
        </w:numPr>
        <w:ind w:left="1440"/>
        <w:rPr>
          <w:rFonts w:cs="Arial"/>
          <w:szCs w:val="26"/>
          <w:lang w:bidi="en-US"/>
        </w:rPr>
      </w:pPr>
      <w:proofErr w:type="gramStart"/>
      <w:r w:rsidRPr="00F174E8">
        <w:rPr>
          <w:rFonts w:cs="Arial"/>
          <w:szCs w:val="26"/>
          <w:lang w:bidi="en-US"/>
        </w:rPr>
        <w:t>is</w:t>
      </w:r>
      <w:proofErr w:type="gramEnd"/>
      <w:r w:rsidRPr="00F174E8">
        <w:rPr>
          <w:rFonts w:cs="Arial"/>
          <w:szCs w:val="26"/>
          <w:lang w:bidi="en-US"/>
        </w:rPr>
        <w:t xml:space="preserve"> courteous and gentle in dealings with others</w:t>
      </w:r>
    </w:p>
    <w:p w14:paraId="7FAC0E7F" w14:textId="77777777" w:rsidR="00956379" w:rsidRPr="00F174E8" w:rsidRDefault="00956379" w:rsidP="00956379">
      <w:pPr>
        <w:numPr>
          <w:ilvl w:val="0"/>
          <w:numId w:val="15"/>
        </w:numPr>
        <w:ind w:left="1440"/>
        <w:rPr>
          <w:rFonts w:cs="Arial"/>
          <w:szCs w:val="26"/>
          <w:lang w:bidi="en-US"/>
        </w:rPr>
      </w:pPr>
      <w:proofErr w:type="gramStart"/>
      <w:r w:rsidRPr="00F174E8">
        <w:rPr>
          <w:rFonts w:cs="Arial"/>
          <w:szCs w:val="26"/>
          <w:lang w:bidi="en-US"/>
        </w:rPr>
        <w:t>is</w:t>
      </w:r>
      <w:proofErr w:type="gramEnd"/>
      <w:r w:rsidRPr="00F174E8">
        <w:rPr>
          <w:rFonts w:cs="Arial"/>
          <w:szCs w:val="26"/>
          <w:lang w:bidi="en-US"/>
        </w:rPr>
        <w:t xml:space="preserve"> a social person</w:t>
      </w:r>
    </w:p>
    <w:p w14:paraId="06B51C18" w14:textId="77777777" w:rsidR="00956379" w:rsidRPr="00F174E8" w:rsidRDefault="00956379" w:rsidP="00956379">
      <w:pPr>
        <w:ind w:left="1080"/>
        <w:rPr>
          <w:rFonts w:cs="Arial"/>
        </w:rPr>
      </w:pPr>
    </w:p>
    <w:p w14:paraId="6D03853B" w14:textId="77777777" w:rsidR="00956379" w:rsidRDefault="00956379" w:rsidP="00956379">
      <w:pPr>
        <w:numPr>
          <w:ilvl w:val="0"/>
          <w:numId w:val="2"/>
        </w:numPr>
        <w:tabs>
          <w:tab w:val="num" w:pos="360"/>
        </w:tabs>
        <w:rPr>
          <w:rFonts w:cs="Arial"/>
        </w:rPr>
      </w:pPr>
      <w:r w:rsidRPr="00F174E8">
        <w:rPr>
          <w:rFonts w:cs="Arial"/>
        </w:rPr>
        <w:lastRenderedPageBreak/>
        <w:t>The relationships are between person and person first and client and worker second</w:t>
      </w:r>
    </w:p>
    <w:p w14:paraId="3B1B1155" w14:textId="787BD1EF" w:rsidR="00956379" w:rsidRPr="00EF1EB4" w:rsidRDefault="00956379" w:rsidP="00956379">
      <w:pPr>
        <w:numPr>
          <w:ilvl w:val="0"/>
          <w:numId w:val="2"/>
        </w:numPr>
        <w:tabs>
          <w:tab w:val="num" w:pos="360"/>
        </w:tabs>
        <w:rPr>
          <w:rFonts w:cs="Arial"/>
        </w:rPr>
      </w:pPr>
      <w:r w:rsidRPr="00EF1EB4">
        <w:rPr>
          <w:rFonts w:cs="Arial"/>
        </w:rPr>
        <w:t>The environment releases the child to be</w:t>
      </w:r>
      <w:r w:rsidR="007F56F3">
        <w:rPr>
          <w:rFonts w:cs="Arial"/>
        </w:rPr>
        <w:t xml:space="preserve"> </w:t>
      </w:r>
      <w:r w:rsidR="007F56F3" w:rsidRPr="007F56F3">
        <w:rPr>
          <w:rFonts w:cs="Arial"/>
          <w:strike/>
        </w:rPr>
        <w:t xml:space="preserve"> </w:t>
      </w:r>
      <w:r w:rsidR="007F56F3">
        <w:rPr>
          <w:rFonts w:cs="Arial"/>
          <w:strike/>
        </w:rPr>
        <w:t xml:space="preserve"> </w:t>
      </w:r>
      <w:r w:rsidR="00DD5700" w:rsidRPr="007F56F3">
        <w:rPr>
          <w:rFonts w:cs="Arial"/>
        </w:rPr>
        <w:t xml:space="preserve">themselves </w:t>
      </w:r>
      <w:r w:rsidRPr="007F56F3">
        <w:rPr>
          <w:rFonts w:cs="Arial"/>
        </w:rPr>
        <w:t xml:space="preserve">- </w:t>
      </w:r>
      <w:r w:rsidR="00DD5700" w:rsidRPr="007F56F3">
        <w:rPr>
          <w:rFonts w:cs="Arial"/>
        </w:rPr>
        <w:t xml:space="preserve">their </w:t>
      </w:r>
      <w:r w:rsidRPr="007F56F3">
        <w:rPr>
          <w:rFonts w:cs="Arial"/>
        </w:rPr>
        <w:t>real self – thus revealing issues</w:t>
      </w:r>
    </w:p>
    <w:p w14:paraId="1874CF1C" w14:textId="3B9CBEC2" w:rsidR="00956379" w:rsidRPr="00F174E8" w:rsidRDefault="00956379" w:rsidP="00956379">
      <w:pPr>
        <w:numPr>
          <w:ilvl w:val="0"/>
          <w:numId w:val="2"/>
        </w:numPr>
        <w:rPr>
          <w:rFonts w:cs="Arial"/>
          <w:szCs w:val="26"/>
          <w:lang w:bidi="en-US"/>
        </w:rPr>
      </w:pPr>
      <w:r w:rsidRPr="00F174E8">
        <w:rPr>
          <w:rFonts w:cs="Arial"/>
        </w:rPr>
        <w:t xml:space="preserve">The child is responded to in a warm and welcoming way at all times even when negative transference is taking place (i.e. the child transfers to the adult </w:t>
      </w:r>
      <w:proofErr w:type="gramStart"/>
      <w:r w:rsidRPr="00F174E8">
        <w:rPr>
          <w:rFonts w:cs="Arial"/>
        </w:rPr>
        <w:t xml:space="preserve">feelings  </w:t>
      </w:r>
      <w:r w:rsidR="00DD5700" w:rsidRPr="00312B00">
        <w:rPr>
          <w:rFonts w:cs="Arial"/>
        </w:rPr>
        <w:t>they</w:t>
      </w:r>
      <w:proofErr w:type="gramEnd"/>
      <w:r w:rsidR="00DD5700" w:rsidRPr="00312B00">
        <w:rPr>
          <w:rFonts w:cs="Arial"/>
        </w:rPr>
        <w:t xml:space="preserve"> have </w:t>
      </w:r>
      <w:r w:rsidRPr="00312B00">
        <w:rPr>
          <w:rFonts w:cs="Arial"/>
        </w:rPr>
        <w:t>or</w:t>
      </w:r>
      <w:r w:rsidR="00DD5700" w:rsidRPr="00312B00">
        <w:rPr>
          <w:rFonts w:cs="Arial"/>
        </w:rPr>
        <w:t xml:space="preserve"> have</w:t>
      </w:r>
      <w:r w:rsidRPr="00312B00">
        <w:rPr>
          <w:rFonts w:cs="Arial"/>
        </w:rPr>
        <w:t xml:space="preserve"> had for one or other of </w:t>
      </w:r>
      <w:r w:rsidR="00890E39" w:rsidRPr="00312B00">
        <w:rPr>
          <w:rFonts w:cs="Arial"/>
        </w:rPr>
        <w:t xml:space="preserve">their </w:t>
      </w:r>
      <w:r w:rsidR="00312B00" w:rsidRPr="00312B00">
        <w:rPr>
          <w:rFonts w:cs="Arial"/>
        </w:rPr>
        <w:t>parents, or for other people in</w:t>
      </w:r>
      <w:r w:rsidRPr="00312B00">
        <w:rPr>
          <w:rFonts w:cs="Arial"/>
        </w:rPr>
        <w:t xml:space="preserve"> </w:t>
      </w:r>
      <w:r w:rsidR="00890E39" w:rsidRPr="00312B00">
        <w:rPr>
          <w:rFonts w:cs="Arial"/>
        </w:rPr>
        <w:t xml:space="preserve">their </w:t>
      </w:r>
      <w:r w:rsidRPr="00312B00">
        <w:rPr>
          <w:rFonts w:cs="Arial"/>
        </w:rPr>
        <w:t>life – this can be both positive and negative)</w:t>
      </w:r>
    </w:p>
    <w:p w14:paraId="543A27DB" w14:textId="77777777" w:rsidR="00956379" w:rsidRDefault="00956379" w:rsidP="00956379">
      <w:pPr>
        <w:numPr>
          <w:ilvl w:val="0"/>
          <w:numId w:val="2"/>
        </w:numPr>
        <w:rPr>
          <w:rFonts w:cs="Arial"/>
          <w:szCs w:val="26"/>
          <w:lang w:bidi="en-US"/>
        </w:rPr>
      </w:pPr>
      <w:r w:rsidRPr="00F174E8">
        <w:rPr>
          <w:rFonts w:cs="Arial"/>
        </w:rPr>
        <w:t>Positive transference can be particularly effective in building relationships and helping the child progress</w:t>
      </w:r>
    </w:p>
    <w:p w14:paraId="5617EFB9" w14:textId="77777777" w:rsidR="00956379" w:rsidRPr="007B37E2" w:rsidRDefault="00956379" w:rsidP="00956379">
      <w:pPr>
        <w:numPr>
          <w:ilvl w:val="0"/>
          <w:numId w:val="2"/>
        </w:numPr>
        <w:rPr>
          <w:rFonts w:cs="Arial"/>
          <w:szCs w:val="26"/>
          <w:lang w:bidi="en-US"/>
        </w:rPr>
      </w:pPr>
      <w:r w:rsidRPr="007B37E2">
        <w:rPr>
          <w:rFonts w:cs="Arial"/>
          <w:szCs w:val="26"/>
          <w:lang w:bidi="en-US"/>
        </w:rPr>
        <w:t>It is the environment therapy that is planned not just the environment</w:t>
      </w:r>
    </w:p>
    <w:p w14:paraId="6F546D03" w14:textId="77777777" w:rsidR="00956379" w:rsidRPr="00F174E8" w:rsidRDefault="00956379" w:rsidP="00956379">
      <w:pPr>
        <w:numPr>
          <w:ilvl w:val="0"/>
          <w:numId w:val="2"/>
        </w:numPr>
        <w:rPr>
          <w:rFonts w:cs="Arial"/>
          <w:szCs w:val="26"/>
          <w:lang w:bidi="en-US"/>
        </w:rPr>
      </w:pPr>
      <w:r w:rsidRPr="00F174E8">
        <w:rPr>
          <w:rFonts w:cs="Arial"/>
          <w:szCs w:val="26"/>
          <w:lang w:bidi="en-US"/>
        </w:rPr>
        <w:t>The worker is not left alone to identify or plan responses to the child’s needs but is surrounded by others who support identification, interpretation and planning</w:t>
      </w:r>
    </w:p>
    <w:p w14:paraId="14E70002" w14:textId="77777777" w:rsidR="00956379" w:rsidRPr="00F174E8" w:rsidRDefault="00956379" w:rsidP="00956379">
      <w:pPr>
        <w:numPr>
          <w:ilvl w:val="0"/>
          <w:numId w:val="2"/>
        </w:numPr>
        <w:rPr>
          <w:rFonts w:cs="Arial"/>
          <w:szCs w:val="26"/>
          <w:lang w:bidi="en-US"/>
        </w:rPr>
      </w:pPr>
      <w:r w:rsidRPr="00F174E8">
        <w:rPr>
          <w:rFonts w:cs="Arial"/>
          <w:szCs w:val="26"/>
          <w:lang w:bidi="en-US"/>
        </w:rPr>
        <w:t>Workers should be supported to deal with the impact of the behaviours on themselves to lessen the chance of their judgement being clouded or their attitude warped</w:t>
      </w:r>
    </w:p>
    <w:p w14:paraId="4BEE38EF" w14:textId="0C57D2DC" w:rsidR="00956379" w:rsidRPr="0054233F" w:rsidRDefault="00956379" w:rsidP="0054233F">
      <w:pPr>
        <w:numPr>
          <w:ilvl w:val="0"/>
          <w:numId w:val="2"/>
        </w:numPr>
        <w:rPr>
          <w:rFonts w:cs="Arial"/>
          <w:szCs w:val="26"/>
          <w:lang w:bidi="en-US"/>
        </w:rPr>
      </w:pPr>
      <w:r w:rsidRPr="00F174E8">
        <w:rPr>
          <w:rFonts w:cs="Arial"/>
          <w:szCs w:val="26"/>
          <w:lang w:bidi="en-US"/>
        </w:rPr>
        <w:t>Where a young person seeks maternal or paternal care or support (e.g. play, stories at bedtime, curled up beside an adult watching TV, etc.) it is given unconditionally whatever their age.  Wills uses the following quote to illustrate the thinking:</w:t>
      </w:r>
    </w:p>
    <w:p w14:paraId="46285604" w14:textId="77777777" w:rsidR="00C04DF4" w:rsidRDefault="00C04DF4" w:rsidP="00C04DF4">
      <w:pPr>
        <w:ind w:left="720" w:firstLine="360"/>
        <w:rPr>
          <w:rFonts w:cs="Arial"/>
          <w:szCs w:val="26"/>
          <w:lang w:bidi="en-US"/>
        </w:rPr>
      </w:pPr>
    </w:p>
    <w:p w14:paraId="1478C2D4" w14:textId="0DCDEA2E" w:rsidR="00C04DF4" w:rsidRPr="00C04DF4" w:rsidRDefault="00C04DF4" w:rsidP="00C04DF4">
      <w:pPr>
        <w:ind w:left="1146"/>
        <w:rPr>
          <w:rFonts w:cs="Arial"/>
          <w:i/>
          <w:szCs w:val="26"/>
          <w:lang w:bidi="en-US"/>
        </w:rPr>
      </w:pPr>
      <w:r>
        <w:rPr>
          <w:rFonts w:cs="Arial"/>
          <w:i/>
          <w:szCs w:val="26"/>
          <w:lang w:bidi="en-US"/>
        </w:rPr>
        <w:t>“</w:t>
      </w:r>
      <w:r w:rsidRPr="006318CF">
        <w:rPr>
          <w:rFonts w:cs="Arial"/>
          <w:i/>
          <w:szCs w:val="26"/>
          <w:lang w:bidi="en-US"/>
        </w:rPr>
        <w:t xml:space="preserve">At the heart of the problem is the lack of love. Love therefore must be at the heart of the cure. Whatever else we do we must make each child feel that </w:t>
      </w:r>
      <w:r>
        <w:rPr>
          <w:rFonts w:cs="Arial"/>
          <w:i/>
          <w:szCs w:val="26"/>
          <w:lang w:bidi="en-US"/>
        </w:rPr>
        <w:t>t</w:t>
      </w:r>
      <w:r w:rsidRPr="006318CF">
        <w:rPr>
          <w:rFonts w:cs="Arial"/>
          <w:i/>
          <w:szCs w:val="26"/>
          <w:lang w:bidi="en-US"/>
        </w:rPr>
        <w:t>he</w:t>
      </w:r>
      <w:r>
        <w:rPr>
          <w:rFonts w:cs="Arial"/>
          <w:i/>
          <w:szCs w:val="26"/>
          <w:lang w:bidi="en-US"/>
        </w:rPr>
        <w:t>y are</w:t>
      </w:r>
      <w:r w:rsidRPr="006318CF">
        <w:rPr>
          <w:rFonts w:cs="Arial"/>
          <w:i/>
          <w:szCs w:val="26"/>
          <w:lang w:bidi="en-US"/>
        </w:rPr>
        <w:t xml:space="preserve"> loved. We, who have no blood relationship to the child, must provide what its parents failed to provide. To put it another way, the maladjusted child has never learned how to form relationships – what the psychologists call affective relationships – with other people. That is what </w:t>
      </w:r>
      <w:r>
        <w:rPr>
          <w:rFonts w:cs="Arial"/>
          <w:i/>
          <w:szCs w:val="26"/>
          <w:lang w:bidi="en-US"/>
        </w:rPr>
        <w:t>t</w:t>
      </w:r>
      <w:r w:rsidRPr="006318CF">
        <w:rPr>
          <w:rFonts w:cs="Arial"/>
          <w:i/>
          <w:szCs w:val="26"/>
          <w:lang w:bidi="en-US"/>
        </w:rPr>
        <w:t>he</w:t>
      </w:r>
      <w:r>
        <w:rPr>
          <w:rFonts w:cs="Arial"/>
          <w:i/>
          <w:szCs w:val="26"/>
          <w:lang w:bidi="en-US"/>
        </w:rPr>
        <w:t>y have</w:t>
      </w:r>
      <w:r w:rsidRPr="006318CF">
        <w:rPr>
          <w:rFonts w:cs="Arial"/>
          <w:i/>
          <w:szCs w:val="26"/>
          <w:lang w:bidi="en-US"/>
        </w:rPr>
        <w:t xml:space="preserve"> to learn while </w:t>
      </w:r>
      <w:r>
        <w:rPr>
          <w:rFonts w:cs="Arial"/>
          <w:i/>
          <w:szCs w:val="26"/>
          <w:lang w:bidi="en-US"/>
        </w:rPr>
        <w:t>t</w:t>
      </w:r>
      <w:r w:rsidRPr="006318CF">
        <w:rPr>
          <w:rFonts w:cs="Arial"/>
          <w:i/>
          <w:szCs w:val="26"/>
          <w:lang w:bidi="en-US"/>
        </w:rPr>
        <w:t>he</w:t>
      </w:r>
      <w:r>
        <w:rPr>
          <w:rFonts w:cs="Arial"/>
          <w:i/>
          <w:szCs w:val="26"/>
          <w:lang w:bidi="en-US"/>
        </w:rPr>
        <w:t>y are</w:t>
      </w:r>
      <w:r w:rsidRPr="006318CF">
        <w:rPr>
          <w:rFonts w:cs="Arial"/>
          <w:i/>
          <w:szCs w:val="26"/>
          <w:lang w:bidi="en-US"/>
        </w:rPr>
        <w:t xml:space="preserve"> with us, and </w:t>
      </w:r>
      <w:r>
        <w:rPr>
          <w:rFonts w:cs="Arial"/>
          <w:i/>
          <w:szCs w:val="26"/>
          <w:lang w:bidi="en-US"/>
        </w:rPr>
        <w:t>t</w:t>
      </w:r>
      <w:r w:rsidRPr="006318CF">
        <w:rPr>
          <w:rFonts w:cs="Arial"/>
          <w:i/>
          <w:szCs w:val="26"/>
          <w:lang w:bidi="en-US"/>
        </w:rPr>
        <w:t>he</w:t>
      </w:r>
      <w:r>
        <w:rPr>
          <w:rFonts w:cs="Arial"/>
          <w:i/>
          <w:szCs w:val="26"/>
          <w:lang w:bidi="en-US"/>
        </w:rPr>
        <w:t>y</w:t>
      </w:r>
      <w:r w:rsidRPr="006318CF">
        <w:rPr>
          <w:rFonts w:cs="Arial"/>
          <w:i/>
          <w:szCs w:val="26"/>
          <w:lang w:bidi="en-US"/>
        </w:rPr>
        <w:t xml:space="preserve"> can only learn from experience.</w:t>
      </w:r>
      <w:r>
        <w:rPr>
          <w:rFonts w:cs="Arial"/>
          <w:i/>
          <w:szCs w:val="26"/>
          <w:lang w:bidi="en-US"/>
        </w:rPr>
        <w:t>”</w:t>
      </w:r>
    </w:p>
    <w:p w14:paraId="0D0AF58E" w14:textId="77777777" w:rsidR="00956379" w:rsidRPr="00F174E8" w:rsidRDefault="00956379" w:rsidP="00956379">
      <w:pPr>
        <w:ind w:left="720"/>
        <w:rPr>
          <w:rFonts w:cs="Arial"/>
          <w:szCs w:val="26"/>
          <w:lang w:bidi="en-US"/>
        </w:rPr>
      </w:pPr>
    </w:p>
    <w:p w14:paraId="787AFC0F" w14:textId="77777777" w:rsidR="00956379" w:rsidRPr="00F174E8" w:rsidRDefault="00956379" w:rsidP="00956379">
      <w:pPr>
        <w:numPr>
          <w:ilvl w:val="0"/>
          <w:numId w:val="16"/>
        </w:numPr>
        <w:ind w:left="1080"/>
        <w:rPr>
          <w:rFonts w:cs="Arial"/>
          <w:szCs w:val="26"/>
          <w:lang w:bidi="en-US"/>
        </w:rPr>
      </w:pPr>
      <w:r w:rsidRPr="00F174E8">
        <w:rPr>
          <w:rFonts w:cs="Arial"/>
          <w:szCs w:val="26"/>
          <w:lang w:bidi="en-US"/>
        </w:rPr>
        <w:t>The aim is to create a kind of microcosm of ordinary society with its social and economic obligations, its social and economic pressures and its responsibilities to support oneself and the community</w:t>
      </w:r>
    </w:p>
    <w:p w14:paraId="2124C37D" w14:textId="77777777" w:rsidR="00956379" w:rsidRPr="00F174E8" w:rsidRDefault="00956379" w:rsidP="00956379">
      <w:pPr>
        <w:numPr>
          <w:ilvl w:val="0"/>
          <w:numId w:val="16"/>
        </w:numPr>
        <w:ind w:left="1080"/>
        <w:rPr>
          <w:rFonts w:cs="Arial"/>
          <w:szCs w:val="26"/>
          <w:lang w:bidi="en-US"/>
        </w:rPr>
      </w:pPr>
      <w:r w:rsidRPr="00F174E8">
        <w:rPr>
          <w:rFonts w:cs="Arial"/>
          <w:szCs w:val="26"/>
          <w:lang w:bidi="en-US"/>
        </w:rPr>
        <w:t>The method is to foster those parts of the personality that are whole, to strengthen the psyche to cope with/manage its own conflicts</w:t>
      </w:r>
    </w:p>
    <w:p w14:paraId="1A6C4597" w14:textId="77777777" w:rsidR="00956379" w:rsidRPr="00F174E8" w:rsidRDefault="00956379" w:rsidP="00956379">
      <w:pPr>
        <w:numPr>
          <w:ilvl w:val="0"/>
          <w:numId w:val="16"/>
        </w:numPr>
        <w:ind w:left="1080"/>
        <w:rPr>
          <w:rFonts w:cs="Arial"/>
          <w:szCs w:val="26"/>
          <w:lang w:bidi="en-US"/>
        </w:rPr>
      </w:pPr>
      <w:r w:rsidRPr="00F174E8">
        <w:rPr>
          <w:rFonts w:cs="Arial"/>
          <w:szCs w:val="26"/>
          <w:lang w:bidi="en-US"/>
        </w:rPr>
        <w:t>There is a belief that all living things have a tendency towards wholeness, to self-correct, an inbuilt therapeutic drive – and PET removes the impediments to the natural tendency to self-heal and by strengthening the “whole” elements it facilitates a natural therapeutic tendency</w:t>
      </w:r>
    </w:p>
    <w:p w14:paraId="46B667A7" w14:textId="77777777" w:rsidR="00956379" w:rsidRPr="00F174E8" w:rsidRDefault="00956379" w:rsidP="00956379">
      <w:pPr>
        <w:numPr>
          <w:ilvl w:val="0"/>
          <w:numId w:val="16"/>
        </w:numPr>
        <w:ind w:left="1080"/>
        <w:rPr>
          <w:rFonts w:cs="Arial"/>
          <w:szCs w:val="26"/>
          <w:lang w:bidi="en-US"/>
        </w:rPr>
      </w:pPr>
      <w:r w:rsidRPr="00F174E8">
        <w:rPr>
          <w:rFonts w:cs="Arial"/>
          <w:szCs w:val="26"/>
          <w:lang w:bidi="en-US"/>
        </w:rPr>
        <w:t>The community demands of its members mature and rational behaviour and brings about a natural pressure to that end</w:t>
      </w:r>
    </w:p>
    <w:p w14:paraId="5EB35B8A" w14:textId="77777777" w:rsidR="00956379" w:rsidRPr="00F174E8" w:rsidRDefault="00956379" w:rsidP="00956379">
      <w:pPr>
        <w:numPr>
          <w:ilvl w:val="0"/>
          <w:numId w:val="16"/>
        </w:numPr>
        <w:ind w:left="1080"/>
        <w:rPr>
          <w:rFonts w:cs="Arial"/>
          <w:szCs w:val="26"/>
          <w:lang w:bidi="en-US"/>
        </w:rPr>
      </w:pPr>
      <w:r w:rsidRPr="00F174E8">
        <w:rPr>
          <w:rFonts w:cs="Arial"/>
          <w:szCs w:val="26"/>
          <w:lang w:bidi="en-US"/>
        </w:rPr>
        <w:t>PET accepts no “us and them” within the community – e.g. everyone is addressed by their first name irrespective of any hierarchy</w:t>
      </w:r>
    </w:p>
    <w:p w14:paraId="21CBB03A" w14:textId="77777777" w:rsidR="00956379" w:rsidRPr="00F174E8" w:rsidRDefault="00956379" w:rsidP="00956379">
      <w:pPr>
        <w:numPr>
          <w:ilvl w:val="0"/>
          <w:numId w:val="16"/>
        </w:numPr>
        <w:ind w:left="1080"/>
        <w:rPr>
          <w:rFonts w:cs="Arial"/>
          <w:szCs w:val="26"/>
          <w:lang w:bidi="en-US"/>
        </w:rPr>
      </w:pPr>
      <w:r w:rsidRPr="00F174E8">
        <w:rPr>
          <w:rFonts w:cs="Arial"/>
          <w:szCs w:val="26"/>
          <w:lang w:bidi="en-US"/>
        </w:rPr>
        <w:t>There is some form of democratic machinery for the expression of opinion in general and the management of the day to day affairs of the community – shared responsibility</w:t>
      </w:r>
    </w:p>
    <w:p w14:paraId="1E34548C" w14:textId="77777777" w:rsidR="00956379" w:rsidRPr="00F174E8" w:rsidRDefault="00956379" w:rsidP="00956379">
      <w:pPr>
        <w:numPr>
          <w:ilvl w:val="0"/>
          <w:numId w:val="16"/>
        </w:numPr>
        <w:ind w:left="1080"/>
        <w:rPr>
          <w:rFonts w:cs="Arial"/>
          <w:szCs w:val="26"/>
          <w:lang w:bidi="en-US"/>
        </w:rPr>
      </w:pPr>
      <w:r w:rsidRPr="00F174E8">
        <w:rPr>
          <w:rFonts w:cs="Arial"/>
          <w:szCs w:val="26"/>
          <w:lang w:bidi="en-US"/>
        </w:rPr>
        <w:t xml:space="preserve">A third component of PET along with the psychological and social is the educational influence, and the combining of all three into </w:t>
      </w:r>
      <w:proofErr w:type="gramStart"/>
      <w:r w:rsidRPr="00F174E8">
        <w:rPr>
          <w:rFonts w:cs="Arial"/>
          <w:szCs w:val="26"/>
          <w:lang w:bidi="en-US"/>
        </w:rPr>
        <w:t>an</w:t>
      </w:r>
      <w:proofErr w:type="gramEnd"/>
      <w:r w:rsidRPr="00F174E8">
        <w:rPr>
          <w:rFonts w:cs="Arial"/>
          <w:szCs w:val="26"/>
          <w:lang w:bidi="en-US"/>
        </w:rPr>
        <w:t xml:space="preserve"> holistic whole.  It is concerned with learning rather than teaching; it is concerned with all those things that a person needs to fulfill themselves – different in each individual case</w:t>
      </w:r>
    </w:p>
    <w:p w14:paraId="589C5088" w14:textId="77777777" w:rsidR="00956379" w:rsidRPr="00F174E8" w:rsidRDefault="00956379" w:rsidP="00956379">
      <w:pPr>
        <w:numPr>
          <w:ilvl w:val="0"/>
          <w:numId w:val="16"/>
        </w:numPr>
        <w:ind w:left="1080"/>
        <w:rPr>
          <w:rFonts w:cs="Arial"/>
          <w:szCs w:val="26"/>
          <w:lang w:bidi="en-US"/>
        </w:rPr>
      </w:pPr>
      <w:r w:rsidRPr="00F174E8">
        <w:rPr>
          <w:rFonts w:cs="Arial"/>
          <w:szCs w:val="26"/>
          <w:lang w:bidi="en-US"/>
        </w:rPr>
        <w:lastRenderedPageBreak/>
        <w:t>It is concerned with the fullest possible creative expression – arts, crafts, skills, techniques</w:t>
      </w:r>
    </w:p>
    <w:p w14:paraId="7FCA4ACB" w14:textId="77777777" w:rsidR="00956379" w:rsidRPr="00FF605F" w:rsidRDefault="00956379" w:rsidP="00956379">
      <w:pPr>
        <w:numPr>
          <w:ilvl w:val="0"/>
          <w:numId w:val="16"/>
        </w:numPr>
        <w:ind w:left="1080"/>
        <w:rPr>
          <w:rFonts w:cs="Arial"/>
          <w:szCs w:val="26"/>
          <w:lang w:bidi="en-US"/>
        </w:rPr>
      </w:pPr>
      <w:r w:rsidRPr="00F174E8">
        <w:rPr>
          <w:rFonts w:cs="Arial"/>
          <w:szCs w:val="26"/>
          <w:lang w:bidi="en-US"/>
        </w:rPr>
        <w:t>It is about making sure that there is opportunity to discover talent and then practice it</w:t>
      </w:r>
    </w:p>
    <w:p w14:paraId="0EA44256" w14:textId="77777777" w:rsidR="00956379" w:rsidRDefault="00956379" w:rsidP="00956379">
      <w:pPr>
        <w:ind w:left="720"/>
        <w:rPr>
          <w:rFonts w:cs="ArialMT"/>
          <w:szCs w:val="26"/>
          <w:lang w:bidi="en-US"/>
        </w:rPr>
      </w:pPr>
    </w:p>
    <w:p w14:paraId="4E91A8FE" w14:textId="30106F3A" w:rsidR="00956379" w:rsidRPr="006F566C" w:rsidRDefault="005413B2" w:rsidP="00956379">
      <w:pPr>
        <w:rPr>
          <w:rFonts w:cs="Times-Roman"/>
          <w:szCs w:val="32"/>
          <w:lang w:bidi="en-US"/>
        </w:rPr>
      </w:pPr>
      <w:r>
        <w:rPr>
          <w:rFonts w:cs="Times-Roman"/>
          <w:szCs w:val="32"/>
          <w:lang w:bidi="en-US"/>
        </w:rPr>
        <w:t>6</w:t>
      </w:r>
      <w:r w:rsidR="00956379">
        <w:rPr>
          <w:rFonts w:cs="Times-Roman"/>
          <w:szCs w:val="32"/>
          <w:lang w:bidi="en-US"/>
        </w:rPr>
        <w:t>.5</w:t>
      </w:r>
      <w:r w:rsidR="00956379" w:rsidRPr="003D521C">
        <w:rPr>
          <w:rFonts w:cs="Times-Roman"/>
          <w:szCs w:val="32"/>
          <w:lang w:bidi="en-US"/>
        </w:rPr>
        <w:tab/>
      </w:r>
      <w:r w:rsidR="00956379">
        <w:rPr>
          <w:rFonts w:cs="Times-Roman"/>
          <w:szCs w:val="32"/>
          <w:lang w:bidi="en-US"/>
        </w:rPr>
        <w:t>THE SECURE BASE MODEL</w:t>
      </w:r>
    </w:p>
    <w:p w14:paraId="450D0A9D" w14:textId="77777777" w:rsidR="00956379" w:rsidRDefault="00956379" w:rsidP="00956379">
      <w:pPr>
        <w:widowControl w:val="0"/>
        <w:autoSpaceDE w:val="0"/>
        <w:autoSpaceDN w:val="0"/>
        <w:adjustRightInd w:val="0"/>
        <w:ind w:left="720"/>
        <w:rPr>
          <w:rFonts w:cs="Arial"/>
          <w:color w:val="262626"/>
          <w:lang w:eastAsia="ja-JP"/>
        </w:rPr>
      </w:pPr>
    </w:p>
    <w:p w14:paraId="205D09EB" w14:textId="77777777" w:rsidR="00956379" w:rsidRPr="0074727F" w:rsidRDefault="00956379" w:rsidP="00956379">
      <w:pPr>
        <w:widowControl w:val="0"/>
        <w:autoSpaceDE w:val="0"/>
        <w:autoSpaceDN w:val="0"/>
        <w:adjustRightInd w:val="0"/>
        <w:ind w:left="720"/>
        <w:rPr>
          <w:rFonts w:cs="Arial"/>
          <w:lang w:eastAsia="ja-JP"/>
        </w:rPr>
      </w:pPr>
      <w:r w:rsidRPr="0074727F">
        <w:rPr>
          <w:rFonts w:cs="Arial"/>
          <w:lang w:eastAsia="ja-JP"/>
        </w:rPr>
        <w:t xml:space="preserve">The Secure Base model, created by </w:t>
      </w:r>
      <w:proofErr w:type="spellStart"/>
      <w:r w:rsidRPr="0074727F">
        <w:rPr>
          <w:rFonts w:cs="Arial"/>
          <w:lang w:eastAsia="ja-JP"/>
        </w:rPr>
        <w:t>Beek</w:t>
      </w:r>
      <w:proofErr w:type="spellEnd"/>
      <w:r w:rsidRPr="0074727F">
        <w:rPr>
          <w:rFonts w:cs="Arial"/>
          <w:lang w:eastAsia="ja-JP"/>
        </w:rPr>
        <w:t xml:space="preserve"> and Schofield, provides a positive framework for therapeutic </w:t>
      </w:r>
      <w:proofErr w:type="gramStart"/>
      <w:r w:rsidRPr="0074727F">
        <w:rPr>
          <w:rFonts w:cs="Arial"/>
          <w:lang w:eastAsia="ja-JP"/>
        </w:rPr>
        <w:t>caregiving which helps infants, children and young people to move towards greater security</w:t>
      </w:r>
      <w:proofErr w:type="gramEnd"/>
      <w:r w:rsidRPr="0074727F">
        <w:rPr>
          <w:rFonts w:cs="Arial"/>
          <w:lang w:eastAsia="ja-JP"/>
        </w:rPr>
        <w:t xml:space="preserve"> and builds resilience. The model focuses on the interactions that occur between caregivers and children on a </w:t>
      </w:r>
      <w:proofErr w:type="gramStart"/>
      <w:r w:rsidRPr="0074727F">
        <w:rPr>
          <w:rFonts w:cs="Arial"/>
          <w:lang w:eastAsia="ja-JP"/>
        </w:rPr>
        <w:t>day to day</w:t>
      </w:r>
      <w:proofErr w:type="gramEnd"/>
      <w:r w:rsidRPr="0074727F">
        <w:rPr>
          <w:rFonts w:cs="Arial"/>
          <w:lang w:eastAsia="ja-JP"/>
        </w:rPr>
        <w:t>, minute by minute basis within the caregiving environment. But it also considers how those relationships can enable the child to develop competence in the outside world of school, peer group and community.</w:t>
      </w:r>
    </w:p>
    <w:p w14:paraId="2C5250E4" w14:textId="77777777" w:rsidR="00956379" w:rsidRPr="00D17E86" w:rsidRDefault="00956379" w:rsidP="00956379">
      <w:pPr>
        <w:widowControl w:val="0"/>
        <w:autoSpaceDE w:val="0"/>
        <w:autoSpaceDN w:val="0"/>
        <w:adjustRightInd w:val="0"/>
        <w:ind w:left="720"/>
        <w:rPr>
          <w:rFonts w:cs="Arial"/>
          <w:color w:val="262626"/>
          <w:lang w:eastAsia="ja-JP"/>
        </w:rPr>
      </w:pPr>
    </w:p>
    <w:p w14:paraId="6CF61078" w14:textId="77777777" w:rsidR="00956379" w:rsidRPr="000F018F" w:rsidRDefault="00956379" w:rsidP="00956379">
      <w:pPr>
        <w:ind w:left="720"/>
      </w:pPr>
      <w:r w:rsidRPr="000F018F">
        <w:t>It can be helpful to think about caregiver/child interactions as having the potential to shape the thinking and feeling and ultimately the behaviour of the child. This process begins with the child's needs and behaviour and then focuses on what is going on in the mind of the caregiver. How a caregiver thinks and feels about a child's needs and behaviour will determine his or her caregiving behaviours. The caregiver may draw on their own ideas about what children need or what makes a good parent from their own experiences or from what they have learned from training. The caregiving behaviours that result convey certain messages to the child. The child's thinking and feeling about themselves and other people will be affected by these messages and there will be a consequent impact on his or her development.</w:t>
      </w:r>
    </w:p>
    <w:p w14:paraId="36E2BD09" w14:textId="77777777" w:rsidR="00956379" w:rsidRDefault="00956379" w:rsidP="00956379">
      <w:pPr>
        <w:ind w:left="720"/>
        <w:rPr>
          <w:rFonts w:cs="ArialMT"/>
          <w:szCs w:val="26"/>
          <w:lang w:bidi="en-US"/>
        </w:rPr>
      </w:pPr>
    </w:p>
    <w:p w14:paraId="337ADC69" w14:textId="77777777" w:rsidR="00956379" w:rsidRDefault="00956379" w:rsidP="00956379">
      <w:pPr>
        <w:ind w:left="720"/>
        <w:rPr>
          <w:lang w:val="en-GB"/>
        </w:rPr>
      </w:pPr>
      <w:r w:rsidRPr="008E45DC">
        <w:rPr>
          <w:lang w:val="en-GB"/>
        </w:rPr>
        <w:t xml:space="preserve">This caregiving cycle encompasses the many interactions of family life or life in a residential care setting. These range from the </w:t>
      </w:r>
      <w:proofErr w:type="gramStart"/>
      <w:r w:rsidRPr="008E45DC">
        <w:rPr>
          <w:lang w:val="en-GB"/>
        </w:rPr>
        <w:t>moment to moment</w:t>
      </w:r>
      <w:proofErr w:type="gramEnd"/>
      <w:r w:rsidRPr="008E45DC">
        <w:rPr>
          <w:lang w:val="en-GB"/>
        </w:rPr>
        <w:t xml:space="preserve"> exchanges over breakfast to managing major emotional or behavioural crises. Each interaction conveys a number of messages to the child and has an incremental effect on the child's beliefs about him or herself, beliefs about other people and the relationship between self and others. These internal working models will influence the child's functioning and development.</w:t>
      </w:r>
    </w:p>
    <w:p w14:paraId="0B666F54" w14:textId="77777777" w:rsidR="00956379" w:rsidRPr="008E45DC" w:rsidRDefault="00956379" w:rsidP="00956379">
      <w:pPr>
        <w:rPr>
          <w:lang w:val="en-GB"/>
        </w:rPr>
      </w:pPr>
    </w:p>
    <w:p w14:paraId="73C9B26B" w14:textId="77777777" w:rsidR="00956379" w:rsidRDefault="00956379" w:rsidP="00956379">
      <w:pPr>
        <w:ind w:left="720"/>
        <w:rPr>
          <w:lang w:val="en-GB"/>
        </w:rPr>
      </w:pPr>
      <w:r>
        <w:rPr>
          <w:lang w:val="en-GB"/>
        </w:rPr>
        <w:t xml:space="preserve">The Secure Base Model groups </w:t>
      </w:r>
      <w:r w:rsidRPr="008E45DC">
        <w:rPr>
          <w:lang w:val="en-GB"/>
        </w:rPr>
        <w:t>these caregiver/child interactions into five dimensions of caregiving. The first four dimensions a</w:t>
      </w:r>
      <w:r>
        <w:rPr>
          <w:lang w:val="en-GB"/>
        </w:rPr>
        <w:t xml:space="preserve">re drawn from attachment theory, a critical area of knowledge and training that all SES staff will explore throughout their induction and subsequent professional development.  </w:t>
      </w:r>
      <w:r w:rsidRPr="008E45DC">
        <w:rPr>
          <w:lang w:val="en-GB"/>
        </w:rPr>
        <w:t xml:space="preserve"> </w:t>
      </w:r>
      <w:proofErr w:type="spellStart"/>
      <w:r>
        <w:rPr>
          <w:lang w:val="en-GB"/>
        </w:rPr>
        <w:t>Beek</w:t>
      </w:r>
      <w:proofErr w:type="spellEnd"/>
      <w:r>
        <w:rPr>
          <w:lang w:val="en-GB"/>
        </w:rPr>
        <w:t xml:space="preserve"> and Schofield add</w:t>
      </w:r>
      <w:r w:rsidRPr="008E45DC">
        <w:rPr>
          <w:lang w:val="en-GB"/>
        </w:rPr>
        <w:t xml:space="preserve"> an additional dimension, family </w:t>
      </w:r>
      <w:proofErr w:type="gramStart"/>
      <w:r w:rsidRPr="008E45DC">
        <w:rPr>
          <w:lang w:val="en-GB"/>
        </w:rPr>
        <w:t>membership, that</w:t>
      </w:r>
      <w:proofErr w:type="gramEnd"/>
      <w:r w:rsidRPr="008E45DC">
        <w:rPr>
          <w:lang w:val="en-GB"/>
        </w:rPr>
        <w:t xml:space="preserve"> is relevant for all children but can be particularly challenging for children who are separated from their families of origin.</w:t>
      </w:r>
      <w:r>
        <w:rPr>
          <w:lang w:val="en-GB"/>
        </w:rPr>
        <w:t xml:space="preserve">  The five dimensions are:</w:t>
      </w:r>
    </w:p>
    <w:p w14:paraId="1BCEA8F6" w14:textId="77777777" w:rsidR="00956379" w:rsidRDefault="00956379" w:rsidP="00956379">
      <w:pPr>
        <w:ind w:left="720"/>
        <w:rPr>
          <w:lang w:val="en-GB"/>
        </w:rPr>
      </w:pPr>
    </w:p>
    <w:p w14:paraId="185F568E" w14:textId="4DF8D052" w:rsidR="00956379" w:rsidRDefault="00956379" w:rsidP="00191B04">
      <w:pPr>
        <w:ind w:left="720"/>
      </w:pPr>
      <w:r>
        <w:t>Availability</w:t>
      </w:r>
      <w:r>
        <w:tab/>
      </w:r>
      <w:r>
        <w:tab/>
      </w:r>
      <w:r>
        <w:tab/>
      </w:r>
      <w:r w:rsidRPr="00D47697">
        <w:t>Helping the child to trust</w:t>
      </w:r>
    </w:p>
    <w:p w14:paraId="332F9365" w14:textId="5D5CA983" w:rsidR="00956379" w:rsidRDefault="00956379" w:rsidP="00191B04">
      <w:pPr>
        <w:ind w:left="720"/>
      </w:pPr>
      <w:r>
        <w:t xml:space="preserve">Sensitivity </w:t>
      </w:r>
      <w:r>
        <w:tab/>
      </w:r>
      <w:r>
        <w:tab/>
      </w:r>
      <w:r>
        <w:tab/>
      </w:r>
      <w:r w:rsidRPr="00D47697">
        <w:t>Helping the child to manage feelings and behaviour</w:t>
      </w:r>
    </w:p>
    <w:p w14:paraId="196FA041" w14:textId="46DFEA9E" w:rsidR="00956379" w:rsidRDefault="00956379" w:rsidP="00191B04">
      <w:pPr>
        <w:ind w:left="720"/>
      </w:pPr>
      <w:r>
        <w:t>Acceptance</w:t>
      </w:r>
      <w:r>
        <w:tab/>
      </w:r>
      <w:r>
        <w:tab/>
      </w:r>
      <w:r>
        <w:tab/>
      </w:r>
      <w:r w:rsidRPr="00D47697">
        <w:t>Building the child's self esteem</w:t>
      </w:r>
    </w:p>
    <w:p w14:paraId="3499D6CD" w14:textId="7DE03862" w:rsidR="00956379" w:rsidRPr="00DA5AAA" w:rsidRDefault="00956379" w:rsidP="00DA5AAA">
      <w:pPr>
        <w:ind w:left="720"/>
      </w:pPr>
      <w:r>
        <w:t>Co-operation</w:t>
      </w:r>
      <w:r>
        <w:tab/>
      </w:r>
      <w:r>
        <w:tab/>
      </w:r>
      <w:r>
        <w:tab/>
      </w:r>
      <w:r w:rsidRPr="00D47697">
        <w:t>Helping the child to feel</w:t>
      </w:r>
      <w:r w:rsidR="00DA5AAA">
        <w:t xml:space="preserve"> effective - and be co-operative</w:t>
      </w:r>
      <w:r w:rsidR="00191B04">
        <w:t xml:space="preserve"> </w:t>
      </w:r>
      <w:r>
        <w:rPr>
          <w:lang w:val="en-GB"/>
        </w:rPr>
        <w:t>Family membership</w:t>
      </w:r>
      <w:r>
        <w:rPr>
          <w:lang w:val="en-GB"/>
        </w:rPr>
        <w:tab/>
      </w:r>
      <w:r>
        <w:rPr>
          <w:lang w:val="en-GB"/>
        </w:rPr>
        <w:tab/>
        <w:t>Helping the child to belong</w:t>
      </w:r>
    </w:p>
    <w:p w14:paraId="71F1D3C2" w14:textId="77777777" w:rsidR="00DF33F4" w:rsidRDefault="00DF33F4" w:rsidP="00956379">
      <w:pPr>
        <w:ind w:left="720"/>
        <w:rPr>
          <w:lang w:val="en-GB"/>
        </w:rPr>
      </w:pPr>
    </w:p>
    <w:p w14:paraId="1B4FEE57" w14:textId="77777777" w:rsidR="0040780F" w:rsidRDefault="0040780F" w:rsidP="00956379">
      <w:pPr>
        <w:ind w:left="720"/>
        <w:rPr>
          <w:lang w:val="en-GB"/>
        </w:rPr>
      </w:pPr>
    </w:p>
    <w:p w14:paraId="0CD24C45" w14:textId="659AE94B" w:rsidR="00956379" w:rsidRDefault="00044F9B" w:rsidP="00956379">
      <w:pPr>
        <w:ind w:left="720"/>
        <w:rPr>
          <w:lang w:val="en-GB"/>
        </w:rPr>
      </w:pPr>
      <w:r>
        <w:rPr>
          <w:noProof/>
        </w:rPr>
        <w:lastRenderedPageBreak/>
        <w:drawing>
          <wp:anchor distT="0" distB="0" distL="114300" distR="114300" simplePos="0" relativeHeight="251749888" behindDoc="1" locked="0" layoutInCell="1" allowOverlap="1" wp14:anchorId="408C3D4E" wp14:editId="1F323EAB">
            <wp:simplePos x="0" y="0"/>
            <wp:positionH relativeFrom="column">
              <wp:posOffset>360045</wp:posOffset>
            </wp:positionH>
            <wp:positionV relativeFrom="paragraph">
              <wp:posOffset>105410</wp:posOffset>
            </wp:positionV>
            <wp:extent cx="5720080" cy="4582160"/>
            <wp:effectExtent l="0" t="0" r="0" b="0"/>
            <wp:wrapNone/>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0080" cy="4582160"/>
                    </a:xfrm>
                    <a:prstGeom prst="rect">
                      <a:avLst/>
                    </a:prstGeom>
                    <a:noFill/>
                  </pic:spPr>
                </pic:pic>
              </a:graphicData>
            </a:graphic>
            <wp14:sizeRelH relativeFrom="page">
              <wp14:pctWidth>0</wp14:pctWidth>
            </wp14:sizeRelH>
            <wp14:sizeRelV relativeFrom="page">
              <wp14:pctHeight>0</wp14:pctHeight>
            </wp14:sizeRelV>
          </wp:anchor>
        </w:drawing>
      </w:r>
    </w:p>
    <w:p w14:paraId="7AC4A5B7" w14:textId="77777777" w:rsidR="00956379" w:rsidRDefault="00956379" w:rsidP="00956379">
      <w:pPr>
        <w:ind w:left="720"/>
        <w:rPr>
          <w:lang w:val="en-GB"/>
        </w:rPr>
      </w:pPr>
    </w:p>
    <w:p w14:paraId="65165597" w14:textId="77777777" w:rsidR="00956379" w:rsidRDefault="00956379" w:rsidP="00956379">
      <w:pPr>
        <w:ind w:left="720"/>
        <w:rPr>
          <w:lang w:val="en-GB"/>
        </w:rPr>
      </w:pPr>
    </w:p>
    <w:p w14:paraId="24DE624A" w14:textId="77777777" w:rsidR="00956379" w:rsidRDefault="00956379" w:rsidP="00956379">
      <w:pPr>
        <w:ind w:left="720"/>
        <w:rPr>
          <w:lang w:val="en-GB"/>
        </w:rPr>
      </w:pPr>
    </w:p>
    <w:p w14:paraId="026D81F6" w14:textId="77777777" w:rsidR="00956379" w:rsidRDefault="00956379" w:rsidP="00956379">
      <w:pPr>
        <w:ind w:left="720"/>
        <w:rPr>
          <w:lang w:val="en-GB"/>
        </w:rPr>
      </w:pPr>
    </w:p>
    <w:p w14:paraId="3E1F5C03" w14:textId="77777777" w:rsidR="00956379" w:rsidRDefault="00956379" w:rsidP="00956379">
      <w:pPr>
        <w:ind w:left="720"/>
        <w:rPr>
          <w:lang w:val="en-GB"/>
        </w:rPr>
      </w:pPr>
    </w:p>
    <w:p w14:paraId="5419A7EC" w14:textId="77777777" w:rsidR="00956379" w:rsidRDefault="00956379" w:rsidP="00956379">
      <w:pPr>
        <w:ind w:left="720"/>
        <w:rPr>
          <w:lang w:val="en-GB"/>
        </w:rPr>
      </w:pPr>
    </w:p>
    <w:p w14:paraId="774BE87D" w14:textId="77777777" w:rsidR="00956379" w:rsidRDefault="00956379" w:rsidP="00956379">
      <w:pPr>
        <w:ind w:left="720"/>
        <w:rPr>
          <w:lang w:val="en-GB"/>
        </w:rPr>
      </w:pPr>
    </w:p>
    <w:p w14:paraId="362308DC" w14:textId="77777777" w:rsidR="00956379" w:rsidRDefault="00956379" w:rsidP="00956379">
      <w:pPr>
        <w:ind w:left="720"/>
        <w:rPr>
          <w:lang w:val="en-GB"/>
        </w:rPr>
      </w:pPr>
    </w:p>
    <w:p w14:paraId="7917A6BA" w14:textId="77777777" w:rsidR="00956379" w:rsidRDefault="00956379" w:rsidP="00956379">
      <w:pPr>
        <w:ind w:left="720"/>
        <w:rPr>
          <w:lang w:val="en-GB"/>
        </w:rPr>
      </w:pPr>
    </w:p>
    <w:p w14:paraId="1B64205D" w14:textId="77777777" w:rsidR="00956379" w:rsidRDefault="00956379" w:rsidP="00956379">
      <w:pPr>
        <w:ind w:left="720"/>
        <w:rPr>
          <w:lang w:val="en-GB"/>
        </w:rPr>
      </w:pPr>
    </w:p>
    <w:p w14:paraId="6B3A4DC0" w14:textId="77777777" w:rsidR="00956379" w:rsidRDefault="00956379" w:rsidP="00956379">
      <w:pPr>
        <w:ind w:left="720"/>
        <w:rPr>
          <w:lang w:val="en-GB"/>
        </w:rPr>
      </w:pPr>
    </w:p>
    <w:p w14:paraId="36C5A0E8" w14:textId="77777777" w:rsidR="00956379" w:rsidRDefault="00956379" w:rsidP="00956379">
      <w:pPr>
        <w:ind w:left="720"/>
        <w:rPr>
          <w:lang w:val="en-GB"/>
        </w:rPr>
      </w:pPr>
    </w:p>
    <w:p w14:paraId="56BABC52" w14:textId="77777777" w:rsidR="00956379" w:rsidRDefault="00956379" w:rsidP="00956379">
      <w:pPr>
        <w:ind w:left="720"/>
        <w:rPr>
          <w:lang w:val="en-GB"/>
        </w:rPr>
      </w:pPr>
    </w:p>
    <w:p w14:paraId="54D78009" w14:textId="77777777" w:rsidR="00956379" w:rsidRDefault="00956379" w:rsidP="00956379">
      <w:pPr>
        <w:ind w:left="720"/>
        <w:rPr>
          <w:lang w:val="en-GB"/>
        </w:rPr>
      </w:pPr>
    </w:p>
    <w:p w14:paraId="6A57C8D6" w14:textId="77777777" w:rsidR="00956379" w:rsidRDefault="00956379" w:rsidP="00956379">
      <w:pPr>
        <w:ind w:left="720"/>
        <w:rPr>
          <w:lang w:val="en-GB"/>
        </w:rPr>
      </w:pPr>
    </w:p>
    <w:p w14:paraId="44C0A557" w14:textId="77777777" w:rsidR="00956379" w:rsidRDefault="00956379" w:rsidP="00956379">
      <w:pPr>
        <w:ind w:left="720"/>
        <w:rPr>
          <w:lang w:val="en-GB"/>
        </w:rPr>
      </w:pPr>
    </w:p>
    <w:p w14:paraId="2D93CE27" w14:textId="77777777" w:rsidR="00956379" w:rsidRDefault="00956379" w:rsidP="00956379">
      <w:pPr>
        <w:ind w:left="720"/>
        <w:rPr>
          <w:lang w:val="en-GB"/>
        </w:rPr>
      </w:pPr>
    </w:p>
    <w:p w14:paraId="1A5875F4" w14:textId="77777777" w:rsidR="00956379" w:rsidRDefault="00956379" w:rsidP="00956379">
      <w:pPr>
        <w:ind w:left="720"/>
        <w:rPr>
          <w:lang w:val="en-GB"/>
        </w:rPr>
      </w:pPr>
    </w:p>
    <w:p w14:paraId="4EB1C591" w14:textId="77777777" w:rsidR="00956379" w:rsidRDefault="00956379" w:rsidP="00956379">
      <w:pPr>
        <w:rPr>
          <w:lang w:val="en-GB"/>
        </w:rPr>
      </w:pPr>
    </w:p>
    <w:p w14:paraId="14F520CC" w14:textId="77777777" w:rsidR="00956379" w:rsidRDefault="00956379" w:rsidP="00956379">
      <w:pPr>
        <w:rPr>
          <w:lang w:val="en-GB"/>
        </w:rPr>
      </w:pPr>
    </w:p>
    <w:p w14:paraId="1AF7F2C6" w14:textId="77777777" w:rsidR="00956379" w:rsidRDefault="00956379" w:rsidP="00956379">
      <w:pPr>
        <w:rPr>
          <w:lang w:val="en-GB"/>
        </w:rPr>
      </w:pPr>
    </w:p>
    <w:p w14:paraId="35296667" w14:textId="77777777" w:rsidR="00956379" w:rsidRDefault="00956379" w:rsidP="00956379">
      <w:pPr>
        <w:rPr>
          <w:lang w:val="en-GB"/>
        </w:rPr>
      </w:pPr>
    </w:p>
    <w:p w14:paraId="104A5A68" w14:textId="77777777" w:rsidR="00956379" w:rsidRDefault="00956379" w:rsidP="00956379">
      <w:pPr>
        <w:rPr>
          <w:lang w:val="en-GB"/>
        </w:rPr>
      </w:pPr>
    </w:p>
    <w:p w14:paraId="0F7B0B38" w14:textId="77777777" w:rsidR="00956379" w:rsidRDefault="00956379" w:rsidP="00956379">
      <w:pPr>
        <w:rPr>
          <w:lang w:val="en-GB"/>
        </w:rPr>
      </w:pPr>
    </w:p>
    <w:p w14:paraId="7E6A2919" w14:textId="77777777" w:rsidR="00956379" w:rsidRDefault="00956379" w:rsidP="00956379">
      <w:pPr>
        <w:rPr>
          <w:lang w:val="en-GB"/>
        </w:rPr>
      </w:pPr>
    </w:p>
    <w:p w14:paraId="49B7A868" w14:textId="77777777" w:rsidR="00956379" w:rsidRDefault="00956379" w:rsidP="00956379">
      <w:pPr>
        <w:rPr>
          <w:lang w:val="en-GB"/>
        </w:rPr>
      </w:pPr>
      <w:r>
        <w:rPr>
          <w:lang w:val="en-GB"/>
        </w:rPr>
        <w:tab/>
      </w:r>
    </w:p>
    <w:p w14:paraId="25C46F3B" w14:textId="77777777" w:rsidR="00956379" w:rsidRDefault="00956379" w:rsidP="00956379">
      <w:pPr>
        <w:rPr>
          <w:lang w:val="en-GB"/>
        </w:rPr>
      </w:pPr>
    </w:p>
    <w:p w14:paraId="6F0D7296" w14:textId="77777777" w:rsidR="00DF33F4" w:rsidRDefault="00DF33F4" w:rsidP="00956379">
      <w:pPr>
        <w:rPr>
          <w:lang w:val="en-GB"/>
        </w:rPr>
      </w:pPr>
    </w:p>
    <w:p w14:paraId="7BEBEEEA" w14:textId="77777777" w:rsidR="00956379" w:rsidRDefault="00956379" w:rsidP="00956379">
      <w:pPr>
        <w:ind w:left="720"/>
        <w:rPr>
          <w:lang w:val="en-GB"/>
        </w:rPr>
      </w:pPr>
      <w:r>
        <w:rPr>
          <w:lang w:val="en-GB"/>
        </w:rPr>
        <w:t>It i</w:t>
      </w:r>
      <w:r w:rsidRPr="00261205">
        <w:rPr>
          <w:lang w:val="en-GB"/>
        </w:rPr>
        <w:t>s important to bear in mind that the dimensions are not entirely distinct from each other. Rather, in the real world of caregiving, they overlap and combine with each other. For example, a caregiver who is playing with a child in a focused, child-led way may be doing so with sensitivity and acceptance as well as demonstrating availability and promoting co-operation.</w:t>
      </w:r>
    </w:p>
    <w:p w14:paraId="253987F6" w14:textId="77777777" w:rsidR="00956379" w:rsidRPr="00261205" w:rsidRDefault="00956379" w:rsidP="00956379">
      <w:pPr>
        <w:rPr>
          <w:lang w:val="en-GB"/>
        </w:rPr>
      </w:pPr>
    </w:p>
    <w:p w14:paraId="188CEAC6" w14:textId="77777777" w:rsidR="005C0B27" w:rsidRDefault="005C0B27" w:rsidP="005C0B27">
      <w:pPr>
        <w:ind w:left="720"/>
        <w:rPr>
          <w:lang w:val="en-GB"/>
        </w:rPr>
      </w:pPr>
      <w:proofErr w:type="spellStart"/>
      <w:r>
        <w:rPr>
          <w:lang w:val="en-GB"/>
        </w:rPr>
        <w:t>Beek</w:t>
      </w:r>
      <w:proofErr w:type="spellEnd"/>
      <w:r>
        <w:rPr>
          <w:lang w:val="en-GB"/>
        </w:rPr>
        <w:t xml:space="preserve"> and Schofield’s research (</w:t>
      </w:r>
      <w:r w:rsidRPr="00261205">
        <w:rPr>
          <w:lang w:val="en-GB"/>
        </w:rPr>
        <w:t>2004)</w:t>
      </w:r>
      <w:r>
        <w:rPr>
          <w:lang w:val="en-GB"/>
        </w:rPr>
        <w:t xml:space="preserve"> suggests</w:t>
      </w:r>
      <w:r w:rsidRPr="00261205">
        <w:rPr>
          <w:lang w:val="en-GB"/>
        </w:rPr>
        <w:t xml:space="preserve"> that, over time, positive caregiving across the five dimensions provides a secure base from which the child can explore, learn and develop in a positive direction.</w:t>
      </w:r>
    </w:p>
    <w:p w14:paraId="4278DC2A" w14:textId="77777777" w:rsidR="00DF33F4" w:rsidRDefault="00DF33F4" w:rsidP="00956379">
      <w:pPr>
        <w:rPr>
          <w:lang w:val="en-GB"/>
        </w:rPr>
      </w:pPr>
    </w:p>
    <w:p w14:paraId="46DF970D" w14:textId="5442065A" w:rsidR="00956379" w:rsidRPr="00B40596" w:rsidRDefault="005413B2" w:rsidP="00956379">
      <w:pPr>
        <w:rPr>
          <w:lang w:val="en-GB"/>
        </w:rPr>
      </w:pPr>
      <w:r>
        <w:rPr>
          <w:lang w:val="en-GB"/>
        </w:rPr>
        <w:t>6</w:t>
      </w:r>
      <w:r w:rsidR="00535C5D" w:rsidRPr="00B40596">
        <w:rPr>
          <w:lang w:val="en-GB"/>
        </w:rPr>
        <w:t>.6</w:t>
      </w:r>
      <w:r w:rsidR="00535C5D" w:rsidRPr="00B40596">
        <w:rPr>
          <w:lang w:val="en-GB"/>
        </w:rPr>
        <w:tab/>
        <w:t>BEHAVIOURAL NE</w:t>
      </w:r>
      <w:r w:rsidR="00E01821" w:rsidRPr="00B40596">
        <w:rPr>
          <w:lang w:val="en-GB"/>
        </w:rPr>
        <w:t>U</w:t>
      </w:r>
      <w:r w:rsidR="00535C5D" w:rsidRPr="00B40596">
        <w:rPr>
          <w:lang w:val="en-GB"/>
        </w:rPr>
        <w:t>ROSCIENCE</w:t>
      </w:r>
    </w:p>
    <w:p w14:paraId="202AC9F3" w14:textId="77777777" w:rsidR="00535C5D" w:rsidRPr="00B40596" w:rsidRDefault="00535C5D" w:rsidP="00956379">
      <w:pPr>
        <w:rPr>
          <w:lang w:val="en-GB"/>
        </w:rPr>
      </w:pPr>
    </w:p>
    <w:p w14:paraId="24923C88" w14:textId="24ED391A" w:rsidR="00535C5D" w:rsidRPr="00B40596" w:rsidRDefault="00163F66" w:rsidP="00864933">
      <w:pPr>
        <w:ind w:left="720"/>
        <w:rPr>
          <w:lang w:val="en-GB"/>
        </w:rPr>
      </w:pPr>
      <w:r w:rsidRPr="00B40596">
        <w:rPr>
          <w:lang w:val="en-GB"/>
        </w:rPr>
        <w:t>Although s</w:t>
      </w:r>
      <w:r w:rsidR="00CC005F" w:rsidRPr="00B40596">
        <w:rPr>
          <w:lang w:val="en-GB"/>
        </w:rPr>
        <w:t xml:space="preserve">till in </w:t>
      </w:r>
      <w:r w:rsidR="00493725" w:rsidRPr="00B40596">
        <w:rPr>
          <w:lang w:val="en-GB"/>
        </w:rPr>
        <w:t>its</w:t>
      </w:r>
      <w:r w:rsidR="00CC005F" w:rsidRPr="00B40596">
        <w:rPr>
          <w:lang w:val="en-GB"/>
        </w:rPr>
        <w:t xml:space="preserve"> infancy</w:t>
      </w:r>
      <w:r w:rsidR="009756B0" w:rsidRPr="00B40596">
        <w:rPr>
          <w:lang w:val="en-GB"/>
        </w:rPr>
        <w:t>, ne</w:t>
      </w:r>
      <w:r w:rsidR="00864933" w:rsidRPr="00B40596">
        <w:rPr>
          <w:lang w:val="en-GB"/>
        </w:rPr>
        <w:t>u</w:t>
      </w:r>
      <w:r w:rsidR="009756B0" w:rsidRPr="00B40596">
        <w:rPr>
          <w:lang w:val="en-GB"/>
        </w:rPr>
        <w:t>r</w:t>
      </w:r>
      <w:r w:rsidRPr="00B40596">
        <w:rPr>
          <w:lang w:val="en-GB"/>
        </w:rPr>
        <w:t>o</w:t>
      </w:r>
      <w:r w:rsidR="009756B0" w:rsidRPr="00B40596">
        <w:rPr>
          <w:lang w:val="en-GB"/>
        </w:rPr>
        <w:t xml:space="preserve">science and our understanding of the brain has already influenced our thinking about </w:t>
      </w:r>
      <w:r w:rsidR="00D549F4" w:rsidRPr="00B40596">
        <w:rPr>
          <w:lang w:val="en-GB"/>
        </w:rPr>
        <w:t>how important “parenting” is</w:t>
      </w:r>
      <w:r w:rsidR="00C6132B" w:rsidRPr="00B40596">
        <w:rPr>
          <w:lang w:val="en-GB"/>
        </w:rPr>
        <w:t>.   T</w:t>
      </w:r>
      <w:r w:rsidR="00D549F4" w:rsidRPr="00B40596">
        <w:rPr>
          <w:lang w:val="en-GB"/>
        </w:rPr>
        <w:t xml:space="preserve">here is a growing </w:t>
      </w:r>
      <w:r w:rsidR="00665453" w:rsidRPr="00B40596">
        <w:rPr>
          <w:lang w:val="en-GB"/>
        </w:rPr>
        <w:t>wealth of e</w:t>
      </w:r>
      <w:r w:rsidR="00F35088" w:rsidRPr="00B40596">
        <w:rPr>
          <w:lang w:val="en-GB"/>
        </w:rPr>
        <w:t>vidence about</w:t>
      </w:r>
      <w:r w:rsidR="00C6132B" w:rsidRPr="00B40596">
        <w:rPr>
          <w:lang w:val="en-GB"/>
        </w:rPr>
        <w:t xml:space="preserve"> the</w:t>
      </w:r>
      <w:r w:rsidR="00F35088" w:rsidRPr="00B40596">
        <w:rPr>
          <w:lang w:val="en-GB"/>
        </w:rPr>
        <w:t xml:space="preserve"> brain science of human relationships </w:t>
      </w:r>
      <w:r w:rsidR="00665453" w:rsidRPr="00B40596">
        <w:rPr>
          <w:lang w:val="en-GB"/>
        </w:rPr>
        <w:t>that points to how</w:t>
      </w:r>
      <w:r w:rsidRPr="00B40596">
        <w:rPr>
          <w:lang w:val="en-GB"/>
        </w:rPr>
        <w:t xml:space="preserve"> critical parent-child relation</w:t>
      </w:r>
      <w:r w:rsidR="00F35088" w:rsidRPr="00B40596">
        <w:rPr>
          <w:lang w:val="en-GB"/>
        </w:rPr>
        <w:t>ships are</w:t>
      </w:r>
      <w:r w:rsidR="00FF19FB" w:rsidRPr="00B40596">
        <w:rPr>
          <w:lang w:val="en-GB"/>
        </w:rPr>
        <w:t xml:space="preserve">.  In particular the work of Margot Sunderland, (Director of Education and Training, Centre for Child </w:t>
      </w:r>
      <w:r w:rsidR="0046507C" w:rsidRPr="00B40596">
        <w:rPr>
          <w:lang w:val="en-GB"/>
        </w:rPr>
        <w:t>Mental Health, London) has impacted on our practice.</w:t>
      </w:r>
    </w:p>
    <w:p w14:paraId="71BC0E37" w14:textId="77777777" w:rsidR="0046507C" w:rsidRPr="00B40596" w:rsidRDefault="0046507C" w:rsidP="00864933">
      <w:pPr>
        <w:ind w:left="720"/>
        <w:rPr>
          <w:lang w:val="en-GB"/>
        </w:rPr>
      </w:pPr>
    </w:p>
    <w:p w14:paraId="010725AE" w14:textId="31FA3D01" w:rsidR="00956379" w:rsidRDefault="00E01821" w:rsidP="0040780F">
      <w:pPr>
        <w:ind w:left="720"/>
        <w:rPr>
          <w:lang w:val="en-GB"/>
        </w:rPr>
      </w:pPr>
      <w:r w:rsidRPr="00B40596">
        <w:rPr>
          <w:lang w:val="en-GB"/>
        </w:rPr>
        <w:t xml:space="preserve">The area of </w:t>
      </w:r>
      <w:r w:rsidR="0046507C" w:rsidRPr="00B40596">
        <w:rPr>
          <w:lang w:val="en-GB"/>
        </w:rPr>
        <w:t>Neurosci</w:t>
      </w:r>
      <w:r w:rsidR="00163F66" w:rsidRPr="00B40596">
        <w:rPr>
          <w:lang w:val="en-GB"/>
        </w:rPr>
        <w:t>e</w:t>
      </w:r>
      <w:r w:rsidR="0046507C" w:rsidRPr="00B40596">
        <w:rPr>
          <w:lang w:val="en-GB"/>
        </w:rPr>
        <w:t>nce is</w:t>
      </w:r>
      <w:r w:rsidRPr="00B40596">
        <w:rPr>
          <w:lang w:val="en-GB"/>
        </w:rPr>
        <w:t>,</w:t>
      </w:r>
      <w:r w:rsidR="0046507C" w:rsidRPr="00B40596">
        <w:rPr>
          <w:lang w:val="en-GB"/>
        </w:rPr>
        <w:t xml:space="preserve"> and will be</w:t>
      </w:r>
      <w:r w:rsidRPr="00B40596">
        <w:rPr>
          <w:lang w:val="en-GB"/>
        </w:rPr>
        <w:t>,</w:t>
      </w:r>
      <w:r w:rsidR="0046507C" w:rsidRPr="00B40596">
        <w:rPr>
          <w:lang w:val="en-GB"/>
        </w:rPr>
        <w:t xml:space="preserve"> a growing influence on </w:t>
      </w:r>
      <w:r w:rsidRPr="00B40596">
        <w:rPr>
          <w:lang w:val="en-GB"/>
        </w:rPr>
        <w:t xml:space="preserve">our </w:t>
      </w:r>
      <w:r w:rsidR="0040780F">
        <w:rPr>
          <w:lang w:val="en-GB"/>
        </w:rPr>
        <w:t>practice.</w:t>
      </w:r>
    </w:p>
    <w:p w14:paraId="51A8B3B6" w14:textId="77777777" w:rsidR="0040780F" w:rsidRPr="0040780F" w:rsidRDefault="0040780F" w:rsidP="0040780F">
      <w:pPr>
        <w:ind w:left="720"/>
        <w:rPr>
          <w:lang w:val="en-GB"/>
        </w:rPr>
      </w:pPr>
    </w:p>
    <w:p w14:paraId="0A3D3E6F" w14:textId="26AEEC4B" w:rsidR="00956379" w:rsidRDefault="00044F9B" w:rsidP="00956379">
      <w:pPr>
        <w:rPr>
          <w:b/>
          <w:sz w:val="28"/>
          <w:szCs w:val="28"/>
          <w:u w:val="single"/>
        </w:rPr>
      </w:pPr>
      <w:r>
        <w:rPr>
          <w:noProof/>
        </w:rPr>
        <w:lastRenderedPageBreak/>
        <mc:AlternateContent>
          <mc:Choice Requires="wps">
            <w:drawing>
              <wp:anchor distT="0" distB="0" distL="114300" distR="114300" simplePos="0" relativeHeight="251751936" behindDoc="1" locked="0" layoutInCell="1" allowOverlap="1" wp14:anchorId="5F18BF76" wp14:editId="0071BEBC">
                <wp:simplePos x="0" y="0"/>
                <wp:positionH relativeFrom="column">
                  <wp:posOffset>17145</wp:posOffset>
                </wp:positionH>
                <wp:positionV relativeFrom="paragraph">
                  <wp:posOffset>82550</wp:posOffset>
                </wp:positionV>
                <wp:extent cx="6057900" cy="680720"/>
                <wp:effectExtent l="64135" t="58420" r="88265" b="111760"/>
                <wp:wrapNone/>
                <wp:docPr id="18"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80720"/>
                        </a:xfrm>
                        <a:prstGeom prst="roundRect">
                          <a:avLst>
                            <a:gd name="adj" fmla="val 16667"/>
                          </a:avLst>
                        </a:prstGeom>
                        <a:noFill/>
                        <a:ln w="9525">
                          <a:solidFill>
                            <a:srgbClr val="000000"/>
                          </a:solidFill>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id="AutoShape 443" o:spid="_x0000_s1026" style="position:absolute;margin-left:1.35pt;margin-top:6.5pt;width:477pt;height:53.6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" filled="f" fillcolor="#9bc1ff">
                <v:fill color2="#3f80cd" rotate="t" focus="100%" type="gradient">
                  <o:fill v:ext="view" type="gradientUnscaled"/>
                </v:fill>
                <v:shadow on="t" opacity="22936f" mv:blur="40000f" origin=",.5" offset="0,23000emu"/>
              </v:roundrect>
            </w:pict>
          </mc:Fallback>
        </mc:AlternateContent>
      </w:r>
    </w:p>
    <w:p w14:paraId="6A90E0F8" w14:textId="77777777" w:rsidR="00956379" w:rsidRPr="002915E2" w:rsidRDefault="00956379" w:rsidP="00956379">
      <w:pPr>
        <w:rPr>
          <w:b/>
          <w:sz w:val="16"/>
          <w:szCs w:val="16"/>
        </w:rPr>
      </w:pPr>
    </w:p>
    <w:p w14:paraId="53137BB9" w14:textId="77777777" w:rsidR="00956379" w:rsidRPr="002915E2" w:rsidRDefault="00956379" w:rsidP="00956379">
      <w:pPr>
        <w:jc w:val="center"/>
        <w:rPr>
          <w:b/>
          <w:sz w:val="32"/>
          <w:szCs w:val="32"/>
        </w:rPr>
      </w:pPr>
      <w:r w:rsidRPr="002915E2">
        <w:rPr>
          <w:b/>
          <w:sz w:val="32"/>
          <w:szCs w:val="32"/>
        </w:rPr>
        <w:t xml:space="preserve">PART </w:t>
      </w:r>
      <w:r>
        <w:rPr>
          <w:b/>
          <w:sz w:val="32"/>
          <w:szCs w:val="32"/>
        </w:rPr>
        <w:t>TWO</w:t>
      </w:r>
      <w:r w:rsidRPr="002915E2">
        <w:rPr>
          <w:b/>
          <w:sz w:val="32"/>
          <w:szCs w:val="32"/>
        </w:rPr>
        <w:t xml:space="preserve">: </w:t>
      </w:r>
      <w:r>
        <w:rPr>
          <w:b/>
          <w:sz w:val="32"/>
          <w:szCs w:val="32"/>
        </w:rPr>
        <w:t xml:space="preserve">PUTTING </w:t>
      </w:r>
      <w:r w:rsidRPr="002915E2">
        <w:rPr>
          <w:b/>
          <w:sz w:val="32"/>
          <w:szCs w:val="32"/>
        </w:rPr>
        <w:t xml:space="preserve">POLICY </w:t>
      </w:r>
      <w:r>
        <w:rPr>
          <w:b/>
          <w:sz w:val="32"/>
          <w:szCs w:val="32"/>
        </w:rPr>
        <w:t>INTO PRACTICE</w:t>
      </w:r>
    </w:p>
    <w:p w14:paraId="2D7E4079" w14:textId="77777777" w:rsidR="00956379" w:rsidRDefault="00956379" w:rsidP="00956379">
      <w:pPr>
        <w:ind w:left="720"/>
        <w:rPr>
          <w:rFonts w:cs="ArialMT"/>
          <w:szCs w:val="26"/>
          <w:lang w:bidi="en-US"/>
        </w:rPr>
      </w:pPr>
    </w:p>
    <w:p w14:paraId="5F7C3ABF" w14:textId="77777777" w:rsidR="00956379" w:rsidRDefault="00956379" w:rsidP="00956379">
      <w:pPr>
        <w:rPr>
          <w:b/>
          <w:sz w:val="28"/>
          <w:szCs w:val="28"/>
          <w:u w:val="single"/>
        </w:rPr>
      </w:pPr>
    </w:p>
    <w:p w14:paraId="3BE69498" w14:textId="77777777" w:rsidR="00956379" w:rsidRDefault="00956379" w:rsidP="00956379">
      <w:pPr>
        <w:rPr>
          <w:rFonts w:cs="ArialMT"/>
          <w:szCs w:val="26"/>
          <w:lang w:bidi="en-US"/>
        </w:rPr>
      </w:pPr>
    </w:p>
    <w:p w14:paraId="17DF5194" w14:textId="3BDB22FE" w:rsidR="00956379" w:rsidRPr="006F566C" w:rsidRDefault="005413B2" w:rsidP="00956379">
      <w:pPr>
        <w:rPr>
          <w:rFonts w:cs="Times-Roman"/>
          <w:szCs w:val="32"/>
          <w:lang w:bidi="en-US"/>
        </w:rPr>
      </w:pPr>
      <w:r>
        <w:rPr>
          <w:rFonts w:cs="Times-Roman"/>
          <w:b/>
          <w:szCs w:val="32"/>
          <w:lang w:bidi="en-US"/>
        </w:rPr>
        <w:t>7</w:t>
      </w:r>
      <w:r w:rsidR="00956379" w:rsidRPr="003D521C">
        <w:rPr>
          <w:rFonts w:cs="Times-Roman"/>
          <w:szCs w:val="32"/>
          <w:lang w:bidi="en-US"/>
        </w:rPr>
        <w:tab/>
      </w:r>
      <w:r w:rsidR="00956379" w:rsidRPr="00165A14">
        <w:rPr>
          <w:rFonts w:cs="Times-Roman"/>
          <w:b/>
          <w:szCs w:val="32"/>
          <w:u w:val="single"/>
          <w:lang w:bidi="en-US"/>
        </w:rPr>
        <w:t>KEY</w:t>
      </w:r>
      <w:r w:rsidR="00956379" w:rsidRPr="00165A14">
        <w:rPr>
          <w:rFonts w:cs="Times-Roman"/>
          <w:szCs w:val="32"/>
          <w:u w:val="single"/>
          <w:lang w:bidi="en-US"/>
        </w:rPr>
        <w:t xml:space="preserve"> </w:t>
      </w:r>
      <w:r w:rsidR="00956379" w:rsidRPr="00165A14">
        <w:rPr>
          <w:b/>
          <w:u w:val="single"/>
        </w:rPr>
        <w:t>COMPONENTS OF OUR THERAPEUTIC APPROACH</w:t>
      </w:r>
    </w:p>
    <w:p w14:paraId="6D4963BE" w14:textId="77777777" w:rsidR="00956379" w:rsidRDefault="00956379" w:rsidP="0095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33846D14" w14:textId="77777777" w:rsidR="00956379" w:rsidRDefault="00956379" w:rsidP="00956379">
      <w:pPr>
        <w:widowControl w:val="0"/>
        <w:autoSpaceDE w:val="0"/>
        <w:autoSpaceDN w:val="0"/>
        <w:adjustRightInd w:val="0"/>
        <w:ind w:left="720"/>
      </w:pPr>
      <w:r>
        <w:rPr>
          <w:rFonts w:cs="ArialMT"/>
          <w:szCs w:val="32"/>
          <w:lang w:bidi="en-US"/>
        </w:rPr>
        <w:t xml:space="preserve">SES </w:t>
      </w:r>
      <w:r w:rsidRPr="00296E02">
        <w:rPr>
          <w:rFonts w:cs="ArialMT"/>
          <w:szCs w:val="32"/>
          <w:lang w:bidi="en-US"/>
        </w:rPr>
        <w:t xml:space="preserve">has a broad view of what constitutes "therapy". The therapeutic milieu is grounded in the overall eclectic approach to promoting positive change in the children and young people in its care. No single therapeutic orientation is </w:t>
      </w:r>
      <w:proofErr w:type="gramStart"/>
      <w:r w:rsidRPr="00296E02">
        <w:rPr>
          <w:rFonts w:cs="ArialMT"/>
          <w:szCs w:val="32"/>
          <w:lang w:bidi="en-US"/>
        </w:rPr>
        <w:t>adopted,</w:t>
      </w:r>
      <w:proofErr w:type="gramEnd"/>
      <w:r w:rsidRPr="00296E02">
        <w:rPr>
          <w:rFonts w:cs="ArialMT"/>
          <w:szCs w:val="32"/>
          <w:lang w:bidi="en-US"/>
        </w:rPr>
        <w:t xml:space="preserve"> with our "no limits thinking" we are open to any approach that promotes positive emotional well being.</w:t>
      </w:r>
      <w:r>
        <w:t xml:space="preserve">  Key aspects of this are:</w:t>
      </w:r>
    </w:p>
    <w:p w14:paraId="7A59783F" w14:textId="77777777" w:rsidR="00956379" w:rsidRPr="00423455" w:rsidRDefault="00956379" w:rsidP="0095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5566FCE0" w14:textId="77777777" w:rsidR="00956379" w:rsidRPr="00374127" w:rsidRDefault="00956379" w:rsidP="00956379">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0"/>
      </w:pPr>
      <w:r w:rsidRPr="00374127">
        <w:t>A sense of security, safety and homeliness</w:t>
      </w:r>
    </w:p>
    <w:p w14:paraId="6AFFFE1B" w14:textId="77777777" w:rsidR="00956379" w:rsidRPr="00374127" w:rsidRDefault="00956379" w:rsidP="00956379">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0"/>
      </w:pPr>
      <w:r w:rsidRPr="00374127">
        <w:t>An environment that values students as persons; it nurtures self respect and self esteem</w:t>
      </w:r>
    </w:p>
    <w:p w14:paraId="79C43EC0" w14:textId="77777777" w:rsidR="00956379" w:rsidRPr="00374127" w:rsidRDefault="00956379" w:rsidP="00956379">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0"/>
      </w:pPr>
      <w:r w:rsidRPr="00374127">
        <w:t>Supportive interpersonal relationships with staff who respect students as people</w:t>
      </w:r>
    </w:p>
    <w:p w14:paraId="78A85025" w14:textId="77777777" w:rsidR="00956379" w:rsidRPr="00374127" w:rsidRDefault="00956379" w:rsidP="00956379">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0"/>
      </w:pPr>
      <w:r w:rsidRPr="00374127">
        <w:t>Emphasis on self control and cooperation rather than externally imposed control</w:t>
      </w:r>
    </w:p>
    <w:p w14:paraId="6C179A25" w14:textId="77777777" w:rsidR="00956379" w:rsidRPr="00374127" w:rsidRDefault="00956379" w:rsidP="00956379">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0"/>
      </w:pPr>
      <w:r w:rsidRPr="00374127">
        <w:t>Development of social, personal and academic skills; to become self directing</w:t>
      </w:r>
    </w:p>
    <w:p w14:paraId="60815D46" w14:textId="77777777" w:rsidR="00956379" w:rsidRPr="00374127" w:rsidRDefault="00956379" w:rsidP="00956379">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0"/>
      </w:pPr>
      <w:r w:rsidRPr="00374127">
        <w:t>Opportunities to exercise responsibility</w:t>
      </w:r>
    </w:p>
    <w:p w14:paraId="5DE42C8E" w14:textId="77777777" w:rsidR="00956379" w:rsidRPr="00374127" w:rsidRDefault="00956379" w:rsidP="00956379">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0"/>
      </w:pPr>
      <w:r w:rsidRPr="00374127">
        <w:t>Positive role models and positive models of relationships</w:t>
      </w:r>
    </w:p>
    <w:p w14:paraId="158E3388" w14:textId="77777777" w:rsidR="00956379" w:rsidRPr="00374127" w:rsidRDefault="00956379" w:rsidP="00956379">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0"/>
      </w:pPr>
      <w:r w:rsidRPr="00374127">
        <w:t>Humanity and flexibility in the running of the community</w:t>
      </w:r>
    </w:p>
    <w:p w14:paraId="0B5BAA1F" w14:textId="77777777" w:rsidR="00956379" w:rsidRPr="002C2121" w:rsidRDefault="00956379" w:rsidP="00956379">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0"/>
      </w:pPr>
      <w:r w:rsidRPr="00374127">
        <w:t>A belief in learning without limits and support to achieve success in learning</w:t>
      </w:r>
    </w:p>
    <w:p w14:paraId="569A2633" w14:textId="77777777" w:rsidR="00956379" w:rsidRDefault="00956379" w:rsidP="00956379">
      <w:pPr>
        <w:widowControl w:val="0"/>
        <w:autoSpaceDE w:val="0"/>
        <w:autoSpaceDN w:val="0"/>
        <w:adjustRightInd w:val="0"/>
        <w:ind w:left="720"/>
      </w:pPr>
    </w:p>
    <w:p w14:paraId="72B8628B" w14:textId="77777777" w:rsidR="00956379" w:rsidRDefault="00956379" w:rsidP="00956379">
      <w:pPr>
        <w:widowControl w:val="0"/>
        <w:autoSpaceDE w:val="0"/>
        <w:autoSpaceDN w:val="0"/>
        <w:adjustRightInd w:val="0"/>
        <w:ind w:left="720"/>
      </w:pPr>
      <w:r>
        <w:t>The diagram on the following page represents this therapeutic milieu; in essence this is the SES Way highlighted in a different format.</w:t>
      </w:r>
    </w:p>
    <w:p w14:paraId="26A95D8B" w14:textId="77777777" w:rsidR="00956379" w:rsidRDefault="00956379" w:rsidP="00956379">
      <w:pPr>
        <w:widowControl w:val="0"/>
        <w:autoSpaceDE w:val="0"/>
        <w:autoSpaceDN w:val="0"/>
        <w:adjustRightInd w:val="0"/>
        <w:ind w:left="720"/>
      </w:pPr>
    </w:p>
    <w:p w14:paraId="4A765877" w14:textId="315CB3BC" w:rsidR="00956379" w:rsidRPr="00212F75" w:rsidRDefault="005413B2" w:rsidP="00956379">
      <w:r>
        <w:t>7</w:t>
      </w:r>
      <w:r w:rsidR="00956379">
        <w:t>.1</w:t>
      </w:r>
      <w:r w:rsidR="00956379" w:rsidRPr="00212F75">
        <w:tab/>
        <w:t>PORTFOLIO OF ACHIEVEMENTS AND NEEDS (PAN) PROCESS</w:t>
      </w:r>
    </w:p>
    <w:p w14:paraId="392CA532" w14:textId="77777777" w:rsidR="00956379" w:rsidRPr="00212F75" w:rsidRDefault="00956379" w:rsidP="00956379"/>
    <w:p w14:paraId="00CA5273" w14:textId="77777777" w:rsidR="00956379" w:rsidRPr="0045419C" w:rsidRDefault="00956379" w:rsidP="00956379">
      <w:pPr>
        <w:pStyle w:val="BodyText"/>
        <w:ind w:left="720"/>
        <w:rPr>
          <w:b/>
        </w:rPr>
      </w:pPr>
      <w:r w:rsidRPr="00212F75">
        <w:t xml:space="preserve">At the centre of our work is a ‘no limits’ highly personalised recovery package developed from the child’s Portfolio of Achievements and Needs (PAN).   Our students need </w:t>
      </w:r>
      <w:proofErr w:type="gramStart"/>
      <w:r w:rsidRPr="00212F75">
        <w:t>an</w:t>
      </w:r>
      <w:proofErr w:type="gramEnd"/>
      <w:r w:rsidRPr="00212F75">
        <w:t xml:space="preserve"> holistic framework of care, support and guidance</w:t>
      </w:r>
      <w:r>
        <w:t>,</w:t>
      </w:r>
      <w:r w:rsidRPr="00212F75">
        <w:t xml:space="preserve"> for them to start to re-engage in the learning process.  SES provides such a framework of high quality care and therapeutic intervention embedded in a highly personalised learning experience.  </w:t>
      </w:r>
      <w:r w:rsidRPr="0045419C">
        <w:rPr>
          <w:b/>
          <w:u w:val="single"/>
        </w:rPr>
        <w:t>We accept no barriers to innovation, creativity and response in order to reawaken a passion for learning in each student</w:t>
      </w:r>
      <w:r w:rsidRPr="0045419C">
        <w:rPr>
          <w:b/>
        </w:rPr>
        <w:t xml:space="preserve">. </w:t>
      </w:r>
    </w:p>
    <w:p w14:paraId="6CC9ACBD" w14:textId="77777777" w:rsidR="00956379" w:rsidRPr="00212F75" w:rsidRDefault="00956379" w:rsidP="00956379">
      <w:pPr>
        <w:rPr>
          <w:b/>
          <w:u w:val="single"/>
        </w:rPr>
      </w:pPr>
    </w:p>
    <w:p w14:paraId="0FF4B9E3" w14:textId="77777777" w:rsidR="00956379" w:rsidRPr="00212F75" w:rsidRDefault="00956379" w:rsidP="00956379">
      <w:pPr>
        <w:ind w:left="720"/>
        <w:rPr>
          <w:rFonts w:cs="Arial"/>
        </w:rPr>
      </w:pPr>
      <w:r w:rsidRPr="00212F75">
        <w:rPr>
          <w:rFonts w:cs="Arial"/>
        </w:rPr>
        <w:t>Portfolio of Achievement and Need (PAN) refers to the process of overall planning that supports an individuals learning</w:t>
      </w:r>
      <w:r>
        <w:rPr>
          <w:rFonts w:cs="Arial"/>
        </w:rPr>
        <w:t xml:space="preserve"> and development at SES</w:t>
      </w:r>
      <w:r w:rsidRPr="00212F75">
        <w:rPr>
          <w:rFonts w:cs="Arial"/>
        </w:rPr>
        <w:t xml:space="preserve">. </w:t>
      </w:r>
      <w:r>
        <w:rPr>
          <w:rFonts w:cs="Arial"/>
        </w:rPr>
        <w:t>Therapeutic, c</w:t>
      </w:r>
      <w:r w:rsidRPr="00212F75">
        <w:rPr>
          <w:rFonts w:cs="Arial"/>
        </w:rPr>
        <w:t>are</w:t>
      </w:r>
      <w:r>
        <w:rPr>
          <w:rFonts w:cs="Arial"/>
        </w:rPr>
        <w:t>, health and education</w:t>
      </w:r>
      <w:r w:rsidRPr="00212F75">
        <w:rPr>
          <w:rFonts w:cs="Arial"/>
        </w:rPr>
        <w:t xml:space="preserve"> planning is embedded within this process.</w:t>
      </w:r>
    </w:p>
    <w:p w14:paraId="3A8BF5C8" w14:textId="77777777" w:rsidR="00956379" w:rsidRPr="00212F75" w:rsidRDefault="00956379" w:rsidP="00956379">
      <w:pPr>
        <w:ind w:left="720"/>
        <w:rPr>
          <w:rFonts w:cs="Arial"/>
        </w:rPr>
      </w:pPr>
    </w:p>
    <w:p w14:paraId="2660DBF7" w14:textId="47455640" w:rsidR="00956379" w:rsidRDefault="00956379" w:rsidP="00956379">
      <w:pPr>
        <w:ind w:left="720"/>
        <w:rPr>
          <w:rFonts w:cs="Arial"/>
        </w:rPr>
      </w:pPr>
      <w:r w:rsidRPr="00212F75">
        <w:rPr>
          <w:rFonts w:cs="Arial"/>
        </w:rPr>
        <w:t>Bespoke, school day ‘curriculum learning’ is catered for in detail within the Learning Centre planning structures.  However</w:t>
      </w:r>
      <w:r w:rsidR="00077438">
        <w:rPr>
          <w:rFonts w:cs="Arial"/>
        </w:rPr>
        <w:t>,</w:t>
      </w:r>
      <w:r w:rsidRPr="00212F75">
        <w:rPr>
          <w:rFonts w:cs="Arial"/>
        </w:rPr>
        <w:t xml:space="preserve"> at </w:t>
      </w:r>
      <w:r>
        <w:rPr>
          <w:rFonts w:cs="Arial"/>
        </w:rPr>
        <w:t>SES</w:t>
      </w:r>
      <w:r w:rsidRPr="00212F75">
        <w:rPr>
          <w:rFonts w:cs="Arial"/>
        </w:rPr>
        <w:t xml:space="preserve"> we also believe that all parts of the waking day and all experiences are potential learning opportunities. </w:t>
      </w:r>
    </w:p>
    <w:p w14:paraId="68031186" w14:textId="77777777" w:rsidR="0040780F" w:rsidRDefault="0040780F" w:rsidP="00956379">
      <w:pPr>
        <w:ind w:left="720"/>
        <w:rPr>
          <w:rFonts w:cs="Arial"/>
        </w:rPr>
      </w:pPr>
    </w:p>
    <w:p w14:paraId="58C42A6E" w14:textId="77777777" w:rsidR="0040780F" w:rsidRDefault="0040780F" w:rsidP="00956379">
      <w:pPr>
        <w:ind w:left="720"/>
        <w:rPr>
          <w:rFonts w:cs="Arial"/>
        </w:rPr>
      </w:pPr>
    </w:p>
    <w:p w14:paraId="789C9540" w14:textId="77777777" w:rsidR="0040780F" w:rsidRPr="00212F75" w:rsidRDefault="0040780F" w:rsidP="00956379">
      <w:pPr>
        <w:ind w:left="720"/>
        <w:rPr>
          <w:rFonts w:cs="Arial"/>
        </w:rPr>
      </w:pPr>
    </w:p>
    <w:p w14:paraId="75A8FC24" w14:textId="77777777" w:rsidR="00956379" w:rsidRPr="008D5A1C" w:rsidRDefault="00956379" w:rsidP="00956379">
      <w:pPr>
        <w:widowControl w:val="0"/>
        <w:autoSpaceDE w:val="0"/>
        <w:autoSpaceDN w:val="0"/>
        <w:adjustRightInd w:val="0"/>
        <w:ind w:left="720"/>
        <w:rPr>
          <w:sz w:val="16"/>
          <w:szCs w:val="16"/>
        </w:rPr>
      </w:pPr>
    </w:p>
    <w:p w14:paraId="6EDDE2D1" w14:textId="56B6BCAA" w:rsidR="00956379" w:rsidRPr="00296E02" w:rsidRDefault="00044F9B" w:rsidP="00956379">
      <w:pPr>
        <w:widowControl w:val="0"/>
        <w:autoSpaceDE w:val="0"/>
        <w:autoSpaceDN w:val="0"/>
        <w:adjustRightInd w:val="0"/>
        <w:rPr>
          <w:rFonts w:cs="ArialMT"/>
          <w:szCs w:val="32"/>
          <w:lang w:bidi="en-US"/>
        </w:rPr>
      </w:pPr>
      <w:r>
        <w:rPr>
          <w:rFonts w:cs="ArialMT"/>
          <w:noProof/>
          <w:szCs w:val="20"/>
        </w:rPr>
        <w:lastRenderedPageBreak/>
        <mc:AlternateContent>
          <mc:Choice Requires="wps">
            <w:drawing>
              <wp:anchor distT="0" distB="0" distL="114300" distR="114300" simplePos="0" relativeHeight="251732480" behindDoc="0" locked="0" layoutInCell="1" allowOverlap="1" wp14:anchorId="537601CF" wp14:editId="397849DF">
                <wp:simplePos x="0" y="0"/>
                <wp:positionH relativeFrom="column">
                  <wp:posOffset>817245</wp:posOffset>
                </wp:positionH>
                <wp:positionV relativeFrom="paragraph">
                  <wp:posOffset>67310</wp:posOffset>
                </wp:positionV>
                <wp:extent cx="5143500" cy="7315200"/>
                <wp:effectExtent l="13335" t="15240" r="24765" b="22860"/>
                <wp:wrapNone/>
                <wp:docPr id="17"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731520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424" o:spid="_x0000_s1026" style="position:absolute;margin-left:64.35pt;margin-top:5.3pt;width:405pt;height:8in;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" strokeweight="3pt"/>
            </w:pict>
          </mc:Fallback>
        </mc:AlternateContent>
      </w:r>
    </w:p>
    <w:p w14:paraId="515361F0" w14:textId="77777777" w:rsidR="00956379" w:rsidRPr="00296E02" w:rsidRDefault="00956379" w:rsidP="00956379">
      <w:pPr>
        <w:widowControl w:val="0"/>
        <w:autoSpaceDE w:val="0"/>
        <w:autoSpaceDN w:val="0"/>
        <w:adjustRightInd w:val="0"/>
        <w:rPr>
          <w:rFonts w:cs="ArialMT"/>
          <w:szCs w:val="32"/>
          <w:lang w:bidi="en-US"/>
        </w:rPr>
      </w:pPr>
    </w:p>
    <w:p w14:paraId="06E11154" w14:textId="47638B08" w:rsidR="00956379" w:rsidRPr="00296E02" w:rsidRDefault="00044F9B" w:rsidP="00956379">
      <w:pPr>
        <w:widowControl w:val="0"/>
        <w:autoSpaceDE w:val="0"/>
        <w:autoSpaceDN w:val="0"/>
        <w:adjustRightInd w:val="0"/>
        <w:rPr>
          <w:rFonts w:cs="ArialMT"/>
          <w:szCs w:val="32"/>
          <w:lang w:bidi="en-US"/>
        </w:rPr>
      </w:pPr>
      <w:r>
        <w:rPr>
          <w:rFonts w:cs="ArialMT"/>
          <w:noProof/>
          <w:szCs w:val="20"/>
        </w:rPr>
        <mc:AlternateContent>
          <mc:Choice Requires="wps">
            <w:drawing>
              <wp:anchor distT="0" distB="0" distL="114300" distR="114300" simplePos="0" relativeHeight="251744768" behindDoc="0" locked="0" layoutInCell="1" allowOverlap="1" wp14:anchorId="71304A46" wp14:editId="5840C21C">
                <wp:simplePos x="0" y="0"/>
                <wp:positionH relativeFrom="column">
                  <wp:posOffset>2988945</wp:posOffset>
                </wp:positionH>
                <wp:positionV relativeFrom="paragraph">
                  <wp:posOffset>17780</wp:posOffset>
                </wp:positionV>
                <wp:extent cx="1143000" cy="342900"/>
                <wp:effectExtent l="635" t="0" r="0" b="1270"/>
                <wp:wrapNone/>
                <wp:docPr id="16"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95512" w14:textId="77777777" w:rsidR="00602047" w:rsidRDefault="00602047" w:rsidP="00956379">
                            <w:pPr>
                              <w:jc w:val="center"/>
                            </w:pPr>
                            <w:r>
                              <w:t>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6" o:spid="_x0000_s1040" type="#_x0000_t202" style="position:absolute;margin-left:235.35pt;margin-top:1.4pt;width:90pt;height:27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" stroked="f">
                <v:textbox>
                  <w:txbxContent>
                    <w:p w14:paraId="74095512" w14:textId="77777777" w:rsidR="00602047" w:rsidRDefault="00602047" w:rsidP="00956379">
                      <w:pPr>
                        <w:jc w:val="center"/>
                      </w:pPr>
                      <w:r>
                        <w:t>LEARNING</w:t>
                      </w:r>
                    </w:p>
                  </w:txbxContent>
                </v:textbox>
              </v:shape>
            </w:pict>
          </mc:Fallback>
        </mc:AlternateContent>
      </w:r>
    </w:p>
    <w:p w14:paraId="03626E87" w14:textId="77777777" w:rsidR="00956379" w:rsidRPr="00296E02" w:rsidRDefault="00956379" w:rsidP="00956379">
      <w:pPr>
        <w:widowControl w:val="0"/>
        <w:autoSpaceDE w:val="0"/>
        <w:autoSpaceDN w:val="0"/>
        <w:adjustRightInd w:val="0"/>
        <w:rPr>
          <w:rFonts w:cs="ArialMT"/>
          <w:szCs w:val="32"/>
          <w:lang w:bidi="en-US"/>
        </w:rPr>
      </w:pPr>
    </w:p>
    <w:p w14:paraId="7236EE8E" w14:textId="77777777" w:rsidR="00956379" w:rsidRPr="00296E02" w:rsidRDefault="00956379" w:rsidP="00956379">
      <w:pPr>
        <w:widowControl w:val="0"/>
        <w:autoSpaceDE w:val="0"/>
        <w:autoSpaceDN w:val="0"/>
        <w:adjustRightInd w:val="0"/>
        <w:rPr>
          <w:rFonts w:cs="ArialMT"/>
          <w:szCs w:val="32"/>
          <w:lang w:bidi="en-US"/>
        </w:rPr>
      </w:pPr>
    </w:p>
    <w:p w14:paraId="406AC2A9" w14:textId="1892D12D" w:rsidR="00956379" w:rsidRPr="00296E02" w:rsidRDefault="00044F9B" w:rsidP="00956379">
      <w:pPr>
        <w:widowControl w:val="0"/>
        <w:autoSpaceDE w:val="0"/>
        <w:autoSpaceDN w:val="0"/>
        <w:adjustRightInd w:val="0"/>
        <w:rPr>
          <w:rFonts w:cs="ArialMT"/>
          <w:szCs w:val="32"/>
          <w:lang w:bidi="en-US"/>
        </w:rPr>
      </w:pPr>
      <w:r>
        <w:rPr>
          <w:rFonts w:cs="ArialMT"/>
          <w:noProof/>
          <w:szCs w:val="20"/>
        </w:rPr>
        <mc:AlternateContent>
          <mc:Choice Requires="wps">
            <w:drawing>
              <wp:anchor distT="0" distB="0" distL="114300" distR="114300" simplePos="0" relativeHeight="251747840" behindDoc="0" locked="0" layoutInCell="1" allowOverlap="1" wp14:anchorId="649E44BB" wp14:editId="7E658B02">
                <wp:simplePos x="0" y="0"/>
                <wp:positionH relativeFrom="column">
                  <wp:posOffset>4246245</wp:posOffset>
                </wp:positionH>
                <wp:positionV relativeFrom="paragraph">
                  <wp:posOffset>63500</wp:posOffset>
                </wp:positionV>
                <wp:extent cx="1371600" cy="800100"/>
                <wp:effectExtent l="635" t="0" r="0" b="1270"/>
                <wp:wrapNone/>
                <wp:docPr id="15"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58B6E" w14:textId="77777777" w:rsidR="00602047" w:rsidRDefault="00602047" w:rsidP="00956379">
                            <w:pPr>
                              <w:jc w:val="center"/>
                            </w:pPr>
                            <w:r>
                              <w:t>POSITIVE PSYCHOLOGY EMPHASISES STRENGTHS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9" o:spid="_x0000_s1041" type="#_x0000_t202" style="position:absolute;margin-left:334.35pt;margin-top:5pt;width:108pt;height:63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" stroked="f">
                <v:textbox>
                  <w:txbxContent>
                    <w:p w14:paraId="1F058B6E" w14:textId="77777777" w:rsidR="00602047" w:rsidRDefault="00602047" w:rsidP="00956379">
                      <w:pPr>
                        <w:jc w:val="center"/>
                      </w:pPr>
                      <w:r>
                        <w:t>POSITIVE PSYCHOLOGY EMPHASISES STRENGTHS</w:t>
                      </w:r>
                    </w:p>
                  </w:txbxContent>
                </v:textbox>
              </v:shape>
            </w:pict>
          </mc:Fallback>
        </mc:AlternateContent>
      </w:r>
      <w:r>
        <w:rPr>
          <w:rFonts w:cs="ArialMT"/>
          <w:noProof/>
          <w:szCs w:val="20"/>
        </w:rPr>
        <mc:AlternateContent>
          <mc:Choice Requires="wps">
            <w:drawing>
              <wp:anchor distT="0" distB="0" distL="114300" distR="114300" simplePos="0" relativeHeight="251742720" behindDoc="0" locked="0" layoutInCell="1" allowOverlap="1" wp14:anchorId="26BFA9F4" wp14:editId="395B12DD">
                <wp:simplePos x="0" y="0"/>
                <wp:positionH relativeFrom="column">
                  <wp:posOffset>1617345</wp:posOffset>
                </wp:positionH>
                <wp:positionV relativeFrom="paragraph">
                  <wp:posOffset>63500</wp:posOffset>
                </wp:positionV>
                <wp:extent cx="1714500" cy="412750"/>
                <wp:effectExtent l="635" t="0" r="0" b="0"/>
                <wp:wrapNone/>
                <wp:docPr id="14"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E9AC0" w14:textId="31A30BB4" w:rsidR="00602047" w:rsidRDefault="00602047" w:rsidP="00956379">
                            <w:pPr>
                              <w:jc w:val="center"/>
                            </w:pPr>
                            <w:r>
                              <w:t>NURTURING CARE/LOVE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4" o:spid="_x0000_s1042" type="#_x0000_t202" style="position:absolute;margin-left:127.35pt;margin-top:5pt;width:135pt;height:3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" stroked="f">
                <v:textbox>
                  <w:txbxContent>
                    <w:p w14:paraId="734E9AC0" w14:textId="31A30BB4" w:rsidR="00602047" w:rsidRDefault="00602047" w:rsidP="00956379">
                      <w:pPr>
                        <w:jc w:val="center"/>
                      </w:pPr>
                      <w:r>
                        <w:t>NURTURING CARE/LOVE</w:t>
                      </w:r>
                    </w:p>
                  </w:txbxContent>
                </v:textbox>
              </v:shape>
            </w:pict>
          </mc:Fallback>
        </mc:AlternateContent>
      </w:r>
    </w:p>
    <w:p w14:paraId="5ABA97A6" w14:textId="77777777" w:rsidR="00956379" w:rsidRPr="00296E02" w:rsidRDefault="00956379" w:rsidP="00956379">
      <w:pPr>
        <w:widowControl w:val="0"/>
        <w:autoSpaceDE w:val="0"/>
        <w:autoSpaceDN w:val="0"/>
        <w:adjustRightInd w:val="0"/>
        <w:rPr>
          <w:rFonts w:cs="ArialMT"/>
          <w:szCs w:val="32"/>
          <w:lang w:bidi="en-US"/>
        </w:rPr>
      </w:pPr>
    </w:p>
    <w:p w14:paraId="4358955E" w14:textId="77777777" w:rsidR="00956379" w:rsidRPr="00296E02" w:rsidRDefault="00956379" w:rsidP="00956379">
      <w:pPr>
        <w:widowControl w:val="0"/>
        <w:autoSpaceDE w:val="0"/>
        <w:autoSpaceDN w:val="0"/>
        <w:adjustRightInd w:val="0"/>
        <w:rPr>
          <w:rFonts w:cs="ArialMT"/>
          <w:szCs w:val="32"/>
          <w:lang w:bidi="en-US"/>
        </w:rPr>
      </w:pPr>
    </w:p>
    <w:p w14:paraId="38671DBA" w14:textId="6FDDDFFD" w:rsidR="00956379" w:rsidRPr="00296E02" w:rsidRDefault="00044F9B" w:rsidP="00956379">
      <w:pPr>
        <w:widowControl w:val="0"/>
        <w:autoSpaceDE w:val="0"/>
        <w:autoSpaceDN w:val="0"/>
        <w:adjustRightInd w:val="0"/>
        <w:rPr>
          <w:rFonts w:cs="ArialMT"/>
          <w:szCs w:val="32"/>
          <w:lang w:bidi="en-US"/>
        </w:rPr>
      </w:pPr>
      <w:r>
        <w:rPr>
          <w:rFonts w:cs="ArialMT"/>
          <w:noProof/>
          <w:szCs w:val="20"/>
        </w:rPr>
        <mc:AlternateContent>
          <mc:Choice Requires="wps">
            <w:drawing>
              <wp:anchor distT="0" distB="0" distL="114300" distR="114300" simplePos="0" relativeHeight="251745792" behindDoc="0" locked="0" layoutInCell="1" allowOverlap="1" wp14:anchorId="21E7BE53" wp14:editId="39EA62D2">
                <wp:simplePos x="0" y="0"/>
                <wp:positionH relativeFrom="column">
                  <wp:posOffset>931545</wp:posOffset>
                </wp:positionH>
                <wp:positionV relativeFrom="paragraph">
                  <wp:posOffset>109220</wp:posOffset>
                </wp:positionV>
                <wp:extent cx="1485900" cy="457200"/>
                <wp:effectExtent l="635" t="0" r="0" b="1270"/>
                <wp:wrapNone/>
                <wp:docPr id="13"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FD61F" w14:textId="77777777" w:rsidR="00602047" w:rsidRDefault="00602047" w:rsidP="00956379">
                            <w:pPr>
                              <w:jc w:val="center"/>
                            </w:pPr>
                            <w:r>
                              <w:t>NO LIMITS THINKING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7" o:spid="_x0000_s1043" type="#_x0000_t202" style="position:absolute;margin-left:73.35pt;margin-top:8.6pt;width:117pt;height:36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" stroked="f">
                <v:textbox>
                  <w:txbxContent>
                    <w:p w14:paraId="5ACFD61F" w14:textId="77777777" w:rsidR="00602047" w:rsidRDefault="00602047" w:rsidP="00956379">
                      <w:pPr>
                        <w:jc w:val="center"/>
                      </w:pPr>
                      <w:r>
                        <w:t>NO LIMITS THINKING</w:t>
                      </w:r>
                    </w:p>
                  </w:txbxContent>
                </v:textbox>
              </v:shape>
            </w:pict>
          </mc:Fallback>
        </mc:AlternateContent>
      </w:r>
    </w:p>
    <w:p w14:paraId="66EC3598" w14:textId="77777777" w:rsidR="00956379" w:rsidRPr="00296E02" w:rsidRDefault="00956379" w:rsidP="00956379">
      <w:pPr>
        <w:widowControl w:val="0"/>
        <w:autoSpaceDE w:val="0"/>
        <w:autoSpaceDN w:val="0"/>
        <w:adjustRightInd w:val="0"/>
        <w:rPr>
          <w:rFonts w:cs="ArialMT"/>
          <w:szCs w:val="32"/>
          <w:lang w:bidi="en-US"/>
        </w:rPr>
      </w:pPr>
    </w:p>
    <w:p w14:paraId="0ED0FDEF" w14:textId="649CC19E" w:rsidR="00956379" w:rsidRPr="00296E02" w:rsidRDefault="00044F9B" w:rsidP="00956379">
      <w:pPr>
        <w:widowControl w:val="0"/>
        <w:autoSpaceDE w:val="0"/>
        <w:autoSpaceDN w:val="0"/>
        <w:adjustRightInd w:val="0"/>
        <w:rPr>
          <w:rFonts w:cs="ArialMT"/>
          <w:szCs w:val="32"/>
          <w:lang w:bidi="en-US"/>
        </w:rPr>
      </w:pPr>
      <w:r>
        <w:rPr>
          <w:rFonts w:cs="ArialMT"/>
          <w:noProof/>
          <w:szCs w:val="20"/>
        </w:rPr>
        <mc:AlternateContent>
          <mc:Choice Requires="wps">
            <w:drawing>
              <wp:anchor distT="0" distB="0" distL="114300" distR="114300" simplePos="0" relativeHeight="251733504" behindDoc="0" locked="0" layoutInCell="1" allowOverlap="1" wp14:anchorId="527D30F8" wp14:editId="0DB49AA1">
                <wp:simplePos x="0" y="0"/>
                <wp:positionH relativeFrom="column">
                  <wp:posOffset>1617345</wp:posOffset>
                </wp:positionH>
                <wp:positionV relativeFrom="paragraph">
                  <wp:posOffset>31750</wp:posOffset>
                </wp:positionV>
                <wp:extent cx="4000500" cy="4000500"/>
                <wp:effectExtent l="635" t="5080" r="12065" b="7620"/>
                <wp:wrapNone/>
                <wp:docPr id="12" name="Oval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400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id="Oval 425" o:spid="_x0000_s1026" style="position:absolute;margin-left:127.35pt;margin-top:2.5pt;width:315pt;height:31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"/>
            </w:pict>
          </mc:Fallback>
        </mc:AlternateContent>
      </w:r>
    </w:p>
    <w:p w14:paraId="02AA7B04" w14:textId="77777777" w:rsidR="00956379" w:rsidRPr="00296E02" w:rsidRDefault="00956379" w:rsidP="00956379">
      <w:pPr>
        <w:widowControl w:val="0"/>
        <w:autoSpaceDE w:val="0"/>
        <w:autoSpaceDN w:val="0"/>
        <w:adjustRightInd w:val="0"/>
        <w:rPr>
          <w:rFonts w:cs="ArialMT"/>
          <w:szCs w:val="32"/>
          <w:lang w:bidi="en-US"/>
        </w:rPr>
      </w:pPr>
    </w:p>
    <w:p w14:paraId="613DFCFA" w14:textId="77777777" w:rsidR="00956379" w:rsidRPr="00296E02" w:rsidRDefault="00956379" w:rsidP="00956379">
      <w:pPr>
        <w:widowControl w:val="0"/>
        <w:autoSpaceDE w:val="0"/>
        <w:autoSpaceDN w:val="0"/>
        <w:adjustRightInd w:val="0"/>
        <w:rPr>
          <w:rFonts w:cs="ArialMT"/>
          <w:szCs w:val="32"/>
          <w:lang w:bidi="en-US"/>
        </w:rPr>
      </w:pPr>
    </w:p>
    <w:p w14:paraId="221EE954" w14:textId="0BFBD801" w:rsidR="00956379" w:rsidRPr="00296E02" w:rsidRDefault="00044F9B" w:rsidP="00956379">
      <w:pPr>
        <w:widowControl w:val="0"/>
        <w:autoSpaceDE w:val="0"/>
        <w:autoSpaceDN w:val="0"/>
        <w:adjustRightInd w:val="0"/>
        <w:rPr>
          <w:rFonts w:cs="ArialMT"/>
          <w:szCs w:val="32"/>
          <w:lang w:bidi="en-US"/>
        </w:rPr>
      </w:pPr>
      <w:r>
        <w:rPr>
          <w:rFonts w:cs="ArialMT"/>
          <w:noProof/>
          <w:szCs w:val="20"/>
        </w:rPr>
        <mc:AlternateContent>
          <mc:Choice Requires="wps">
            <w:drawing>
              <wp:anchor distT="0" distB="0" distL="114300" distR="114300" simplePos="0" relativeHeight="251737600" behindDoc="0" locked="0" layoutInCell="1" allowOverlap="1" wp14:anchorId="27CC8A7D" wp14:editId="170DEAF8">
                <wp:simplePos x="0" y="0"/>
                <wp:positionH relativeFrom="column">
                  <wp:posOffset>1503045</wp:posOffset>
                </wp:positionH>
                <wp:positionV relativeFrom="paragraph">
                  <wp:posOffset>77470</wp:posOffset>
                </wp:positionV>
                <wp:extent cx="1485900" cy="1485900"/>
                <wp:effectExtent l="13335" t="17780" r="24765" b="20320"/>
                <wp:wrapNone/>
                <wp:docPr id="11" name="Oval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48590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id="Oval 429" o:spid="_x0000_s1026" style="position:absolute;margin-left:118.35pt;margin-top:6.1pt;width:117pt;height:117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" strokeweight="3pt"/>
            </w:pict>
          </mc:Fallback>
        </mc:AlternateContent>
      </w:r>
    </w:p>
    <w:p w14:paraId="16E9F237" w14:textId="77777777" w:rsidR="00956379" w:rsidRPr="00296E02" w:rsidRDefault="00956379" w:rsidP="00956379">
      <w:pPr>
        <w:widowControl w:val="0"/>
        <w:autoSpaceDE w:val="0"/>
        <w:autoSpaceDN w:val="0"/>
        <w:adjustRightInd w:val="0"/>
        <w:rPr>
          <w:rFonts w:cs="ArialMT"/>
          <w:szCs w:val="32"/>
          <w:lang w:bidi="en-US"/>
        </w:rPr>
      </w:pPr>
    </w:p>
    <w:p w14:paraId="27FDF263" w14:textId="77777777" w:rsidR="00956379" w:rsidRPr="00296E02" w:rsidRDefault="00956379" w:rsidP="00956379">
      <w:pPr>
        <w:widowControl w:val="0"/>
        <w:autoSpaceDE w:val="0"/>
        <w:autoSpaceDN w:val="0"/>
        <w:adjustRightInd w:val="0"/>
        <w:rPr>
          <w:rFonts w:cs="ArialMT"/>
          <w:szCs w:val="32"/>
          <w:lang w:bidi="en-US"/>
        </w:rPr>
      </w:pPr>
    </w:p>
    <w:p w14:paraId="5448819A" w14:textId="26EEF856" w:rsidR="00956379" w:rsidRPr="00296E02" w:rsidRDefault="00044F9B" w:rsidP="00956379">
      <w:pPr>
        <w:widowControl w:val="0"/>
        <w:autoSpaceDE w:val="0"/>
        <w:autoSpaceDN w:val="0"/>
        <w:adjustRightInd w:val="0"/>
        <w:rPr>
          <w:rFonts w:cs="ArialMT"/>
          <w:szCs w:val="32"/>
          <w:lang w:bidi="en-US"/>
        </w:rPr>
      </w:pPr>
      <w:r>
        <w:rPr>
          <w:rFonts w:cs="ArialMT"/>
          <w:noProof/>
          <w:szCs w:val="20"/>
        </w:rPr>
        <mc:AlternateContent>
          <mc:Choice Requires="wps">
            <w:drawing>
              <wp:anchor distT="0" distB="0" distL="114300" distR="114300" simplePos="0" relativeHeight="251738624" behindDoc="0" locked="0" layoutInCell="1" allowOverlap="1" wp14:anchorId="6CE9A291" wp14:editId="4DA0A536">
                <wp:simplePos x="0" y="0"/>
                <wp:positionH relativeFrom="column">
                  <wp:posOffset>1731645</wp:posOffset>
                </wp:positionH>
                <wp:positionV relativeFrom="paragraph">
                  <wp:posOffset>79375</wp:posOffset>
                </wp:positionV>
                <wp:extent cx="914400" cy="501015"/>
                <wp:effectExtent l="635" t="0" r="0" b="0"/>
                <wp:wrapNone/>
                <wp:docPr id="1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E5603" w14:textId="77777777" w:rsidR="00602047" w:rsidRPr="00BD071B" w:rsidRDefault="00602047" w:rsidP="00956379">
                            <w:pPr>
                              <w:jc w:val="center"/>
                              <w:rPr>
                                <w:b/>
                                <w:sz w:val="36"/>
                              </w:rPr>
                            </w:pPr>
                            <w:r w:rsidRPr="00BD071B">
                              <w:rPr>
                                <w:b/>
                                <w:sz w:val="36"/>
                              </w:rPr>
                              <w:t>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0" o:spid="_x0000_s1044" type="#_x0000_t202" style="position:absolute;margin-left:136.35pt;margin-top:6.25pt;width:1in;height:39.4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" stroked="f">
                <v:textbox>
                  <w:txbxContent>
                    <w:p w14:paraId="1EAE5603" w14:textId="77777777" w:rsidR="00602047" w:rsidRPr="00BD071B" w:rsidRDefault="00602047" w:rsidP="00956379">
                      <w:pPr>
                        <w:jc w:val="center"/>
                        <w:rPr>
                          <w:b/>
                          <w:sz w:val="36"/>
                        </w:rPr>
                      </w:pPr>
                      <w:r w:rsidRPr="00BD071B">
                        <w:rPr>
                          <w:b/>
                          <w:sz w:val="36"/>
                        </w:rPr>
                        <w:t>CHILD</w:t>
                      </w:r>
                    </w:p>
                  </w:txbxContent>
                </v:textbox>
              </v:shape>
            </w:pict>
          </mc:Fallback>
        </mc:AlternateContent>
      </w:r>
      <w:r>
        <w:rPr>
          <w:rFonts w:cs="ArialMT"/>
          <w:noProof/>
          <w:szCs w:val="20"/>
        </w:rPr>
        <mc:AlternateContent>
          <mc:Choice Requires="wps">
            <w:drawing>
              <wp:anchor distT="0" distB="0" distL="114300" distR="114300" simplePos="0" relativeHeight="251734528" behindDoc="0" locked="0" layoutInCell="1" allowOverlap="1" wp14:anchorId="5A0E879D" wp14:editId="0DE77EC2">
                <wp:simplePos x="0" y="0"/>
                <wp:positionH relativeFrom="column">
                  <wp:posOffset>360045</wp:posOffset>
                </wp:positionH>
                <wp:positionV relativeFrom="paragraph">
                  <wp:posOffset>8890</wp:posOffset>
                </wp:positionV>
                <wp:extent cx="1828800" cy="1714500"/>
                <wp:effectExtent l="635" t="4445" r="12065" b="8255"/>
                <wp:wrapNone/>
                <wp:docPr id="9"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714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426" o:spid="_x0000_s1026" style="position:absolute;margin-left:28.35pt;margin-top:.7pt;width:2in;height:13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"/>
            </w:pict>
          </mc:Fallback>
        </mc:AlternateContent>
      </w:r>
    </w:p>
    <w:p w14:paraId="7CA0CF47" w14:textId="74180826" w:rsidR="00956379" w:rsidRPr="00296E02" w:rsidRDefault="00044F9B" w:rsidP="00956379">
      <w:pPr>
        <w:widowControl w:val="0"/>
        <w:autoSpaceDE w:val="0"/>
        <w:autoSpaceDN w:val="0"/>
        <w:adjustRightInd w:val="0"/>
        <w:rPr>
          <w:rFonts w:cs="ArialMT"/>
          <w:szCs w:val="32"/>
          <w:lang w:bidi="en-US"/>
        </w:rPr>
      </w:pPr>
      <w:r>
        <w:rPr>
          <w:rFonts w:cs="ArialMT"/>
          <w:noProof/>
          <w:szCs w:val="20"/>
        </w:rPr>
        <mc:AlternateContent>
          <mc:Choice Requires="wps">
            <w:drawing>
              <wp:anchor distT="0" distB="0" distL="114300" distR="114300" simplePos="0" relativeHeight="251740672" behindDoc="0" locked="0" layoutInCell="1" allowOverlap="1" wp14:anchorId="7A758473" wp14:editId="05FA72F0">
                <wp:simplePos x="0" y="0"/>
                <wp:positionH relativeFrom="column">
                  <wp:posOffset>3446145</wp:posOffset>
                </wp:positionH>
                <wp:positionV relativeFrom="paragraph">
                  <wp:posOffset>132715</wp:posOffset>
                </wp:positionV>
                <wp:extent cx="1714500" cy="1371600"/>
                <wp:effectExtent l="635" t="0" r="0" b="1270"/>
                <wp:wrapNone/>
                <wp:docPr id="8"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7801F" w14:textId="77777777" w:rsidR="00602047" w:rsidRPr="00BD071B" w:rsidRDefault="00602047" w:rsidP="00956379">
                            <w:pPr>
                              <w:jc w:val="center"/>
                              <w:rPr>
                                <w:b/>
                                <w:sz w:val="36"/>
                              </w:rPr>
                            </w:pPr>
                            <w:r w:rsidRPr="00BD071B">
                              <w:rPr>
                                <w:b/>
                                <w:sz w:val="36"/>
                              </w:rPr>
                              <w:t>TEAM</w:t>
                            </w:r>
                          </w:p>
                          <w:p w14:paraId="556AE540" w14:textId="77777777" w:rsidR="00602047" w:rsidRDefault="00602047" w:rsidP="00956379">
                            <w:pPr>
                              <w:jc w:val="center"/>
                            </w:pPr>
                            <w:r>
                              <w:t>UNDERSTANDING RELATIONSHIPS AND THE IMPACT OF THEIR INTERACTIONS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2" o:spid="_x0000_s1045" type="#_x0000_t202" style="position:absolute;margin-left:271.35pt;margin-top:10.45pt;width:135pt;height:108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" stroked="f">
                <v:textbox>
                  <w:txbxContent>
                    <w:p w14:paraId="1B27801F" w14:textId="77777777" w:rsidR="00602047" w:rsidRPr="00BD071B" w:rsidRDefault="00602047" w:rsidP="00956379">
                      <w:pPr>
                        <w:jc w:val="center"/>
                        <w:rPr>
                          <w:b/>
                          <w:sz w:val="36"/>
                        </w:rPr>
                      </w:pPr>
                      <w:r w:rsidRPr="00BD071B">
                        <w:rPr>
                          <w:b/>
                          <w:sz w:val="36"/>
                        </w:rPr>
                        <w:t>TEAM</w:t>
                      </w:r>
                    </w:p>
                    <w:p w14:paraId="556AE540" w14:textId="77777777" w:rsidR="00602047" w:rsidRDefault="00602047" w:rsidP="00956379">
                      <w:pPr>
                        <w:jc w:val="center"/>
                      </w:pPr>
                      <w:r>
                        <w:t>UNDERSTANDING RELATIONSHIPS AND THE IMPACT OF THEIR INTERACTIONS</w:t>
                      </w:r>
                    </w:p>
                  </w:txbxContent>
                </v:textbox>
              </v:shape>
            </w:pict>
          </mc:Fallback>
        </mc:AlternateContent>
      </w:r>
      <w:r>
        <w:rPr>
          <w:rFonts w:cs="ArialMT"/>
          <w:noProof/>
          <w:szCs w:val="20"/>
        </w:rPr>
        <mc:AlternateContent>
          <mc:Choice Requires="wps">
            <w:drawing>
              <wp:anchor distT="0" distB="0" distL="114300" distR="114300" simplePos="0" relativeHeight="251736576" behindDoc="0" locked="0" layoutInCell="1" allowOverlap="1" wp14:anchorId="096717A2" wp14:editId="4C6ECF48">
                <wp:simplePos x="0" y="0"/>
                <wp:positionH relativeFrom="column">
                  <wp:posOffset>586740</wp:posOffset>
                </wp:positionH>
                <wp:positionV relativeFrom="paragraph">
                  <wp:posOffset>62230</wp:posOffset>
                </wp:positionV>
                <wp:extent cx="800100" cy="1257300"/>
                <wp:effectExtent l="0" t="4445" r="1270" b="0"/>
                <wp:wrapNone/>
                <wp:docPr id="7"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987A8" w14:textId="77777777" w:rsidR="00602047" w:rsidRDefault="00602047" w:rsidP="00956379">
                            <w:pPr>
                              <w:jc w:val="center"/>
                            </w:pPr>
                          </w:p>
                          <w:p w14:paraId="4FF60F06" w14:textId="77777777" w:rsidR="00602047" w:rsidRDefault="00602047" w:rsidP="00956379">
                            <w:pPr>
                              <w:jc w:val="center"/>
                            </w:pPr>
                            <w:r>
                              <w:t>Bespoke and specific therapy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8" o:spid="_x0000_s1046" type="#_x0000_t202" style="position:absolute;margin-left:46.2pt;margin-top:4.9pt;width:63pt;height:99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" stroked="f">
                <v:textbox>
                  <w:txbxContent>
                    <w:p w14:paraId="4F9987A8" w14:textId="77777777" w:rsidR="00602047" w:rsidRDefault="00602047" w:rsidP="00956379">
                      <w:pPr>
                        <w:jc w:val="center"/>
                      </w:pPr>
                    </w:p>
                    <w:p w14:paraId="4FF60F06" w14:textId="77777777" w:rsidR="00602047" w:rsidRDefault="00602047" w:rsidP="00956379">
                      <w:pPr>
                        <w:jc w:val="center"/>
                      </w:pPr>
                      <w:r>
                        <w:t>Bespoke and specific therapy</w:t>
                      </w:r>
                    </w:p>
                  </w:txbxContent>
                </v:textbox>
              </v:shape>
            </w:pict>
          </mc:Fallback>
        </mc:AlternateContent>
      </w:r>
    </w:p>
    <w:p w14:paraId="403CCAEF" w14:textId="77777777" w:rsidR="00956379" w:rsidRPr="00296E02" w:rsidRDefault="00956379" w:rsidP="00956379">
      <w:pPr>
        <w:widowControl w:val="0"/>
        <w:autoSpaceDE w:val="0"/>
        <w:autoSpaceDN w:val="0"/>
        <w:adjustRightInd w:val="0"/>
        <w:rPr>
          <w:rFonts w:cs="ArialMT"/>
          <w:szCs w:val="32"/>
          <w:lang w:bidi="en-US"/>
        </w:rPr>
      </w:pPr>
    </w:p>
    <w:p w14:paraId="7741FB47" w14:textId="145476CF" w:rsidR="00956379" w:rsidRPr="00296E02" w:rsidRDefault="00044F9B" w:rsidP="00956379">
      <w:pPr>
        <w:widowControl w:val="0"/>
        <w:autoSpaceDE w:val="0"/>
        <w:autoSpaceDN w:val="0"/>
        <w:adjustRightInd w:val="0"/>
        <w:rPr>
          <w:rFonts w:cs="ArialMT"/>
          <w:szCs w:val="32"/>
          <w:lang w:bidi="en-US"/>
        </w:rPr>
      </w:pPr>
      <w:r>
        <w:rPr>
          <w:rFonts w:cs="ArialMT"/>
          <w:noProof/>
          <w:szCs w:val="20"/>
        </w:rPr>
        <mc:AlternateContent>
          <mc:Choice Requires="wps">
            <w:drawing>
              <wp:anchor distT="0" distB="0" distL="114300" distR="114300" simplePos="0" relativeHeight="251735552" behindDoc="0" locked="0" layoutInCell="1" allowOverlap="1" wp14:anchorId="53024C09" wp14:editId="34755541">
                <wp:simplePos x="0" y="0"/>
                <wp:positionH relativeFrom="column">
                  <wp:posOffset>1503045</wp:posOffset>
                </wp:positionH>
                <wp:positionV relativeFrom="paragraph">
                  <wp:posOffset>169545</wp:posOffset>
                </wp:positionV>
                <wp:extent cx="1485900" cy="1485900"/>
                <wp:effectExtent l="635" t="5080" r="12065" b="7620"/>
                <wp:wrapNone/>
                <wp:docPr id="6" name="Oval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485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id="Oval 427" o:spid="_x0000_s1026" style="position:absolute;margin-left:118.35pt;margin-top:13.35pt;width:117pt;height:11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"/>
            </w:pict>
          </mc:Fallback>
        </mc:AlternateContent>
      </w:r>
    </w:p>
    <w:p w14:paraId="3951C56F" w14:textId="77777777" w:rsidR="00956379" w:rsidRPr="00296E02" w:rsidRDefault="00956379" w:rsidP="00956379">
      <w:pPr>
        <w:widowControl w:val="0"/>
        <w:autoSpaceDE w:val="0"/>
        <w:autoSpaceDN w:val="0"/>
        <w:adjustRightInd w:val="0"/>
        <w:rPr>
          <w:rFonts w:cs="ArialMT"/>
          <w:szCs w:val="32"/>
          <w:lang w:bidi="en-US"/>
        </w:rPr>
      </w:pPr>
    </w:p>
    <w:p w14:paraId="111009DF" w14:textId="77777777" w:rsidR="00956379" w:rsidRPr="00296E02" w:rsidRDefault="00956379" w:rsidP="00956379">
      <w:pPr>
        <w:widowControl w:val="0"/>
        <w:autoSpaceDE w:val="0"/>
        <w:autoSpaceDN w:val="0"/>
        <w:adjustRightInd w:val="0"/>
        <w:rPr>
          <w:rFonts w:cs="ArialMT"/>
          <w:szCs w:val="32"/>
          <w:lang w:bidi="en-US"/>
        </w:rPr>
      </w:pPr>
    </w:p>
    <w:p w14:paraId="2F575B9F" w14:textId="77777777" w:rsidR="00956379" w:rsidRPr="00296E02" w:rsidRDefault="00956379" w:rsidP="00956379">
      <w:pPr>
        <w:widowControl w:val="0"/>
        <w:autoSpaceDE w:val="0"/>
        <w:autoSpaceDN w:val="0"/>
        <w:adjustRightInd w:val="0"/>
        <w:rPr>
          <w:rFonts w:cs="ArialMT"/>
          <w:szCs w:val="32"/>
          <w:lang w:bidi="en-US"/>
        </w:rPr>
      </w:pPr>
    </w:p>
    <w:p w14:paraId="4562B1A9" w14:textId="04E1BD88" w:rsidR="00956379" w:rsidRPr="00296E02" w:rsidRDefault="00044F9B" w:rsidP="00956379">
      <w:pPr>
        <w:widowControl w:val="0"/>
        <w:autoSpaceDE w:val="0"/>
        <w:autoSpaceDN w:val="0"/>
        <w:adjustRightInd w:val="0"/>
        <w:rPr>
          <w:rFonts w:cs="ArialMT"/>
          <w:szCs w:val="32"/>
          <w:lang w:bidi="en-US"/>
        </w:rPr>
      </w:pPr>
      <w:r>
        <w:rPr>
          <w:rFonts w:cs="ArialMT"/>
          <w:noProof/>
          <w:szCs w:val="20"/>
        </w:rPr>
        <mc:AlternateContent>
          <mc:Choice Requires="wps">
            <w:drawing>
              <wp:anchor distT="0" distB="0" distL="114300" distR="114300" simplePos="0" relativeHeight="251739648" behindDoc="0" locked="0" layoutInCell="1" allowOverlap="1" wp14:anchorId="1A2BD93A" wp14:editId="4057D70C">
                <wp:simplePos x="0" y="0"/>
                <wp:positionH relativeFrom="column">
                  <wp:posOffset>1845945</wp:posOffset>
                </wp:positionH>
                <wp:positionV relativeFrom="paragraph">
                  <wp:posOffset>40005</wp:posOffset>
                </wp:positionV>
                <wp:extent cx="800100" cy="457200"/>
                <wp:effectExtent l="635" t="5080" r="0" b="0"/>
                <wp:wrapNone/>
                <wp:docPr id="5"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A8F92" w14:textId="77777777" w:rsidR="00602047" w:rsidRPr="00BD071B" w:rsidRDefault="00602047" w:rsidP="00956379">
                            <w:pPr>
                              <w:jc w:val="center"/>
                              <w:rPr>
                                <w:b/>
                              </w:rPr>
                            </w:pPr>
                            <w:r w:rsidRPr="00BD071B">
                              <w:rPr>
                                <w:b/>
                              </w:rPr>
                              <w:t>FAMILY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1" o:spid="_x0000_s1047" type="#_x0000_t202" style="position:absolute;margin-left:145.35pt;margin-top:3.15pt;width:63pt;height:36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" stroked="f">
                <v:textbox>
                  <w:txbxContent>
                    <w:p w14:paraId="3B1A8F92" w14:textId="77777777" w:rsidR="00602047" w:rsidRPr="00BD071B" w:rsidRDefault="00602047" w:rsidP="00956379">
                      <w:pPr>
                        <w:jc w:val="center"/>
                        <w:rPr>
                          <w:b/>
                        </w:rPr>
                      </w:pPr>
                      <w:r w:rsidRPr="00BD071B">
                        <w:rPr>
                          <w:b/>
                        </w:rPr>
                        <w:t>FAMILY</w:t>
                      </w:r>
                    </w:p>
                  </w:txbxContent>
                </v:textbox>
              </v:shape>
            </w:pict>
          </mc:Fallback>
        </mc:AlternateContent>
      </w:r>
    </w:p>
    <w:p w14:paraId="7646847F" w14:textId="77777777" w:rsidR="00956379" w:rsidRPr="00296E02" w:rsidRDefault="00956379" w:rsidP="00956379">
      <w:pPr>
        <w:widowControl w:val="0"/>
        <w:autoSpaceDE w:val="0"/>
        <w:autoSpaceDN w:val="0"/>
        <w:adjustRightInd w:val="0"/>
        <w:rPr>
          <w:rFonts w:cs="ArialMT"/>
          <w:szCs w:val="32"/>
          <w:lang w:bidi="en-US"/>
        </w:rPr>
      </w:pPr>
    </w:p>
    <w:p w14:paraId="0A55EFC1" w14:textId="77777777" w:rsidR="00956379" w:rsidRPr="00296E02" w:rsidRDefault="00956379" w:rsidP="00956379">
      <w:pPr>
        <w:widowControl w:val="0"/>
        <w:autoSpaceDE w:val="0"/>
        <w:autoSpaceDN w:val="0"/>
        <w:adjustRightInd w:val="0"/>
        <w:rPr>
          <w:rFonts w:cs="ArialMT"/>
          <w:szCs w:val="32"/>
          <w:lang w:bidi="en-US"/>
        </w:rPr>
      </w:pPr>
    </w:p>
    <w:p w14:paraId="1DDB7D15" w14:textId="77777777" w:rsidR="00956379" w:rsidRPr="00296E02" w:rsidRDefault="00956379" w:rsidP="00956379">
      <w:pPr>
        <w:widowControl w:val="0"/>
        <w:autoSpaceDE w:val="0"/>
        <w:autoSpaceDN w:val="0"/>
        <w:adjustRightInd w:val="0"/>
        <w:rPr>
          <w:rFonts w:cs="ArialMT"/>
          <w:szCs w:val="32"/>
          <w:lang w:bidi="en-US"/>
        </w:rPr>
      </w:pPr>
    </w:p>
    <w:p w14:paraId="085A4A6D" w14:textId="77777777" w:rsidR="00956379" w:rsidRPr="00296E02" w:rsidRDefault="00956379" w:rsidP="00956379">
      <w:pPr>
        <w:widowControl w:val="0"/>
        <w:autoSpaceDE w:val="0"/>
        <w:autoSpaceDN w:val="0"/>
        <w:adjustRightInd w:val="0"/>
        <w:rPr>
          <w:rFonts w:cs="ArialMT"/>
          <w:szCs w:val="32"/>
          <w:lang w:bidi="en-US"/>
        </w:rPr>
      </w:pPr>
    </w:p>
    <w:p w14:paraId="0AE5E921" w14:textId="77777777" w:rsidR="00956379" w:rsidRPr="00296E02" w:rsidRDefault="00956379" w:rsidP="00956379">
      <w:pPr>
        <w:widowControl w:val="0"/>
        <w:autoSpaceDE w:val="0"/>
        <w:autoSpaceDN w:val="0"/>
        <w:adjustRightInd w:val="0"/>
        <w:rPr>
          <w:rFonts w:cs="ArialMT"/>
          <w:szCs w:val="32"/>
          <w:lang w:bidi="en-US"/>
        </w:rPr>
      </w:pPr>
    </w:p>
    <w:p w14:paraId="312D4CF0" w14:textId="77777777" w:rsidR="00956379" w:rsidRPr="00296E02" w:rsidRDefault="00956379" w:rsidP="00956379">
      <w:pPr>
        <w:widowControl w:val="0"/>
        <w:autoSpaceDE w:val="0"/>
        <w:autoSpaceDN w:val="0"/>
        <w:adjustRightInd w:val="0"/>
        <w:rPr>
          <w:rFonts w:cs="ArialMT"/>
          <w:szCs w:val="32"/>
          <w:lang w:bidi="en-US"/>
        </w:rPr>
      </w:pPr>
    </w:p>
    <w:p w14:paraId="31ED64A3" w14:textId="77777777" w:rsidR="00956379" w:rsidRPr="00296E02" w:rsidRDefault="00956379" w:rsidP="00956379">
      <w:pPr>
        <w:widowControl w:val="0"/>
        <w:autoSpaceDE w:val="0"/>
        <w:autoSpaceDN w:val="0"/>
        <w:adjustRightInd w:val="0"/>
        <w:rPr>
          <w:rFonts w:cs="ArialMT"/>
          <w:szCs w:val="32"/>
          <w:lang w:bidi="en-US"/>
        </w:rPr>
      </w:pPr>
    </w:p>
    <w:p w14:paraId="7B3A85B2" w14:textId="77777777" w:rsidR="00956379" w:rsidRPr="00296E02" w:rsidRDefault="00956379" w:rsidP="00956379">
      <w:pPr>
        <w:widowControl w:val="0"/>
        <w:autoSpaceDE w:val="0"/>
        <w:autoSpaceDN w:val="0"/>
        <w:adjustRightInd w:val="0"/>
        <w:rPr>
          <w:rFonts w:cs="ArialMT"/>
          <w:szCs w:val="32"/>
          <w:lang w:bidi="en-US"/>
        </w:rPr>
      </w:pPr>
    </w:p>
    <w:p w14:paraId="0F27FE9E" w14:textId="5944E1D5" w:rsidR="00956379" w:rsidRPr="00296E02" w:rsidRDefault="00044F9B" w:rsidP="00956379">
      <w:pPr>
        <w:widowControl w:val="0"/>
        <w:autoSpaceDE w:val="0"/>
        <w:autoSpaceDN w:val="0"/>
        <w:adjustRightInd w:val="0"/>
        <w:rPr>
          <w:rFonts w:cs="ArialMT"/>
          <w:szCs w:val="32"/>
          <w:lang w:bidi="en-US"/>
        </w:rPr>
      </w:pPr>
      <w:r>
        <w:rPr>
          <w:rFonts w:cs="ArialMT"/>
          <w:noProof/>
          <w:szCs w:val="20"/>
        </w:rPr>
        <mc:AlternateContent>
          <mc:Choice Requires="wps">
            <w:drawing>
              <wp:anchor distT="0" distB="0" distL="114300" distR="114300" simplePos="0" relativeHeight="251743744" behindDoc="0" locked="0" layoutInCell="1" allowOverlap="1" wp14:anchorId="1F394563" wp14:editId="66C972C5">
                <wp:simplePos x="0" y="0"/>
                <wp:positionH relativeFrom="column">
                  <wp:posOffset>4474845</wp:posOffset>
                </wp:positionH>
                <wp:positionV relativeFrom="paragraph">
                  <wp:posOffset>18415</wp:posOffset>
                </wp:positionV>
                <wp:extent cx="1371600" cy="527050"/>
                <wp:effectExtent l="635" t="0" r="0" b="0"/>
                <wp:wrapNone/>
                <wp:docPr id="4"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EDFB4" w14:textId="77777777" w:rsidR="00602047" w:rsidRDefault="00602047" w:rsidP="00956379">
                            <w:pPr>
                              <w:jc w:val="center"/>
                            </w:pPr>
                            <w:r>
                              <w:t>PHYSICAL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5" o:spid="_x0000_s1048" type="#_x0000_t202" style="position:absolute;margin-left:352.35pt;margin-top:1.45pt;width:108pt;height:41.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" stroked="f">
                <v:textbox>
                  <w:txbxContent>
                    <w:p w14:paraId="60EEDFB4" w14:textId="77777777" w:rsidR="00602047" w:rsidRDefault="00602047" w:rsidP="00956379">
                      <w:pPr>
                        <w:jc w:val="center"/>
                      </w:pPr>
                      <w:r>
                        <w:t>PHYSICAL ENVIRONMENT</w:t>
                      </w:r>
                    </w:p>
                  </w:txbxContent>
                </v:textbox>
              </v:shape>
            </w:pict>
          </mc:Fallback>
        </mc:AlternateContent>
      </w:r>
      <w:r>
        <w:rPr>
          <w:rFonts w:cs="ArialMT"/>
          <w:noProof/>
          <w:szCs w:val="20"/>
        </w:rPr>
        <mc:AlternateContent>
          <mc:Choice Requires="wps">
            <w:drawing>
              <wp:anchor distT="0" distB="0" distL="114300" distR="114300" simplePos="0" relativeHeight="251746816" behindDoc="0" locked="0" layoutInCell="1" allowOverlap="1" wp14:anchorId="7327AD18" wp14:editId="25B1DA3C">
                <wp:simplePos x="0" y="0"/>
                <wp:positionH relativeFrom="column">
                  <wp:posOffset>931545</wp:posOffset>
                </wp:positionH>
                <wp:positionV relativeFrom="paragraph">
                  <wp:posOffset>18415</wp:posOffset>
                </wp:positionV>
                <wp:extent cx="1828800" cy="685800"/>
                <wp:effectExtent l="635" t="0" r="0" b="1270"/>
                <wp:wrapNone/>
                <wp:docPr id="3"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1CED9" w14:textId="77777777" w:rsidR="00602047" w:rsidRDefault="00602047" w:rsidP="00956379">
                            <w:pPr>
                              <w:jc w:val="center"/>
                            </w:pPr>
                            <w:r>
                              <w:t>SENSE OF SECURITY, SAFETY AND HOMLINESS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8" o:spid="_x0000_s1049" type="#_x0000_t202" style="position:absolute;margin-left:73.35pt;margin-top:1.45pt;width:2in;height:54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" stroked="f">
                <v:textbox>
                  <w:txbxContent>
                    <w:p w14:paraId="5461CED9" w14:textId="77777777" w:rsidR="00602047" w:rsidRDefault="00602047" w:rsidP="00956379">
                      <w:pPr>
                        <w:jc w:val="center"/>
                      </w:pPr>
                      <w:r>
                        <w:t>SENSE OF SECURITY, SAFETY AND HOMLINESS</w:t>
                      </w:r>
                    </w:p>
                  </w:txbxContent>
                </v:textbox>
              </v:shape>
            </w:pict>
          </mc:Fallback>
        </mc:AlternateContent>
      </w:r>
    </w:p>
    <w:p w14:paraId="0C5FBE1B" w14:textId="77777777" w:rsidR="00956379" w:rsidRPr="00296E02" w:rsidRDefault="00956379" w:rsidP="00956379">
      <w:pPr>
        <w:widowControl w:val="0"/>
        <w:autoSpaceDE w:val="0"/>
        <w:autoSpaceDN w:val="0"/>
        <w:adjustRightInd w:val="0"/>
        <w:rPr>
          <w:rFonts w:cs="ArialMT"/>
          <w:szCs w:val="32"/>
          <w:lang w:bidi="en-US"/>
        </w:rPr>
      </w:pPr>
    </w:p>
    <w:p w14:paraId="500CC8F5" w14:textId="77777777" w:rsidR="00956379" w:rsidRPr="00296E02" w:rsidRDefault="00956379" w:rsidP="00956379">
      <w:pPr>
        <w:widowControl w:val="0"/>
        <w:autoSpaceDE w:val="0"/>
        <w:autoSpaceDN w:val="0"/>
        <w:adjustRightInd w:val="0"/>
        <w:rPr>
          <w:rFonts w:cs="ArialMT"/>
          <w:szCs w:val="32"/>
          <w:lang w:bidi="en-US"/>
        </w:rPr>
      </w:pPr>
    </w:p>
    <w:p w14:paraId="15862CDB" w14:textId="77777777" w:rsidR="00956379" w:rsidRPr="00296E02" w:rsidRDefault="00956379" w:rsidP="00956379">
      <w:pPr>
        <w:widowControl w:val="0"/>
        <w:autoSpaceDE w:val="0"/>
        <w:autoSpaceDN w:val="0"/>
        <w:adjustRightInd w:val="0"/>
        <w:rPr>
          <w:rFonts w:cs="ArialMT"/>
          <w:szCs w:val="32"/>
          <w:lang w:bidi="en-US"/>
        </w:rPr>
      </w:pPr>
    </w:p>
    <w:p w14:paraId="57739CD5" w14:textId="169EC96F" w:rsidR="00956379" w:rsidRPr="00296E02" w:rsidRDefault="00044F9B" w:rsidP="00956379">
      <w:pPr>
        <w:widowControl w:val="0"/>
        <w:autoSpaceDE w:val="0"/>
        <w:autoSpaceDN w:val="0"/>
        <w:adjustRightInd w:val="0"/>
        <w:rPr>
          <w:rFonts w:cs="ArialMT"/>
          <w:szCs w:val="32"/>
          <w:lang w:bidi="en-US"/>
        </w:rPr>
      </w:pPr>
      <w:r>
        <w:rPr>
          <w:rFonts w:cs="ArialMT"/>
          <w:noProof/>
          <w:szCs w:val="20"/>
        </w:rPr>
        <mc:AlternateContent>
          <mc:Choice Requires="wps">
            <w:drawing>
              <wp:anchor distT="0" distB="0" distL="114300" distR="114300" simplePos="0" relativeHeight="251741696" behindDoc="0" locked="0" layoutInCell="1" allowOverlap="1" wp14:anchorId="54287285" wp14:editId="038168D1">
                <wp:simplePos x="0" y="0"/>
                <wp:positionH relativeFrom="column">
                  <wp:posOffset>3446145</wp:posOffset>
                </wp:positionH>
                <wp:positionV relativeFrom="paragraph">
                  <wp:posOffset>3175</wp:posOffset>
                </wp:positionV>
                <wp:extent cx="1485900" cy="685800"/>
                <wp:effectExtent l="635" t="0" r="0" b="1270"/>
                <wp:wrapNone/>
                <wp:docPr id="2"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3F2E4" w14:textId="77777777" w:rsidR="00602047" w:rsidRDefault="00602047" w:rsidP="00956379">
                            <w:pPr>
                              <w:jc w:val="center"/>
                            </w:pPr>
                            <w:r>
                              <w:t>UNCONDITIONAL POSITIVE REGARD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3" o:spid="_x0000_s1050" type="#_x0000_t202" style="position:absolute;margin-left:271.35pt;margin-top:.25pt;width:117pt;height:54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" stroked="f">
                <v:textbox>
                  <w:txbxContent>
                    <w:p w14:paraId="05B3F2E4" w14:textId="77777777" w:rsidR="00602047" w:rsidRDefault="00602047" w:rsidP="00956379">
                      <w:pPr>
                        <w:jc w:val="center"/>
                      </w:pPr>
                      <w:r>
                        <w:t>UNCONDITIONAL POSITIVE REGARD</w:t>
                      </w:r>
                    </w:p>
                  </w:txbxContent>
                </v:textbox>
              </v:shape>
            </w:pict>
          </mc:Fallback>
        </mc:AlternateContent>
      </w:r>
    </w:p>
    <w:p w14:paraId="095477F7" w14:textId="1E7F077C" w:rsidR="00956379" w:rsidRPr="00296E02" w:rsidRDefault="00044F9B" w:rsidP="00956379">
      <w:pPr>
        <w:widowControl w:val="0"/>
        <w:autoSpaceDE w:val="0"/>
        <w:autoSpaceDN w:val="0"/>
        <w:adjustRightInd w:val="0"/>
        <w:rPr>
          <w:rFonts w:cs="ArialMT"/>
          <w:szCs w:val="32"/>
          <w:lang w:bidi="en-US"/>
        </w:rPr>
      </w:pPr>
      <w:r>
        <w:rPr>
          <w:rFonts w:cs="ArialMT"/>
          <w:noProof/>
          <w:szCs w:val="20"/>
        </w:rPr>
        <mc:AlternateContent>
          <mc:Choice Requires="wps">
            <w:drawing>
              <wp:anchor distT="0" distB="0" distL="114300" distR="114300" simplePos="0" relativeHeight="251748864" behindDoc="0" locked="0" layoutInCell="1" allowOverlap="1" wp14:anchorId="2EBE3B73" wp14:editId="27E5306A">
                <wp:simplePos x="0" y="0"/>
                <wp:positionH relativeFrom="column">
                  <wp:posOffset>1731645</wp:posOffset>
                </wp:positionH>
                <wp:positionV relativeFrom="paragraph">
                  <wp:posOffset>56515</wp:posOffset>
                </wp:positionV>
                <wp:extent cx="1485900" cy="685800"/>
                <wp:effectExtent l="635" t="0" r="0" b="1270"/>
                <wp:wrapNone/>
                <wp:docPr id="1"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0AD00" w14:textId="77777777" w:rsidR="00602047" w:rsidRDefault="00602047" w:rsidP="00956379">
                            <w:pPr>
                              <w:jc w:val="center"/>
                            </w:pPr>
                            <w:r>
                              <w:t>FEELING VALUED FOR WHO YOU 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0" o:spid="_x0000_s1051" type="#_x0000_t202" style="position:absolute;margin-left:136.35pt;margin-top:4.45pt;width:117pt;height:54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" stroked="f">
                <v:textbox>
                  <w:txbxContent>
                    <w:p w14:paraId="09E0AD00" w14:textId="77777777" w:rsidR="00602047" w:rsidRDefault="00602047" w:rsidP="00956379">
                      <w:pPr>
                        <w:jc w:val="center"/>
                      </w:pPr>
                      <w:r>
                        <w:t>FEELING VALUED FOR WHO YOU ARE</w:t>
                      </w:r>
                    </w:p>
                  </w:txbxContent>
                </v:textbox>
              </v:shape>
            </w:pict>
          </mc:Fallback>
        </mc:AlternateContent>
      </w:r>
      <w:r w:rsidR="00956379" w:rsidRPr="00296E02">
        <w:rPr>
          <w:rFonts w:cs="ArialMT"/>
          <w:szCs w:val="32"/>
          <w:lang w:bidi="en-US"/>
        </w:rPr>
        <w:t> </w:t>
      </w:r>
    </w:p>
    <w:p w14:paraId="088AF761" w14:textId="77777777" w:rsidR="00956379" w:rsidRPr="00296E02" w:rsidRDefault="00956379" w:rsidP="00956379">
      <w:pPr>
        <w:widowControl w:val="0"/>
        <w:autoSpaceDE w:val="0"/>
        <w:autoSpaceDN w:val="0"/>
        <w:adjustRightInd w:val="0"/>
        <w:rPr>
          <w:rFonts w:cs="ArialMT"/>
          <w:szCs w:val="32"/>
          <w:lang w:bidi="en-US"/>
        </w:rPr>
      </w:pPr>
    </w:p>
    <w:p w14:paraId="56410400" w14:textId="77777777" w:rsidR="00956379" w:rsidRDefault="00956379" w:rsidP="00956379">
      <w:pPr>
        <w:ind w:left="720" w:hanging="720"/>
        <w:rPr>
          <w:rFonts w:cs="ArialMT"/>
          <w:b/>
          <w:szCs w:val="26"/>
          <w:lang w:bidi="en-US"/>
        </w:rPr>
      </w:pPr>
    </w:p>
    <w:p w14:paraId="23B16B6E" w14:textId="77777777" w:rsidR="00956379" w:rsidRPr="008D5A1C" w:rsidRDefault="00956379" w:rsidP="00956379">
      <w:pPr>
        <w:ind w:left="720" w:hanging="720"/>
        <w:rPr>
          <w:rFonts w:cs="ArialMT"/>
          <w:b/>
          <w:sz w:val="16"/>
          <w:szCs w:val="16"/>
          <w:lang w:bidi="en-US"/>
        </w:rPr>
      </w:pPr>
    </w:p>
    <w:p w14:paraId="17CBA4A3" w14:textId="77777777" w:rsidR="00021ECD" w:rsidRDefault="00021ECD" w:rsidP="00021ECD">
      <w:pPr>
        <w:ind w:left="720"/>
        <w:rPr>
          <w:rFonts w:cs="Arial"/>
        </w:rPr>
      </w:pPr>
    </w:p>
    <w:p w14:paraId="0F33E604" w14:textId="77777777" w:rsidR="0002228F" w:rsidRDefault="0002228F" w:rsidP="00021ECD">
      <w:pPr>
        <w:ind w:left="720"/>
        <w:rPr>
          <w:rFonts w:cs="Arial"/>
        </w:rPr>
      </w:pPr>
    </w:p>
    <w:p w14:paraId="550BECD6" w14:textId="77777777" w:rsidR="0002228F" w:rsidRDefault="0002228F" w:rsidP="00021ECD">
      <w:pPr>
        <w:ind w:left="720"/>
        <w:rPr>
          <w:rFonts w:cs="Arial"/>
        </w:rPr>
      </w:pPr>
    </w:p>
    <w:p w14:paraId="115F805A" w14:textId="77777777" w:rsidR="00021ECD" w:rsidRDefault="00021ECD" w:rsidP="00021ECD">
      <w:pPr>
        <w:ind w:left="720"/>
      </w:pPr>
      <w:r w:rsidRPr="00212F75">
        <w:rPr>
          <w:rFonts w:cs="Arial"/>
        </w:rPr>
        <w:t>The PAN process and planning structures are what we use to draw together social, health and academic learning development.  It commences as part of the admissions process, identifying long-term aspirations for young people in partnership with the placing authority, and where appropriate, their family.   Key documents such as the lead consultant report and Principal’s Statement of Intent letter inform the subsequent PAN planning structures</w:t>
      </w:r>
    </w:p>
    <w:p w14:paraId="6873249D" w14:textId="77777777" w:rsidR="00956379" w:rsidRPr="008D5A1C" w:rsidRDefault="00956379" w:rsidP="00956379">
      <w:pPr>
        <w:ind w:left="720" w:hanging="720"/>
        <w:rPr>
          <w:rFonts w:cs="ArialMT"/>
          <w:b/>
          <w:sz w:val="16"/>
          <w:szCs w:val="16"/>
          <w:lang w:bidi="en-US"/>
        </w:rPr>
      </w:pPr>
    </w:p>
    <w:p w14:paraId="24508A15" w14:textId="77777777" w:rsidR="00956379" w:rsidRPr="00B00BE0" w:rsidRDefault="00956379" w:rsidP="00956379">
      <w:pPr>
        <w:ind w:left="720"/>
        <w:rPr>
          <w:rFonts w:cs="Arial"/>
        </w:rPr>
      </w:pPr>
      <w:r w:rsidRPr="00212F75">
        <w:rPr>
          <w:rFonts w:cs="Arial"/>
        </w:rPr>
        <w:lastRenderedPageBreak/>
        <w:t>Learning targets are not deficit based by concentrating solely on perceived ‘needs’. We actively seek to start with a child’s strengths, passions and talents and expand from there.</w:t>
      </w:r>
    </w:p>
    <w:p w14:paraId="7A77AD92" w14:textId="77777777" w:rsidR="00021ECD" w:rsidRDefault="00021ECD" w:rsidP="00956379"/>
    <w:p w14:paraId="40CE0273" w14:textId="4AB39897" w:rsidR="00956379" w:rsidRPr="00A6694F" w:rsidRDefault="005413B2" w:rsidP="00956379">
      <w:r>
        <w:t>7</w:t>
      </w:r>
      <w:r w:rsidR="00956379">
        <w:t>.2</w:t>
      </w:r>
      <w:r w:rsidR="00956379" w:rsidRPr="00A6694F">
        <w:tab/>
        <w:t>PAN PLANNING STRUCTURES</w:t>
      </w:r>
    </w:p>
    <w:p w14:paraId="3A40BFCF" w14:textId="77777777" w:rsidR="00956379" w:rsidRPr="00A6694F" w:rsidRDefault="00956379" w:rsidP="00956379"/>
    <w:p w14:paraId="610B2D5B" w14:textId="77777777" w:rsidR="00956379" w:rsidRPr="00A6694F" w:rsidRDefault="00956379" w:rsidP="00956379">
      <w:pPr>
        <w:ind w:left="720"/>
        <w:rPr>
          <w:rFonts w:cs="Arial"/>
        </w:rPr>
      </w:pPr>
      <w:r>
        <w:t xml:space="preserve">There are three PAN planning structures that identify how staff can plan the overall personalised response for a young person at SES.  These are the Development and Learning Overview, Development and Learning Plan and Development and Learning Focus.  </w:t>
      </w:r>
      <w:r w:rsidRPr="00A6694F">
        <w:rPr>
          <w:rFonts w:cs="Arial"/>
        </w:rPr>
        <w:t xml:space="preserve">The Development and Learning Overview is a once only document created at the outset of a young person’s placement with SES, using information gathered through the referral and admission process.  As such it provides a detailed baseline that all future progress can be judged against.  The DLO outlines the young person’s care history, provides a brief pen picture and summarises their achievements and needs in each of six dimensions.  </w:t>
      </w:r>
    </w:p>
    <w:p w14:paraId="04D7EF01" w14:textId="77777777" w:rsidR="00956379" w:rsidRPr="00A6694F" w:rsidRDefault="00956379" w:rsidP="00956379">
      <w:pPr>
        <w:ind w:left="1440"/>
        <w:rPr>
          <w:rFonts w:cs="Arial"/>
        </w:rPr>
      </w:pPr>
    </w:p>
    <w:p w14:paraId="6AF89EE6" w14:textId="77777777" w:rsidR="00956379" w:rsidRPr="00A6694F" w:rsidRDefault="00956379" w:rsidP="00956379">
      <w:pPr>
        <w:numPr>
          <w:ilvl w:val="0"/>
          <w:numId w:val="19"/>
        </w:numPr>
        <w:ind w:left="1800"/>
        <w:rPr>
          <w:rFonts w:cs="Arial"/>
        </w:rPr>
      </w:pPr>
      <w:r w:rsidRPr="00A6694F">
        <w:rPr>
          <w:rFonts w:cs="Arial"/>
        </w:rPr>
        <w:t>Education training and employment</w:t>
      </w:r>
    </w:p>
    <w:p w14:paraId="5EF4DDD5" w14:textId="77777777" w:rsidR="00956379" w:rsidRPr="00A6694F" w:rsidRDefault="00956379" w:rsidP="00956379">
      <w:pPr>
        <w:numPr>
          <w:ilvl w:val="0"/>
          <w:numId w:val="19"/>
        </w:numPr>
        <w:ind w:left="1800"/>
        <w:rPr>
          <w:rFonts w:cs="Arial"/>
        </w:rPr>
      </w:pPr>
      <w:r w:rsidRPr="00A6694F">
        <w:rPr>
          <w:rFonts w:cs="Arial"/>
        </w:rPr>
        <w:t>Social emotional and mental health</w:t>
      </w:r>
    </w:p>
    <w:p w14:paraId="72EF0D04" w14:textId="77777777" w:rsidR="00956379" w:rsidRPr="00A6694F" w:rsidRDefault="00956379" w:rsidP="00956379">
      <w:pPr>
        <w:numPr>
          <w:ilvl w:val="0"/>
          <w:numId w:val="19"/>
        </w:numPr>
        <w:ind w:left="1800"/>
        <w:rPr>
          <w:rFonts w:cs="Arial"/>
        </w:rPr>
      </w:pPr>
      <w:r w:rsidRPr="00A6694F">
        <w:rPr>
          <w:rFonts w:cs="Arial"/>
        </w:rPr>
        <w:t>Physical health and medical conditions</w:t>
      </w:r>
    </w:p>
    <w:p w14:paraId="57D34E15" w14:textId="77777777" w:rsidR="00956379" w:rsidRPr="00A6694F" w:rsidRDefault="00956379" w:rsidP="00956379">
      <w:pPr>
        <w:numPr>
          <w:ilvl w:val="0"/>
          <w:numId w:val="19"/>
        </w:numPr>
        <w:ind w:left="1800"/>
        <w:rPr>
          <w:rFonts w:cs="Arial"/>
        </w:rPr>
      </w:pPr>
      <w:r w:rsidRPr="00A6694F">
        <w:rPr>
          <w:rFonts w:cs="Arial"/>
        </w:rPr>
        <w:t>Family relationships and identity</w:t>
      </w:r>
    </w:p>
    <w:p w14:paraId="606770BD" w14:textId="77777777" w:rsidR="00956379" w:rsidRPr="00A6694F" w:rsidRDefault="00956379" w:rsidP="00956379">
      <w:pPr>
        <w:numPr>
          <w:ilvl w:val="0"/>
          <w:numId w:val="19"/>
        </w:numPr>
        <w:ind w:left="1800"/>
        <w:rPr>
          <w:rFonts w:cs="Arial"/>
        </w:rPr>
      </w:pPr>
      <w:r w:rsidRPr="00A6694F">
        <w:rPr>
          <w:rFonts w:cs="Arial"/>
        </w:rPr>
        <w:t>Practical life skills for independent living</w:t>
      </w:r>
    </w:p>
    <w:p w14:paraId="7B5CFF30" w14:textId="77777777" w:rsidR="00956379" w:rsidRPr="00A6694F" w:rsidRDefault="00956379" w:rsidP="00956379">
      <w:pPr>
        <w:numPr>
          <w:ilvl w:val="0"/>
          <w:numId w:val="19"/>
        </w:numPr>
        <w:ind w:left="1800"/>
        <w:rPr>
          <w:rFonts w:cs="Arial"/>
        </w:rPr>
      </w:pPr>
      <w:r w:rsidRPr="00A6694F">
        <w:rPr>
          <w:rFonts w:cs="Arial"/>
        </w:rPr>
        <w:t>Living arrangements and support beyond SES</w:t>
      </w:r>
    </w:p>
    <w:p w14:paraId="39B6D04B" w14:textId="77777777" w:rsidR="00956379" w:rsidRPr="00A6694F" w:rsidRDefault="00956379" w:rsidP="00956379">
      <w:pPr>
        <w:ind w:left="720"/>
        <w:rPr>
          <w:rFonts w:cs="Arial"/>
        </w:rPr>
      </w:pPr>
    </w:p>
    <w:p w14:paraId="3561B0D4" w14:textId="77777777" w:rsidR="00956379" w:rsidRDefault="00956379" w:rsidP="00956379">
      <w:pPr>
        <w:ind w:left="720"/>
        <w:rPr>
          <w:rFonts w:cs="Arial"/>
        </w:rPr>
      </w:pPr>
      <w:r w:rsidRPr="00A6694F">
        <w:rPr>
          <w:rFonts w:cs="Arial"/>
        </w:rPr>
        <w:t>The key adults agree on the desired long-term outcomes in each area for the placement through discussion with the lead consultant, executive team (Principal, Registered Manager and Head of Education), and placing authority with the help of the initial paperwork.</w:t>
      </w:r>
    </w:p>
    <w:p w14:paraId="7FC977D9" w14:textId="77777777" w:rsidR="00956379" w:rsidRDefault="00956379" w:rsidP="00956379">
      <w:pPr>
        <w:ind w:left="720"/>
        <w:rPr>
          <w:rFonts w:cs="Arial"/>
        </w:rPr>
      </w:pPr>
    </w:p>
    <w:p w14:paraId="6F07C0EE" w14:textId="77777777" w:rsidR="00956379" w:rsidRDefault="00956379" w:rsidP="00956379">
      <w:pPr>
        <w:ind w:left="720"/>
        <w:rPr>
          <w:rFonts w:cs="Arial"/>
          <w:b/>
          <w:color w:val="0000FF"/>
        </w:rPr>
      </w:pPr>
      <w:r>
        <w:rPr>
          <w:rFonts w:cs="Arial"/>
        </w:rPr>
        <w:t>The Development and Learning Plan and Focus are drawn from the overview, carefully mapping the personalised journey and response required for each young person.</w:t>
      </w:r>
    </w:p>
    <w:p w14:paraId="17816978" w14:textId="77777777" w:rsidR="00956379" w:rsidRDefault="00956379" w:rsidP="00956379">
      <w:pPr>
        <w:ind w:left="720" w:hanging="720"/>
        <w:rPr>
          <w:rFonts w:cs="ArialMT"/>
          <w:b/>
          <w:szCs w:val="26"/>
          <w:lang w:bidi="en-US"/>
        </w:rPr>
      </w:pPr>
    </w:p>
    <w:p w14:paraId="5AB7CF93" w14:textId="77777777" w:rsidR="00956379" w:rsidRDefault="00956379" w:rsidP="00956379">
      <w:pPr>
        <w:ind w:left="720" w:hanging="720"/>
        <w:rPr>
          <w:rFonts w:cs="ArialMT"/>
          <w:b/>
          <w:szCs w:val="26"/>
          <w:lang w:bidi="en-US"/>
        </w:rPr>
      </w:pPr>
    </w:p>
    <w:p w14:paraId="58A30FF8" w14:textId="62837B46" w:rsidR="00956379" w:rsidRPr="00E34C4E" w:rsidRDefault="005413B2" w:rsidP="00956379">
      <w:pPr>
        <w:ind w:left="720" w:hanging="720"/>
        <w:rPr>
          <w:rFonts w:cs="ArialMT"/>
          <w:b/>
          <w:szCs w:val="26"/>
          <w:lang w:bidi="en-US"/>
        </w:rPr>
      </w:pPr>
      <w:r>
        <w:rPr>
          <w:rFonts w:cs="ArialMT"/>
          <w:b/>
          <w:szCs w:val="26"/>
          <w:lang w:bidi="en-US"/>
        </w:rPr>
        <w:t>8</w:t>
      </w:r>
      <w:r w:rsidR="00956379" w:rsidRPr="00E34C4E">
        <w:rPr>
          <w:rFonts w:cs="ArialMT"/>
          <w:b/>
          <w:szCs w:val="26"/>
          <w:lang w:bidi="en-US"/>
        </w:rPr>
        <w:tab/>
      </w:r>
      <w:r w:rsidR="00956379" w:rsidRPr="00757D28">
        <w:rPr>
          <w:rFonts w:cs="ArialMT"/>
          <w:b/>
          <w:szCs w:val="26"/>
          <w:u w:val="single"/>
          <w:lang w:bidi="en-US"/>
        </w:rPr>
        <w:t>PLANNED ENVIRONMENT THERAPY IN ACTION</w:t>
      </w:r>
      <w:r w:rsidR="00956379" w:rsidRPr="00E34C4E">
        <w:rPr>
          <w:rFonts w:cs="ArialMT"/>
          <w:b/>
          <w:szCs w:val="26"/>
          <w:lang w:bidi="en-US"/>
        </w:rPr>
        <w:t xml:space="preserve"> </w:t>
      </w:r>
    </w:p>
    <w:p w14:paraId="02A88792" w14:textId="77777777" w:rsidR="00956379" w:rsidRDefault="00956379" w:rsidP="00956379">
      <w:pPr>
        <w:rPr>
          <w:rFonts w:cs="ArialMT"/>
          <w:szCs w:val="26"/>
          <w:lang w:bidi="en-US"/>
        </w:rPr>
      </w:pPr>
    </w:p>
    <w:p w14:paraId="68960986" w14:textId="77777777" w:rsidR="00162962" w:rsidRPr="00FA6E60" w:rsidRDefault="00162962" w:rsidP="00162962">
      <w:pPr>
        <w:ind w:left="720" w:right="282"/>
        <w:rPr>
          <w:rFonts w:cs="Arial"/>
        </w:rPr>
      </w:pPr>
      <w:r>
        <w:rPr>
          <w:rFonts w:cs="Arial"/>
        </w:rPr>
        <w:t>Will’s</w:t>
      </w:r>
      <w:r w:rsidRPr="00FA6E60">
        <w:rPr>
          <w:rFonts w:cs="Arial"/>
        </w:rPr>
        <w:t xml:space="preserve"> </w:t>
      </w:r>
      <w:r>
        <w:rPr>
          <w:rFonts w:cs="Arial"/>
        </w:rPr>
        <w:t>descriptors (1973), as detailed in section 5.4 above,</w:t>
      </w:r>
      <w:r w:rsidRPr="00FA6E60">
        <w:rPr>
          <w:rFonts w:cs="Arial"/>
        </w:rPr>
        <w:t xml:space="preserve"> </w:t>
      </w:r>
      <w:r>
        <w:rPr>
          <w:rFonts w:cs="Arial"/>
        </w:rPr>
        <w:t xml:space="preserve">are incorporated </w:t>
      </w:r>
      <w:r w:rsidRPr="00FA6E60">
        <w:rPr>
          <w:rFonts w:cs="Arial"/>
        </w:rPr>
        <w:t>in</w:t>
      </w:r>
      <w:r>
        <w:rPr>
          <w:rFonts w:cs="Arial"/>
        </w:rPr>
        <w:t>to</w:t>
      </w:r>
      <w:r w:rsidRPr="00FA6E60">
        <w:rPr>
          <w:rFonts w:cs="Arial"/>
        </w:rPr>
        <w:t xml:space="preserve"> the ethos, atmosphere and practice at both Avocet House and Turnstone House.</w:t>
      </w:r>
      <w:r>
        <w:rPr>
          <w:rFonts w:cs="Arial"/>
        </w:rPr>
        <w:t xml:space="preserve">  The blue text below describes how each of Will’s key points translates into our practice:</w:t>
      </w:r>
    </w:p>
    <w:p w14:paraId="54493541" w14:textId="77777777" w:rsidR="00956379" w:rsidRDefault="00956379" w:rsidP="00956379">
      <w:pPr>
        <w:rPr>
          <w:rFonts w:cs="ArialMT"/>
          <w:szCs w:val="26"/>
          <w:lang w:bidi="en-US"/>
        </w:rPr>
      </w:pPr>
    </w:p>
    <w:p w14:paraId="178CEA4A" w14:textId="77777777" w:rsidR="00956379" w:rsidRDefault="00956379" w:rsidP="00956379">
      <w:pPr>
        <w:numPr>
          <w:ilvl w:val="0"/>
          <w:numId w:val="17"/>
        </w:numPr>
        <w:rPr>
          <w:rFonts w:cs="ArialMT"/>
          <w:szCs w:val="26"/>
          <w:lang w:bidi="en-US"/>
        </w:rPr>
      </w:pPr>
      <w:r w:rsidRPr="00DA3B86">
        <w:rPr>
          <w:rFonts w:cs="ArialMT"/>
          <w:szCs w:val="26"/>
          <w:lang w:bidi="en-US"/>
        </w:rPr>
        <w:t>In Environment Therapy the most important part of the environment is the worker.</w:t>
      </w:r>
    </w:p>
    <w:p w14:paraId="5F4E3683" w14:textId="77777777" w:rsidR="00162962" w:rsidRDefault="00162962" w:rsidP="00162962">
      <w:pPr>
        <w:numPr>
          <w:ilvl w:val="0"/>
          <w:numId w:val="17"/>
        </w:numPr>
        <w:rPr>
          <w:color w:val="0000FF"/>
        </w:rPr>
      </w:pPr>
      <w:r>
        <w:rPr>
          <w:color w:val="0000FF"/>
        </w:rPr>
        <w:t>We put great care and detail in our recruitment process, with emphasis on appointing the right people who are excited by our philosophy and innovative practice.  Once appointed the adult is regarded with the same ‘no limits’ opportunities as the young people in our care. This is reflected in the quality of the induction and training the new SES member receives, also certified by our Investors in People Gold status.</w:t>
      </w:r>
    </w:p>
    <w:p w14:paraId="173A95EF" w14:textId="77777777" w:rsidR="00956379" w:rsidRPr="00010DC4" w:rsidRDefault="00956379" w:rsidP="00956379">
      <w:pPr>
        <w:ind w:left="360"/>
      </w:pPr>
    </w:p>
    <w:p w14:paraId="3D96A620" w14:textId="77777777" w:rsidR="00956379" w:rsidRPr="00010DC4" w:rsidRDefault="00956379" w:rsidP="00956379">
      <w:pPr>
        <w:numPr>
          <w:ilvl w:val="0"/>
          <w:numId w:val="2"/>
        </w:numPr>
      </w:pPr>
      <w:r w:rsidRPr="00010DC4">
        <w:lastRenderedPageBreak/>
        <w:t>The relationships are between person and person first and client and worker second</w:t>
      </w:r>
    </w:p>
    <w:p w14:paraId="576FEB39" w14:textId="77777777" w:rsidR="00956379" w:rsidRPr="00A5666E" w:rsidRDefault="00956379" w:rsidP="00956379">
      <w:pPr>
        <w:ind w:left="1080"/>
        <w:rPr>
          <w:color w:val="0000FF"/>
        </w:rPr>
      </w:pPr>
      <w:r>
        <w:rPr>
          <w:color w:val="0000FF"/>
        </w:rPr>
        <w:t>We look for child-</w:t>
      </w:r>
      <w:proofErr w:type="spellStart"/>
      <w:r>
        <w:rPr>
          <w:color w:val="0000FF"/>
        </w:rPr>
        <w:t>centred</w:t>
      </w:r>
      <w:proofErr w:type="spellEnd"/>
      <w:r>
        <w:rPr>
          <w:color w:val="0000FF"/>
        </w:rPr>
        <w:t xml:space="preserve"> people and stress the importance of a non-institutional approach, promoting quality positive </w:t>
      </w:r>
      <w:proofErr w:type="gramStart"/>
      <w:r>
        <w:rPr>
          <w:color w:val="0000FF"/>
        </w:rPr>
        <w:t>relationships which</w:t>
      </w:r>
      <w:proofErr w:type="gramEnd"/>
      <w:r>
        <w:rPr>
          <w:color w:val="0000FF"/>
        </w:rPr>
        <w:t xml:space="preserve"> are so critical for the ethos and culture of SES.</w:t>
      </w:r>
    </w:p>
    <w:p w14:paraId="7B9FBC20" w14:textId="77777777" w:rsidR="00956379" w:rsidRPr="00010DC4" w:rsidRDefault="00956379" w:rsidP="00956379">
      <w:pPr>
        <w:ind w:left="360"/>
      </w:pPr>
    </w:p>
    <w:p w14:paraId="3A011056" w14:textId="77777777" w:rsidR="00956379" w:rsidRPr="00010DC4" w:rsidRDefault="00956379" w:rsidP="00956379">
      <w:pPr>
        <w:numPr>
          <w:ilvl w:val="0"/>
          <w:numId w:val="2"/>
        </w:numPr>
      </w:pPr>
      <w:r w:rsidRPr="00010DC4">
        <w:t>The environmen</w:t>
      </w:r>
      <w:r>
        <w:t>t releases the child to be themselves - their</w:t>
      </w:r>
      <w:r w:rsidRPr="00010DC4">
        <w:t xml:space="preserve"> real self – thus revealing </w:t>
      </w:r>
      <w:r>
        <w:t xml:space="preserve">the true </w:t>
      </w:r>
      <w:r w:rsidRPr="00010DC4">
        <w:t>issues</w:t>
      </w:r>
    </w:p>
    <w:p w14:paraId="5DF4B667" w14:textId="77777777" w:rsidR="009714B1" w:rsidRDefault="009714B1" w:rsidP="009714B1">
      <w:pPr>
        <w:numPr>
          <w:ilvl w:val="0"/>
          <w:numId w:val="2"/>
        </w:numPr>
        <w:rPr>
          <w:color w:val="0000FF"/>
        </w:rPr>
      </w:pPr>
      <w:r>
        <w:rPr>
          <w:color w:val="0000FF"/>
        </w:rPr>
        <w:t xml:space="preserve">Time and time again we have feedback from family members and social workers that their child is ‘totally different’ after coming to us.  There are many examples of children in SES care achieving the highest of awards, signifying progress and achievement as young people. </w:t>
      </w:r>
    </w:p>
    <w:p w14:paraId="06F54923" w14:textId="77777777" w:rsidR="00956379" w:rsidRPr="00010DC4" w:rsidRDefault="00956379" w:rsidP="00956379">
      <w:pPr>
        <w:ind w:left="720" w:firstLine="360"/>
      </w:pPr>
    </w:p>
    <w:p w14:paraId="0B03685C" w14:textId="77777777" w:rsidR="00956379" w:rsidRPr="00010DC4" w:rsidRDefault="00956379" w:rsidP="00956379">
      <w:pPr>
        <w:numPr>
          <w:ilvl w:val="0"/>
          <w:numId w:val="2"/>
        </w:numPr>
        <w:rPr>
          <w:rFonts w:cs="ArialMT"/>
          <w:szCs w:val="26"/>
          <w:lang w:bidi="en-US"/>
        </w:rPr>
      </w:pPr>
      <w:r w:rsidRPr="00010DC4">
        <w:t>The child is responded to in a warm and welcoming way at all times even when negative transference is taking place (i.e. the child transfers to the adult feelings he has or had for one or other of his parents, or for other people in his life – this can be both positive and negative)</w:t>
      </w:r>
    </w:p>
    <w:p w14:paraId="601327E4" w14:textId="77777777" w:rsidR="009714B1" w:rsidRPr="005B03FE" w:rsidRDefault="009714B1" w:rsidP="009714B1">
      <w:pPr>
        <w:numPr>
          <w:ilvl w:val="0"/>
          <w:numId w:val="2"/>
        </w:numPr>
        <w:rPr>
          <w:rFonts w:cs="ArialMT"/>
          <w:color w:val="0000FF"/>
          <w:szCs w:val="26"/>
          <w:lang w:bidi="en-US"/>
        </w:rPr>
      </w:pPr>
      <w:r>
        <w:rPr>
          <w:rFonts w:cs="ArialMT"/>
          <w:color w:val="0000FF"/>
          <w:szCs w:val="26"/>
          <w:lang w:bidi="en-US"/>
        </w:rPr>
        <w:t>At SES, this is the u</w:t>
      </w:r>
      <w:r w:rsidRPr="005B03FE">
        <w:rPr>
          <w:rFonts w:cs="ArialMT"/>
          <w:color w:val="0000FF"/>
          <w:szCs w:val="26"/>
          <w:lang w:bidi="en-US"/>
        </w:rPr>
        <w:t>nconditional positive regard</w:t>
      </w:r>
      <w:r>
        <w:rPr>
          <w:rFonts w:cs="ArialMT"/>
          <w:color w:val="0000FF"/>
          <w:szCs w:val="26"/>
          <w:lang w:bidi="en-US"/>
        </w:rPr>
        <w:t xml:space="preserve"> we expect from all adults; it is the unconditional affection of a good parent that means that whatever else we do we must make the child feel loved despite unwanted outward behaviours.</w:t>
      </w:r>
    </w:p>
    <w:p w14:paraId="22A568FF" w14:textId="77777777" w:rsidR="00956379" w:rsidRPr="00010DC4" w:rsidRDefault="00956379" w:rsidP="00956379">
      <w:pPr>
        <w:rPr>
          <w:rFonts w:cs="ArialMT"/>
          <w:szCs w:val="26"/>
          <w:lang w:bidi="en-US"/>
        </w:rPr>
      </w:pPr>
    </w:p>
    <w:p w14:paraId="3EB9CF69" w14:textId="77777777" w:rsidR="00956379" w:rsidRPr="005D4341" w:rsidRDefault="00956379" w:rsidP="00956379">
      <w:pPr>
        <w:numPr>
          <w:ilvl w:val="0"/>
          <w:numId w:val="2"/>
        </w:numPr>
        <w:rPr>
          <w:rFonts w:cs="ArialMT"/>
          <w:szCs w:val="26"/>
          <w:lang w:bidi="en-US"/>
        </w:rPr>
      </w:pPr>
      <w:r w:rsidRPr="005D4341">
        <w:t>Positive transference can be particularly effective in building relationships and helping the child progress</w:t>
      </w:r>
    </w:p>
    <w:p w14:paraId="7956C1A3" w14:textId="77777777" w:rsidR="00956379" w:rsidRPr="00C00576" w:rsidRDefault="00956379" w:rsidP="00956379">
      <w:pPr>
        <w:ind w:left="1080"/>
        <w:rPr>
          <w:rFonts w:cs="ArialMT"/>
          <w:color w:val="0000FF"/>
          <w:szCs w:val="26"/>
          <w:lang w:bidi="en-US"/>
        </w:rPr>
      </w:pPr>
      <w:r w:rsidRPr="005D4341">
        <w:rPr>
          <w:rFonts w:cs="ArialMT"/>
          <w:color w:val="0000FF"/>
          <w:szCs w:val="26"/>
          <w:lang w:bidi="en-US"/>
        </w:rPr>
        <w:t>Case Coordinators, Personal Tutors, Link Tutors and Learning Mentors aim to give a range of dedicated relationship options in addition to generic team members</w:t>
      </w:r>
    </w:p>
    <w:p w14:paraId="104F89E5" w14:textId="77777777" w:rsidR="00956379" w:rsidRPr="00010DC4" w:rsidRDefault="00956379" w:rsidP="00956379">
      <w:pPr>
        <w:rPr>
          <w:rFonts w:cs="ArialMT"/>
          <w:szCs w:val="26"/>
          <w:lang w:bidi="en-US"/>
        </w:rPr>
      </w:pPr>
    </w:p>
    <w:p w14:paraId="5669DD72" w14:textId="77777777" w:rsidR="00956379" w:rsidRPr="00010DC4" w:rsidRDefault="00956379" w:rsidP="00956379">
      <w:pPr>
        <w:numPr>
          <w:ilvl w:val="0"/>
          <w:numId w:val="2"/>
        </w:numPr>
        <w:rPr>
          <w:rFonts w:cs="ArialMT"/>
          <w:szCs w:val="26"/>
          <w:lang w:bidi="en-US"/>
        </w:rPr>
      </w:pPr>
      <w:r w:rsidRPr="00010DC4">
        <w:rPr>
          <w:rFonts w:cs="ArialMT"/>
          <w:szCs w:val="26"/>
          <w:lang w:bidi="en-US"/>
        </w:rPr>
        <w:t>It is the environment therapy that is planned not just the environment</w:t>
      </w:r>
    </w:p>
    <w:p w14:paraId="4118B50B" w14:textId="77777777" w:rsidR="009714B1" w:rsidRPr="002D13E6" w:rsidRDefault="009714B1" w:rsidP="009714B1">
      <w:pPr>
        <w:numPr>
          <w:ilvl w:val="0"/>
          <w:numId w:val="2"/>
        </w:numPr>
        <w:rPr>
          <w:rFonts w:cs="ArialMT"/>
          <w:color w:val="0000FF"/>
          <w:szCs w:val="26"/>
          <w:lang w:bidi="en-US"/>
        </w:rPr>
      </w:pPr>
      <w:r w:rsidRPr="002D13E6">
        <w:rPr>
          <w:rFonts w:cs="ArialMT"/>
          <w:color w:val="0000FF"/>
          <w:szCs w:val="26"/>
          <w:lang w:bidi="en-US"/>
        </w:rPr>
        <w:t xml:space="preserve">Everything we do </w:t>
      </w:r>
      <w:r>
        <w:rPr>
          <w:rFonts w:cs="ArialMT"/>
          <w:color w:val="0000FF"/>
          <w:szCs w:val="26"/>
          <w:lang w:bidi="en-US"/>
        </w:rPr>
        <w:t xml:space="preserve">at SES </w:t>
      </w:r>
      <w:r w:rsidRPr="002D13E6">
        <w:rPr>
          <w:rFonts w:cs="ArialMT"/>
          <w:color w:val="0000FF"/>
          <w:szCs w:val="26"/>
          <w:lang w:bidi="en-US"/>
        </w:rPr>
        <w:t>is part of a planned environment and planned “therapy” –</w:t>
      </w:r>
      <w:r>
        <w:rPr>
          <w:rFonts w:cs="ArialMT"/>
          <w:color w:val="0000FF"/>
          <w:szCs w:val="26"/>
          <w:lang w:bidi="en-US"/>
        </w:rPr>
        <w:t xml:space="preserve"> </w:t>
      </w:r>
      <w:r w:rsidRPr="002D13E6">
        <w:rPr>
          <w:rFonts w:cs="ArialMT"/>
          <w:color w:val="0000FF"/>
          <w:szCs w:val="26"/>
          <w:lang w:bidi="en-US"/>
        </w:rPr>
        <w:t>a</w:t>
      </w:r>
      <w:r>
        <w:rPr>
          <w:rFonts w:cs="ArialMT"/>
          <w:color w:val="0000FF"/>
          <w:szCs w:val="26"/>
          <w:lang w:bidi="en-US"/>
        </w:rPr>
        <w:t xml:space="preserve"> seamless domestic, nurturing, caring, l</w:t>
      </w:r>
      <w:r w:rsidRPr="002D13E6">
        <w:rPr>
          <w:rFonts w:cs="ArialMT"/>
          <w:color w:val="0000FF"/>
          <w:szCs w:val="26"/>
          <w:lang w:bidi="en-US"/>
        </w:rPr>
        <w:t>earning environment</w:t>
      </w:r>
      <w:r>
        <w:rPr>
          <w:rFonts w:cs="ArialMT"/>
          <w:color w:val="0000FF"/>
          <w:szCs w:val="26"/>
          <w:lang w:bidi="en-US"/>
        </w:rPr>
        <w:t xml:space="preserve"> which masks a </w:t>
      </w:r>
      <w:r w:rsidRPr="002D13E6">
        <w:rPr>
          <w:rFonts w:cs="ArialMT"/>
          <w:color w:val="0000FF"/>
          <w:szCs w:val="26"/>
          <w:lang w:bidi="en-US"/>
        </w:rPr>
        <w:t xml:space="preserve">highly professional approach </w:t>
      </w:r>
      <w:r>
        <w:rPr>
          <w:rFonts w:cs="ArialMT"/>
          <w:color w:val="0000FF"/>
          <w:szCs w:val="26"/>
          <w:lang w:bidi="en-US"/>
        </w:rPr>
        <w:t>to planning and integration of learning</w:t>
      </w:r>
      <w:r w:rsidRPr="002D13E6">
        <w:rPr>
          <w:rFonts w:cs="ArialMT"/>
          <w:color w:val="0000FF"/>
          <w:szCs w:val="26"/>
          <w:lang w:bidi="en-US"/>
        </w:rPr>
        <w:t xml:space="preserve"> </w:t>
      </w:r>
    </w:p>
    <w:p w14:paraId="4E6F7978" w14:textId="77777777" w:rsidR="00956379" w:rsidRPr="00010DC4" w:rsidRDefault="00956379" w:rsidP="00956379">
      <w:pPr>
        <w:rPr>
          <w:rFonts w:cs="ArialMT"/>
          <w:szCs w:val="26"/>
          <w:lang w:bidi="en-US"/>
        </w:rPr>
      </w:pPr>
    </w:p>
    <w:p w14:paraId="2593D9B8" w14:textId="77777777" w:rsidR="00956379" w:rsidRPr="00010DC4" w:rsidRDefault="00956379" w:rsidP="00956379">
      <w:pPr>
        <w:numPr>
          <w:ilvl w:val="0"/>
          <w:numId w:val="2"/>
        </w:numPr>
        <w:rPr>
          <w:rFonts w:cs="ArialMT"/>
          <w:szCs w:val="26"/>
          <w:lang w:bidi="en-US"/>
        </w:rPr>
      </w:pPr>
      <w:r w:rsidRPr="00010DC4">
        <w:rPr>
          <w:rFonts w:cs="ArialMT"/>
          <w:szCs w:val="26"/>
          <w:lang w:bidi="en-US"/>
        </w:rPr>
        <w:t>The worker is not left alone to identify or plan responses to the child’s needs but is surrounded by others who support identification, interpretation and planning</w:t>
      </w:r>
    </w:p>
    <w:p w14:paraId="55511BE9" w14:textId="77777777" w:rsidR="00E578D0" w:rsidRPr="002D13E6" w:rsidRDefault="00E578D0" w:rsidP="00E578D0">
      <w:pPr>
        <w:numPr>
          <w:ilvl w:val="0"/>
          <w:numId w:val="2"/>
        </w:numPr>
        <w:rPr>
          <w:rFonts w:cs="ArialMT"/>
          <w:color w:val="0000FF"/>
          <w:szCs w:val="26"/>
          <w:lang w:bidi="en-US"/>
        </w:rPr>
      </w:pPr>
      <w:r>
        <w:rPr>
          <w:rFonts w:cs="ArialMT"/>
          <w:color w:val="0000FF"/>
          <w:szCs w:val="26"/>
          <w:lang w:bidi="en-US"/>
        </w:rPr>
        <w:t xml:space="preserve">Team </w:t>
      </w:r>
      <w:r w:rsidRPr="002D13E6">
        <w:rPr>
          <w:rFonts w:cs="ArialMT"/>
          <w:color w:val="0000FF"/>
          <w:szCs w:val="26"/>
          <w:lang w:bidi="en-US"/>
        </w:rPr>
        <w:t xml:space="preserve">of supporting adults in a range of roles including </w:t>
      </w:r>
      <w:r>
        <w:rPr>
          <w:rFonts w:cs="ArialMT"/>
          <w:color w:val="0000FF"/>
          <w:szCs w:val="26"/>
          <w:lang w:bidi="en-US"/>
        </w:rPr>
        <w:t xml:space="preserve">SES </w:t>
      </w:r>
      <w:r w:rsidRPr="002D13E6">
        <w:rPr>
          <w:rFonts w:cs="ArialMT"/>
          <w:color w:val="0000FF"/>
          <w:szCs w:val="26"/>
          <w:lang w:bidi="en-US"/>
        </w:rPr>
        <w:t>consultants</w:t>
      </w:r>
      <w:r>
        <w:rPr>
          <w:rFonts w:cs="ArialMT"/>
          <w:color w:val="0000FF"/>
          <w:szCs w:val="26"/>
          <w:lang w:bidi="en-US"/>
        </w:rPr>
        <w:t>, produce a comprehensive personalised development and learning structure to meet the young person’s individual talents and needs.  Adults are provided with personal support (PSM) and professional development (PDM) at a sector leading level.</w:t>
      </w:r>
    </w:p>
    <w:p w14:paraId="073FD2BA" w14:textId="77777777" w:rsidR="00956379" w:rsidRPr="00010DC4" w:rsidRDefault="00956379" w:rsidP="00956379">
      <w:pPr>
        <w:rPr>
          <w:rFonts w:cs="ArialMT"/>
          <w:szCs w:val="26"/>
          <w:lang w:bidi="en-US"/>
        </w:rPr>
      </w:pPr>
    </w:p>
    <w:p w14:paraId="3683D122" w14:textId="77777777" w:rsidR="00956379" w:rsidRPr="00010DC4" w:rsidRDefault="00956379" w:rsidP="00956379">
      <w:pPr>
        <w:numPr>
          <w:ilvl w:val="0"/>
          <w:numId w:val="2"/>
        </w:numPr>
        <w:rPr>
          <w:rFonts w:cs="ArialMT"/>
          <w:szCs w:val="26"/>
          <w:lang w:bidi="en-US"/>
        </w:rPr>
      </w:pPr>
      <w:r w:rsidRPr="00010DC4">
        <w:rPr>
          <w:rFonts w:cs="ArialMT"/>
          <w:szCs w:val="26"/>
          <w:lang w:bidi="en-US"/>
        </w:rPr>
        <w:t>Workers should be supported to deal with the impact of the behaviours on themselves to lessen the chance of their judgement being clouded or their attitude warped</w:t>
      </w:r>
    </w:p>
    <w:p w14:paraId="13E9FC56" w14:textId="77777777" w:rsidR="00E578D0" w:rsidRPr="00932CA5" w:rsidRDefault="00E578D0" w:rsidP="00E578D0">
      <w:pPr>
        <w:numPr>
          <w:ilvl w:val="0"/>
          <w:numId w:val="2"/>
        </w:numPr>
        <w:rPr>
          <w:rFonts w:cs="ArialMT"/>
          <w:color w:val="0000FF"/>
          <w:szCs w:val="26"/>
          <w:lang w:bidi="en-US"/>
        </w:rPr>
      </w:pPr>
      <w:r>
        <w:rPr>
          <w:rFonts w:cs="ArialMT"/>
          <w:color w:val="0000FF"/>
          <w:szCs w:val="26"/>
          <w:lang w:bidi="en-US"/>
        </w:rPr>
        <w:t>Structured s</w:t>
      </w:r>
      <w:r w:rsidRPr="00932CA5">
        <w:rPr>
          <w:rFonts w:cs="ArialMT"/>
          <w:color w:val="0000FF"/>
          <w:szCs w:val="26"/>
          <w:lang w:bidi="en-US"/>
        </w:rPr>
        <w:t>upport systems in place</w:t>
      </w:r>
      <w:r>
        <w:rPr>
          <w:rFonts w:cs="ArialMT"/>
          <w:color w:val="0000FF"/>
          <w:szCs w:val="26"/>
          <w:lang w:bidi="en-US"/>
        </w:rPr>
        <w:t xml:space="preserve"> assisting reflective and restorative practice at SES, enabling staff to tolerate and contain high levels of disturbance and emotional dis-regulation</w:t>
      </w:r>
      <w:r w:rsidRPr="00932CA5">
        <w:rPr>
          <w:rFonts w:cs="ArialMT"/>
          <w:color w:val="0000FF"/>
          <w:szCs w:val="26"/>
          <w:lang w:bidi="en-US"/>
        </w:rPr>
        <w:t xml:space="preserve"> (PSM, </w:t>
      </w:r>
      <w:r>
        <w:rPr>
          <w:rFonts w:cs="ArialMT"/>
          <w:color w:val="0000FF"/>
          <w:szCs w:val="26"/>
          <w:lang w:bidi="en-US"/>
        </w:rPr>
        <w:t>PDM, helpline, consultants)</w:t>
      </w:r>
    </w:p>
    <w:p w14:paraId="27C732AF" w14:textId="77777777" w:rsidR="00956379" w:rsidRPr="00010DC4" w:rsidRDefault="00956379" w:rsidP="00956379">
      <w:pPr>
        <w:rPr>
          <w:rFonts w:cs="ArialMT"/>
          <w:szCs w:val="26"/>
          <w:lang w:bidi="en-US"/>
        </w:rPr>
      </w:pPr>
    </w:p>
    <w:p w14:paraId="1FF01CBF" w14:textId="77777777" w:rsidR="00956379" w:rsidRPr="00010DC4" w:rsidRDefault="00956379" w:rsidP="00956379">
      <w:pPr>
        <w:numPr>
          <w:ilvl w:val="0"/>
          <w:numId w:val="2"/>
        </w:numPr>
        <w:rPr>
          <w:rFonts w:cs="ArialMT"/>
          <w:szCs w:val="26"/>
          <w:lang w:bidi="en-US"/>
        </w:rPr>
      </w:pPr>
      <w:r w:rsidRPr="00010DC4">
        <w:rPr>
          <w:rFonts w:cs="ArialMT"/>
          <w:szCs w:val="26"/>
          <w:lang w:bidi="en-US"/>
        </w:rPr>
        <w:lastRenderedPageBreak/>
        <w:t>Where a young person seeks maternal or paternal care or support (e.g. play, stories at bedtime, curled up beside an adult watching TV, etc.) it is given unconditionally whatever their age</w:t>
      </w:r>
    </w:p>
    <w:p w14:paraId="2635961C" w14:textId="77777777" w:rsidR="00E578D0" w:rsidRPr="0038335C" w:rsidRDefault="00E578D0" w:rsidP="00E578D0">
      <w:pPr>
        <w:numPr>
          <w:ilvl w:val="0"/>
          <w:numId w:val="2"/>
        </w:numPr>
        <w:rPr>
          <w:rFonts w:cs="ArialMT"/>
          <w:color w:val="0000FF"/>
          <w:szCs w:val="26"/>
          <w:lang w:bidi="en-US"/>
        </w:rPr>
      </w:pPr>
      <w:r>
        <w:rPr>
          <w:rFonts w:cs="ArialMT"/>
          <w:color w:val="0000FF"/>
          <w:szCs w:val="26"/>
          <w:lang w:bidi="en-US"/>
        </w:rPr>
        <w:t>At SES, n</w:t>
      </w:r>
      <w:r w:rsidRPr="0038335C">
        <w:rPr>
          <w:rFonts w:cs="ArialMT"/>
          <w:color w:val="0000FF"/>
          <w:szCs w:val="26"/>
          <w:lang w:bidi="en-US"/>
        </w:rPr>
        <w:t>ot only is it given unconditionally it is planned for (individual programmes, PAN meetings)</w:t>
      </w:r>
    </w:p>
    <w:p w14:paraId="5AF5AEC5" w14:textId="77777777" w:rsidR="00956379" w:rsidRPr="00010DC4" w:rsidRDefault="00956379" w:rsidP="00956379">
      <w:pPr>
        <w:rPr>
          <w:rFonts w:cs="ArialMT"/>
          <w:szCs w:val="26"/>
          <w:lang w:bidi="en-US"/>
        </w:rPr>
      </w:pPr>
    </w:p>
    <w:p w14:paraId="1E3EA644" w14:textId="77777777" w:rsidR="00956379" w:rsidRPr="00010DC4" w:rsidRDefault="00956379" w:rsidP="00956379">
      <w:pPr>
        <w:numPr>
          <w:ilvl w:val="0"/>
          <w:numId w:val="2"/>
        </w:numPr>
        <w:rPr>
          <w:rFonts w:cs="ArialMT"/>
          <w:szCs w:val="26"/>
          <w:lang w:bidi="en-US"/>
        </w:rPr>
      </w:pPr>
      <w:r w:rsidRPr="00010DC4">
        <w:rPr>
          <w:rFonts w:cs="ArialMT"/>
          <w:szCs w:val="26"/>
          <w:lang w:bidi="en-US"/>
        </w:rPr>
        <w:t>Wills uses the following quote to illustrate the thinking:</w:t>
      </w:r>
    </w:p>
    <w:p w14:paraId="647D4B5A" w14:textId="77777777" w:rsidR="00956379" w:rsidRPr="00010DC4" w:rsidRDefault="00956379" w:rsidP="00956379">
      <w:pPr>
        <w:rPr>
          <w:rFonts w:cs="ArialMT"/>
          <w:szCs w:val="26"/>
          <w:lang w:bidi="en-US"/>
        </w:rPr>
      </w:pPr>
    </w:p>
    <w:p w14:paraId="35C0B4EE" w14:textId="77777777" w:rsidR="00956379" w:rsidRPr="00010DC4" w:rsidRDefault="00956379" w:rsidP="00956379">
      <w:pPr>
        <w:ind w:left="1080"/>
        <w:rPr>
          <w:rFonts w:cs="ArialMT"/>
          <w:i/>
          <w:szCs w:val="26"/>
          <w:lang w:bidi="en-US"/>
        </w:rPr>
      </w:pPr>
      <w:r w:rsidRPr="00010DC4">
        <w:rPr>
          <w:rFonts w:cs="ArialMT"/>
          <w:i/>
          <w:szCs w:val="26"/>
          <w:lang w:bidi="en-US"/>
        </w:rPr>
        <w:t xml:space="preserve">“Make children feel that they are loved, but make them understand also that the love of parents is very different from that of friends.  Convince them that parental affection will always be </w:t>
      </w:r>
      <w:proofErr w:type="gramStart"/>
      <w:r w:rsidRPr="00010DC4">
        <w:rPr>
          <w:rFonts w:cs="ArialMT"/>
          <w:i/>
          <w:szCs w:val="26"/>
          <w:lang w:bidi="en-US"/>
        </w:rPr>
        <w:t>there</w:t>
      </w:r>
      <w:proofErr w:type="gramEnd"/>
      <w:r w:rsidRPr="00010DC4">
        <w:rPr>
          <w:rFonts w:cs="ArialMT"/>
          <w:i/>
          <w:szCs w:val="26"/>
          <w:lang w:bidi="en-US"/>
        </w:rPr>
        <w:t xml:space="preserve"> waiting for them, whatever their faults, because the tender affection of parents withstands every test.  But make them recognize that the affection of friends is the result of esteem, confidence and choice.  Children must learn that friendship is based on merit and that it is won or lost according as they are strong or weak, devoted to others or egotistically </w:t>
      </w:r>
      <w:proofErr w:type="spellStart"/>
      <w:r w:rsidRPr="00010DC4">
        <w:rPr>
          <w:rFonts w:cs="ArialMT"/>
          <w:i/>
          <w:szCs w:val="26"/>
          <w:lang w:bidi="en-US"/>
        </w:rPr>
        <w:t>centred</w:t>
      </w:r>
      <w:proofErr w:type="spellEnd"/>
      <w:r w:rsidRPr="00010DC4">
        <w:rPr>
          <w:rFonts w:cs="ArialMT"/>
          <w:i/>
          <w:szCs w:val="26"/>
          <w:lang w:bidi="en-US"/>
        </w:rPr>
        <w:t xml:space="preserve"> on self.”</w:t>
      </w:r>
    </w:p>
    <w:p w14:paraId="3CE9E441" w14:textId="77777777" w:rsidR="00956379" w:rsidRPr="00010DC4" w:rsidRDefault="00956379" w:rsidP="00956379">
      <w:pPr>
        <w:rPr>
          <w:rFonts w:cs="ArialMT"/>
          <w:szCs w:val="26"/>
          <w:lang w:bidi="en-US"/>
        </w:rPr>
      </w:pPr>
    </w:p>
    <w:p w14:paraId="73E66AA0" w14:textId="77777777" w:rsidR="00956379" w:rsidRPr="00010DC4" w:rsidRDefault="00956379" w:rsidP="00956379">
      <w:pPr>
        <w:ind w:left="720" w:firstLine="360"/>
        <w:rPr>
          <w:rFonts w:cs="ArialMT"/>
          <w:szCs w:val="26"/>
          <w:lang w:bidi="en-US"/>
        </w:rPr>
      </w:pPr>
      <w:r w:rsidRPr="00010DC4">
        <w:rPr>
          <w:rFonts w:cs="ArialMT"/>
          <w:szCs w:val="26"/>
          <w:lang w:bidi="en-US"/>
        </w:rPr>
        <w:t>In PET the worker provides the former, the community the latter.</w:t>
      </w:r>
    </w:p>
    <w:p w14:paraId="6995743C" w14:textId="77777777" w:rsidR="00956379" w:rsidRPr="00FA0DFA" w:rsidRDefault="00956379" w:rsidP="00956379">
      <w:pPr>
        <w:ind w:left="1080"/>
        <w:rPr>
          <w:rFonts w:cs="ArialMT"/>
          <w:color w:val="0000FF"/>
          <w:szCs w:val="26"/>
          <w:lang w:bidi="en-US"/>
        </w:rPr>
      </w:pPr>
      <w:r w:rsidRPr="000538E3">
        <w:rPr>
          <w:rFonts w:cs="ArialMT"/>
          <w:color w:val="0000FF"/>
          <w:szCs w:val="26"/>
          <w:lang w:bidi="en-US"/>
        </w:rPr>
        <w:t>We don’t attempt to replace parents but we do create significant adults for children</w:t>
      </w:r>
      <w:r>
        <w:rPr>
          <w:rFonts w:cs="ArialMT"/>
          <w:color w:val="0000FF"/>
          <w:szCs w:val="26"/>
          <w:lang w:bidi="en-US"/>
        </w:rPr>
        <w:t>, who build affective relationships</w:t>
      </w:r>
      <w:r w:rsidRPr="00FA0DFA">
        <w:rPr>
          <w:rFonts w:cs="ArialMT"/>
          <w:color w:val="0000FF"/>
          <w:szCs w:val="26"/>
          <w:lang w:bidi="en-US"/>
        </w:rPr>
        <w:t xml:space="preserve">.  </w:t>
      </w:r>
      <w:r>
        <w:rPr>
          <w:rFonts w:cs="ArialMT"/>
          <w:color w:val="0000FF"/>
          <w:szCs w:val="26"/>
          <w:lang w:bidi="en-US"/>
        </w:rPr>
        <w:t xml:space="preserve">Community aspect involves developing peer relationships, both internally and external links, as well </w:t>
      </w:r>
      <w:r w:rsidRPr="00FA0DFA">
        <w:rPr>
          <w:rFonts w:cs="ArialMT"/>
          <w:color w:val="0000FF"/>
          <w:szCs w:val="26"/>
          <w:lang w:bidi="en-US"/>
        </w:rPr>
        <w:t xml:space="preserve">individuals </w:t>
      </w:r>
      <w:r>
        <w:rPr>
          <w:rFonts w:cs="ArialMT"/>
          <w:color w:val="0000FF"/>
          <w:szCs w:val="26"/>
          <w:lang w:bidi="en-US"/>
        </w:rPr>
        <w:t xml:space="preserve">being </w:t>
      </w:r>
      <w:r w:rsidRPr="00FA0DFA">
        <w:rPr>
          <w:rFonts w:cs="ArialMT"/>
          <w:color w:val="0000FF"/>
          <w:szCs w:val="26"/>
          <w:lang w:bidi="en-US"/>
        </w:rPr>
        <w:t>counseled through friendship and peer relationship issues</w:t>
      </w:r>
      <w:r>
        <w:rPr>
          <w:rFonts w:cs="ArialMT"/>
          <w:color w:val="0000FF"/>
          <w:szCs w:val="26"/>
          <w:lang w:bidi="en-US"/>
        </w:rPr>
        <w:t>.  We are a community within a community.</w:t>
      </w:r>
    </w:p>
    <w:p w14:paraId="2599023B" w14:textId="77777777" w:rsidR="00956379" w:rsidRPr="00010DC4" w:rsidRDefault="00956379" w:rsidP="00956379">
      <w:pPr>
        <w:rPr>
          <w:rFonts w:cs="ArialMT"/>
          <w:szCs w:val="26"/>
          <w:lang w:bidi="en-US"/>
        </w:rPr>
      </w:pPr>
    </w:p>
    <w:p w14:paraId="79F76281" w14:textId="77777777" w:rsidR="00956379" w:rsidRPr="00010DC4" w:rsidRDefault="00956379" w:rsidP="00956379">
      <w:pPr>
        <w:numPr>
          <w:ilvl w:val="0"/>
          <w:numId w:val="2"/>
        </w:numPr>
        <w:rPr>
          <w:rFonts w:cs="ArialMT"/>
          <w:szCs w:val="26"/>
          <w:lang w:bidi="en-US"/>
        </w:rPr>
      </w:pPr>
      <w:r w:rsidRPr="00010DC4">
        <w:rPr>
          <w:rFonts w:cs="ArialMT"/>
          <w:szCs w:val="26"/>
          <w:lang w:bidi="en-US"/>
        </w:rPr>
        <w:t>The aim is to create a kind of microcosm of ordinary society with its social and economic obligations, its social and economic pressures and its responsibilities to support oneself and the community</w:t>
      </w:r>
    </w:p>
    <w:p w14:paraId="228ADD3C" w14:textId="77777777" w:rsidR="00956379" w:rsidRDefault="00956379" w:rsidP="00956379">
      <w:pPr>
        <w:ind w:left="1080"/>
        <w:rPr>
          <w:rFonts w:cs="ArialMT"/>
          <w:color w:val="0000FF"/>
          <w:szCs w:val="26"/>
          <w:lang w:bidi="en-US"/>
        </w:rPr>
      </w:pPr>
      <w:r>
        <w:rPr>
          <w:rFonts w:cs="ArialMT"/>
          <w:color w:val="0000FF"/>
          <w:szCs w:val="26"/>
          <w:lang w:bidi="en-US"/>
        </w:rPr>
        <w:t>The ‘voice of the child’ is central to our community growth and development, as is the responsibility to other community (internal and external) members, (e.g. PAN process, house meetings, charity work, involvement with the wider society in clubs and activities, travels abroad, etc.)</w:t>
      </w:r>
    </w:p>
    <w:p w14:paraId="44560FB4" w14:textId="77777777" w:rsidR="00956379" w:rsidRPr="00010DC4" w:rsidRDefault="00956379" w:rsidP="00956379">
      <w:pPr>
        <w:rPr>
          <w:rFonts w:cs="ArialMT"/>
          <w:szCs w:val="26"/>
          <w:lang w:bidi="en-US"/>
        </w:rPr>
      </w:pPr>
    </w:p>
    <w:p w14:paraId="34A53C1E" w14:textId="77777777" w:rsidR="00956379" w:rsidRPr="00010DC4" w:rsidRDefault="00956379" w:rsidP="00956379">
      <w:pPr>
        <w:numPr>
          <w:ilvl w:val="0"/>
          <w:numId w:val="2"/>
        </w:numPr>
        <w:rPr>
          <w:rFonts w:cs="ArialMT"/>
          <w:szCs w:val="26"/>
          <w:lang w:bidi="en-US"/>
        </w:rPr>
      </w:pPr>
      <w:r w:rsidRPr="00010DC4">
        <w:rPr>
          <w:rFonts w:cs="ArialMT"/>
          <w:szCs w:val="26"/>
          <w:lang w:bidi="en-US"/>
        </w:rPr>
        <w:t>The method is to foster those parts of the personality that are whole, to strengthen the psyche to cope with/manage its own conflicts</w:t>
      </w:r>
    </w:p>
    <w:p w14:paraId="5BE17098" w14:textId="77777777" w:rsidR="00CB71DF" w:rsidRPr="00B16851" w:rsidRDefault="00CB71DF" w:rsidP="00CB71DF">
      <w:pPr>
        <w:numPr>
          <w:ilvl w:val="0"/>
          <w:numId w:val="2"/>
        </w:numPr>
        <w:rPr>
          <w:rFonts w:cs="ArialMT"/>
          <w:color w:val="0000FF"/>
          <w:szCs w:val="26"/>
          <w:lang w:bidi="en-US"/>
        </w:rPr>
      </w:pPr>
      <w:r>
        <w:rPr>
          <w:rFonts w:cs="ArialMT"/>
          <w:color w:val="0000FF"/>
          <w:szCs w:val="26"/>
          <w:lang w:bidi="en-US"/>
        </w:rPr>
        <w:t xml:space="preserve">At the core of the SES vision and philosophy is to </w:t>
      </w:r>
      <w:r w:rsidRPr="00B16851">
        <w:rPr>
          <w:rFonts w:cs="ArialMT"/>
          <w:color w:val="0000FF"/>
          <w:szCs w:val="26"/>
          <w:lang w:bidi="en-US"/>
        </w:rPr>
        <w:t>start with strengths</w:t>
      </w:r>
      <w:r>
        <w:rPr>
          <w:rFonts w:cs="ArialMT"/>
          <w:color w:val="0000FF"/>
          <w:szCs w:val="26"/>
          <w:lang w:bidi="en-US"/>
        </w:rPr>
        <w:t xml:space="preserve"> as part of the PAN process.  We have a personalised approach to learning and make the curriculum (broadest definition) fit the child not the child fit the curriculum</w:t>
      </w:r>
    </w:p>
    <w:p w14:paraId="165568F6" w14:textId="77777777" w:rsidR="00956379" w:rsidRPr="00010DC4" w:rsidRDefault="00956379" w:rsidP="00956379">
      <w:pPr>
        <w:rPr>
          <w:rFonts w:cs="ArialMT"/>
          <w:szCs w:val="26"/>
          <w:lang w:bidi="en-US"/>
        </w:rPr>
      </w:pPr>
    </w:p>
    <w:p w14:paraId="65A86761" w14:textId="77777777" w:rsidR="00956379" w:rsidRPr="00010DC4" w:rsidRDefault="00956379" w:rsidP="00956379">
      <w:pPr>
        <w:numPr>
          <w:ilvl w:val="0"/>
          <w:numId w:val="2"/>
        </w:numPr>
        <w:rPr>
          <w:rFonts w:cs="ArialMT"/>
          <w:szCs w:val="26"/>
          <w:lang w:bidi="en-US"/>
        </w:rPr>
      </w:pPr>
      <w:r w:rsidRPr="00010DC4">
        <w:rPr>
          <w:rFonts w:cs="ArialMT"/>
          <w:szCs w:val="26"/>
          <w:lang w:bidi="en-US"/>
        </w:rPr>
        <w:t>There is a belief that all living things have a tendency towards wholeness, to self-correct, an inbuilt therapeutic drive – and PET removes the impediments to the natural tendency to self-heal and by strengthening the “whole” elements it facilitates a natural therapeutic tendency</w:t>
      </w:r>
    </w:p>
    <w:p w14:paraId="66048DB2" w14:textId="77777777" w:rsidR="00CB71DF" w:rsidRPr="0089661F" w:rsidRDefault="00CB71DF" w:rsidP="00CB71DF">
      <w:pPr>
        <w:numPr>
          <w:ilvl w:val="0"/>
          <w:numId w:val="2"/>
        </w:numPr>
        <w:rPr>
          <w:rFonts w:cs="ArialMT"/>
          <w:color w:val="0000FF"/>
          <w:szCs w:val="26"/>
          <w:lang w:bidi="en-US"/>
        </w:rPr>
      </w:pPr>
      <w:r>
        <w:rPr>
          <w:rFonts w:cs="ArialMT"/>
          <w:color w:val="0000FF"/>
          <w:szCs w:val="26"/>
          <w:lang w:bidi="en-US"/>
        </w:rPr>
        <w:t>The SES vision and philosophy is for the young person to have a</w:t>
      </w:r>
      <w:r w:rsidRPr="0089661F">
        <w:rPr>
          <w:rFonts w:cs="ArialMT"/>
          <w:color w:val="0000FF"/>
          <w:szCs w:val="26"/>
          <w:lang w:bidi="en-US"/>
        </w:rPr>
        <w:t xml:space="preserve"> fresh start, </w:t>
      </w:r>
      <w:r>
        <w:rPr>
          <w:rFonts w:cs="ArialMT"/>
          <w:color w:val="0000FF"/>
          <w:szCs w:val="26"/>
          <w:lang w:bidi="en-US"/>
        </w:rPr>
        <w:t xml:space="preserve">for the team to </w:t>
      </w:r>
      <w:r w:rsidRPr="0089661F">
        <w:rPr>
          <w:rFonts w:cs="ArialMT"/>
          <w:color w:val="0000FF"/>
          <w:szCs w:val="26"/>
          <w:lang w:bidi="en-US"/>
        </w:rPr>
        <w:t xml:space="preserve">start with </w:t>
      </w:r>
      <w:r>
        <w:rPr>
          <w:rFonts w:cs="ArialMT"/>
          <w:color w:val="0000FF"/>
          <w:szCs w:val="26"/>
          <w:lang w:bidi="en-US"/>
        </w:rPr>
        <w:t xml:space="preserve">the young person’s </w:t>
      </w:r>
      <w:r w:rsidRPr="0089661F">
        <w:rPr>
          <w:rFonts w:cs="ArialMT"/>
          <w:color w:val="0000FF"/>
          <w:szCs w:val="26"/>
          <w:lang w:bidi="en-US"/>
        </w:rPr>
        <w:t>strengths, believe in them</w:t>
      </w:r>
      <w:r>
        <w:rPr>
          <w:rFonts w:cs="ArialMT"/>
          <w:color w:val="0000FF"/>
          <w:szCs w:val="26"/>
          <w:lang w:bidi="en-US"/>
        </w:rPr>
        <w:t>, validate their worth, provide unconditional positive regard, and adopt a person centered approach.</w:t>
      </w:r>
    </w:p>
    <w:p w14:paraId="031E0543" w14:textId="77777777" w:rsidR="00956379" w:rsidRPr="00010DC4" w:rsidRDefault="00956379" w:rsidP="00956379">
      <w:pPr>
        <w:rPr>
          <w:rFonts w:cs="ArialMT"/>
          <w:szCs w:val="26"/>
          <w:lang w:bidi="en-US"/>
        </w:rPr>
      </w:pPr>
    </w:p>
    <w:p w14:paraId="31BC7F28" w14:textId="77777777" w:rsidR="00956379" w:rsidRPr="00010DC4" w:rsidRDefault="00956379" w:rsidP="00956379">
      <w:pPr>
        <w:numPr>
          <w:ilvl w:val="0"/>
          <w:numId w:val="2"/>
        </w:numPr>
        <w:rPr>
          <w:rFonts w:cs="ArialMT"/>
          <w:szCs w:val="26"/>
          <w:lang w:bidi="en-US"/>
        </w:rPr>
      </w:pPr>
      <w:r w:rsidRPr="00010DC4">
        <w:rPr>
          <w:rFonts w:cs="ArialMT"/>
          <w:szCs w:val="26"/>
          <w:lang w:bidi="en-US"/>
        </w:rPr>
        <w:t>The community demands of its members mature and rational behaviour and brings about a natural pressure to that end</w:t>
      </w:r>
    </w:p>
    <w:p w14:paraId="010B3285" w14:textId="77777777" w:rsidR="00CB71DF" w:rsidRDefault="00CB71DF" w:rsidP="00CB71DF">
      <w:pPr>
        <w:numPr>
          <w:ilvl w:val="0"/>
          <w:numId w:val="2"/>
        </w:numPr>
        <w:rPr>
          <w:rFonts w:cs="ArialMT"/>
          <w:color w:val="0000FF"/>
          <w:szCs w:val="26"/>
          <w:lang w:bidi="en-US"/>
        </w:rPr>
      </w:pPr>
      <w:r>
        <w:rPr>
          <w:rFonts w:cs="ArialMT"/>
          <w:color w:val="0000FF"/>
          <w:szCs w:val="26"/>
          <w:lang w:bidi="en-US"/>
        </w:rPr>
        <w:t>We develop i</w:t>
      </w:r>
      <w:r w:rsidRPr="00A647FB">
        <w:rPr>
          <w:rFonts w:cs="ArialMT"/>
          <w:color w:val="0000FF"/>
          <w:szCs w:val="26"/>
          <w:lang w:bidi="en-US"/>
        </w:rPr>
        <w:t xml:space="preserve">ndividual programmes, PAN targets, </w:t>
      </w:r>
      <w:r>
        <w:rPr>
          <w:rFonts w:cs="ArialMT"/>
          <w:color w:val="0000FF"/>
          <w:szCs w:val="26"/>
          <w:lang w:bidi="en-US"/>
        </w:rPr>
        <w:t>community activity and peer cooperation</w:t>
      </w:r>
    </w:p>
    <w:p w14:paraId="33C39FD4" w14:textId="77777777" w:rsidR="00956379" w:rsidRPr="00010DC4" w:rsidRDefault="00956379" w:rsidP="00956379">
      <w:pPr>
        <w:rPr>
          <w:rFonts w:cs="ArialMT"/>
          <w:szCs w:val="26"/>
          <w:lang w:bidi="en-US"/>
        </w:rPr>
      </w:pPr>
    </w:p>
    <w:p w14:paraId="72D74B99" w14:textId="77777777" w:rsidR="00956379" w:rsidRPr="00010DC4" w:rsidRDefault="00956379" w:rsidP="00956379">
      <w:pPr>
        <w:numPr>
          <w:ilvl w:val="0"/>
          <w:numId w:val="2"/>
        </w:numPr>
        <w:rPr>
          <w:rFonts w:cs="ArialMT"/>
          <w:szCs w:val="26"/>
          <w:lang w:bidi="en-US"/>
        </w:rPr>
      </w:pPr>
      <w:r w:rsidRPr="00010DC4">
        <w:rPr>
          <w:rFonts w:cs="ArialMT"/>
          <w:szCs w:val="26"/>
          <w:lang w:bidi="en-US"/>
        </w:rPr>
        <w:t>PET brooks no “us and them” within the community – e.g. everyone addressed by their first name irrespective of any hierarchy</w:t>
      </w:r>
    </w:p>
    <w:p w14:paraId="30DC8537" w14:textId="77777777" w:rsidR="00CB71DF" w:rsidRPr="00A647FB" w:rsidRDefault="00CB71DF" w:rsidP="00CB71DF">
      <w:pPr>
        <w:numPr>
          <w:ilvl w:val="0"/>
          <w:numId w:val="2"/>
        </w:numPr>
        <w:rPr>
          <w:rFonts w:cs="ArialMT"/>
          <w:color w:val="0000FF"/>
          <w:szCs w:val="26"/>
          <w:lang w:bidi="en-US"/>
        </w:rPr>
      </w:pPr>
      <w:r>
        <w:rPr>
          <w:rFonts w:cs="ArialMT"/>
          <w:color w:val="0000FF"/>
          <w:szCs w:val="26"/>
          <w:lang w:bidi="en-US"/>
        </w:rPr>
        <w:t>All (adults and young people) at SES are known by first names and ideas are listened to with no prejudice, irrespective of source or role.</w:t>
      </w:r>
    </w:p>
    <w:p w14:paraId="5DE3375F" w14:textId="77777777" w:rsidR="00956379" w:rsidRPr="00010DC4" w:rsidRDefault="00956379" w:rsidP="00956379">
      <w:pPr>
        <w:rPr>
          <w:rFonts w:cs="ArialMT"/>
          <w:szCs w:val="26"/>
          <w:lang w:bidi="en-US"/>
        </w:rPr>
      </w:pPr>
    </w:p>
    <w:p w14:paraId="70D01086" w14:textId="77777777" w:rsidR="00956379" w:rsidRPr="00010DC4" w:rsidRDefault="00956379" w:rsidP="00956379">
      <w:pPr>
        <w:numPr>
          <w:ilvl w:val="0"/>
          <w:numId w:val="2"/>
        </w:numPr>
        <w:rPr>
          <w:rFonts w:cs="ArialMT"/>
          <w:szCs w:val="26"/>
          <w:lang w:bidi="en-US"/>
        </w:rPr>
      </w:pPr>
      <w:r w:rsidRPr="00010DC4">
        <w:rPr>
          <w:rFonts w:cs="ArialMT"/>
          <w:szCs w:val="26"/>
          <w:lang w:bidi="en-US"/>
        </w:rPr>
        <w:t>There is some form of democratic machinery for the expression of opinion in general and the management of the day to day affairs of the community – shared responsibility</w:t>
      </w:r>
    </w:p>
    <w:p w14:paraId="202D058A" w14:textId="77777777" w:rsidR="00EF773C" w:rsidRPr="00D725A0" w:rsidRDefault="00EF773C" w:rsidP="00EF773C">
      <w:pPr>
        <w:numPr>
          <w:ilvl w:val="0"/>
          <w:numId w:val="2"/>
        </w:numPr>
        <w:rPr>
          <w:rFonts w:cs="ArialMT"/>
          <w:color w:val="0000FF"/>
          <w:szCs w:val="26"/>
          <w:lang w:bidi="en-US"/>
        </w:rPr>
      </w:pPr>
      <w:r>
        <w:rPr>
          <w:rFonts w:cs="ArialMT"/>
          <w:color w:val="0000FF"/>
          <w:szCs w:val="26"/>
          <w:lang w:bidi="en-US"/>
        </w:rPr>
        <w:t>We develop a comprehensive system in which young people are involved in various of decision making processes, such as in committees, house meetings, Learning Centre curriculum involvement and key worker meetings, or staff interviews.</w:t>
      </w:r>
    </w:p>
    <w:p w14:paraId="7D2111D0" w14:textId="77777777" w:rsidR="00956379" w:rsidRPr="00010DC4" w:rsidRDefault="00956379" w:rsidP="00956379">
      <w:pPr>
        <w:rPr>
          <w:rFonts w:cs="ArialMT"/>
          <w:szCs w:val="26"/>
          <w:lang w:bidi="en-US"/>
        </w:rPr>
      </w:pPr>
    </w:p>
    <w:p w14:paraId="78B55012" w14:textId="77777777" w:rsidR="00956379" w:rsidRPr="00010DC4" w:rsidRDefault="00956379" w:rsidP="00956379">
      <w:pPr>
        <w:numPr>
          <w:ilvl w:val="0"/>
          <w:numId w:val="2"/>
        </w:numPr>
        <w:rPr>
          <w:rFonts w:cs="ArialMT"/>
          <w:szCs w:val="26"/>
          <w:lang w:bidi="en-US"/>
        </w:rPr>
      </w:pPr>
      <w:r w:rsidRPr="00010DC4">
        <w:rPr>
          <w:rFonts w:cs="ArialMT"/>
          <w:szCs w:val="26"/>
          <w:lang w:bidi="en-US"/>
        </w:rPr>
        <w:t>A third component of PET along with the psychological and social is the educational influence</w:t>
      </w:r>
    </w:p>
    <w:p w14:paraId="5ECDB7F3" w14:textId="77777777" w:rsidR="00956379" w:rsidRPr="005955F8" w:rsidRDefault="00956379" w:rsidP="00956379">
      <w:pPr>
        <w:ind w:left="1080"/>
        <w:rPr>
          <w:rFonts w:cs="ArialMT"/>
          <w:color w:val="0000FF"/>
          <w:szCs w:val="26"/>
          <w:lang w:bidi="en-US"/>
        </w:rPr>
      </w:pPr>
      <w:r>
        <w:rPr>
          <w:rFonts w:cs="ArialMT"/>
          <w:color w:val="0000FF"/>
          <w:szCs w:val="26"/>
          <w:lang w:bidi="en-US"/>
        </w:rPr>
        <w:t>SES vision and philosophy, we excel at this within the total learning environment.  ‘No Limits’ thinking pervades.</w:t>
      </w:r>
    </w:p>
    <w:p w14:paraId="1516D765" w14:textId="77777777" w:rsidR="00956379" w:rsidRPr="00010DC4" w:rsidRDefault="00956379" w:rsidP="00956379">
      <w:pPr>
        <w:rPr>
          <w:rFonts w:cs="ArialMT"/>
          <w:szCs w:val="26"/>
          <w:lang w:bidi="en-US"/>
        </w:rPr>
      </w:pPr>
    </w:p>
    <w:p w14:paraId="285209AC" w14:textId="77777777" w:rsidR="00956379" w:rsidRPr="00131DB4" w:rsidRDefault="00956379" w:rsidP="00956379">
      <w:pPr>
        <w:numPr>
          <w:ilvl w:val="0"/>
          <w:numId w:val="2"/>
        </w:numPr>
        <w:rPr>
          <w:rFonts w:cs="ArialMT"/>
          <w:szCs w:val="26"/>
          <w:lang w:bidi="en-US"/>
        </w:rPr>
      </w:pPr>
      <w:r w:rsidRPr="00131DB4">
        <w:rPr>
          <w:rFonts w:cs="ArialMT"/>
          <w:szCs w:val="26"/>
          <w:lang w:bidi="en-US"/>
        </w:rPr>
        <w:t>It is concerned with learning rather than teaching; it is concerned with all those things that a person needs to fulfill themselves – different in each individual case</w:t>
      </w:r>
    </w:p>
    <w:p w14:paraId="6E49C600" w14:textId="77777777" w:rsidR="00956379" w:rsidRPr="005955F8" w:rsidRDefault="00956379" w:rsidP="00956379">
      <w:pPr>
        <w:ind w:left="1080"/>
        <w:rPr>
          <w:rFonts w:cs="ArialMT"/>
          <w:color w:val="0000FF"/>
          <w:szCs w:val="26"/>
          <w:lang w:bidi="en-US"/>
        </w:rPr>
      </w:pPr>
      <w:proofErr w:type="gramStart"/>
      <w:r w:rsidRPr="00131DB4">
        <w:rPr>
          <w:rFonts w:cs="ArialMT"/>
          <w:color w:val="0000FF"/>
          <w:szCs w:val="26"/>
          <w:lang w:bidi="en-US"/>
        </w:rPr>
        <w:t xml:space="preserve">SES vision and philosophy, </w:t>
      </w:r>
      <w:proofErr w:type="spellStart"/>
      <w:r w:rsidRPr="00131DB4">
        <w:rPr>
          <w:rFonts w:cs="ArialMT"/>
          <w:color w:val="0000FF"/>
          <w:szCs w:val="26"/>
          <w:lang w:bidi="en-US"/>
        </w:rPr>
        <w:t>personalisation</w:t>
      </w:r>
      <w:proofErr w:type="spellEnd"/>
      <w:r w:rsidRPr="00131DB4">
        <w:rPr>
          <w:rFonts w:cs="ArialMT"/>
          <w:color w:val="0000FF"/>
          <w:szCs w:val="26"/>
          <w:lang w:bidi="en-US"/>
        </w:rPr>
        <w:t xml:space="preserve"> for every young person through their development and learning structures.</w:t>
      </w:r>
      <w:proofErr w:type="gramEnd"/>
      <w:r w:rsidRPr="00131DB4">
        <w:rPr>
          <w:rFonts w:cs="ArialMT"/>
          <w:color w:val="0000FF"/>
          <w:szCs w:val="26"/>
          <w:lang w:bidi="en-US"/>
        </w:rPr>
        <w:t xml:space="preserve">  To SES every experience can be part of formal learning even though it may not initially appear so to the young person</w:t>
      </w:r>
    </w:p>
    <w:p w14:paraId="1F3DE8E2" w14:textId="77777777" w:rsidR="00956379" w:rsidRPr="00010DC4" w:rsidRDefault="00956379" w:rsidP="00956379">
      <w:pPr>
        <w:rPr>
          <w:rFonts w:cs="ArialMT"/>
          <w:szCs w:val="26"/>
          <w:lang w:bidi="en-US"/>
        </w:rPr>
      </w:pPr>
    </w:p>
    <w:p w14:paraId="251BFBBF" w14:textId="77777777" w:rsidR="00956379" w:rsidRPr="00010DC4" w:rsidRDefault="00956379" w:rsidP="00956379">
      <w:pPr>
        <w:numPr>
          <w:ilvl w:val="0"/>
          <w:numId w:val="2"/>
        </w:numPr>
        <w:rPr>
          <w:rFonts w:cs="ArialMT"/>
          <w:szCs w:val="26"/>
          <w:lang w:bidi="en-US"/>
        </w:rPr>
      </w:pPr>
      <w:r w:rsidRPr="00010DC4">
        <w:rPr>
          <w:rFonts w:cs="ArialMT"/>
          <w:szCs w:val="26"/>
          <w:lang w:bidi="en-US"/>
        </w:rPr>
        <w:t>It is concerned with the fullest possible creative expression – arts, crafts, skills, techniques</w:t>
      </w:r>
    </w:p>
    <w:p w14:paraId="3D959977" w14:textId="77777777" w:rsidR="00956379" w:rsidRPr="00B23A50" w:rsidRDefault="00956379" w:rsidP="00956379">
      <w:pPr>
        <w:ind w:left="1080"/>
        <w:rPr>
          <w:rFonts w:cs="ArialMT"/>
          <w:color w:val="0000FF"/>
          <w:szCs w:val="26"/>
          <w:lang w:bidi="en-US"/>
        </w:rPr>
      </w:pPr>
      <w:r w:rsidRPr="00B23A50">
        <w:rPr>
          <w:rFonts w:cs="ArialMT"/>
          <w:color w:val="0000FF"/>
          <w:szCs w:val="26"/>
          <w:lang w:bidi="en-US"/>
        </w:rPr>
        <w:t>SES vision and philosophy, breadth and depth of personal curriculum and twenty four hour opportunities, all underpinned by no limits thinking.</w:t>
      </w:r>
    </w:p>
    <w:p w14:paraId="2F2D4438" w14:textId="77777777" w:rsidR="00956379" w:rsidRPr="00010DC4" w:rsidRDefault="00956379" w:rsidP="00956379">
      <w:pPr>
        <w:rPr>
          <w:rFonts w:cs="ArialMT"/>
          <w:szCs w:val="26"/>
          <w:lang w:bidi="en-US"/>
        </w:rPr>
      </w:pPr>
      <w:r>
        <w:rPr>
          <w:rFonts w:cs="ArialMT"/>
          <w:szCs w:val="26"/>
          <w:lang w:bidi="en-US"/>
        </w:rPr>
        <w:tab/>
      </w:r>
    </w:p>
    <w:p w14:paraId="769EF7F3" w14:textId="77777777" w:rsidR="00956379" w:rsidRPr="00010DC4" w:rsidRDefault="00956379" w:rsidP="00956379">
      <w:pPr>
        <w:numPr>
          <w:ilvl w:val="0"/>
          <w:numId w:val="2"/>
        </w:numPr>
        <w:rPr>
          <w:rFonts w:cs="ArialMT"/>
          <w:szCs w:val="26"/>
          <w:lang w:bidi="en-US"/>
        </w:rPr>
      </w:pPr>
      <w:r w:rsidRPr="00010DC4">
        <w:rPr>
          <w:rFonts w:cs="ArialMT"/>
          <w:szCs w:val="26"/>
          <w:lang w:bidi="en-US"/>
        </w:rPr>
        <w:t>Making sure that there is opportunity to discover talent and then practice it</w:t>
      </w:r>
    </w:p>
    <w:p w14:paraId="28D65843" w14:textId="77777777" w:rsidR="00EF773C" w:rsidRDefault="00EF773C" w:rsidP="00EF773C">
      <w:pPr>
        <w:numPr>
          <w:ilvl w:val="0"/>
          <w:numId w:val="2"/>
        </w:numPr>
        <w:rPr>
          <w:rFonts w:cs="ArialMT"/>
          <w:color w:val="0000FF"/>
          <w:szCs w:val="26"/>
          <w:lang w:bidi="en-US"/>
        </w:rPr>
      </w:pPr>
      <w:r>
        <w:rPr>
          <w:rFonts w:cs="ArialMT"/>
          <w:color w:val="0000FF"/>
          <w:szCs w:val="26"/>
          <w:lang w:bidi="en-US"/>
        </w:rPr>
        <w:t>This encapsulates the SES vision and ethos of no limits, discovering and unlocking gifts and talents in all young people.</w:t>
      </w:r>
    </w:p>
    <w:p w14:paraId="18AC406F" w14:textId="77777777" w:rsidR="00956379" w:rsidRPr="00B01F7C" w:rsidRDefault="00956379" w:rsidP="00956379">
      <w:pPr>
        <w:ind w:left="1080"/>
        <w:rPr>
          <w:rFonts w:cs="ArialMT"/>
          <w:color w:val="0000FF"/>
          <w:szCs w:val="26"/>
          <w:lang w:bidi="en-US"/>
        </w:rPr>
      </w:pPr>
    </w:p>
    <w:p w14:paraId="2330AE01" w14:textId="77777777" w:rsidR="00956379" w:rsidRPr="001F749D" w:rsidRDefault="00956379" w:rsidP="0095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szCs w:val="32"/>
        </w:rPr>
      </w:pPr>
      <w:r>
        <w:rPr>
          <w:szCs w:val="32"/>
        </w:rPr>
        <w:t xml:space="preserve">In summary, the </w:t>
      </w:r>
      <w:r w:rsidRPr="001F749D">
        <w:rPr>
          <w:szCs w:val="32"/>
        </w:rPr>
        <w:t xml:space="preserve">key critical components of the </w:t>
      </w:r>
      <w:r>
        <w:rPr>
          <w:szCs w:val="32"/>
        </w:rPr>
        <w:t>Avocet House and Turnstone House</w:t>
      </w:r>
      <w:r w:rsidRPr="001F749D">
        <w:rPr>
          <w:szCs w:val="32"/>
        </w:rPr>
        <w:t xml:space="preserve"> environment are:</w:t>
      </w:r>
    </w:p>
    <w:p w14:paraId="1D902160" w14:textId="77777777" w:rsidR="00956379" w:rsidRPr="001F749D" w:rsidRDefault="00956379" w:rsidP="0095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Cs w:val="32"/>
        </w:rPr>
      </w:pPr>
    </w:p>
    <w:p w14:paraId="3D5D1E84" w14:textId="77777777" w:rsidR="00956379" w:rsidRPr="001F749D" w:rsidRDefault="00956379" w:rsidP="00956379">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32"/>
        </w:rPr>
      </w:pPr>
      <w:r w:rsidRPr="001F749D">
        <w:rPr>
          <w:szCs w:val="32"/>
        </w:rPr>
        <w:t xml:space="preserve">Unconditional positive regard and strong positive adult relationships.  </w:t>
      </w:r>
    </w:p>
    <w:p w14:paraId="38688219" w14:textId="77777777" w:rsidR="00956379" w:rsidRPr="001F749D" w:rsidRDefault="00956379" w:rsidP="00956379">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32"/>
        </w:rPr>
      </w:pPr>
      <w:r w:rsidRPr="001F749D">
        <w:rPr>
          <w:szCs w:val="32"/>
        </w:rPr>
        <w:t xml:space="preserve">Nurturing, particularly for a specific and intensive period after admission (although not exclusively so), is crucial in helping the child or young person feel safe and cared for. </w:t>
      </w:r>
    </w:p>
    <w:p w14:paraId="1C53D240" w14:textId="77777777" w:rsidR="00956379" w:rsidRPr="001F749D" w:rsidRDefault="00956379" w:rsidP="00956379">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32"/>
        </w:rPr>
      </w:pPr>
      <w:r w:rsidRPr="001F749D">
        <w:rPr>
          <w:szCs w:val="32"/>
        </w:rPr>
        <w:t>The experience of living in a supportive and caring community, i.e. a group living experience more akin to familial living, domesticity as compared to institutionalization, is also fundamental to the therapeutic process.</w:t>
      </w:r>
    </w:p>
    <w:p w14:paraId="56B59A92" w14:textId="77777777" w:rsidR="00956379" w:rsidRPr="0007196B" w:rsidRDefault="00956379" w:rsidP="00956379">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32"/>
        </w:rPr>
      </w:pPr>
      <w:r w:rsidRPr="0007196B">
        <w:rPr>
          <w:szCs w:val="32"/>
        </w:rPr>
        <w:t>A welcoming of open honest expression of fears, anxieties and worries/difficulties and an understanding that acting out behaviours are a way of testing trust, registering anxieties and exploring caring boundaries.</w:t>
      </w:r>
    </w:p>
    <w:p w14:paraId="0FF7AB28" w14:textId="77777777" w:rsidR="00956379" w:rsidRPr="001F749D" w:rsidRDefault="00956379" w:rsidP="00956379">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32"/>
        </w:rPr>
      </w:pPr>
      <w:r w:rsidRPr="001F749D">
        <w:rPr>
          <w:szCs w:val="32"/>
        </w:rPr>
        <w:t xml:space="preserve">A commitment to helping the child develop self discipline and responsibility for his own actions through ‘reality confrontation’ (i.e. examining the tension </w:t>
      </w:r>
      <w:r w:rsidRPr="001F749D">
        <w:rPr>
          <w:szCs w:val="32"/>
        </w:rPr>
        <w:lastRenderedPageBreak/>
        <w:t>between their own perception of their behaviour and how that behaviour is seen by or impacts on others)</w:t>
      </w:r>
    </w:p>
    <w:p w14:paraId="2B6DE863" w14:textId="77777777" w:rsidR="00956379" w:rsidRPr="001F749D" w:rsidRDefault="00956379" w:rsidP="00956379">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32"/>
        </w:rPr>
      </w:pPr>
      <w:r w:rsidRPr="001F749D">
        <w:rPr>
          <w:szCs w:val="32"/>
        </w:rPr>
        <w:t>Food, its production, nutritional value and eating</w:t>
      </w:r>
    </w:p>
    <w:p w14:paraId="3278E30D" w14:textId="02013FBA" w:rsidR="00956379" w:rsidRPr="00E744E6" w:rsidRDefault="00956379" w:rsidP="00956379">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32"/>
        </w:rPr>
      </w:pPr>
      <w:r w:rsidRPr="001F749D">
        <w:rPr>
          <w:szCs w:val="32"/>
        </w:rPr>
        <w:t>Last but far from least</w:t>
      </w:r>
      <w:r w:rsidR="000A1919">
        <w:rPr>
          <w:szCs w:val="32"/>
        </w:rPr>
        <w:t>,</w:t>
      </w:r>
      <w:r w:rsidRPr="001F749D">
        <w:rPr>
          <w:szCs w:val="32"/>
        </w:rPr>
        <w:t xml:space="preserve"> the physicality and scale of the buildings, site and location, heating lighting, colour, texture, furnishings, decoration, etc.</w:t>
      </w:r>
    </w:p>
    <w:p w14:paraId="62AB2F54" w14:textId="77777777" w:rsidR="00956379" w:rsidRDefault="00956379" w:rsidP="00956379">
      <w:pPr>
        <w:widowControl w:val="0"/>
        <w:tabs>
          <w:tab w:val="left" w:pos="560"/>
          <w:tab w:val="left" w:pos="8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32"/>
        </w:rPr>
      </w:pPr>
      <w:r>
        <w:rPr>
          <w:szCs w:val="32"/>
        </w:rPr>
        <w:tab/>
      </w:r>
    </w:p>
    <w:p w14:paraId="5C439FE7" w14:textId="77777777" w:rsidR="00956379" w:rsidRDefault="00956379" w:rsidP="00956379">
      <w:pPr>
        <w:widowControl w:val="0"/>
        <w:tabs>
          <w:tab w:val="left" w:pos="560"/>
          <w:tab w:val="left" w:pos="8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32"/>
        </w:rPr>
      </w:pPr>
    </w:p>
    <w:p w14:paraId="6E01B7FB" w14:textId="1A526D8F" w:rsidR="00BD57FB" w:rsidRDefault="005413B2" w:rsidP="00BD57FB">
      <w:pPr>
        <w:ind w:left="720" w:hanging="720"/>
        <w:rPr>
          <w:rFonts w:cs="ArialMT"/>
          <w:b/>
          <w:szCs w:val="26"/>
          <w:lang w:bidi="en-US"/>
        </w:rPr>
      </w:pPr>
      <w:r>
        <w:rPr>
          <w:rFonts w:cs="ArialMT"/>
          <w:b/>
          <w:szCs w:val="26"/>
          <w:lang w:bidi="en-US"/>
        </w:rPr>
        <w:t>9</w:t>
      </w:r>
      <w:r w:rsidR="00BD57FB" w:rsidRPr="00E34C4E">
        <w:rPr>
          <w:rFonts w:cs="ArialMT"/>
          <w:b/>
          <w:szCs w:val="26"/>
          <w:lang w:bidi="en-US"/>
        </w:rPr>
        <w:tab/>
      </w:r>
      <w:r w:rsidR="00BD57FB">
        <w:rPr>
          <w:rFonts w:cs="ArialMT"/>
          <w:b/>
          <w:szCs w:val="26"/>
          <w:u w:val="single"/>
          <w:lang w:bidi="en-US"/>
        </w:rPr>
        <w:t>SECURE BASE MODEL</w:t>
      </w:r>
      <w:r w:rsidR="00BD57FB" w:rsidRPr="00757D28">
        <w:rPr>
          <w:rFonts w:cs="ArialMT"/>
          <w:b/>
          <w:szCs w:val="26"/>
          <w:u w:val="single"/>
          <w:lang w:bidi="en-US"/>
        </w:rPr>
        <w:t xml:space="preserve"> IN ACTION</w:t>
      </w:r>
      <w:r w:rsidR="00BD57FB" w:rsidRPr="00E34C4E">
        <w:rPr>
          <w:rFonts w:cs="ArialMT"/>
          <w:b/>
          <w:szCs w:val="26"/>
          <w:lang w:bidi="en-US"/>
        </w:rPr>
        <w:t xml:space="preserve"> </w:t>
      </w:r>
    </w:p>
    <w:p w14:paraId="0D6363E5" w14:textId="77777777" w:rsidR="00BD57FB" w:rsidRDefault="00BD57FB" w:rsidP="00BD57FB">
      <w:pPr>
        <w:ind w:left="720" w:hanging="720"/>
        <w:rPr>
          <w:rFonts w:cs="ArialMT"/>
          <w:b/>
          <w:szCs w:val="26"/>
          <w:lang w:bidi="en-US"/>
        </w:rPr>
      </w:pPr>
    </w:p>
    <w:p w14:paraId="6693CB2B" w14:textId="32F5551A" w:rsidR="00195B18" w:rsidRDefault="00195B18" w:rsidP="00195B18">
      <w:pPr>
        <w:ind w:left="720"/>
        <w:rPr>
          <w:lang w:val="en-GB"/>
        </w:rPr>
      </w:pPr>
      <w:r w:rsidRPr="00261205">
        <w:rPr>
          <w:lang w:val="en-GB"/>
        </w:rPr>
        <w:t xml:space="preserve">The Secure Base Model provides a framework for </w:t>
      </w:r>
      <w:r>
        <w:rPr>
          <w:lang w:val="en-GB"/>
        </w:rPr>
        <w:t xml:space="preserve">adults at Avocet House and Turnstone House, and others who support the young people, </w:t>
      </w:r>
      <w:r w:rsidRPr="00261205">
        <w:rPr>
          <w:lang w:val="en-GB"/>
        </w:rPr>
        <w:t>to think in more detail about the different but connected caregiving approaches that can help a child to move towards greater security. It is a positive, strengths based approach that focuses on the interaction between the caregiver and the child, but also considers how that relationship can enable the child to develop competence in the outside world and manage </w:t>
      </w:r>
      <w:proofErr w:type="gramStart"/>
      <w:r w:rsidRPr="00261205">
        <w:rPr>
          <w:lang w:val="en-GB"/>
        </w:rPr>
        <w:t>often complex</w:t>
      </w:r>
      <w:proofErr w:type="gramEnd"/>
      <w:r w:rsidRPr="00261205">
        <w:rPr>
          <w:lang w:val="en-GB"/>
        </w:rPr>
        <w:t xml:space="preserve"> relationships with birth family members.</w:t>
      </w:r>
    </w:p>
    <w:p w14:paraId="4067F077" w14:textId="77777777" w:rsidR="00CE7820" w:rsidRDefault="00CE7820" w:rsidP="00195B18">
      <w:pPr>
        <w:ind w:left="720"/>
        <w:rPr>
          <w:lang w:val="en-GB"/>
        </w:rPr>
      </w:pPr>
    </w:p>
    <w:p w14:paraId="6E80E510" w14:textId="7ADBB18A" w:rsidR="00CE7820" w:rsidRDefault="001F409F" w:rsidP="00195B18">
      <w:pPr>
        <w:ind w:left="720"/>
        <w:rPr>
          <w:lang w:val="en-GB"/>
        </w:rPr>
      </w:pPr>
      <w:r>
        <w:rPr>
          <w:lang w:val="en-GB"/>
        </w:rPr>
        <w:t>To fully embrace and utilise the Secure Base Model, i</w:t>
      </w:r>
      <w:r w:rsidR="00CE7820">
        <w:rPr>
          <w:lang w:val="en-GB"/>
        </w:rPr>
        <w:t>t is essential f</w:t>
      </w:r>
      <w:r w:rsidR="00747E81">
        <w:rPr>
          <w:lang w:val="en-GB"/>
        </w:rPr>
        <w:t>or all SES adults to have a clear</w:t>
      </w:r>
      <w:r w:rsidR="00CE7820">
        <w:rPr>
          <w:lang w:val="en-GB"/>
        </w:rPr>
        <w:t xml:space="preserve"> understanding of </w:t>
      </w:r>
      <w:r>
        <w:rPr>
          <w:lang w:val="en-GB"/>
        </w:rPr>
        <w:t xml:space="preserve">how </w:t>
      </w:r>
      <w:r w:rsidR="00CE7820">
        <w:rPr>
          <w:lang w:val="en-GB"/>
        </w:rPr>
        <w:t>attachment theory</w:t>
      </w:r>
      <w:r>
        <w:rPr>
          <w:lang w:val="en-GB"/>
        </w:rPr>
        <w:t xml:space="preserve"> relates to SES young people</w:t>
      </w:r>
      <w:r w:rsidR="00FE59CE">
        <w:rPr>
          <w:lang w:val="en-GB"/>
        </w:rPr>
        <w:t>.  Alongside this, all adults should develop an</w:t>
      </w:r>
      <w:r>
        <w:rPr>
          <w:lang w:val="en-GB"/>
        </w:rPr>
        <w:t xml:space="preserve"> understanding </w:t>
      </w:r>
      <w:r w:rsidR="00FE59CE">
        <w:rPr>
          <w:lang w:val="en-GB"/>
        </w:rPr>
        <w:t xml:space="preserve">of </w:t>
      </w:r>
      <w:r>
        <w:rPr>
          <w:lang w:val="en-GB"/>
        </w:rPr>
        <w:t xml:space="preserve">the importance of </w:t>
      </w:r>
      <w:r w:rsidR="00747E81">
        <w:rPr>
          <w:lang w:val="en-GB"/>
        </w:rPr>
        <w:t xml:space="preserve">developing empathy </w:t>
      </w:r>
      <w:r>
        <w:rPr>
          <w:lang w:val="en-GB"/>
        </w:rPr>
        <w:t xml:space="preserve">within the </w:t>
      </w:r>
      <w:r w:rsidR="00FE59CE">
        <w:rPr>
          <w:lang w:val="en-GB"/>
        </w:rPr>
        <w:t xml:space="preserve">whole </w:t>
      </w:r>
      <w:r>
        <w:rPr>
          <w:lang w:val="en-GB"/>
        </w:rPr>
        <w:t>community.</w:t>
      </w:r>
      <w:r w:rsidR="00C70243">
        <w:rPr>
          <w:lang w:val="en-GB"/>
        </w:rPr>
        <w:t xml:space="preserve">  Recognising the fundamental importance of relationships through the caregiving cycle is critical, and reinforces the core value of Planned Environment Therapy in that the worker is the most important part of the environment.</w:t>
      </w:r>
    </w:p>
    <w:p w14:paraId="38A5F2C8" w14:textId="77777777" w:rsidR="00B34AB1" w:rsidRDefault="00B34AB1" w:rsidP="00195B18">
      <w:pPr>
        <w:ind w:left="720"/>
        <w:rPr>
          <w:lang w:val="en-GB"/>
        </w:rPr>
      </w:pPr>
    </w:p>
    <w:p w14:paraId="60424C25" w14:textId="34B63ECC" w:rsidR="00B34AB1" w:rsidRDefault="004C6406" w:rsidP="00195B18">
      <w:pPr>
        <w:ind w:left="720"/>
        <w:rPr>
          <w:lang w:val="en-GB"/>
        </w:rPr>
      </w:pPr>
      <w:r>
        <w:rPr>
          <w:lang w:val="en-GB"/>
        </w:rPr>
        <w:t>To enable young people the opportunity to</w:t>
      </w:r>
      <w:r w:rsidR="00B34AB1">
        <w:rPr>
          <w:lang w:val="en-GB"/>
        </w:rPr>
        <w:t xml:space="preserve"> flourish, </w:t>
      </w:r>
      <w:r w:rsidR="00B02044">
        <w:rPr>
          <w:lang w:val="en-GB"/>
        </w:rPr>
        <w:t xml:space="preserve">key </w:t>
      </w:r>
      <w:r w:rsidR="00B34AB1">
        <w:rPr>
          <w:lang w:val="en-GB"/>
        </w:rPr>
        <w:t xml:space="preserve">adults should </w:t>
      </w:r>
      <w:r>
        <w:rPr>
          <w:lang w:val="en-GB"/>
        </w:rPr>
        <w:t xml:space="preserve">regularly </w:t>
      </w:r>
      <w:r w:rsidR="00B34AB1">
        <w:rPr>
          <w:lang w:val="en-GB"/>
        </w:rPr>
        <w:t xml:space="preserve">consider if they are </w:t>
      </w:r>
      <w:r>
        <w:rPr>
          <w:lang w:val="en-GB"/>
        </w:rPr>
        <w:t xml:space="preserve">effectively </w:t>
      </w:r>
      <w:r w:rsidR="00B34AB1">
        <w:rPr>
          <w:lang w:val="en-GB"/>
        </w:rPr>
        <w:t>providing all five dimensions of the</w:t>
      </w:r>
      <w:r>
        <w:rPr>
          <w:lang w:val="en-GB"/>
        </w:rPr>
        <w:t xml:space="preserve"> Secure Base</w:t>
      </w:r>
      <w:r w:rsidR="00B02044">
        <w:rPr>
          <w:lang w:val="en-GB"/>
        </w:rPr>
        <w:t xml:space="preserve"> for young people</w:t>
      </w:r>
      <w:r w:rsidR="00C70243">
        <w:rPr>
          <w:lang w:val="en-GB"/>
        </w:rPr>
        <w:t>.   Resources to support this process are available on:</w:t>
      </w:r>
    </w:p>
    <w:p w14:paraId="515FB8D3" w14:textId="77777777" w:rsidR="00B34AB1" w:rsidRDefault="00B34AB1" w:rsidP="00195B18">
      <w:pPr>
        <w:ind w:left="720"/>
        <w:rPr>
          <w:lang w:val="en-GB"/>
        </w:rPr>
      </w:pPr>
    </w:p>
    <w:p w14:paraId="7E6FFA54" w14:textId="432FE426" w:rsidR="0040726D" w:rsidRDefault="00390620" w:rsidP="009C5D55">
      <w:pPr>
        <w:ind w:left="1440"/>
        <w:rPr>
          <w:lang w:val="en-GB"/>
        </w:rPr>
      </w:pPr>
      <w:hyperlink r:id="rId10" w:history="1">
        <w:r w:rsidR="0040726D" w:rsidRPr="003F60A8">
          <w:rPr>
            <w:rStyle w:val="Hyperlink"/>
            <w:lang w:val="en-GB"/>
          </w:rPr>
          <w:t>http://www.uea.ac.uk/providingasecurebase</w:t>
        </w:r>
      </w:hyperlink>
    </w:p>
    <w:p w14:paraId="31EC1DDC" w14:textId="77777777" w:rsidR="0040726D" w:rsidRDefault="0040726D" w:rsidP="00195B18">
      <w:pPr>
        <w:ind w:left="720"/>
        <w:rPr>
          <w:lang w:val="en-GB"/>
        </w:rPr>
      </w:pPr>
    </w:p>
    <w:p w14:paraId="38FBF9DF" w14:textId="7F9FE63F" w:rsidR="00BD57FB" w:rsidRDefault="004A009B" w:rsidP="004A009B">
      <w:pPr>
        <w:ind w:left="720"/>
        <w:rPr>
          <w:lang w:val="en-GB"/>
        </w:rPr>
      </w:pPr>
      <w:r>
        <w:rPr>
          <w:lang w:val="en-GB"/>
        </w:rPr>
        <w:t>The follow</w:t>
      </w:r>
      <w:r w:rsidR="003D5B8B">
        <w:rPr>
          <w:lang w:val="en-GB"/>
        </w:rPr>
        <w:t>ing</w:t>
      </w:r>
      <w:r w:rsidR="005B21F5">
        <w:rPr>
          <w:lang w:val="en-GB"/>
        </w:rPr>
        <w:t xml:space="preserve"> summaries and strengths/difficulties</w:t>
      </w:r>
      <w:r w:rsidR="003D5B8B">
        <w:rPr>
          <w:lang w:val="en-GB"/>
        </w:rPr>
        <w:t xml:space="preserve"> </w:t>
      </w:r>
      <w:r>
        <w:rPr>
          <w:lang w:val="en-GB"/>
        </w:rPr>
        <w:t>for each dimension</w:t>
      </w:r>
      <w:r w:rsidR="003D5B8B">
        <w:rPr>
          <w:lang w:val="en-GB"/>
        </w:rPr>
        <w:t xml:space="preserve"> provide a</w:t>
      </w:r>
      <w:r>
        <w:rPr>
          <w:lang w:val="en-GB"/>
        </w:rPr>
        <w:t xml:space="preserve"> useful tool to discuss and consider if SES are planning effectively for young people:</w:t>
      </w:r>
    </w:p>
    <w:p w14:paraId="0DA6B55E" w14:textId="77777777" w:rsidR="004A009B" w:rsidRDefault="004A009B" w:rsidP="004A009B">
      <w:pPr>
        <w:ind w:left="720"/>
        <w:rPr>
          <w:lang w:val="en-GB"/>
        </w:rPr>
      </w:pPr>
    </w:p>
    <w:p w14:paraId="430FFB3F" w14:textId="31FDB5B5" w:rsidR="004A009B" w:rsidRPr="004A009B" w:rsidRDefault="004A009B" w:rsidP="004A009B">
      <w:pPr>
        <w:ind w:left="720"/>
        <w:rPr>
          <w:b/>
          <w:bCs/>
          <w:u w:val="single"/>
        </w:rPr>
      </w:pPr>
      <w:r w:rsidRPr="004A009B">
        <w:rPr>
          <w:b/>
          <w:bCs/>
          <w:u w:val="single"/>
        </w:rPr>
        <w:t>Availability</w:t>
      </w:r>
    </w:p>
    <w:p w14:paraId="0A9D18EE" w14:textId="77777777" w:rsidR="00AA606D" w:rsidRDefault="00AA606D" w:rsidP="00AA606D">
      <w:pPr>
        <w:ind w:left="720"/>
        <w:rPr>
          <w:rFonts w:cs="ArialMT"/>
          <w:szCs w:val="26"/>
          <w:lang w:bidi="en-US"/>
        </w:rPr>
      </w:pPr>
      <w:r w:rsidRPr="00AA606D">
        <w:rPr>
          <w:rFonts w:cs="ArialMT"/>
          <w:szCs w:val="26"/>
          <w:lang w:bidi="en-US"/>
        </w:rPr>
        <w:t>This dimension focuses on the caregiver's ability to convey a strong sense of being physically and emotionally available to meet the child's needs, both when they are together and when they are apart. When the caregiver can do this, the child begins to trust that his needs will be met warmly, consistently and reliably. Anxiety is reduced and the child gains the confidence to explore the world, safe in the knowledge that care and protection is there if needed.</w:t>
      </w:r>
    </w:p>
    <w:p w14:paraId="26A0CC1F" w14:textId="77777777" w:rsidR="002F010E" w:rsidRDefault="002F010E" w:rsidP="00AA606D">
      <w:pPr>
        <w:ind w:left="720"/>
        <w:rPr>
          <w:rFonts w:cs="ArialMT"/>
          <w:szCs w:val="26"/>
          <w:lang w:bidi="en-US"/>
        </w:rPr>
      </w:pPr>
    </w:p>
    <w:p w14:paraId="1377B1F1" w14:textId="379B779D" w:rsidR="003D5B8B" w:rsidRPr="002F010E" w:rsidRDefault="002F010E" w:rsidP="00AA5AB5">
      <w:pPr>
        <w:ind w:left="720"/>
        <w:rPr>
          <w:rFonts w:cs="ArialMT"/>
          <w:szCs w:val="26"/>
          <w:lang w:bidi="en-US"/>
        </w:rPr>
      </w:pPr>
      <w:r w:rsidRPr="002F010E">
        <w:rPr>
          <w:rFonts w:cs="ArialMT"/>
          <w:szCs w:val="26"/>
          <w:lang w:bidi="en-US"/>
        </w:rPr>
        <w:t xml:space="preserve">Strengths in this dimension might be indicated by: </w:t>
      </w:r>
    </w:p>
    <w:p w14:paraId="1873BC91" w14:textId="29E6A0DD" w:rsidR="002F010E" w:rsidRPr="002F010E" w:rsidRDefault="002F010E" w:rsidP="002F010E">
      <w:pPr>
        <w:pStyle w:val="ListParagraph"/>
        <w:numPr>
          <w:ilvl w:val="0"/>
          <w:numId w:val="29"/>
        </w:numPr>
        <w:rPr>
          <w:rFonts w:cs="ArialMT"/>
          <w:szCs w:val="26"/>
          <w:lang w:bidi="en-US"/>
        </w:rPr>
      </w:pPr>
      <w:r w:rsidRPr="002F010E">
        <w:rPr>
          <w:rFonts w:cs="ArialMT"/>
          <w:szCs w:val="26"/>
          <w:lang w:bidi="en-US"/>
        </w:rPr>
        <w:t xml:space="preserve">Plenty of physical time available to focus on the child. </w:t>
      </w:r>
    </w:p>
    <w:p w14:paraId="2B15C4CB" w14:textId="2C30C002" w:rsidR="002F010E" w:rsidRPr="002F010E" w:rsidRDefault="002F010E" w:rsidP="002F010E">
      <w:pPr>
        <w:pStyle w:val="ListParagraph"/>
        <w:numPr>
          <w:ilvl w:val="0"/>
          <w:numId w:val="29"/>
        </w:numPr>
        <w:rPr>
          <w:rFonts w:cs="ArialMT"/>
          <w:szCs w:val="26"/>
          <w:lang w:bidi="en-US"/>
        </w:rPr>
      </w:pPr>
      <w:r w:rsidRPr="002F010E">
        <w:rPr>
          <w:rFonts w:cs="ArialMT"/>
          <w:szCs w:val="26"/>
          <w:lang w:bidi="en-US"/>
        </w:rPr>
        <w:t xml:space="preserve">Emotional space and availability (i.e. not preoccupied with own difficult feelings and unmet needs or emotionally detached and cut off). </w:t>
      </w:r>
    </w:p>
    <w:p w14:paraId="0CE925F8" w14:textId="77777777" w:rsidR="002F010E" w:rsidRDefault="002F010E" w:rsidP="002F010E">
      <w:pPr>
        <w:pStyle w:val="ListParagraph"/>
        <w:numPr>
          <w:ilvl w:val="0"/>
          <w:numId w:val="29"/>
        </w:numPr>
        <w:rPr>
          <w:rFonts w:cs="ArialMT"/>
          <w:szCs w:val="26"/>
          <w:lang w:bidi="en-US"/>
        </w:rPr>
      </w:pPr>
      <w:r w:rsidRPr="002F010E">
        <w:rPr>
          <w:rFonts w:cs="ArialMT"/>
          <w:szCs w:val="26"/>
          <w:lang w:bidi="en-US"/>
        </w:rPr>
        <w:t xml:space="preserve">The capacity to reflect on the child's needs to build trust in them as caregiver(s) and to think about ways in which they might support the child to do so. </w:t>
      </w:r>
    </w:p>
    <w:p w14:paraId="057A3CF9" w14:textId="676249FF" w:rsidR="002F010E" w:rsidRPr="002F010E" w:rsidRDefault="002F010E" w:rsidP="002F010E">
      <w:pPr>
        <w:pStyle w:val="ListParagraph"/>
        <w:numPr>
          <w:ilvl w:val="0"/>
          <w:numId w:val="29"/>
        </w:numPr>
        <w:rPr>
          <w:rFonts w:cs="ArialMT"/>
          <w:szCs w:val="26"/>
          <w:lang w:bidi="en-US"/>
        </w:rPr>
      </w:pPr>
      <w:r w:rsidRPr="002F010E">
        <w:rPr>
          <w:rFonts w:cs="ArialMT"/>
          <w:szCs w:val="26"/>
          <w:lang w:bidi="en-US"/>
        </w:rPr>
        <w:lastRenderedPageBreak/>
        <w:t xml:space="preserve">Alert to child's needs and signals (e.g. able to identify and describe a time when the child was worried or upset, how the child showed this/did not show it, what signs they might look for in the child to signal distress </w:t>
      </w:r>
      <w:proofErr w:type="spellStart"/>
      <w:r w:rsidRPr="002F010E">
        <w:rPr>
          <w:rFonts w:cs="ArialMT"/>
          <w:szCs w:val="26"/>
          <w:lang w:bidi="en-US"/>
        </w:rPr>
        <w:t>etc</w:t>
      </w:r>
      <w:proofErr w:type="spellEnd"/>
      <w:r w:rsidRPr="002F010E">
        <w:rPr>
          <w:rFonts w:cs="ArialMT"/>
          <w:szCs w:val="26"/>
          <w:lang w:bidi="en-US"/>
        </w:rPr>
        <w:t xml:space="preserve">). </w:t>
      </w:r>
    </w:p>
    <w:p w14:paraId="3D81D33B" w14:textId="77777777" w:rsidR="002F010E" w:rsidRPr="002F010E" w:rsidRDefault="002F010E" w:rsidP="00AA5AB5">
      <w:pPr>
        <w:rPr>
          <w:rFonts w:cs="ArialMT"/>
          <w:szCs w:val="26"/>
          <w:lang w:bidi="en-US"/>
        </w:rPr>
      </w:pPr>
    </w:p>
    <w:p w14:paraId="71F21602" w14:textId="62488565" w:rsidR="003D5B8B" w:rsidRPr="002F010E" w:rsidRDefault="002F010E" w:rsidP="00AA5AB5">
      <w:pPr>
        <w:ind w:firstLine="720"/>
        <w:rPr>
          <w:rFonts w:cs="ArialMT"/>
          <w:szCs w:val="26"/>
          <w:lang w:bidi="en-US"/>
        </w:rPr>
      </w:pPr>
      <w:r w:rsidRPr="002F010E">
        <w:rPr>
          <w:rFonts w:cs="ArialMT"/>
          <w:szCs w:val="26"/>
          <w:lang w:bidi="en-US"/>
        </w:rPr>
        <w:t xml:space="preserve">Difficulties in this dimension might be indicated by: </w:t>
      </w:r>
    </w:p>
    <w:p w14:paraId="39AF75B7" w14:textId="7ED26F9A" w:rsidR="002F010E" w:rsidRPr="00BD482C" w:rsidRDefault="002F010E" w:rsidP="00BD482C">
      <w:pPr>
        <w:pStyle w:val="ListParagraph"/>
        <w:numPr>
          <w:ilvl w:val="0"/>
          <w:numId w:val="30"/>
        </w:numPr>
        <w:rPr>
          <w:rFonts w:cs="ArialMT"/>
          <w:szCs w:val="26"/>
          <w:lang w:bidi="en-US"/>
        </w:rPr>
      </w:pPr>
      <w:r w:rsidRPr="00BD482C">
        <w:rPr>
          <w:rFonts w:cs="ArialMT"/>
          <w:szCs w:val="26"/>
          <w:lang w:bidi="en-US"/>
        </w:rPr>
        <w:t xml:space="preserve">Lack of time/energy. </w:t>
      </w:r>
    </w:p>
    <w:p w14:paraId="1B43CC31" w14:textId="6A105709" w:rsidR="002F010E" w:rsidRPr="00BD482C" w:rsidRDefault="002F010E" w:rsidP="00BD482C">
      <w:pPr>
        <w:pStyle w:val="ListParagraph"/>
        <w:numPr>
          <w:ilvl w:val="0"/>
          <w:numId w:val="30"/>
        </w:numPr>
        <w:rPr>
          <w:rFonts w:cs="ArialMT"/>
          <w:szCs w:val="26"/>
          <w:lang w:bidi="en-US"/>
        </w:rPr>
      </w:pPr>
      <w:r w:rsidRPr="00BD482C">
        <w:rPr>
          <w:rFonts w:cs="ArialMT"/>
          <w:szCs w:val="26"/>
          <w:lang w:bidi="en-US"/>
        </w:rPr>
        <w:t xml:space="preserve">The caregiver's own unmet needs (perhaps from the past) are coming to the fore. </w:t>
      </w:r>
    </w:p>
    <w:p w14:paraId="12FD3E0F" w14:textId="0FE7EA49" w:rsidR="002F010E" w:rsidRPr="00BD482C" w:rsidRDefault="002F010E" w:rsidP="00BD482C">
      <w:pPr>
        <w:pStyle w:val="ListParagraph"/>
        <w:numPr>
          <w:ilvl w:val="0"/>
          <w:numId w:val="30"/>
        </w:numPr>
        <w:rPr>
          <w:rFonts w:cs="ArialMT"/>
          <w:szCs w:val="26"/>
          <w:lang w:bidi="en-US"/>
        </w:rPr>
      </w:pPr>
      <w:r w:rsidRPr="00BD482C">
        <w:rPr>
          <w:rFonts w:cs="ArialMT"/>
          <w:szCs w:val="26"/>
          <w:lang w:bidi="en-US"/>
        </w:rPr>
        <w:t xml:space="preserve">The caregiver seems overwhelmed by the child's demands. </w:t>
      </w:r>
    </w:p>
    <w:p w14:paraId="18427927" w14:textId="4F13A937" w:rsidR="002F010E" w:rsidRPr="00BD482C" w:rsidRDefault="002F010E" w:rsidP="00BD482C">
      <w:pPr>
        <w:pStyle w:val="ListParagraph"/>
        <w:numPr>
          <w:ilvl w:val="0"/>
          <w:numId w:val="30"/>
        </w:numPr>
        <w:rPr>
          <w:rFonts w:cs="ArialMT"/>
          <w:szCs w:val="26"/>
          <w:lang w:bidi="en-US"/>
        </w:rPr>
      </w:pPr>
      <w:r w:rsidRPr="00BD482C">
        <w:rPr>
          <w:rFonts w:cs="ArialMT"/>
          <w:szCs w:val="26"/>
          <w:lang w:bidi="en-US"/>
        </w:rPr>
        <w:t xml:space="preserve">The caregiver feels </w:t>
      </w:r>
      <w:proofErr w:type="spellStart"/>
      <w:r w:rsidRPr="00BD482C">
        <w:rPr>
          <w:rFonts w:cs="ArialMT"/>
          <w:szCs w:val="26"/>
          <w:lang w:bidi="en-US"/>
        </w:rPr>
        <w:t>marginalised</w:t>
      </w:r>
      <w:proofErr w:type="spellEnd"/>
      <w:r w:rsidRPr="00BD482C">
        <w:rPr>
          <w:rFonts w:cs="ArialMT"/>
          <w:szCs w:val="26"/>
          <w:lang w:bidi="en-US"/>
        </w:rPr>
        <w:t xml:space="preserve"> by child. </w:t>
      </w:r>
    </w:p>
    <w:p w14:paraId="492E8D62" w14:textId="404F93BF" w:rsidR="002F010E" w:rsidRPr="00BD482C" w:rsidRDefault="002F010E" w:rsidP="00BD482C">
      <w:pPr>
        <w:pStyle w:val="ListParagraph"/>
        <w:numPr>
          <w:ilvl w:val="0"/>
          <w:numId w:val="30"/>
        </w:numPr>
        <w:rPr>
          <w:rFonts w:cs="ArialMT"/>
          <w:szCs w:val="26"/>
          <w:lang w:bidi="en-US"/>
        </w:rPr>
      </w:pPr>
      <w:r w:rsidRPr="00BD482C">
        <w:rPr>
          <w:rFonts w:cs="ArialMT"/>
          <w:szCs w:val="26"/>
          <w:lang w:bidi="en-US"/>
        </w:rPr>
        <w:t xml:space="preserve">The caregiver distances </w:t>
      </w:r>
      <w:proofErr w:type="gramStart"/>
      <w:r w:rsidRPr="00BD482C">
        <w:rPr>
          <w:rFonts w:cs="ArialMT"/>
          <w:szCs w:val="26"/>
          <w:lang w:bidi="en-US"/>
        </w:rPr>
        <w:t>themselves from the child</w:t>
      </w:r>
      <w:proofErr w:type="gramEnd"/>
      <w:r w:rsidRPr="00BD482C">
        <w:rPr>
          <w:rFonts w:cs="ArialMT"/>
          <w:szCs w:val="26"/>
          <w:lang w:bidi="en-US"/>
        </w:rPr>
        <w:t xml:space="preserve">. </w:t>
      </w:r>
    </w:p>
    <w:p w14:paraId="19F2B5A1" w14:textId="47E3EE63" w:rsidR="002F010E" w:rsidRPr="00BD482C" w:rsidRDefault="002F010E" w:rsidP="00BD482C">
      <w:pPr>
        <w:pStyle w:val="ListParagraph"/>
        <w:numPr>
          <w:ilvl w:val="0"/>
          <w:numId w:val="30"/>
        </w:numPr>
        <w:rPr>
          <w:rFonts w:cs="ArialMT"/>
          <w:szCs w:val="26"/>
          <w:lang w:bidi="en-US"/>
        </w:rPr>
      </w:pPr>
      <w:r w:rsidRPr="00BD482C">
        <w:rPr>
          <w:rFonts w:cs="ArialMT"/>
          <w:szCs w:val="26"/>
          <w:lang w:bidi="en-US"/>
        </w:rPr>
        <w:t xml:space="preserve">Caregiver doesn't believe a child should need that much attention. </w:t>
      </w:r>
    </w:p>
    <w:p w14:paraId="01C38959" w14:textId="77777777" w:rsidR="002F010E" w:rsidRPr="00AA606D" w:rsidRDefault="002F010E" w:rsidP="00AA606D">
      <w:pPr>
        <w:ind w:left="720"/>
        <w:rPr>
          <w:rFonts w:cs="ArialMT"/>
          <w:szCs w:val="26"/>
          <w:lang w:bidi="en-US"/>
        </w:rPr>
      </w:pPr>
    </w:p>
    <w:p w14:paraId="1DA44B81" w14:textId="77777777" w:rsidR="00427FE3" w:rsidRPr="00427FE3" w:rsidRDefault="00427FE3" w:rsidP="00427FE3">
      <w:pPr>
        <w:ind w:left="720"/>
        <w:rPr>
          <w:rFonts w:cs="ArialMT"/>
          <w:b/>
          <w:bCs/>
          <w:szCs w:val="26"/>
          <w:u w:val="single"/>
          <w:lang w:bidi="en-US"/>
        </w:rPr>
      </w:pPr>
      <w:r w:rsidRPr="00427FE3">
        <w:rPr>
          <w:rFonts w:cs="ArialMT"/>
          <w:b/>
          <w:bCs/>
          <w:szCs w:val="26"/>
          <w:u w:val="single"/>
          <w:lang w:bidi="en-US"/>
        </w:rPr>
        <w:t>Sensitivity</w:t>
      </w:r>
    </w:p>
    <w:p w14:paraId="0606573A" w14:textId="0433276C" w:rsidR="00427FE3" w:rsidRPr="00427FE3" w:rsidRDefault="00427FE3" w:rsidP="00427FE3">
      <w:pPr>
        <w:ind w:left="720"/>
        <w:rPr>
          <w:rFonts w:cs="ArialMT"/>
          <w:szCs w:val="26"/>
          <w:lang w:bidi="en-US"/>
        </w:rPr>
      </w:pPr>
      <w:r>
        <w:rPr>
          <w:rFonts w:cs="ArialMT"/>
          <w:szCs w:val="26"/>
          <w:lang w:bidi="en-US"/>
        </w:rPr>
        <w:t xml:space="preserve">Sensitivity </w:t>
      </w:r>
      <w:r w:rsidRPr="00427FE3">
        <w:rPr>
          <w:rFonts w:cs="ArialMT"/>
          <w:szCs w:val="26"/>
          <w:lang w:bidi="en-US"/>
        </w:rPr>
        <w:t xml:space="preserve">refers to the caregiver's capacity to ‘stand in the shoes' of the child, to think flexibly about what the child may be thinking and feeling and to reflect this back to the child. The sensitive caregiver also thinks about their own feelings and shares them appropriately with the child. The child thus learns to think about and value his or her </w:t>
      </w:r>
      <w:proofErr w:type="gramStart"/>
      <w:r w:rsidRPr="00427FE3">
        <w:rPr>
          <w:rFonts w:cs="ArialMT"/>
          <w:szCs w:val="26"/>
          <w:lang w:bidi="en-US"/>
        </w:rPr>
        <w:t>own</w:t>
      </w:r>
      <w:proofErr w:type="gramEnd"/>
      <w:r w:rsidRPr="00427FE3">
        <w:rPr>
          <w:rFonts w:cs="ArialMT"/>
          <w:szCs w:val="26"/>
          <w:lang w:bidi="en-US"/>
        </w:rPr>
        <w:t xml:space="preserve"> ideas and feelings and the thoughts and feelings of others and is helped to reflect on, organise and manage their own feelings and behaviour.</w:t>
      </w:r>
    </w:p>
    <w:p w14:paraId="3CD17C6A" w14:textId="77777777" w:rsidR="00AA606D" w:rsidRDefault="00AA606D" w:rsidP="00427FE3">
      <w:pPr>
        <w:ind w:left="720"/>
        <w:rPr>
          <w:rFonts w:cs="ArialMT"/>
          <w:szCs w:val="26"/>
          <w:lang w:bidi="en-US"/>
        </w:rPr>
      </w:pPr>
    </w:p>
    <w:p w14:paraId="62DB2045" w14:textId="133258D9" w:rsidR="00DE21A8" w:rsidRPr="00DE21A8" w:rsidRDefault="00DE21A8" w:rsidP="00AA5AB5">
      <w:pPr>
        <w:ind w:left="720"/>
        <w:rPr>
          <w:rFonts w:cs="ArialMT"/>
          <w:szCs w:val="26"/>
          <w:lang w:bidi="en-US"/>
        </w:rPr>
      </w:pPr>
      <w:r w:rsidRPr="00DE21A8">
        <w:rPr>
          <w:rFonts w:cs="ArialMT"/>
          <w:szCs w:val="26"/>
          <w:lang w:bidi="en-US"/>
        </w:rPr>
        <w:t xml:space="preserve">Strengths in this dimension might be indicated by: </w:t>
      </w:r>
    </w:p>
    <w:p w14:paraId="5874FEC9" w14:textId="17EFF535" w:rsidR="00DE21A8" w:rsidRPr="00DE21A8" w:rsidRDefault="00DE21A8" w:rsidP="00DE21A8">
      <w:pPr>
        <w:pStyle w:val="ListParagraph"/>
        <w:numPr>
          <w:ilvl w:val="0"/>
          <w:numId w:val="31"/>
        </w:numPr>
        <w:rPr>
          <w:rFonts w:cs="ArialMT"/>
          <w:szCs w:val="26"/>
          <w:lang w:bidi="en-US"/>
        </w:rPr>
      </w:pPr>
      <w:r w:rsidRPr="00DE21A8">
        <w:rPr>
          <w:rFonts w:cs="ArialMT"/>
          <w:szCs w:val="26"/>
          <w:lang w:bidi="en-US"/>
        </w:rPr>
        <w:t xml:space="preserve">The caregiver can think and talk about the child's feelings, recognise that the child has strong feelings at times, and that they are understandable, ‘in the circumstances'. </w:t>
      </w:r>
    </w:p>
    <w:p w14:paraId="1B5F465B" w14:textId="6B9EC07A" w:rsidR="00DE21A8" w:rsidRPr="00DE21A8" w:rsidRDefault="00DE21A8" w:rsidP="00DE21A8">
      <w:pPr>
        <w:pStyle w:val="ListParagraph"/>
        <w:numPr>
          <w:ilvl w:val="0"/>
          <w:numId w:val="31"/>
        </w:numPr>
        <w:rPr>
          <w:rFonts w:cs="ArialMT"/>
          <w:szCs w:val="26"/>
          <w:lang w:bidi="en-US"/>
        </w:rPr>
      </w:pPr>
      <w:r w:rsidRPr="00DE21A8">
        <w:rPr>
          <w:rFonts w:cs="ArialMT"/>
          <w:szCs w:val="26"/>
          <w:lang w:bidi="en-US"/>
        </w:rPr>
        <w:t xml:space="preserve">The caregiver has the capacity to ‘stand in the shoes' of the child, to think flexibly about what the child may be thinking and feeling and to reflect this back to the child. </w:t>
      </w:r>
    </w:p>
    <w:p w14:paraId="311AC2AA" w14:textId="444AFA70" w:rsidR="00DE21A8" w:rsidRPr="00DE21A8" w:rsidRDefault="00DE21A8" w:rsidP="00DE21A8">
      <w:pPr>
        <w:pStyle w:val="ListParagraph"/>
        <w:numPr>
          <w:ilvl w:val="0"/>
          <w:numId w:val="31"/>
        </w:numPr>
        <w:rPr>
          <w:rFonts w:cs="ArialMT"/>
          <w:szCs w:val="26"/>
          <w:lang w:bidi="en-US"/>
        </w:rPr>
      </w:pPr>
      <w:r w:rsidRPr="00DE21A8">
        <w:rPr>
          <w:rFonts w:cs="ArialMT"/>
          <w:szCs w:val="26"/>
          <w:lang w:bidi="en-US"/>
        </w:rPr>
        <w:t xml:space="preserve">The caregiver can think and talk about their own feelings and share them appropriately with the child and other people. </w:t>
      </w:r>
    </w:p>
    <w:p w14:paraId="6AAAB0AC" w14:textId="77777777" w:rsidR="00DE21A8" w:rsidRPr="00DE21A8" w:rsidRDefault="00DE21A8" w:rsidP="00AA5AB5">
      <w:pPr>
        <w:rPr>
          <w:rFonts w:cs="ArialMT"/>
          <w:szCs w:val="26"/>
          <w:lang w:bidi="en-US"/>
        </w:rPr>
      </w:pPr>
    </w:p>
    <w:p w14:paraId="0B7666BE" w14:textId="0D87388E" w:rsidR="00DE21A8" w:rsidRPr="00DE21A8" w:rsidRDefault="00DE21A8" w:rsidP="00AA5AB5">
      <w:pPr>
        <w:ind w:left="720"/>
        <w:rPr>
          <w:rFonts w:cs="ArialMT"/>
          <w:szCs w:val="26"/>
          <w:lang w:bidi="en-US"/>
        </w:rPr>
      </w:pPr>
      <w:r w:rsidRPr="00DE21A8">
        <w:rPr>
          <w:rFonts w:cs="ArialMT"/>
          <w:szCs w:val="26"/>
          <w:lang w:bidi="en-US"/>
        </w:rPr>
        <w:t xml:space="preserve">Difficulties in this dimension might be indicated by: </w:t>
      </w:r>
    </w:p>
    <w:p w14:paraId="4BB54535" w14:textId="30EACCA7" w:rsidR="00DE21A8" w:rsidRPr="00DE21A8" w:rsidRDefault="00DE21A8" w:rsidP="00DE21A8">
      <w:pPr>
        <w:pStyle w:val="ListParagraph"/>
        <w:numPr>
          <w:ilvl w:val="0"/>
          <w:numId w:val="32"/>
        </w:numPr>
        <w:rPr>
          <w:rFonts w:cs="ArialMT"/>
          <w:szCs w:val="26"/>
          <w:lang w:bidi="en-US"/>
        </w:rPr>
      </w:pPr>
      <w:r w:rsidRPr="00DE21A8">
        <w:rPr>
          <w:rFonts w:cs="ArialMT"/>
          <w:szCs w:val="26"/>
          <w:lang w:bidi="en-US"/>
        </w:rPr>
        <w:t xml:space="preserve">The caregiver lacks interest and curiosity in what is in the child's mind. </w:t>
      </w:r>
    </w:p>
    <w:p w14:paraId="042CD953" w14:textId="3AB9FBE9" w:rsidR="00DE21A8" w:rsidRPr="00DE21A8" w:rsidRDefault="00DE21A8" w:rsidP="00DE21A8">
      <w:pPr>
        <w:pStyle w:val="ListParagraph"/>
        <w:numPr>
          <w:ilvl w:val="0"/>
          <w:numId w:val="32"/>
        </w:numPr>
        <w:rPr>
          <w:rFonts w:cs="ArialMT"/>
          <w:szCs w:val="26"/>
          <w:lang w:bidi="en-US"/>
        </w:rPr>
      </w:pPr>
      <w:r w:rsidRPr="00DE21A8">
        <w:rPr>
          <w:rFonts w:cs="ArialMT"/>
          <w:szCs w:val="26"/>
          <w:lang w:bidi="en-US"/>
        </w:rPr>
        <w:t xml:space="preserve">The caregiver appears overwhelmed by own strong feelings - or finds it hard to think and talk about own feelings. (N.B. There is a ‘normal variation' in this; it is extremes that are of concern. Key is the capacity to acknowledge and understand the child's needs). </w:t>
      </w:r>
    </w:p>
    <w:p w14:paraId="4799FB2D" w14:textId="0C01D9F0" w:rsidR="00DE21A8" w:rsidRPr="00DE21A8" w:rsidRDefault="00DE21A8" w:rsidP="00DE21A8">
      <w:pPr>
        <w:pStyle w:val="ListParagraph"/>
        <w:numPr>
          <w:ilvl w:val="0"/>
          <w:numId w:val="32"/>
        </w:numPr>
        <w:rPr>
          <w:rFonts w:cs="ArialMT"/>
          <w:szCs w:val="26"/>
          <w:lang w:bidi="en-US"/>
        </w:rPr>
      </w:pPr>
      <w:r w:rsidRPr="00DE21A8">
        <w:rPr>
          <w:rFonts w:cs="ArialMT"/>
          <w:szCs w:val="26"/>
          <w:lang w:bidi="en-US"/>
        </w:rPr>
        <w:t xml:space="preserve">The caregiver finds it hard to think and talk about the child's past – finds it too painful or feels that the child needs ‘a fresh start'. </w:t>
      </w:r>
    </w:p>
    <w:p w14:paraId="7945C5C3" w14:textId="3E1279D2" w:rsidR="00DE21A8" w:rsidRPr="00DE21A8" w:rsidRDefault="00DE21A8" w:rsidP="00DE21A8">
      <w:pPr>
        <w:pStyle w:val="ListParagraph"/>
        <w:numPr>
          <w:ilvl w:val="0"/>
          <w:numId w:val="32"/>
        </w:numPr>
        <w:rPr>
          <w:rFonts w:cs="ArialMT"/>
          <w:szCs w:val="26"/>
          <w:lang w:bidi="en-US"/>
        </w:rPr>
      </w:pPr>
      <w:r w:rsidRPr="00DE21A8">
        <w:rPr>
          <w:rFonts w:cs="ArialMT"/>
          <w:szCs w:val="26"/>
          <w:lang w:bidi="en-US"/>
        </w:rPr>
        <w:t xml:space="preserve">The caregiver has difficulty in thinking flexibly about a range of possible reasons for the child behaving in a certain way. </w:t>
      </w:r>
    </w:p>
    <w:p w14:paraId="04C0B092" w14:textId="65D83884" w:rsidR="00DE21A8" w:rsidRPr="00DE21A8" w:rsidRDefault="00DE21A8" w:rsidP="00DE21A8">
      <w:pPr>
        <w:pStyle w:val="ListParagraph"/>
        <w:numPr>
          <w:ilvl w:val="0"/>
          <w:numId w:val="32"/>
        </w:numPr>
        <w:rPr>
          <w:rFonts w:cs="ArialMT"/>
          <w:szCs w:val="26"/>
          <w:lang w:bidi="en-US"/>
        </w:rPr>
      </w:pPr>
      <w:r w:rsidRPr="00DE21A8">
        <w:rPr>
          <w:rFonts w:cs="ArialMT"/>
          <w:szCs w:val="26"/>
          <w:lang w:bidi="en-US"/>
        </w:rPr>
        <w:t xml:space="preserve">The caregiver is frequently negative or angry towards child without ‘pause for thought' about why child is behaving in this way or how best to respond. . </w:t>
      </w:r>
    </w:p>
    <w:p w14:paraId="4AA09AAF" w14:textId="77777777" w:rsidR="00FC3023" w:rsidRDefault="00FC3023" w:rsidP="00AA5AB5">
      <w:pPr>
        <w:rPr>
          <w:rFonts w:cs="ArialMT"/>
          <w:b/>
          <w:bCs/>
          <w:szCs w:val="26"/>
          <w:u w:val="single"/>
          <w:lang w:bidi="en-US"/>
        </w:rPr>
      </w:pPr>
    </w:p>
    <w:p w14:paraId="50BF978F" w14:textId="77777777" w:rsidR="00427FE3" w:rsidRPr="00427FE3" w:rsidRDefault="00427FE3" w:rsidP="00427FE3">
      <w:pPr>
        <w:ind w:left="720"/>
        <w:rPr>
          <w:rFonts w:cs="ArialMT"/>
          <w:szCs w:val="26"/>
          <w:lang w:bidi="en-US"/>
        </w:rPr>
      </w:pPr>
      <w:r w:rsidRPr="00427FE3">
        <w:rPr>
          <w:rFonts w:cs="ArialMT"/>
          <w:b/>
          <w:bCs/>
          <w:szCs w:val="26"/>
          <w:u w:val="single"/>
          <w:lang w:bidi="en-US"/>
        </w:rPr>
        <w:t>Acceptance</w:t>
      </w:r>
    </w:p>
    <w:p w14:paraId="4B988F6E" w14:textId="77777777" w:rsidR="00427FE3" w:rsidRPr="00427FE3" w:rsidRDefault="00427FE3" w:rsidP="00427FE3">
      <w:pPr>
        <w:ind w:left="720"/>
        <w:rPr>
          <w:rFonts w:cs="ArialMT"/>
          <w:szCs w:val="26"/>
          <w:lang w:bidi="en-US"/>
        </w:rPr>
      </w:pPr>
      <w:r w:rsidRPr="00427FE3">
        <w:rPr>
          <w:rFonts w:cs="ArialMT"/>
          <w:szCs w:val="26"/>
          <w:lang w:bidi="en-US"/>
        </w:rPr>
        <w:t xml:space="preserve">This dimension describes the ways in which the caregiver is able to convey that the child is unconditionally accepted and valued for who he is, for his difficulties as well as his strengths. This forms the foundation of positive self-esteem, so that the child can experience himself as worthy of receiving love, help and support and also as </w:t>
      </w:r>
      <w:r w:rsidRPr="00427FE3">
        <w:rPr>
          <w:rFonts w:cs="ArialMT"/>
          <w:szCs w:val="26"/>
          <w:lang w:bidi="en-US"/>
        </w:rPr>
        <w:lastRenderedPageBreak/>
        <w:t xml:space="preserve">robust and able to deal with </w:t>
      </w:r>
      <w:proofErr w:type="gramStart"/>
      <w:r w:rsidRPr="00427FE3">
        <w:rPr>
          <w:rFonts w:cs="ArialMT"/>
          <w:szCs w:val="26"/>
          <w:lang w:bidi="en-US"/>
        </w:rPr>
        <w:t>set-backs</w:t>
      </w:r>
      <w:proofErr w:type="gramEnd"/>
      <w:r w:rsidRPr="00427FE3">
        <w:rPr>
          <w:rFonts w:cs="ArialMT"/>
          <w:szCs w:val="26"/>
          <w:lang w:bidi="en-US"/>
        </w:rPr>
        <w:t xml:space="preserve"> and adversity. This area of caregiving builds on the dimensions of </w:t>
      </w:r>
      <w:r w:rsidRPr="00427FE3">
        <w:rPr>
          <w:rFonts w:cs="ArialMT"/>
          <w:i/>
          <w:iCs/>
          <w:szCs w:val="26"/>
          <w:lang w:bidi="en-US"/>
        </w:rPr>
        <w:t>availability</w:t>
      </w:r>
      <w:r w:rsidRPr="00427FE3">
        <w:rPr>
          <w:rFonts w:cs="ArialMT"/>
          <w:szCs w:val="26"/>
          <w:lang w:bidi="en-US"/>
        </w:rPr>
        <w:t xml:space="preserve"> and </w:t>
      </w:r>
      <w:r w:rsidRPr="00427FE3">
        <w:rPr>
          <w:rFonts w:cs="ArialMT"/>
          <w:i/>
          <w:iCs/>
          <w:szCs w:val="26"/>
          <w:lang w:bidi="en-US"/>
        </w:rPr>
        <w:t>sensitivity</w:t>
      </w:r>
      <w:r w:rsidRPr="00427FE3">
        <w:rPr>
          <w:rFonts w:cs="ArialMT"/>
          <w:szCs w:val="26"/>
          <w:lang w:bidi="en-US"/>
        </w:rPr>
        <w:t>. Children need to learn to trust and to manage their feelings and behaviour in order to believe the praise of caregivers and to take up opportunities that are on offer.</w:t>
      </w:r>
    </w:p>
    <w:p w14:paraId="663B1B64" w14:textId="77777777" w:rsidR="00427FE3" w:rsidRDefault="00427FE3" w:rsidP="00427FE3">
      <w:pPr>
        <w:ind w:left="720"/>
        <w:rPr>
          <w:rFonts w:cs="ArialMT"/>
          <w:szCs w:val="26"/>
          <w:lang w:bidi="en-US"/>
        </w:rPr>
      </w:pPr>
    </w:p>
    <w:p w14:paraId="48D1C623" w14:textId="093A0F5D" w:rsidR="00FC3023" w:rsidRPr="00FC3023" w:rsidRDefault="00FC3023" w:rsidP="00AA5AB5">
      <w:pPr>
        <w:ind w:left="720"/>
        <w:rPr>
          <w:rFonts w:cs="ArialMT"/>
          <w:szCs w:val="26"/>
          <w:lang w:bidi="en-US"/>
        </w:rPr>
      </w:pPr>
      <w:r w:rsidRPr="00FC3023">
        <w:rPr>
          <w:rFonts w:cs="ArialMT"/>
          <w:szCs w:val="26"/>
          <w:lang w:bidi="en-US"/>
        </w:rPr>
        <w:t xml:space="preserve">Strengths in this dimension might be indicated by: </w:t>
      </w:r>
    </w:p>
    <w:p w14:paraId="038D2A7E" w14:textId="5093AA2F" w:rsidR="00FC3023" w:rsidRPr="00FC3023" w:rsidRDefault="00FC3023" w:rsidP="00FC3023">
      <w:pPr>
        <w:pStyle w:val="ListParagraph"/>
        <w:numPr>
          <w:ilvl w:val="0"/>
          <w:numId w:val="33"/>
        </w:numPr>
        <w:rPr>
          <w:rFonts w:cs="ArialMT"/>
          <w:szCs w:val="26"/>
          <w:lang w:bidi="en-US"/>
        </w:rPr>
      </w:pPr>
      <w:r w:rsidRPr="00FC3023">
        <w:rPr>
          <w:rFonts w:cs="ArialMT"/>
          <w:szCs w:val="26"/>
          <w:lang w:bidi="en-US"/>
        </w:rPr>
        <w:t xml:space="preserve">The caregiver shows joy, pride and pleasure in the child. </w:t>
      </w:r>
    </w:p>
    <w:p w14:paraId="59A3DF44" w14:textId="4BF4A3EA" w:rsidR="00FC3023" w:rsidRPr="00FC3023" w:rsidRDefault="00FC3023" w:rsidP="00FC3023">
      <w:pPr>
        <w:pStyle w:val="ListParagraph"/>
        <w:numPr>
          <w:ilvl w:val="0"/>
          <w:numId w:val="33"/>
        </w:numPr>
        <w:rPr>
          <w:rFonts w:cs="ArialMT"/>
          <w:szCs w:val="26"/>
          <w:lang w:bidi="en-US"/>
        </w:rPr>
      </w:pPr>
      <w:r w:rsidRPr="00FC3023">
        <w:rPr>
          <w:rFonts w:cs="ArialMT"/>
          <w:szCs w:val="26"/>
          <w:lang w:bidi="en-US"/>
        </w:rPr>
        <w:t xml:space="preserve">The caregiver can praise the child easily and readily. </w:t>
      </w:r>
    </w:p>
    <w:p w14:paraId="7EB91615" w14:textId="034135DB" w:rsidR="00FC3023" w:rsidRPr="00FC3023" w:rsidRDefault="00FC3023" w:rsidP="00FC3023">
      <w:pPr>
        <w:pStyle w:val="ListParagraph"/>
        <w:numPr>
          <w:ilvl w:val="0"/>
          <w:numId w:val="33"/>
        </w:numPr>
        <w:rPr>
          <w:rFonts w:cs="ArialMT"/>
          <w:szCs w:val="26"/>
          <w:lang w:bidi="en-US"/>
        </w:rPr>
      </w:pPr>
      <w:r w:rsidRPr="00FC3023">
        <w:rPr>
          <w:rFonts w:cs="ArialMT"/>
          <w:szCs w:val="26"/>
          <w:lang w:bidi="en-US"/>
        </w:rPr>
        <w:t xml:space="preserve">The caregiver can help the child to accept failures, setbacks </w:t>
      </w:r>
      <w:proofErr w:type="spellStart"/>
      <w:r w:rsidRPr="00FC3023">
        <w:rPr>
          <w:rFonts w:cs="ArialMT"/>
          <w:szCs w:val="26"/>
          <w:lang w:bidi="en-US"/>
        </w:rPr>
        <w:t>etc</w:t>
      </w:r>
      <w:proofErr w:type="spellEnd"/>
      <w:r w:rsidRPr="00FC3023">
        <w:rPr>
          <w:rFonts w:cs="ArialMT"/>
          <w:szCs w:val="26"/>
          <w:lang w:bidi="en-US"/>
        </w:rPr>
        <w:t xml:space="preserve"> in a kind, supportive way. </w:t>
      </w:r>
    </w:p>
    <w:p w14:paraId="1D91106D" w14:textId="77BBD0F9" w:rsidR="00FC3023" w:rsidRPr="00FC3023" w:rsidRDefault="00FC3023" w:rsidP="00FC3023">
      <w:pPr>
        <w:pStyle w:val="ListParagraph"/>
        <w:numPr>
          <w:ilvl w:val="0"/>
          <w:numId w:val="33"/>
        </w:numPr>
        <w:rPr>
          <w:rFonts w:cs="ArialMT"/>
          <w:szCs w:val="26"/>
          <w:lang w:bidi="en-US"/>
        </w:rPr>
      </w:pPr>
      <w:r w:rsidRPr="00FC3023">
        <w:rPr>
          <w:rFonts w:cs="ArialMT"/>
          <w:szCs w:val="26"/>
          <w:lang w:bidi="en-US"/>
        </w:rPr>
        <w:t xml:space="preserve">The caregiver can actively support the child in pursuing (child led) experiences, interests and activities. </w:t>
      </w:r>
    </w:p>
    <w:p w14:paraId="612FF58B" w14:textId="77777777" w:rsidR="00FC3023" w:rsidRPr="00FC3023" w:rsidRDefault="00FC3023" w:rsidP="00FC3023">
      <w:pPr>
        <w:ind w:left="720"/>
        <w:rPr>
          <w:rFonts w:cs="ArialMT"/>
          <w:szCs w:val="26"/>
          <w:lang w:bidi="en-US"/>
        </w:rPr>
      </w:pPr>
    </w:p>
    <w:p w14:paraId="7B4CC60F" w14:textId="136C2A32" w:rsidR="00FC3023" w:rsidRPr="00FC3023" w:rsidRDefault="00FC3023" w:rsidP="00AA5AB5">
      <w:pPr>
        <w:ind w:left="720"/>
        <w:rPr>
          <w:rFonts w:cs="ArialMT"/>
          <w:szCs w:val="26"/>
          <w:lang w:bidi="en-US"/>
        </w:rPr>
      </w:pPr>
      <w:r w:rsidRPr="00FC3023">
        <w:rPr>
          <w:rFonts w:cs="ArialMT"/>
          <w:szCs w:val="26"/>
          <w:lang w:bidi="en-US"/>
        </w:rPr>
        <w:t xml:space="preserve">Difficulties in this dimension might be indicated by: </w:t>
      </w:r>
    </w:p>
    <w:p w14:paraId="7C5B323E" w14:textId="2D5D9ADC" w:rsidR="00FC3023" w:rsidRPr="00FC3023" w:rsidRDefault="00FC3023" w:rsidP="00FC3023">
      <w:pPr>
        <w:pStyle w:val="ListParagraph"/>
        <w:numPr>
          <w:ilvl w:val="0"/>
          <w:numId w:val="34"/>
        </w:numPr>
        <w:rPr>
          <w:rFonts w:cs="ArialMT"/>
          <w:szCs w:val="26"/>
          <w:lang w:bidi="en-US"/>
        </w:rPr>
      </w:pPr>
      <w:r w:rsidRPr="00FC3023">
        <w:rPr>
          <w:rFonts w:cs="ArialMT"/>
          <w:szCs w:val="26"/>
          <w:lang w:bidi="en-US"/>
        </w:rPr>
        <w:t xml:space="preserve">A tendency to focus on negative aspects of the child, little pleasure or pride evident. </w:t>
      </w:r>
    </w:p>
    <w:p w14:paraId="51A35E06" w14:textId="7B0AA975" w:rsidR="00FC3023" w:rsidRPr="00FC3023" w:rsidRDefault="00FC3023" w:rsidP="00FC3023">
      <w:pPr>
        <w:pStyle w:val="ListParagraph"/>
        <w:numPr>
          <w:ilvl w:val="0"/>
          <w:numId w:val="34"/>
        </w:numPr>
        <w:rPr>
          <w:rFonts w:cs="ArialMT"/>
          <w:szCs w:val="26"/>
          <w:lang w:bidi="en-US"/>
        </w:rPr>
      </w:pPr>
      <w:r w:rsidRPr="00FC3023">
        <w:rPr>
          <w:rFonts w:cs="ArialMT"/>
          <w:szCs w:val="26"/>
          <w:lang w:bidi="en-US"/>
        </w:rPr>
        <w:t xml:space="preserve">Finding it hard to accept/enjoy the child's individuality and ways in which the child is different to other family members. </w:t>
      </w:r>
    </w:p>
    <w:p w14:paraId="035ADC6F" w14:textId="6313EEE7" w:rsidR="00FC3023" w:rsidRPr="00FC3023" w:rsidRDefault="00FC3023" w:rsidP="00FC3023">
      <w:pPr>
        <w:pStyle w:val="ListParagraph"/>
        <w:numPr>
          <w:ilvl w:val="0"/>
          <w:numId w:val="34"/>
        </w:numPr>
        <w:rPr>
          <w:rFonts w:cs="ArialMT"/>
          <w:szCs w:val="26"/>
          <w:lang w:bidi="en-US"/>
        </w:rPr>
      </w:pPr>
      <w:r w:rsidRPr="00FC3023">
        <w:rPr>
          <w:rFonts w:cs="ArialMT"/>
          <w:szCs w:val="26"/>
          <w:lang w:bidi="en-US"/>
        </w:rPr>
        <w:t xml:space="preserve">The child seen as ‘a burden.' </w:t>
      </w:r>
    </w:p>
    <w:p w14:paraId="57136C59" w14:textId="08E9DBAA" w:rsidR="00FC3023" w:rsidRPr="006D627F" w:rsidRDefault="00FC3023" w:rsidP="006D627F">
      <w:pPr>
        <w:pStyle w:val="ListParagraph"/>
        <w:numPr>
          <w:ilvl w:val="0"/>
          <w:numId w:val="34"/>
        </w:numPr>
        <w:rPr>
          <w:rFonts w:cs="ArialMT"/>
          <w:szCs w:val="26"/>
          <w:lang w:bidi="en-US"/>
        </w:rPr>
      </w:pPr>
      <w:r w:rsidRPr="00FC3023">
        <w:rPr>
          <w:rFonts w:cs="ArialMT"/>
          <w:szCs w:val="26"/>
          <w:lang w:bidi="en-US"/>
        </w:rPr>
        <w:t xml:space="preserve">The caregiver offers little </w:t>
      </w:r>
    </w:p>
    <w:p w14:paraId="0E5B13CE" w14:textId="77777777" w:rsidR="00FC3023" w:rsidRPr="00BD57FB" w:rsidRDefault="00FC3023" w:rsidP="00427FE3">
      <w:pPr>
        <w:ind w:left="720"/>
        <w:rPr>
          <w:rFonts w:cs="ArialMT"/>
          <w:szCs w:val="26"/>
          <w:lang w:bidi="en-US"/>
        </w:rPr>
      </w:pPr>
    </w:p>
    <w:p w14:paraId="52E779BE" w14:textId="77777777" w:rsidR="0002561E" w:rsidRPr="0002561E" w:rsidRDefault="0002561E" w:rsidP="0002561E">
      <w:pPr>
        <w:ind w:left="720" w:hanging="720"/>
        <w:rPr>
          <w:rFonts w:cs="ArialMT"/>
          <w:b/>
          <w:bCs/>
          <w:szCs w:val="26"/>
          <w:u w:val="single"/>
          <w:lang w:bidi="en-US"/>
        </w:rPr>
      </w:pPr>
      <w:r>
        <w:rPr>
          <w:rFonts w:cs="ArialMT"/>
          <w:b/>
          <w:szCs w:val="26"/>
          <w:lang w:bidi="en-US"/>
        </w:rPr>
        <w:tab/>
      </w:r>
      <w:r w:rsidRPr="0002561E">
        <w:rPr>
          <w:rFonts w:cs="ArialMT"/>
          <w:b/>
          <w:bCs/>
          <w:szCs w:val="26"/>
          <w:u w:val="single"/>
          <w:lang w:bidi="en-US"/>
        </w:rPr>
        <w:t>Co-operation</w:t>
      </w:r>
    </w:p>
    <w:p w14:paraId="636E8145" w14:textId="77777777" w:rsidR="0002561E" w:rsidRPr="0002561E" w:rsidRDefault="0002561E" w:rsidP="0002561E">
      <w:pPr>
        <w:ind w:left="720"/>
        <w:rPr>
          <w:rFonts w:cs="ArialMT"/>
          <w:szCs w:val="26"/>
          <w:lang w:bidi="en-US"/>
        </w:rPr>
      </w:pPr>
      <w:r w:rsidRPr="0002561E">
        <w:rPr>
          <w:rFonts w:cs="ArialMT"/>
          <w:szCs w:val="26"/>
          <w:lang w:bidi="en-US"/>
        </w:rPr>
        <w:t xml:space="preserve">Within this dimension, the caregiver thinks about the child as an autonomous individual whose wishes, feelings and goals are valid and meaningful and who needs to feel effective. The </w:t>
      </w:r>
      <w:proofErr w:type="spellStart"/>
      <w:r w:rsidRPr="0002561E">
        <w:rPr>
          <w:rFonts w:cs="ArialMT"/>
          <w:szCs w:val="26"/>
          <w:lang w:bidi="en-US"/>
        </w:rPr>
        <w:t>carer</w:t>
      </w:r>
      <w:proofErr w:type="spellEnd"/>
      <w:r w:rsidRPr="0002561E">
        <w:rPr>
          <w:rFonts w:cs="ArialMT"/>
          <w:szCs w:val="26"/>
          <w:lang w:bidi="en-US"/>
        </w:rPr>
        <w:t xml:space="preserve"> therefore looks for ways of promoting autonomy, but also working together and achieving co-operation with the child wherever possible. This helps the child to feel more effective and competent, to feel confident in turning to others for help, if necessary, and to be able to compromise and co-operate.</w:t>
      </w:r>
    </w:p>
    <w:p w14:paraId="0CB5C24C" w14:textId="024D3523" w:rsidR="00BD57FB" w:rsidRDefault="00BD57FB" w:rsidP="00956379">
      <w:pPr>
        <w:ind w:left="720" w:hanging="720"/>
        <w:rPr>
          <w:rFonts w:cs="ArialMT"/>
          <w:b/>
          <w:szCs w:val="26"/>
          <w:lang w:bidi="en-US"/>
        </w:rPr>
      </w:pPr>
    </w:p>
    <w:p w14:paraId="4914185B" w14:textId="23CCF75A" w:rsidR="006D627F" w:rsidRPr="006D627F" w:rsidRDefault="006D627F" w:rsidP="00AA5AB5">
      <w:pPr>
        <w:ind w:left="720"/>
        <w:rPr>
          <w:rFonts w:cs="ArialMT"/>
          <w:szCs w:val="26"/>
          <w:lang w:bidi="en-US"/>
        </w:rPr>
      </w:pPr>
      <w:r w:rsidRPr="006D627F">
        <w:rPr>
          <w:rFonts w:cs="ArialMT"/>
          <w:szCs w:val="26"/>
          <w:lang w:bidi="en-US"/>
        </w:rPr>
        <w:t xml:space="preserve">Strengths in this dimension might be indicated by: </w:t>
      </w:r>
    </w:p>
    <w:p w14:paraId="390EB2BC" w14:textId="7598F72D" w:rsidR="006D627F" w:rsidRPr="006D627F" w:rsidRDefault="006D627F" w:rsidP="006D627F">
      <w:pPr>
        <w:pStyle w:val="ListParagraph"/>
        <w:numPr>
          <w:ilvl w:val="0"/>
          <w:numId w:val="35"/>
        </w:numPr>
        <w:rPr>
          <w:rFonts w:cs="ArialMT"/>
          <w:szCs w:val="26"/>
          <w:lang w:bidi="en-US"/>
        </w:rPr>
      </w:pPr>
      <w:r w:rsidRPr="006D627F">
        <w:rPr>
          <w:rFonts w:cs="ArialMT"/>
          <w:szCs w:val="26"/>
          <w:lang w:bidi="en-US"/>
        </w:rPr>
        <w:t xml:space="preserve">The caregiver thinks about the child as an autonomous individual whose wishes, feelings and goals are valid and meaningful and who needs to feel effective (for example, ‘he gets settled with his toys and it's understandable that he hates it when we have to go out'). </w:t>
      </w:r>
    </w:p>
    <w:p w14:paraId="03EBB682" w14:textId="084F762F" w:rsidR="006D627F" w:rsidRPr="006D627F" w:rsidRDefault="006D627F" w:rsidP="006D627F">
      <w:pPr>
        <w:pStyle w:val="ListParagraph"/>
        <w:numPr>
          <w:ilvl w:val="0"/>
          <w:numId w:val="35"/>
        </w:numPr>
        <w:rPr>
          <w:rFonts w:cs="ArialMT"/>
          <w:szCs w:val="26"/>
          <w:lang w:bidi="en-US"/>
        </w:rPr>
      </w:pPr>
      <w:r w:rsidRPr="006D627F">
        <w:rPr>
          <w:rFonts w:cs="ArialMT"/>
          <w:szCs w:val="26"/>
          <w:lang w:bidi="en-US"/>
        </w:rPr>
        <w:t xml:space="preserve">The caregiver can look for ways of working together to achieve enjoyable co-operation with the child wherever possible (for example, ‘we make a game of clearing the toys up and he enjoys that so he doesn't mind going out so much'). </w:t>
      </w:r>
    </w:p>
    <w:p w14:paraId="04C55566" w14:textId="6B758DDD" w:rsidR="006D627F" w:rsidRPr="006D627F" w:rsidRDefault="006D627F" w:rsidP="006D627F">
      <w:pPr>
        <w:pStyle w:val="ListParagraph"/>
        <w:numPr>
          <w:ilvl w:val="0"/>
          <w:numId w:val="35"/>
        </w:numPr>
        <w:rPr>
          <w:rFonts w:cs="ArialMT"/>
          <w:szCs w:val="26"/>
          <w:lang w:bidi="en-US"/>
        </w:rPr>
      </w:pPr>
      <w:r w:rsidRPr="006D627F">
        <w:rPr>
          <w:rFonts w:cs="ArialMT"/>
          <w:szCs w:val="26"/>
          <w:lang w:bidi="en-US"/>
        </w:rPr>
        <w:t xml:space="preserve">The caregiver promotes choice and effectiveness wherever possible. </w:t>
      </w:r>
    </w:p>
    <w:p w14:paraId="2169D810" w14:textId="17D0383F" w:rsidR="006D627F" w:rsidRPr="006D627F" w:rsidRDefault="006D627F" w:rsidP="006D627F">
      <w:pPr>
        <w:pStyle w:val="ListParagraph"/>
        <w:numPr>
          <w:ilvl w:val="0"/>
          <w:numId w:val="35"/>
        </w:numPr>
        <w:rPr>
          <w:rFonts w:cs="ArialMT"/>
          <w:szCs w:val="26"/>
          <w:lang w:bidi="en-US"/>
        </w:rPr>
      </w:pPr>
      <w:r w:rsidRPr="006D627F">
        <w:rPr>
          <w:rFonts w:cs="ArialMT"/>
          <w:szCs w:val="26"/>
          <w:lang w:bidi="en-US"/>
        </w:rPr>
        <w:t xml:space="preserve">The caregiver can set safe and clear boundaries and limits – and also negotiate within them. </w:t>
      </w:r>
    </w:p>
    <w:p w14:paraId="7492A584" w14:textId="77777777" w:rsidR="006D627F" w:rsidRPr="006D627F" w:rsidRDefault="006D627F" w:rsidP="006D627F">
      <w:pPr>
        <w:ind w:left="720" w:hanging="720"/>
        <w:rPr>
          <w:rFonts w:cs="ArialMT"/>
          <w:szCs w:val="26"/>
          <w:lang w:bidi="en-US"/>
        </w:rPr>
      </w:pPr>
    </w:p>
    <w:p w14:paraId="1F94A00E" w14:textId="17914A26" w:rsidR="00AA5AB5" w:rsidRPr="006D627F" w:rsidRDefault="006D627F" w:rsidP="00AA5AB5">
      <w:pPr>
        <w:ind w:left="720"/>
        <w:rPr>
          <w:rFonts w:cs="ArialMT"/>
          <w:szCs w:val="26"/>
          <w:lang w:bidi="en-US"/>
        </w:rPr>
      </w:pPr>
      <w:r w:rsidRPr="006D627F">
        <w:rPr>
          <w:rFonts w:cs="ArialMT"/>
          <w:szCs w:val="26"/>
          <w:lang w:bidi="en-US"/>
        </w:rPr>
        <w:t xml:space="preserve">Difficulties in this dimension might be indicated by: </w:t>
      </w:r>
    </w:p>
    <w:p w14:paraId="38A5F075" w14:textId="738F30C4" w:rsidR="006D627F" w:rsidRPr="00AA5AB5" w:rsidRDefault="006D627F" w:rsidP="00AA5AB5">
      <w:pPr>
        <w:pStyle w:val="ListParagraph"/>
        <w:numPr>
          <w:ilvl w:val="0"/>
          <w:numId w:val="36"/>
        </w:numPr>
        <w:rPr>
          <w:rFonts w:cs="ArialMT"/>
          <w:szCs w:val="26"/>
          <w:lang w:bidi="en-US"/>
        </w:rPr>
      </w:pPr>
      <w:r w:rsidRPr="00AA5AB5">
        <w:rPr>
          <w:rFonts w:cs="ArialMT"/>
          <w:szCs w:val="26"/>
          <w:lang w:bidi="en-US"/>
        </w:rPr>
        <w:t xml:space="preserve">The caregiver </w:t>
      </w:r>
      <w:proofErr w:type="spellStart"/>
      <w:r w:rsidRPr="00AA5AB5">
        <w:rPr>
          <w:rFonts w:cs="ArialMT"/>
          <w:szCs w:val="26"/>
          <w:lang w:bidi="en-US"/>
        </w:rPr>
        <w:t>emphasises</w:t>
      </w:r>
      <w:proofErr w:type="spellEnd"/>
      <w:r w:rsidRPr="00AA5AB5">
        <w:rPr>
          <w:rFonts w:cs="ArialMT"/>
          <w:szCs w:val="26"/>
          <w:lang w:bidi="en-US"/>
        </w:rPr>
        <w:t xml:space="preserve"> the need for control, for example - differences of opinion with the child are a battle that they must win. </w:t>
      </w:r>
    </w:p>
    <w:p w14:paraId="510678CB" w14:textId="574EC55D" w:rsidR="006D627F" w:rsidRPr="00AA5AB5" w:rsidRDefault="006D627F" w:rsidP="00AA5AB5">
      <w:pPr>
        <w:pStyle w:val="ListParagraph"/>
        <w:numPr>
          <w:ilvl w:val="0"/>
          <w:numId w:val="36"/>
        </w:numPr>
        <w:rPr>
          <w:rFonts w:cs="ArialMT"/>
          <w:szCs w:val="26"/>
          <w:lang w:bidi="en-US"/>
        </w:rPr>
      </w:pPr>
      <w:r w:rsidRPr="00AA5AB5">
        <w:rPr>
          <w:rFonts w:cs="ArialMT"/>
          <w:szCs w:val="26"/>
          <w:lang w:bidi="en-US"/>
        </w:rPr>
        <w:t xml:space="preserve">The caregiver finds it difficult to accept /enjoy child's need for autonomy and to allow choice/promote competence and effectiveness. </w:t>
      </w:r>
    </w:p>
    <w:p w14:paraId="0054D7BF" w14:textId="03F66BDD" w:rsidR="006D627F" w:rsidRPr="00AA5AB5" w:rsidRDefault="006D627F" w:rsidP="00AA5AB5">
      <w:pPr>
        <w:pStyle w:val="ListParagraph"/>
        <w:numPr>
          <w:ilvl w:val="0"/>
          <w:numId w:val="36"/>
        </w:numPr>
        <w:rPr>
          <w:rFonts w:cs="ArialMT"/>
          <w:szCs w:val="26"/>
          <w:lang w:bidi="en-US"/>
        </w:rPr>
      </w:pPr>
      <w:r w:rsidRPr="00AA5AB5">
        <w:rPr>
          <w:rFonts w:cs="ArialMT"/>
          <w:szCs w:val="26"/>
          <w:lang w:bidi="en-US"/>
        </w:rPr>
        <w:t xml:space="preserve">The caregiver finds it difficult to allow child to take moderate risks. </w:t>
      </w:r>
    </w:p>
    <w:p w14:paraId="487C24FE" w14:textId="3BD64DE0" w:rsidR="0002561E" w:rsidRPr="0002561E" w:rsidRDefault="0002561E" w:rsidP="00AA5AB5">
      <w:pPr>
        <w:ind w:firstLine="720"/>
        <w:rPr>
          <w:rFonts w:cs="ArialMT"/>
          <w:b/>
          <w:bCs/>
          <w:szCs w:val="26"/>
          <w:u w:val="single"/>
          <w:lang w:bidi="en-US"/>
        </w:rPr>
      </w:pPr>
      <w:r w:rsidRPr="0002561E">
        <w:rPr>
          <w:rFonts w:cs="ArialMT"/>
          <w:b/>
          <w:bCs/>
          <w:szCs w:val="26"/>
          <w:u w:val="single"/>
          <w:lang w:bidi="en-US"/>
        </w:rPr>
        <w:lastRenderedPageBreak/>
        <w:t>Family membership</w:t>
      </w:r>
    </w:p>
    <w:p w14:paraId="45BD2731" w14:textId="77777777" w:rsidR="0002561E" w:rsidRDefault="0002561E" w:rsidP="0002561E">
      <w:pPr>
        <w:ind w:left="720"/>
        <w:rPr>
          <w:rFonts w:cs="ArialMT"/>
          <w:szCs w:val="26"/>
          <w:lang w:bidi="en-US"/>
        </w:rPr>
      </w:pPr>
      <w:r w:rsidRPr="0002561E">
        <w:rPr>
          <w:rFonts w:cs="ArialMT"/>
          <w:szCs w:val="26"/>
          <w:lang w:bidi="en-US"/>
        </w:rPr>
        <w:t>Family membership is a vital strand of healthy emotional and psychosocial development. A child who has no close family relationships will carry feelings of psychological and social dislocation. In contrast, the certainty of unconditional family membership can provide anchorage and the reassurance of practical and emotional support throughout life, acting as a psychosocial secure base for exploration, identity and personal development.</w:t>
      </w:r>
    </w:p>
    <w:p w14:paraId="27765B73" w14:textId="77777777" w:rsidR="00AA5AB5" w:rsidRPr="0002561E" w:rsidRDefault="00AA5AB5" w:rsidP="0002561E">
      <w:pPr>
        <w:ind w:left="720"/>
        <w:rPr>
          <w:rFonts w:cs="ArialMT"/>
          <w:szCs w:val="26"/>
          <w:lang w:bidi="en-US"/>
        </w:rPr>
      </w:pPr>
    </w:p>
    <w:p w14:paraId="049553A7" w14:textId="77777777" w:rsidR="0002561E" w:rsidRPr="0002561E" w:rsidRDefault="0002561E" w:rsidP="0002561E">
      <w:pPr>
        <w:ind w:left="720"/>
        <w:rPr>
          <w:rFonts w:cs="ArialMT"/>
          <w:szCs w:val="26"/>
          <w:lang w:bidi="en-US"/>
        </w:rPr>
      </w:pPr>
      <w:r w:rsidRPr="0002561E">
        <w:rPr>
          <w:rFonts w:cs="ArialMT"/>
          <w:szCs w:val="26"/>
          <w:lang w:bidi="en-US"/>
        </w:rPr>
        <w:t xml:space="preserve">When children are separated from their birth families, the family membership dimension refers to the capacity of the caregiver to include the child, socially and personally as a full family or residential group member, at a level that is appropriate to the </w:t>
      </w:r>
      <w:proofErr w:type="gramStart"/>
      <w:r w:rsidRPr="0002561E">
        <w:rPr>
          <w:rFonts w:cs="ArialMT"/>
          <w:szCs w:val="26"/>
          <w:lang w:bidi="en-US"/>
        </w:rPr>
        <w:t>longer term</w:t>
      </w:r>
      <w:proofErr w:type="gramEnd"/>
      <w:r w:rsidRPr="0002561E">
        <w:rPr>
          <w:rFonts w:cs="ArialMT"/>
          <w:szCs w:val="26"/>
          <w:lang w:bidi="en-US"/>
        </w:rPr>
        <w:t xml:space="preserve"> plan for the child. At the same time, the caregiver must help the child to establish an appropriate sense of connectedness and belonging to his birth family. In this way, the child can develop a comfortable sense of belonging to more than one family and a more coherent identity.</w:t>
      </w:r>
    </w:p>
    <w:p w14:paraId="2CA28F21" w14:textId="7359B90E" w:rsidR="0002561E" w:rsidRDefault="0002561E" w:rsidP="00956379">
      <w:pPr>
        <w:ind w:left="720" w:hanging="720"/>
        <w:rPr>
          <w:rFonts w:cs="ArialMT"/>
          <w:b/>
          <w:szCs w:val="26"/>
          <w:lang w:bidi="en-US"/>
        </w:rPr>
      </w:pPr>
    </w:p>
    <w:p w14:paraId="08350FFF" w14:textId="77777777" w:rsidR="009F2BA0" w:rsidRDefault="009F2BA0" w:rsidP="009F2BA0">
      <w:pPr>
        <w:ind w:left="720"/>
        <w:rPr>
          <w:rFonts w:cs="ArialMT"/>
          <w:szCs w:val="26"/>
          <w:lang w:bidi="en-US"/>
        </w:rPr>
      </w:pPr>
      <w:r w:rsidRPr="009F2BA0">
        <w:rPr>
          <w:rFonts w:cs="ArialMT"/>
          <w:szCs w:val="26"/>
          <w:lang w:bidi="en-US"/>
        </w:rPr>
        <w:t xml:space="preserve">Strengths in this dimension might be indicated by: </w:t>
      </w:r>
    </w:p>
    <w:p w14:paraId="76B3571D" w14:textId="5CE00CA5" w:rsidR="009F2BA0" w:rsidRPr="009C5D55" w:rsidRDefault="009F2BA0" w:rsidP="009C5D55">
      <w:pPr>
        <w:pStyle w:val="ListParagraph"/>
        <w:numPr>
          <w:ilvl w:val="0"/>
          <w:numId w:val="38"/>
        </w:numPr>
        <w:rPr>
          <w:rFonts w:cs="ArialMT"/>
          <w:szCs w:val="26"/>
          <w:lang w:bidi="en-US"/>
        </w:rPr>
      </w:pPr>
      <w:r w:rsidRPr="009C5D55">
        <w:rPr>
          <w:rFonts w:cs="ArialMT"/>
          <w:szCs w:val="26"/>
          <w:lang w:bidi="en-US"/>
        </w:rPr>
        <w:t xml:space="preserve">The caregiver is able to give verbal and non-verbal messages of the child's inclusion in the family. </w:t>
      </w:r>
    </w:p>
    <w:p w14:paraId="5921FD8D" w14:textId="77777777" w:rsidR="009F2BA0" w:rsidRPr="009F2BA0" w:rsidRDefault="009F2BA0" w:rsidP="009F2BA0">
      <w:pPr>
        <w:ind w:left="720" w:hanging="720"/>
        <w:rPr>
          <w:rFonts w:cs="ArialMT"/>
          <w:szCs w:val="26"/>
          <w:lang w:bidi="en-US"/>
        </w:rPr>
      </w:pPr>
    </w:p>
    <w:p w14:paraId="3BB57A48" w14:textId="77777777" w:rsidR="009C5D55" w:rsidRDefault="009F2BA0" w:rsidP="009C5D55">
      <w:pPr>
        <w:ind w:left="720"/>
        <w:rPr>
          <w:rFonts w:cs="ArialMT"/>
          <w:szCs w:val="26"/>
          <w:lang w:bidi="en-US"/>
        </w:rPr>
      </w:pPr>
      <w:r w:rsidRPr="009F2BA0">
        <w:rPr>
          <w:rFonts w:cs="ArialMT"/>
          <w:szCs w:val="26"/>
          <w:lang w:bidi="en-US"/>
        </w:rPr>
        <w:t xml:space="preserve">For children who are members of more than one family: </w:t>
      </w:r>
    </w:p>
    <w:p w14:paraId="3DCD2605" w14:textId="77777777" w:rsidR="009C5D55" w:rsidRDefault="009F2BA0" w:rsidP="009C5D55">
      <w:pPr>
        <w:pStyle w:val="ListParagraph"/>
        <w:numPr>
          <w:ilvl w:val="0"/>
          <w:numId w:val="38"/>
        </w:numPr>
        <w:rPr>
          <w:rFonts w:cs="ArialMT"/>
          <w:szCs w:val="26"/>
          <w:lang w:bidi="en-US"/>
        </w:rPr>
      </w:pPr>
      <w:r w:rsidRPr="009C5D55">
        <w:rPr>
          <w:rFonts w:cs="ArialMT"/>
          <w:szCs w:val="26"/>
          <w:lang w:bidi="en-US"/>
        </w:rPr>
        <w:t xml:space="preserve">The caregiver is able to talk openly and appropriately with the child about both the strengths and the difficulties of their other families. </w:t>
      </w:r>
    </w:p>
    <w:p w14:paraId="07242CBF" w14:textId="02386AA8" w:rsidR="009F2BA0" w:rsidRPr="009C5D55" w:rsidRDefault="009F2BA0" w:rsidP="009C5D55">
      <w:pPr>
        <w:pStyle w:val="ListParagraph"/>
        <w:numPr>
          <w:ilvl w:val="0"/>
          <w:numId w:val="38"/>
        </w:numPr>
        <w:rPr>
          <w:rFonts w:cs="ArialMT"/>
          <w:szCs w:val="26"/>
          <w:lang w:bidi="en-US"/>
        </w:rPr>
      </w:pPr>
      <w:r w:rsidRPr="009C5D55">
        <w:rPr>
          <w:rFonts w:cs="ArialMT"/>
          <w:szCs w:val="26"/>
          <w:lang w:bidi="en-US"/>
        </w:rPr>
        <w:t xml:space="preserve">The caregiver is able to support the child to get ‘the best' from both families. </w:t>
      </w:r>
    </w:p>
    <w:p w14:paraId="11D55276" w14:textId="77777777" w:rsidR="009F2BA0" w:rsidRPr="009F2BA0" w:rsidRDefault="009F2BA0" w:rsidP="009F2BA0">
      <w:pPr>
        <w:ind w:left="720" w:hanging="720"/>
        <w:rPr>
          <w:rFonts w:cs="ArialMT"/>
          <w:szCs w:val="26"/>
          <w:lang w:bidi="en-US"/>
        </w:rPr>
      </w:pPr>
    </w:p>
    <w:p w14:paraId="45A720FF" w14:textId="77777777" w:rsidR="009C5D55" w:rsidRDefault="009F2BA0" w:rsidP="009C5D55">
      <w:pPr>
        <w:ind w:left="720"/>
        <w:rPr>
          <w:rFonts w:cs="ArialMT"/>
          <w:szCs w:val="26"/>
          <w:lang w:bidi="en-US"/>
        </w:rPr>
      </w:pPr>
      <w:r w:rsidRPr="009F2BA0">
        <w:rPr>
          <w:rFonts w:cs="ArialMT"/>
          <w:szCs w:val="26"/>
          <w:lang w:bidi="en-US"/>
        </w:rPr>
        <w:t xml:space="preserve">Difficulties in this dimension might be indicated by: </w:t>
      </w:r>
    </w:p>
    <w:p w14:paraId="269F7C26" w14:textId="37A9A5E9" w:rsidR="009F2BA0" w:rsidRPr="009C5D55" w:rsidRDefault="009F2BA0" w:rsidP="009C5D55">
      <w:pPr>
        <w:pStyle w:val="ListParagraph"/>
        <w:numPr>
          <w:ilvl w:val="0"/>
          <w:numId w:val="39"/>
        </w:numPr>
        <w:rPr>
          <w:rFonts w:cs="ArialMT"/>
          <w:szCs w:val="26"/>
          <w:lang w:bidi="en-US"/>
        </w:rPr>
      </w:pPr>
      <w:r w:rsidRPr="009C5D55">
        <w:rPr>
          <w:rFonts w:cs="ArialMT"/>
          <w:szCs w:val="26"/>
          <w:lang w:bidi="en-US"/>
        </w:rPr>
        <w:t xml:space="preserve">The caregiver tends to treat the child differently to other children in the family (this may be very subtle, for example, providing a different sort of biscuit for a lunch box). </w:t>
      </w:r>
    </w:p>
    <w:p w14:paraId="4F6A77A6" w14:textId="77777777" w:rsidR="009F2BA0" w:rsidRPr="009F2BA0" w:rsidRDefault="009F2BA0" w:rsidP="009F2BA0">
      <w:pPr>
        <w:ind w:left="720" w:hanging="720"/>
        <w:rPr>
          <w:rFonts w:cs="ArialMT"/>
          <w:szCs w:val="26"/>
          <w:lang w:bidi="en-US"/>
        </w:rPr>
      </w:pPr>
    </w:p>
    <w:p w14:paraId="36802CC3" w14:textId="77777777" w:rsidR="009C5D55" w:rsidRDefault="009F2BA0" w:rsidP="009C5D55">
      <w:pPr>
        <w:ind w:left="720"/>
        <w:rPr>
          <w:rFonts w:cs="ArialMT"/>
          <w:szCs w:val="26"/>
          <w:lang w:bidi="en-US"/>
        </w:rPr>
      </w:pPr>
      <w:r w:rsidRPr="009F2BA0">
        <w:rPr>
          <w:rFonts w:cs="ArialMT"/>
          <w:szCs w:val="26"/>
          <w:lang w:bidi="en-US"/>
        </w:rPr>
        <w:t xml:space="preserve">For children who are members of more than one family: </w:t>
      </w:r>
    </w:p>
    <w:p w14:paraId="4FB702F9" w14:textId="77777777" w:rsidR="009C5D55" w:rsidRDefault="009F2BA0" w:rsidP="009C5D55">
      <w:pPr>
        <w:pStyle w:val="ListParagraph"/>
        <w:numPr>
          <w:ilvl w:val="0"/>
          <w:numId w:val="39"/>
        </w:numPr>
        <w:rPr>
          <w:rFonts w:cs="ArialMT"/>
          <w:szCs w:val="26"/>
          <w:lang w:bidi="en-US"/>
        </w:rPr>
      </w:pPr>
      <w:r w:rsidRPr="009C5D55">
        <w:rPr>
          <w:rFonts w:cs="ArialMT"/>
          <w:szCs w:val="26"/>
          <w:lang w:bidi="en-US"/>
        </w:rPr>
        <w:t xml:space="preserve">The caregiver is anxious that they might ‘lose' the child to the other family or that the other family's values might conflict with and displace their own in the child's mind. </w:t>
      </w:r>
    </w:p>
    <w:p w14:paraId="5C3D5F07" w14:textId="77777777" w:rsidR="009C5D55" w:rsidRDefault="009F2BA0" w:rsidP="009C5D55">
      <w:pPr>
        <w:pStyle w:val="ListParagraph"/>
        <w:numPr>
          <w:ilvl w:val="0"/>
          <w:numId w:val="39"/>
        </w:numPr>
        <w:rPr>
          <w:rFonts w:cs="ArialMT"/>
          <w:szCs w:val="26"/>
          <w:lang w:bidi="en-US"/>
        </w:rPr>
      </w:pPr>
      <w:r w:rsidRPr="009C5D55">
        <w:rPr>
          <w:rFonts w:cs="ArialMT"/>
          <w:szCs w:val="26"/>
          <w:lang w:bidi="en-US"/>
        </w:rPr>
        <w:t xml:space="preserve">The caregiver talks/thinks negatively about other family. </w:t>
      </w:r>
    </w:p>
    <w:p w14:paraId="0A3644D9" w14:textId="39738255" w:rsidR="009F2BA0" w:rsidRPr="009C5D55" w:rsidRDefault="009F2BA0" w:rsidP="009C5D55">
      <w:pPr>
        <w:pStyle w:val="ListParagraph"/>
        <w:numPr>
          <w:ilvl w:val="0"/>
          <w:numId w:val="39"/>
        </w:numPr>
        <w:rPr>
          <w:rFonts w:cs="ArialMT"/>
          <w:szCs w:val="26"/>
          <w:lang w:bidi="en-US"/>
        </w:rPr>
      </w:pPr>
      <w:r w:rsidRPr="009C5D55">
        <w:rPr>
          <w:rFonts w:cs="ArialMT"/>
          <w:szCs w:val="26"/>
          <w:lang w:bidi="en-US"/>
        </w:rPr>
        <w:t>The caregiver creates (unreasonable) barriers to contact between the child and the other family.</w:t>
      </w:r>
      <w:r w:rsidRPr="009C5D55">
        <w:rPr>
          <w:rFonts w:cs="ArialMT"/>
          <w:b/>
          <w:szCs w:val="26"/>
          <w:lang w:bidi="en-US"/>
        </w:rPr>
        <w:t xml:space="preserve"> </w:t>
      </w:r>
    </w:p>
    <w:p w14:paraId="33EB895E" w14:textId="77777777" w:rsidR="00BD57FB" w:rsidRDefault="00BD57FB" w:rsidP="00956379">
      <w:pPr>
        <w:ind w:left="720" w:hanging="720"/>
        <w:rPr>
          <w:rFonts w:cs="ArialMT"/>
          <w:b/>
          <w:szCs w:val="26"/>
          <w:lang w:bidi="en-US"/>
        </w:rPr>
      </w:pPr>
    </w:p>
    <w:p w14:paraId="37CB8E6C" w14:textId="77777777" w:rsidR="00390620" w:rsidRDefault="00390620" w:rsidP="00956379">
      <w:pPr>
        <w:ind w:left="720" w:hanging="720"/>
        <w:rPr>
          <w:rFonts w:cs="ArialMT"/>
          <w:b/>
          <w:szCs w:val="26"/>
          <w:lang w:bidi="en-US"/>
        </w:rPr>
      </w:pPr>
      <w:bookmarkStart w:id="0" w:name="_GoBack"/>
      <w:bookmarkEnd w:id="0"/>
    </w:p>
    <w:p w14:paraId="295A3A76" w14:textId="61AD8158" w:rsidR="00956379" w:rsidRDefault="005413B2" w:rsidP="00956379">
      <w:pPr>
        <w:ind w:left="720" w:hanging="720"/>
        <w:rPr>
          <w:rFonts w:cs="ArialMT"/>
          <w:b/>
          <w:szCs w:val="26"/>
          <w:lang w:bidi="en-US"/>
        </w:rPr>
      </w:pPr>
      <w:r>
        <w:rPr>
          <w:rFonts w:cs="ArialMT"/>
          <w:b/>
          <w:szCs w:val="26"/>
          <w:lang w:bidi="en-US"/>
        </w:rPr>
        <w:t>10</w:t>
      </w:r>
      <w:r w:rsidR="00956379" w:rsidRPr="00E34C4E">
        <w:rPr>
          <w:rFonts w:cs="ArialMT"/>
          <w:b/>
          <w:szCs w:val="26"/>
          <w:lang w:bidi="en-US"/>
        </w:rPr>
        <w:tab/>
      </w:r>
      <w:r w:rsidR="00956379" w:rsidRPr="00165A14">
        <w:rPr>
          <w:rFonts w:cs="ArialMT"/>
          <w:b/>
          <w:szCs w:val="26"/>
          <w:u w:val="single"/>
          <w:lang w:bidi="en-US"/>
        </w:rPr>
        <w:t>CONSULTANTS WORKING WITH THE SES TEAM IN SUPPORTING HOLISTIC THERAPEUTIC APPROACH</w:t>
      </w:r>
    </w:p>
    <w:p w14:paraId="058176AB" w14:textId="77777777" w:rsidR="00956379" w:rsidRDefault="00956379" w:rsidP="00956379">
      <w:pPr>
        <w:ind w:left="720" w:hanging="720"/>
        <w:rPr>
          <w:rFonts w:cs="ArialMT"/>
          <w:b/>
          <w:szCs w:val="26"/>
          <w:lang w:bidi="en-US"/>
        </w:rPr>
      </w:pPr>
    </w:p>
    <w:p w14:paraId="335A3D6C" w14:textId="77777777" w:rsidR="00F342C4" w:rsidRDefault="00F342C4" w:rsidP="00F342C4">
      <w:pPr>
        <w:widowControl w:val="0"/>
        <w:autoSpaceDE w:val="0"/>
        <w:autoSpaceDN w:val="0"/>
        <w:adjustRightInd w:val="0"/>
        <w:ind w:left="720"/>
        <w:rPr>
          <w:rFonts w:cs="Arial"/>
        </w:rPr>
      </w:pPr>
      <w:r>
        <w:rPr>
          <w:rFonts w:cs="Arial"/>
        </w:rPr>
        <w:t xml:space="preserve">SES consultants work at a number of levels, including </w:t>
      </w:r>
      <w:r w:rsidRPr="00D553E5">
        <w:rPr>
          <w:rFonts w:cs="Arial"/>
        </w:rPr>
        <w:t xml:space="preserve">child specific, team </w:t>
      </w:r>
      <w:r>
        <w:rPr>
          <w:rFonts w:cs="Arial"/>
        </w:rPr>
        <w:t>development and strategic</w:t>
      </w:r>
      <w:r w:rsidRPr="00D553E5">
        <w:rPr>
          <w:rFonts w:cs="Arial"/>
        </w:rPr>
        <w:t xml:space="preserve">. Their influence is carefully integrated into all aspects of the work with children from admissions, casework planning, bespoke individual interventions, training, and </w:t>
      </w:r>
      <w:r>
        <w:rPr>
          <w:rFonts w:cs="Arial"/>
        </w:rPr>
        <w:t xml:space="preserve">systemic </w:t>
      </w:r>
      <w:r w:rsidRPr="00D553E5">
        <w:rPr>
          <w:rFonts w:cs="Arial"/>
        </w:rPr>
        <w:t xml:space="preserve">family therapy to extending our "no limits" thinking and </w:t>
      </w:r>
      <w:proofErr w:type="spellStart"/>
      <w:r w:rsidRPr="00D553E5">
        <w:rPr>
          <w:rFonts w:cs="Arial"/>
        </w:rPr>
        <w:t>energising</w:t>
      </w:r>
      <w:proofErr w:type="spellEnd"/>
      <w:r w:rsidRPr="00D553E5">
        <w:rPr>
          <w:rFonts w:cs="Arial"/>
        </w:rPr>
        <w:t xml:space="preserve"> our innovation.</w:t>
      </w:r>
    </w:p>
    <w:p w14:paraId="1B8CB095" w14:textId="77777777" w:rsidR="00956379" w:rsidRPr="00D553E5" w:rsidRDefault="00956379" w:rsidP="00956379">
      <w:pPr>
        <w:widowControl w:val="0"/>
        <w:autoSpaceDE w:val="0"/>
        <w:autoSpaceDN w:val="0"/>
        <w:adjustRightInd w:val="0"/>
        <w:ind w:left="720"/>
        <w:rPr>
          <w:rFonts w:cs="Arial"/>
        </w:rPr>
      </w:pPr>
    </w:p>
    <w:p w14:paraId="7F5EF79A" w14:textId="77777777" w:rsidR="00956379" w:rsidRDefault="00956379" w:rsidP="00956379">
      <w:pPr>
        <w:widowControl w:val="0"/>
        <w:autoSpaceDE w:val="0"/>
        <w:autoSpaceDN w:val="0"/>
        <w:adjustRightInd w:val="0"/>
        <w:ind w:left="720"/>
        <w:rPr>
          <w:rFonts w:cs="Arial"/>
        </w:rPr>
      </w:pPr>
      <w:r w:rsidRPr="00D553E5">
        <w:rPr>
          <w:rFonts w:cs="Arial"/>
        </w:rPr>
        <w:t xml:space="preserve">Individual therapeutic work with young people is based on a belief that there is a dynamic process operating in which the young person explores at their own pace those issues, past and current, conscious and unconscious, that are affecting their </w:t>
      </w:r>
      <w:r w:rsidRPr="00D553E5">
        <w:rPr>
          <w:rFonts w:cs="Arial"/>
        </w:rPr>
        <w:lastRenderedPageBreak/>
        <w:t>lives in the present. The young people's inner resources are then enabled by the therapeutic process to bring about positive growth and change.</w:t>
      </w:r>
    </w:p>
    <w:p w14:paraId="794DC6FA" w14:textId="77777777" w:rsidR="00956379" w:rsidRDefault="00956379" w:rsidP="00956379">
      <w:pPr>
        <w:ind w:left="720"/>
        <w:rPr>
          <w:color w:val="FF0000"/>
        </w:rPr>
      </w:pPr>
    </w:p>
    <w:p w14:paraId="37D764B9" w14:textId="77777777" w:rsidR="00956379" w:rsidRDefault="00956379" w:rsidP="00956379">
      <w:pPr>
        <w:ind w:left="720"/>
        <w:rPr>
          <w:rFonts w:cs="Arial"/>
        </w:rPr>
      </w:pPr>
      <w:r>
        <w:rPr>
          <w:rFonts w:cs="Arial"/>
        </w:rPr>
        <w:t>SES</w:t>
      </w:r>
      <w:r w:rsidRPr="00F174E8">
        <w:rPr>
          <w:rFonts w:cs="Arial"/>
        </w:rPr>
        <w:t xml:space="preserve"> will identify through appropriate assessment procedures whatever </w:t>
      </w:r>
      <w:r>
        <w:rPr>
          <w:rFonts w:cs="Arial"/>
        </w:rPr>
        <w:t xml:space="preserve">additional </w:t>
      </w:r>
      <w:r w:rsidRPr="00F174E8">
        <w:rPr>
          <w:rFonts w:cs="Arial"/>
        </w:rPr>
        <w:t>specialist therapeutic input is required.  This will be provided either from within the staff team and/or will be procured from outside the staff team on an individual basis and for an intensity and duration prescribed by such assessment.  To support the assessment a</w:t>
      </w:r>
      <w:r>
        <w:rPr>
          <w:rFonts w:cs="Arial"/>
        </w:rPr>
        <w:t>nd response process SES</w:t>
      </w:r>
      <w:r w:rsidRPr="00F174E8">
        <w:rPr>
          <w:rFonts w:cs="Arial"/>
        </w:rPr>
        <w:t xml:space="preserve"> employs Educational Psychology, Child and Adolescent Therapy and Psychiatric support on a consultancy basis.  Systemic family therapy is an integral part of our service.  </w:t>
      </w:r>
    </w:p>
    <w:p w14:paraId="5D3FE971" w14:textId="77777777" w:rsidR="00956379" w:rsidRDefault="00956379" w:rsidP="00956379">
      <w:pPr>
        <w:ind w:left="720"/>
        <w:rPr>
          <w:rFonts w:cs="Arial"/>
        </w:rPr>
      </w:pPr>
    </w:p>
    <w:p w14:paraId="77EB84E4" w14:textId="77777777" w:rsidR="00956379" w:rsidRPr="004716B5" w:rsidRDefault="00956379" w:rsidP="00956379">
      <w:pPr>
        <w:ind w:left="720"/>
        <w:rPr>
          <w:szCs w:val="22"/>
        </w:rPr>
      </w:pPr>
      <w:r w:rsidRPr="00F174E8">
        <w:rPr>
          <w:rFonts w:cs="Arial"/>
        </w:rPr>
        <w:t xml:space="preserve">A range of other bespoke therapies may </w:t>
      </w:r>
      <w:r>
        <w:rPr>
          <w:rFonts w:cs="Arial"/>
        </w:rPr>
        <w:t>be used in support of the child</w:t>
      </w:r>
      <w:r w:rsidRPr="004821F6">
        <w:rPr>
          <w:szCs w:val="22"/>
        </w:rPr>
        <w:t xml:space="preserve"> according to assessed need and as addressed in individual children’s plans (e.g. </w:t>
      </w:r>
      <w:r w:rsidRPr="004821F6">
        <w:rPr>
          <w:szCs w:val="26"/>
        </w:rPr>
        <w:t>Art Therapy,</w:t>
      </w:r>
      <w:r w:rsidRPr="001F749D">
        <w:rPr>
          <w:szCs w:val="26"/>
        </w:rPr>
        <w:t xml:space="preserve"> Play Therapy, Individual Psychotherapy, specialist counseling) and are likely to be considered only after the child or young person has settled fully.</w:t>
      </w:r>
      <w:r>
        <w:rPr>
          <w:szCs w:val="22"/>
        </w:rPr>
        <w:t xml:space="preserve">  </w:t>
      </w:r>
      <w:r w:rsidRPr="00EF40AA">
        <w:t>The type and amount of help given will be decided by the professionals concerned and be based upon the young person’s unique set of problems and their ability to articulate them.</w:t>
      </w:r>
    </w:p>
    <w:p w14:paraId="21560DCD" w14:textId="77777777" w:rsidR="00956379" w:rsidRDefault="00956379" w:rsidP="00956379">
      <w:pPr>
        <w:rPr>
          <w:rFonts w:cs="Arial"/>
        </w:rPr>
      </w:pPr>
    </w:p>
    <w:p w14:paraId="7D5C2565" w14:textId="72066F04" w:rsidR="00956379" w:rsidRDefault="00956379" w:rsidP="00956379">
      <w:pPr>
        <w:ind w:left="720"/>
        <w:rPr>
          <w:rFonts w:cs="Arial"/>
        </w:rPr>
      </w:pPr>
      <w:r w:rsidRPr="00006C08">
        <w:rPr>
          <w:rFonts w:cs="Arial"/>
          <w:lang w:val="en-GB"/>
        </w:rPr>
        <w:t xml:space="preserve">All </w:t>
      </w:r>
      <w:r>
        <w:rPr>
          <w:rFonts w:cs="Arial"/>
          <w:lang w:val="en-GB"/>
        </w:rPr>
        <w:t xml:space="preserve">planned </w:t>
      </w:r>
      <w:r w:rsidRPr="00006C08">
        <w:rPr>
          <w:rFonts w:cs="Arial"/>
          <w:lang w:val="en-GB"/>
        </w:rPr>
        <w:t xml:space="preserve">therapeutic interventions need to have a focus on developing trusting relationships within the context of </w:t>
      </w:r>
      <w:r>
        <w:rPr>
          <w:rFonts w:cs="Arial"/>
          <w:lang w:val="en-GB"/>
        </w:rPr>
        <w:t>our</w:t>
      </w:r>
      <w:r w:rsidRPr="00006C08">
        <w:rPr>
          <w:rFonts w:cs="Arial"/>
          <w:lang w:val="en-GB"/>
        </w:rPr>
        <w:t xml:space="preserve"> SES environments.  At SES we understand that a regular and reliable relationship with the adults </w:t>
      </w:r>
      <w:r>
        <w:rPr>
          <w:rFonts w:cs="Arial"/>
          <w:lang w:val="en-GB"/>
        </w:rPr>
        <w:t xml:space="preserve">they see on a daily basis </w:t>
      </w:r>
      <w:r w:rsidRPr="00006C08">
        <w:rPr>
          <w:rFonts w:cs="Arial"/>
          <w:lang w:val="en-GB"/>
        </w:rPr>
        <w:t xml:space="preserve">within our </w:t>
      </w:r>
      <w:r>
        <w:rPr>
          <w:rFonts w:cs="Arial"/>
          <w:lang w:val="en-GB"/>
        </w:rPr>
        <w:t>establishments</w:t>
      </w:r>
      <w:r w:rsidRPr="00006C08">
        <w:rPr>
          <w:rFonts w:cs="Arial"/>
          <w:lang w:val="en-GB"/>
        </w:rPr>
        <w:t xml:space="preserve"> is a far bigger priority than meeting a therapist once a fortnight in a remote clinic environment. </w:t>
      </w:r>
      <w:r>
        <w:rPr>
          <w:rFonts w:cs="Arial"/>
          <w:lang w:val="en-GB"/>
        </w:rPr>
        <w:t xml:space="preserve"> </w:t>
      </w:r>
      <w:r w:rsidR="00F23819" w:rsidRPr="00006C08">
        <w:rPr>
          <w:rFonts w:cs="Arial"/>
          <w:lang w:val="en-GB"/>
        </w:rPr>
        <w:t>Developing psychological formulations with a network of childcare profes</w:t>
      </w:r>
      <w:r w:rsidR="00F23819">
        <w:rPr>
          <w:rFonts w:cs="Arial"/>
          <w:lang w:val="en-GB"/>
        </w:rPr>
        <w:t>sionals in the child’s system offers</w:t>
      </w:r>
      <w:r w:rsidR="00F23819" w:rsidRPr="00006C08">
        <w:rPr>
          <w:rFonts w:cs="Arial"/>
          <w:lang w:val="en-GB"/>
        </w:rPr>
        <w:t xml:space="preserve"> a much more appropriate </w:t>
      </w:r>
      <w:r w:rsidR="00F23819">
        <w:rPr>
          <w:rFonts w:cs="Arial"/>
          <w:lang w:val="en-GB"/>
        </w:rPr>
        <w:t xml:space="preserve">understanding of the young person and appropriate </w:t>
      </w:r>
      <w:r w:rsidR="00F23819" w:rsidRPr="00006C08">
        <w:rPr>
          <w:rFonts w:cs="Arial"/>
          <w:lang w:val="en-GB"/>
        </w:rPr>
        <w:t>intervention; alongside the provision of regular supervision and support for the staff who struggle day to day to understand and manage the behaviour.</w:t>
      </w:r>
      <w:r w:rsidR="00F23819">
        <w:rPr>
          <w:rFonts w:cs="Arial"/>
          <w:lang w:val="en-GB"/>
        </w:rPr>
        <w:t xml:space="preserve">  </w:t>
      </w:r>
    </w:p>
    <w:p w14:paraId="53138F2C" w14:textId="77777777" w:rsidR="00956379" w:rsidRDefault="00956379" w:rsidP="0095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32"/>
        </w:rPr>
      </w:pPr>
    </w:p>
    <w:p w14:paraId="2900DE32" w14:textId="77777777" w:rsidR="00894E13" w:rsidRDefault="00894E13" w:rsidP="00390CDB">
      <w:pPr>
        <w:rPr>
          <w:rFonts w:cs="ArialMT"/>
          <w:b/>
          <w:szCs w:val="26"/>
          <w:lang w:bidi="en-US"/>
        </w:rPr>
      </w:pPr>
    </w:p>
    <w:p w14:paraId="31EAAD90" w14:textId="5A17FD3D" w:rsidR="00956379" w:rsidRDefault="005413B2" w:rsidP="00956379">
      <w:pPr>
        <w:ind w:left="720" w:hanging="720"/>
        <w:rPr>
          <w:b/>
          <w:szCs w:val="48"/>
        </w:rPr>
      </w:pPr>
      <w:r>
        <w:rPr>
          <w:rFonts w:cs="ArialMT"/>
          <w:b/>
          <w:szCs w:val="26"/>
          <w:lang w:bidi="en-US"/>
        </w:rPr>
        <w:t>11</w:t>
      </w:r>
      <w:r w:rsidR="00956379">
        <w:rPr>
          <w:rFonts w:cs="ArialMT"/>
          <w:b/>
          <w:szCs w:val="26"/>
          <w:lang w:bidi="en-US"/>
        </w:rPr>
        <w:tab/>
      </w:r>
      <w:r w:rsidR="00956379" w:rsidRPr="00165A14">
        <w:rPr>
          <w:b/>
          <w:szCs w:val="48"/>
          <w:u w:val="single"/>
        </w:rPr>
        <w:t>TRAINING STAFF</w:t>
      </w:r>
    </w:p>
    <w:p w14:paraId="13114A4D" w14:textId="77777777" w:rsidR="00956379" w:rsidRDefault="00956379" w:rsidP="00956379">
      <w:pPr>
        <w:ind w:left="720" w:hanging="720"/>
        <w:rPr>
          <w:b/>
          <w:szCs w:val="48"/>
        </w:rPr>
      </w:pPr>
    </w:p>
    <w:p w14:paraId="195C2F69" w14:textId="77777777" w:rsidR="00956379" w:rsidRDefault="00956379" w:rsidP="00956379">
      <w:pPr>
        <w:ind w:left="720"/>
      </w:pPr>
      <w:r>
        <w:rPr>
          <w:rFonts w:cs="Arial"/>
          <w:lang w:val="en-GB"/>
        </w:rPr>
        <w:t>SES has an extensive staff support and development program to assist the staff teams.  This begins with the interview process where</w:t>
      </w:r>
      <w:r w:rsidRPr="00285DDA">
        <w:t xml:space="preserve"> the scene is set through discussion tasks and questions, with many issues being explored between candidates and the interview panel.</w:t>
      </w:r>
      <w:r>
        <w:t xml:space="preserve">  Successful candidates have an intensive </w:t>
      </w:r>
      <w:proofErr w:type="gramStart"/>
      <w:r>
        <w:t>six month</w:t>
      </w:r>
      <w:proofErr w:type="gramEnd"/>
      <w:r>
        <w:t xml:space="preserve"> induction training period, in which many core issues such as the SES therapeutic model, attachment and trauma are explored.</w:t>
      </w:r>
    </w:p>
    <w:p w14:paraId="009394E8" w14:textId="77777777" w:rsidR="00956379" w:rsidRDefault="00956379" w:rsidP="00956379">
      <w:pPr>
        <w:ind w:left="720"/>
        <w:rPr>
          <w:rFonts w:cs="Arial"/>
        </w:rPr>
      </w:pPr>
    </w:p>
    <w:p w14:paraId="38C43FE1" w14:textId="77777777" w:rsidR="00956379" w:rsidRDefault="00956379" w:rsidP="00956379">
      <w:pPr>
        <w:ind w:left="720"/>
        <w:rPr>
          <w:rFonts w:cs="Arial"/>
        </w:rPr>
      </w:pPr>
      <w:r>
        <w:rPr>
          <w:rFonts w:cs="Arial"/>
        </w:rPr>
        <w:t xml:space="preserve">Beyond induction, </w:t>
      </w:r>
      <w:proofErr w:type="gramStart"/>
      <w:r>
        <w:rPr>
          <w:rFonts w:cs="Arial"/>
        </w:rPr>
        <w:t>staff have</w:t>
      </w:r>
      <w:proofErr w:type="gramEnd"/>
      <w:r>
        <w:rPr>
          <w:rFonts w:cs="Arial"/>
        </w:rPr>
        <w:t xml:space="preserve"> a bespoke professional development plan, as well as regular planned training through team meetings.  Core principles on child development, young person’s personalised needs and </w:t>
      </w:r>
      <w:proofErr w:type="gramStart"/>
      <w:r>
        <w:rPr>
          <w:rFonts w:cs="Arial"/>
        </w:rPr>
        <w:t>attachment based</w:t>
      </w:r>
      <w:proofErr w:type="gramEnd"/>
      <w:r>
        <w:rPr>
          <w:rFonts w:cs="Arial"/>
        </w:rPr>
        <w:t xml:space="preserve"> theory will be revisited, alongside the completion of the Level 3 Diploma for Residential Child Care.</w:t>
      </w:r>
    </w:p>
    <w:p w14:paraId="5BD36C09" w14:textId="77777777" w:rsidR="00956379" w:rsidRDefault="00956379" w:rsidP="00956379">
      <w:pPr>
        <w:ind w:left="720"/>
        <w:rPr>
          <w:rFonts w:cs="Arial"/>
        </w:rPr>
      </w:pPr>
    </w:p>
    <w:p w14:paraId="58E47DA5" w14:textId="77777777" w:rsidR="00956379" w:rsidRDefault="00956379" w:rsidP="00956379">
      <w:pPr>
        <w:ind w:left="720"/>
        <w:rPr>
          <w:rFonts w:cs="Arial"/>
        </w:rPr>
      </w:pPr>
      <w:r>
        <w:rPr>
          <w:rFonts w:cs="Arial"/>
        </w:rPr>
        <w:t>Monthly consultations with independent psychiatrists and/or psychologists enable staff to organically grow their understanding of therapeutic practice in the context of the SES young people.</w:t>
      </w:r>
    </w:p>
    <w:p w14:paraId="50B4FDC1" w14:textId="77777777" w:rsidR="00956379" w:rsidRDefault="00956379" w:rsidP="00956379">
      <w:pPr>
        <w:ind w:left="720"/>
        <w:rPr>
          <w:rFonts w:cs="Arial"/>
        </w:rPr>
      </w:pPr>
    </w:p>
    <w:p w14:paraId="4A77B4A6" w14:textId="77777777" w:rsidR="00956379" w:rsidRDefault="00956379" w:rsidP="00956379">
      <w:pPr>
        <w:ind w:left="720"/>
        <w:rPr>
          <w:rFonts w:cs="Arial"/>
        </w:rPr>
      </w:pPr>
      <w:r>
        <w:rPr>
          <w:rFonts w:cs="Arial"/>
        </w:rPr>
        <w:t xml:space="preserve">SES further support staff through an annual conference, aimed at developing professional knowledge and connecting with the underpinning no limits vision.  Core </w:t>
      </w:r>
      <w:r>
        <w:rPr>
          <w:rFonts w:cs="Arial"/>
        </w:rPr>
        <w:lastRenderedPageBreak/>
        <w:t>reading materials and resources are identified, with past contributors including Dr. Margot Sunderland, Bernard Allen and Sir Ken Robinson.</w:t>
      </w:r>
    </w:p>
    <w:p w14:paraId="6D5A0E7B" w14:textId="77777777" w:rsidR="00956379" w:rsidRDefault="00956379" w:rsidP="00956379">
      <w:pPr>
        <w:ind w:left="720"/>
        <w:rPr>
          <w:rFonts w:cs="Arial"/>
        </w:rPr>
      </w:pPr>
    </w:p>
    <w:p w14:paraId="32EA7E25" w14:textId="77777777" w:rsidR="00956379" w:rsidRDefault="00956379" w:rsidP="00956379">
      <w:pPr>
        <w:ind w:left="720"/>
        <w:rPr>
          <w:rFonts w:cs="Arial"/>
        </w:rPr>
      </w:pPr>
      <w:r>
        <w:rPr>
          <w:rFonts w:cs="Arial"/>
        </w:rPr>
        <w:t>To help staff fully explore how they can support young people in a therapeutic way, some essential ways of working are discussed through training, incorporating:</w:t>
      </w:r>
    </w:p>
    <w:p w14:paraId="68F615D9" w14:textId="77777777" w:rsidR="00956379" w:rsidRDefault="00956379" w:rsidP="00956379">
      <w:pPr>
        <w:ind w:left="720"/>
        <w:rPr>
          <w:rFonts w:cs="Arial"/>
        </w:rPr>
      </w:pPr>
    </w:p>
    <w:p w14:paraId="43B11FD1" w14:textId="77777777" w:rsidR="00956379" w:rsidRDefault="00956379" w:rsidP="00956379">
      <w:pPr>
        <w:numPr>
          <w:ilvl w:val="0"/>
          <w:numId w:val="20"/>
        </w:numPr>
        <w:rPr>
          <w:szCs w:val="48"/>
        </w:rPr>
      </w:pPr>
      <w:r>
        <w:rPr>
          <w:szCs w:val="48"/>
        </w:rPr>
        <w:t>Authentic relationships – be genuine with young people by showing vulnerability, take appropriate risks</w:t>
      </w:r>
    </w:p>
    <w:p w14:paraId="7D1E63AC" w14:textId="77777777" w:rsidR="00956379" w:rsidRDefault="00956379" w:rsidP="00956379">
      <w:pPr>
        <w:numPr>
          <w:ilvl w:val="0"/>
          <w:numId w:val="20"/>
        </w:numPr>
        <w:rPr>
          <w:szCs w:val="48"/>
        </w:rPr>
      </w:pPr>
      <w:r>
        <w:rPr>
          <w:szCs w:val="48"/>
        </w:rPr>
        <w:t>Acknowledge emotional gifts – make sure they are noticed and named to increase the possibility of it happening again</w:t>
      </w:r>
    </w:p>
    <w:p w14:paraId="11E2BA05" w14:textId="77777777" w:rsidR="00956379" w:rsidRDefault="00956379" w:rsidP="00956379">
      <w:pPr>
        <w:numPr>
          <w:ilvl w:val="0"/>
          <w:numId w:val="20"/>
        </w:numPr>
        <w:rPr>
          <w:szCs w:val="48"/>
        </w:rPr>
      </w:pPr>
      <w:r>
        <w:rPr>
          <w:szCs w:val="48"/>
        </w:rPr>
        <w:t>Listen carefully – acknowledge the message being given</w:t>
      </w:r>
    </w:p>
    <w:p w14:paraId="42070119" w14:textId="77777777" w:rsidR="00956379" w:rsidRDefault="00956379" w:rsidP="00956379">
      <w:pPr>
        <w:numPr>
          <w:ilvl w:val="0"/>
          <w:numId w:val="20"/>
        </w:numPr>
        <w:rPr>
          <w:szCs w:val="48"/>
        </w:rPr>
      </w:pPr>
      <w:r>
        <w:rPr>
          <w:szCs w:val="48"/>
        </w:rPr>
        <w:t>Keep trying – don’t give up, and provide a message of consistency and trust</w:t>
      </w:r>
    </w:p>
    <w:p w14:paraId="21C1E72A" w14:textId="77777777" w:rsidR="00956379" w:rsidRDefault="00956379" w:rsidP="00956379">
      <w:pPr>
        <w:numPr>
          <w:ilvl w:val="0"/>
          <w:numId w:val="20"/>
        </w:numPr>
        <w:rPr>
          <w:szCs w:val="48"/>
        </w:rPr>
      </w:pPr>
      <w:r>
        <w:rPr>
          <w:szCs w:val="48"/>
        </w:rPr>
        <w:t>Expect others to achieve – believe that change can happen, have a no limits approach</w:t>
      </w:r>
    </w:p>
    <w:p w14:paraId="26CDE9E3" w14:textId="77777777" w:rsidR="00956379" w:rsidRDefault="00956379" w:rsidP="00956379">
      <w:pPr>
        <w:numPr>
          <w:ilvl w:val="0"/>
          <w:numId w:val="20"/>
        </w:numPr>
        <w:rPr>
          <w:szCs w:val="48"/>
        </w:rPr>
      </w:pPr>
      <w:r>
        <w:rPr>
          <w:szCs w:val="48"/>
        </w:rPr>
        <w:t>Recognise your own mistakes – reflect on them and apologise, we are all human</w:t>
      </w:r>
    </w:p>
    <w:p w14:paraId="449262B6" w14:textId="77777777" w:rsidR="00956379" w:rsidRDefault="00956379" w:rsidP="00956379">
      <w:pPr>
        <w:numPr>
          <w:ilvl w:val="0"/>
          <w:numId w:val="20"/>
        </w:numPr>
        <w:rPr>
          <w:szCs w:val="48"/>
        </w:rPr>
      </w:pPr>
      <w:r>
        <w:rPr>
          <w:szCs w:val="48"/>
        </w:rPr>
        <w:t>Don’t be reliant on vested power – personal authority is more effective</w:t>
      </w:r>
    </w:p>
    <w:p w14:paraId="3EE1B144" w14:textId="77777777" w:rsidR="00956379" w:rsidRDefault="00956379" w:rsidP="00956379">
      <w:pPr>
        <w:numPr>
          <w:ilvl w:val="0"/>
          <w:numId w:val="20"/>
        </w:numPr>
        <w:rPr>
          <w:szCs w:val="48"/>
        </w:rPr>
      </w:pPr>
      <w:r>
        <w:rPr>
          <w:szCs w:val="48"/>
        </w:rPr>
        <w:t>Make personal boundaries clear and known</w:t>
      </w:r>
    </w:p>
    <w:p w14:paraId="735A4CAD" w14:textId="77777777" w:rsidR="00956379" w:rsidRDefault="00956379" w:rsidP="00956379">
      <w:pPr>
        <w:numPr>
          <w:ilvl w:val="0"/>
          <w:numId w:val="20"/>
        </w:numPr>
        <w:rPr>
          <w:szCs w:val="48"/>
        </w:rPr>
      </w:pPr>
      <w:r>
        <w:rPr>
          <w:szCs w:val="48"/>
        </w:rPr>
        <w:t xml:space="preserve">Provide a safe base – ensure young people know your care is unconditional </w:t>
      </w:r>
    </w:p>
    <w:p w14:paraId="6A3C73EB" w14:textId="77777777" w:rsidR="00956379" w:rsidRDefault="00956379" w:rsidP="00956379">
      <w:pPr>
        <w:numPr>
          <w:ilvl w:val="0"/>
          <w:numId w:val="20"/>
        </w:numPr>
        <w:rPr>
          <w:szCs w:val="48"/>
        </w:rPr>
      </w:pPr>
      <w:r>
        <w:rPr>
          <w:szCs w:val="48"/>
        </w:rPr>
        <w:t>Be playful – engaging in play unites us and helps build relationships</w:t>
      </w:r>
    </w:p>
    <w:p w14:paraId="2C37EDF1" w14:textId="77777777" w:rsidR="00956379" w:rsidRDefault="00956379" w:rsidP="00956379">
      <w:pPr>
        <w:numPr>
          <w:ilvl w:val="0"/>
          <w:numId w:val="20"/>
        </w:numPr>
        <w:rPr>
          <w:szCs w:val="48"/>
        </w:rPr>
      </w:pPr>
      <w:r>
        <w:rPr>
          <w:szCs w:val="48"/>
        </w:rPr>
        <w:t>Use physical contact – demonstrate appropriate positive physical boundaries</w:t>
      </w:r>
    </w:p>
    <w:p w14:paraId="78AFFBC8" w14:textId="77777777" w:rsidR="00956379" w:rsidRDefault="00956379" w:rsidP="00956379">
      <w:pPr>
        <w:numPr>
          <w:ilvl w:val="0"/>
          <w:numId w:val="20"/>
        </w:numPr>
        <w:rPr>
          <w:szCs w:val="48"/>
        </w:rPr>
      </w:pPr>
      <w:r>
        <w:rPr>
          <w:szCs w:val="48"/>
        </w:rPr>
        <w:t>Be stuck – you cannot always have the answer, acknowledge this</w:t>
      </w:r>
    </w:p>
    <w:p w14:paraId="125B2191" w14:textId="77777777" w:rsidR="00956379" w:rsidRDefault="00956379" w:rsidP="00956379">
      <w:pPr>
        <w:numPr>
          <w:ilvl w:val="0"/>
          <w:numId w:val="20"/>
        </w:numPr>
        <w:rPr>
          <w:szCs w:val="48"/>
        </w:rPr>
      </w:pPr>
      <w:r>
        <w:rPr>
          <w:szCs w:val="48"/>
        </w:rPr>
        <w:t>Allow people space</w:t>
      </w:r>
    </w:p>
    <w:p w14:paraId="4D237F88" w14:textId="77777777" w:rsidR="00956379" w:rsidRDefault="00956379" w:rsidP="00956379">
      <w:pPr>
        <w:numPr>
          <w:ilvl w:val="0"/>
          <w:numId w:val="20"/>
        </w:numPr>
        <w:rPr>
          <w:szCs w:val="48"/>
        </w:rPr>
      </w:pPr>
      <w:r>
        <w:rPr>
          <w:szCs w:val="48"/>
        </w:rPr>
        <w:t>Make a connection – this takes time and is essential in forming relationships</w:t>
      </w:r>
    </w:p>
    <w:p w14:paraId="65E065A9" w14:textId="77777777" w:rsidR="00956379" w:rsidRDefault="00956379" w:rsidP="00956379">
      <w:pPr>
        <w:numPr>
          <w:ilvl w:val="0"/>
          <w:numId w:val="20"/>
        </w:numPr>
        <w:rPr>
          <w:szCs w:val="48"/>
        </w:rPr>
      </w:pPr>
      <w:r>
        <w:rPr>
          <w:szCs w:val="48"/>
        </w:rPr>
        <w:t>Be aware of your body language  - what do you want your body to say</w:t>
      </w:r>
    </w:p>
    <w:p w14:paraId="6CA8FBC1" w14:textId="77777777" w:rsidR="00956379" w:rsidRDefault="00956379" w:rsidP="00956379">
      <w:pPr>
        <w:numPr>
          <w:ilvl w:val="0"/>
          <w:numId w:val="20"/>
        </w:numPr>
        <w:rPr>
          <w:szCs w:val="48"/>
        </w:rPr>
      </w:pPr>
      <w:r>
        <w:rPr>
          <w:szCs w:val="48"/>
        </w:rPr>
        <w:t>Explain what you see – feed this back in a reflective way</w:t>
      </w:r>
    </w:p>
    <w:p w14:paraId="29CF0284" w14:textId="77777777" w:rsidR="00956379" w:rsidRDefault="00956379" w:rsidP="00956379">
      <w:pPr>
        <w:numPr>
          <w:ilvl w:val="0"/>
          <w:numId w:val="20"/>
        </w:numPr>
        <w:rPr>
          <w:szCs w:val="48"/>
        </w:rPr>
      </w:pPr>
      <w:r>
        <w:rPr>
          <w:szCs w:val="48"/>
        </w:rPr>
        <w:t>Don’t try to make people do things</w:t>
      </w:r>
    </w:p>
    <w:p w14:paraId="05A04EE9" w14:textId="77777777" w:rsidR="00956379" w:rsidRDefault="00956379" w:rsidP="00956379">
      <w:pPr>
        <w:numPr>
          <w:ilvl w:val="0"/>
          <w:numId w:val="20"/>
        </w:numPr>
        <w:rPr>
          <w:szCs w:val="48"/>
        </w:rPr>
      </w:pPr>
      <w:r>
        <w:rPr>
          <w:szCs w:val="48"/>
        </w:rPr>
        <w:t>We all do the best we can – based on our knowledge and own experiences</w:t>
      </w:r>
    </w:p>
    <w:p w14:paraId="71FFE2A9" w14:textId="77777777" w:rsidR="00956379" w:rsidRDefault="00956379" w:rsidP="00956379">
      <w:pPr>
        <w:numPr>
          <w:ilvl w:val="0"/>
          <w:numId w:val="20"/>
        </w:numPr>
        <w:rPr>
          <w:szCs w:val="48"/>
        </w:rPr>
      </w:pPr>
      <w:r>
        <w:rPr>
          <w:szCs w:val="48"/>
        </w:rPr>
        <w:t>Be flexible – work dynamically</w:t>
      </w:r>
    </w:p>
    <w:p w14:paraId="00A75912" w14:textId="77777777" w:rsidR="00956379" w:rsidRDefault="00956379" w:rsidP="00956379">
      <w:pPr>
        <w:numPr>
          <w:ilvl w:val="0"/>
          <w:numId w:val="20"/>
        </w:numPr>
        <w:rPr>
          <w:szCs w:val="48"/>
        </w:rPr>
      </w:pPr>
      <w:r>
        <w:rPr>
          <w:szCs w:val="48"/>
        </w:rPr>
        <w:t>Be curious – you are not the all-knowing expert</w:t>
      </w:r>
    </w:p>
    <w:p w14:paraId="2F10BBC4" w14:textId="77777777" w:rsidR="00956379" w:rsidRDefault="00956379" w:rsidP="00956379">
      <w:pPr>
        <w:numPr>
          <w:ilvl w:val="0"/>
          <w:numId w:val="20"/>
        </w:numPr>
        <w:rPr>
          <w:szCs w:val="48"/>
        </w:rPr>
      </w:pPr>
      <w:r>
        <w:rPr>
          <w:szCs w:val="48"/>
        </w:rPr>
        <w:t>Don’s confuse attachment issues with ASD</w:t>
      </w:r>
    </w:p>
    <w:p w14:paraId="300018D6" w14:textId="77777777" w:rsidR="00956379" w:rsidRDefault="00956379" w:rsidP="00956379">
      <w:pPr>
        <w:numPr>
          <w:ilvl w:val="0"/>
          <w:numId w:val="20"/>
        </w:numPr>
        <w:rPr>
          <w:szCs w:val="48"/>
        </w:rPr>
      </w:pPr>
      <w:r>
        <w:rPr>
          <w:szCs w:val="48"/>
        </w:rPr>
        <w:t>Be aware of your own prejudices – our responses our based on our beliefs and experiences</w:t>
      </w:r>
    </w:p>
    <w:p w14:paraId="0EC5856D" w14:textId="77777777" w:rsidR="00956379" w:rsidRPr="00FD54D8" w:rsidRDefault="00956379" w:rsidP="00956379">
      <w:pPr>
        <w:ind w:left="1440"/>
        <w:rPr>
          <w:szCs w:val="48"/>
        </w:rPr>
      </w:pPr>
    </w:p>
    <w:p w14:paraId="4A9C60DB" w14:textId="77777777" w:rsidR="00956379" w:rsidRDefault="00956379" w:rsidP="00956379">
      <w:pPr>
        <w:ind w:left="720" w:hanging="720"/>
        <w:rPr>
          <w:b/>
          <w:szCs w:val="48"/>
        </w:rPr>
      </w:pPr>
      <w:r>
        <w:rPr>
          <w:b/>
          <w:szCs w:val="48"/>
        </w:rPr>
        <w:tab/>
      </w:r>
      <w:r w:rsidRPr="0079190D">
        <w:rPr>
          <w:szCs w:val="48"/>
        </w:rPr>
        <w:t xml:space="preserve">The key concepts below further help staff understand the how the SES Way </w:t>
      </w:r>
      <w:r>
        <w:rPr>
          <w:szCs w:val="48"/>
        </w:rPr>
        <w:t xml:space="preserve">contributes to </w:t>
      </w:r>
      <w:proofErr w:type="gramStart"/>
      <w:r>
        <w:rPr>
          <w:szCs w:val="48"/>
        </w:rPr>
        <w:t>day to day</w:t>
      </w:r>
      <w:proofErr w:type="gramEnd"/>
      <w:r>
        <w:rPr>
          <w:szCs w:val="48"/>
        </w:rPr>
        <w:t xml:space="preserve"> practice.</w:t>
      </w:r>
    </w:p>
    <w:p w14:paraId="6C3C80DE" w14:textId="77777777" w:rsidR="00956379" w:rsidRDefault="00956379" w:rsidP="00956379">
      <w:pPr>
        <w:ind w:left="720" w:hanging="720"/>
        <w:rPr>
          <w:b/>
          <w:szCs w:val="48"/>
        </w:rPr>
      </w:pPr>
    </w:p>
    <w:p w14:paraId="6828BBEF" w14:textId="6F19F19B" w:rsidR="00956379" w:rsidRPr="00ED2B17" w:rsidRDefault="005413B2" w:rsidP="00956379">
      <w:pPr>
        <w:rPr>
          <w:szCs w:val="48"/>
        </w:rPr>
      </w:pPr>
      <w:r>
        <w:rPr>
          <w:szCs w:val="48"/>
        </w:rPr>
        <w:t>11</w:t>
      </w:r>
      <w:r w:rsidR="00956379" w:rsidRPr="00ED2B17">
        <w:rPr>
          <w:szCs w:val="48"/>
        </w:rPr>
        <w:t>.1</w:t>
      </w:r>
      <w:r w:rsidR="00956379" w:rsidRPr="00ED2B17">
        <w:rPr>
          <w:szCs w:val="48"/>
        </w:rPr>
        <w:tab/>
        <w:t>OUR SHARED BIOLOGICAL INHERITANCE</w:t>
      </w:r>
    </w:p>
    <w:p w14:paraId="7DBEA041" w14:textId="77777777" w:rsidR="00956379" w:rsidRPr="00F779EB" w:rsidRDefault="00956379" w:rsidP="00956379">
      <w:pPr>
        <w:ind w:left="720" w:hanging="720"/>
        <w:rPr>
          <w:b/>
          <w:szCs w:val="48"/>
        </w:rPr>
      </w:pPr>
    </w:p>
    <w:p w14:paraId="1516D50D" w14:textId="77777777" w:rsidR="00956379" w:rsidRPr="0007196B" w:rsidRDefault="00956379" w:rsidP="00956379">
      <w:pPr>
        <w:ind w:left="720" w:hanging="720"/>
      </w:pPr>
      <w:r>
        <w:rPr>
          <w:b/>
          <w:szCs w:val="48"/>
        </w:rPr>
        <w:tab/>
      </w:r>
      <w:r w:rsidRPr="0007196B">
        <w:t xml:space="preserve">We are all born with essential physical and emotional needs and the innate resources to help us fulfill them. These needs have evolved over millions of years and are incorporated into our biology, whatever our cultural background. </w:t>
      </w:r>
    </w:p>
    <w:p w14:paraId="27F81BE1" w14:textId="77777777" w:rsidR="00956379" w:rsidRPr="0007196B" w:rsidRDefault="00956379" w:rsidP="0095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p>
    <w:p w14:paraId="74525D81" w14:textId="77777777" w:rsidR="00956379" w:rsidRPr="0007196B" w:rsidRDefault="00956379" w:rsidP="0095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r w:rsidRPr="0007196B">
        <w:t>When our emotional needs are not being met, or when our resources are being used incorrectly, we suffer considerable distress. And so do those around us.</w:t>
      </w:r>
    </w:p>
    <w:p w14:paraId="16DA04BE" w14:textId="77777777" w:rsidR="00956379" w:rsidRPr="0007196B" w:rsidRDefault="00956379" w:rsidP="0095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p>
    <w:p w14:paraId="44F4AFA2" w14:textId="04B01246" w:rsidR="00956379" w:rsidRPr="00243490" w:rsidRDefault="005413B2" w:rsidP="00956379">
      <w:pPr>
        <w:ind w:firstLine="720"/>
      </w:pPr>
      <w:r>
        <w:t>11</w:t>
      </w:r>
      <w:r w:rsidR="00956379" w:rsidRPr="00243490">
        <w:t>.1.1</w:t>
      </w:r>
      <w:r w:rsidR="00956379" w:rsidRPr="00243490">
        <w:tab/>
      </w:r>
      <w:proofErr w:type="gramStart"/>
      <w:r w:rsidR="00956379" w:rsidRPr="00243490">
        <w:t>Our</w:t>
      </w:r>
      <w:proofErr w:type="gramEnd"/>
      <w:r w:rsidR="00956379" w:rsidRPr="00243490">
        <w:t xml:space="preserve"> emotional needs include:</w:t>
      </w:r>
    </w:p>
    <w:p w14:paraId="7A02C60B" w14:textId="77777777" w:rsidR="00956379" w:rsidRPr="0007196B" w:rsidRDefault="00956379" w:rsidP="0095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b/>
        </w:rPr>
      </w:pPr>
    </w:p>
    <w:p w14:paraId="57749F49" w14:textId="77777777" w:rsidR="00956379" w:rsidRPr="00243490" w:rsidRDefault="00956379" w:rsidP="00956379">
      <w:pPr>
        <w:numPr>
          <w:ilvl w:val="0"/>
          <w:numId w:val="27"/>
        </w:numPr>
      </w:pPr>
      <w:proofErr w:type="gramStart"/>
      <w:r w:rsidRPr="00243490">
        <w:t>the</w:t>
      </w:r>
      <w:proofErr w:type="gramEnd"/>
      <w:r w:rsidRPr="00243490">
        <w:t xml:space="preserve"> need for security (stable home life and a safe territory to live in); </w:t>
      </w:r>
    </w:p>
    <w:p w14:paraId="300FA723" w14:textId="77777777" w:rsidR="00956379" w:rsidRPr="00243490" w:rsidRDefault="00956379" w:rsidP="00956379">
      <w:pPr>
        <w:numPr>
          <w:ilvl w:val="0"/>
          <w:numId w:val="27"/>
        </w:numPr>
      </w:pPr>
      <w:proofErr w:type="gramStart"/>
      <w:r w:rsidRPr="00243490">
        <w:lastRenderedPageBreak/>
        <w:t>the</w:t>
      </w:r>
      <w:proofErr w:type="gramEnd"/>
      <w:r w:rsidRPr="00243490">
        <w:t xml:space="preserve"> need for intimacy and friendship; </w:t>
      </w:r>
    </w:p>
    <w:p w14:paraId="638BA79B" w14:textId="77777777" w:rsidR="00956379" w:rsidRPr="00243490" w:rsidRDefault="00956379" w:rsidP="00956379">
      <w:pPr>
        <w:numPr>
          <w:ilvl w:val="0"/>
          <w:numId w:val="27"/>
        </w:numPr>
      </w:pPr>
      <w:proofErr w:type="gramStart"/>
      <w:r w:rsidRPr="00243490">
        <w:t>the</w:t>
      </w:r>
      <w:proofErr w:type="gramEnd"/>
      <w:r w:rsidRPr="00243490">
        <w:t xml:space="preserve"> need to give and receive attention; </w:t>
      </w:r>
    </w:p>
    <w:p w14:paraId="7FA9C07E" w14:textId="77777777" w:rsidR="00956379" w:rsidRPr="00243490" w:rsidRDefault="00956379" w:rsidP="00956379">
      <w:pPr>
        <w:numPr>
          <w:ilvl w:val="0"/>
          <w:numId w:val="27"/>
        </w:numPr>
      </w:pPr>
      <w:proofErr w:type="gramStart"/>
      <w:r w:rsidRPr="00243490">
        <w:t>the</w:t>
      </w:r>
      <w:proofErr w:type="gramEnd"/>
      <w:r w:rsidRPr="00243490">
        <w:t xml:space="preserve"> need for a sense of autonomy and control; </w:t>
      </w:r>
    </w:p>
    <w:p w14:paraId="2E4AA426" w14:textId="77777777" w:rsidR="00956379" w:rsidRPr="00243490" w:rsidRDefault="00956379" w:rsidP="00956379">
      <w:pPr>
        <w:numPr>
          <w:ilvl w:val="0"/>
          <w:numId w:val="27"/>
        </w:numPr>
      </w:pPr>
      <w:proofErr w:type="gramStart"/>
      <w:r w:rsidRPr="00243490">
        <w:t>the</w:t>
      </w:r>
      <w:proofErr w:type="gramEnd"/>
      <w:r w:rsidRPr="00243490">
        <w:t xml:space="preserve"> need to feel connected to others and be part of a wider </w:t>
      </w:r>
    </w:p>
    <w:p w14:paraId="008821BF" w14:textId="77777777" w:rsidR="00956379" w:rsidRPr="00243490" w:rsidRDefault="00956379" w:rsidP="00956379">
      <w:pPr>
        <w:numPr>
          <w:ilvl w:val="0"/>
          <w:numId w:val="27"/>
        </w:numPr>
      </w:pPr>
      <w:proofErr w:type="gramStart"/>
      <w:r w:rsidRPr="00243490">
        <w:t>community</w:t>
      </w:r>
      <w:proofErr w:type="gramEnd"/>
      <w:r w:rsidRPr="00243490">
        <w:t xml:space="preserve">; </w:t>
      </w:r>
    </w:p>
    <w:p w14:paraId="01834AFF" w14:textId="77777777" w:rsidR="00956379" w:rsidRPr="00243490" w:rsidRDefault="00956379" w:rsidP="00956379">
      <w:pPr>
        <w:numPr>
          <w:ilvl w:val="0"/>
          <w:numId w:val="27"/>
        </w:numPr>
      </w:pPr>
      <w:proofErr w:type="gramStart"/>
      <w:r w:rsidRPr="00243490">
        <w:t>the</w:t>
      </w:r>
      <w:proofErr w:type="gramEnd"/>
      <w:r w:rsidRPr="00243490">
        <w:t xml:space="preserve"> need to feel competent which comes from successful learning and </w:t>
      </w:r>
    </w:p>
    <w:p w14:paraId="24E0CB5E" w14:textId="77777777" w:rsidR="00956379" w:rsidRPr="00243490" w:rsidRDefault="00956379" w:rsidP="00956379">
      <w:pPr>
        <w:numPr>
          <w:ilvl w:val="0"/>
          <w:numId w:val="27"/>
        </w:numPr>
      </w:pPr>
      <w:proofErr w:type="gramStart"/>
      <w:r w:rsidRPr="00243490">
        <w:t>effectively</w:t>
      </w:r>
      <w:proofErr w:type="gramEnd"/>
      <w:r w:rsidRPr="00243490">
        <w:t xml:space="preserve"> applying skills (the antidote to ‘low self-esteem’); </w:t>
      </w:r>
    </w:p>
    <w:p w14:paraId="5EE692FF" w14:textId="77777777" w:rsidR="00956379" w:rsidRPr="00243490" w:rsidRDefault="00956379" w:rsidP="00956379">
      <w:pPr>
        <w:numPr>
          <w:ilvl w:val="0"/>
          <w:numId w:val="27"/>
        </w:numPr>
      </w:pPr>
      <w:proofErr w:type="gramStart"/>
      <w:r w:rsidRPr="00243490">
        <w:t>the</w:t>
      </w:r>
      <w:proofErr w:type="gramEnd"/>
      <w:r w:rsidRPr="00243490">
        <w:t xml:space="preserve"> need for privacy (to reflect on and consolidate our experiences) </w:t>
      </w:r>
    </w:p>
    <w:p w14:paraId="4EA23AE2" w14:textId="77777777" w:rsidR="00956379" w:rsidRPr="00243490" w:rsidRDefault="00956379" w:rsidP="00956379">
      <w:pPr>
        <w:numPr>
          <w:ilvl w:val="0"/>
          <w:numId w:val="27"/>
        </w:numPr>
      </w:pPr>
      <w:proofErr w:type="gramStart"/>
      <w:r w:rsidRPr="00243490">
        <w:t>the</w:t>
      </w:r>
      <w:proofErr w:type="gramEnd"/>
      <w:r w:rsidRPr="00243490">
        <w:t xml:space="preserve"> need to be ‘stretched’ in what we do, from which comes our sense </w:t>
      </w:r>
    </w:p>
    <w:p w14:paraId="40B9C406" w14:textId="77777777" w:rsidR="00956379" w:rsidRPr="00243490" w:rsidRDefault="00956379" w:rsidP="00956379">
      <w:pPr>
        <w:numPr>
          <w:ilvl w:val="0"/>
          <w:numId w:val="27"/>
        </w:numPr>
      </w:pPr>
      <w:proofErr w:type="gramStart"/>
      <w:r w:rsidRPr="00243490">
        <w:t>that</w:t>
      </w:r>
      <w:proofErr w:type="gramEnd"/>
      <w:r w:rsidRPr="00243490">
        <w:t xml:space="preserve"> life is meaningful.</w:t>
      </w:r>
    </w:p>
    <w:p w14:paraId="31A1DE71" w14:textId="77777777" w:rsidR="00956379" w:rsidRPr="00243490" w:rsidRDefault="00956379" w:rsidP="00956379"/>
    <w:p w14:paraId="29DF5ABC" w14:textId="7FB9ABA1" w:rsidR="00956379" w:rsidRPr="00243490" w:rsidRDefault="005413B2" w:rsidP="00956379">
      <w:r>
        <w:tab/>
        <w:t>11</w:t>
      </w:r>
      <w:r w:rsidR="00956379">
        <w:t>.1.2</w:t>
      </w:r>
      <w:r w:rsidR="00956379">
        <w:tab/>
      </w:r>
      <w:proofErr w:type="gramStart"/>
      <w:r w:rsidR="00956379" w:rsidRPr="00243490">
        <w:t>Our</w:t>
      </w:r>
      <w:proofErr w:type="gramEnd"/>
      <w:r w:rsidR="00956379" w:rsidRPr="00243490">
        <w:t xml:space="preserve"> tools and resources include:</w:t>
      </w:r>
    </w:p>
    <w:p w14:paraId="78A8B549" w14:textId="77777777" w:rsidR="00956379" w:rsidRPr="00243490" w:rsidRDefault="00956379" w:rsidP="00956379"/>
    <w:p w14:paraId="7B3FAD4C" w14:textId="77777777" w:rsidR="00956379" w:rsidRPr="00243490" w:rsidRDefault="00956379" w:rsidP="00956379">
      <w:pPr>
        <w:numPr>
          <w:ilvl w:val="0"/>
          <w:numId w:val="28"/>
        </w:numPr>
      </w:pPr>
      <w:r w:rsidRPr="00243490">
        <w:t xml:space="preserve">The ability to learn and add new knowledge to innate knowledge, memory and the ability to forget; </w:t>
      </w:r>
    </w:p>
    <w:p w14:paraId="54E83F82" w14:textId="77777777" w:rsidR="00956379" w:rsidRPr="00243490" w:rsidRDefault="00956379" w:rsidP="00956379">
      <w:pPr>
        <w:numPr>
          <w:ilvl w:val="0"/>
          <w:numId w:val="28"/>
        </w:numPr>
      </w:pPr>
      <w:proofErr w:type="gramStart"/>
      <w:r w:rsidRPr="00243490">
        <w:t>curiosity</w:t>
      </w:r>
      <w:proofErr w:type="gramEnd"/>
      <w:r w:rsidRPr="00243490">
        <w:t xml:space="preserve">, imagination and the ability to problem solve; </w:t>
      </w:r>
    </w:p>
    <w:p w14:paraId="6CD944A7" w14:textId="77777777" w:rsidR="00956379" w:rsidRPr="00243490" w:rsidRDefault="00956379" w:rsidP="00956379">
      <w:pPr>
        <w:numPr>
          <w:ilvl w:val="0"/>
          <w:numId w:val="28"/>
        </w:numPr>
      </w:pPr>
      <w:proofErr w:type="gramStart"/>
      <w:r w:rsidRPr="00243490">
        <w:t>the</w:t>
      </w:r>
      <w:proofErr w:type="gramEnd"/>
      <w:r w:rsidRPr="00243490">
        <w:t xml:space="preserve"> ability to focus attention; </w:t>
      </w:r>
    </w:p>
    <w:p w14:paraId="662BA01E" w14:textId="77777777" w:rsidR="00956379" w:rsidRPr="00243490" w:rsidRDefault="00956379" w:rsidP="00956379">
      <w:pPr>
        <w:numPr>
          <w:ilvl w:val="0"/>
          <w:numId w:val="28"/>
        </w:numPr>
      </w:pPr>
      <w:proofErr w:type="gramStart"/>
      <w:r w:rsidRPr="00243490">
        <w:t>the</w:t>
      </w:r>
      <w:proofErr w:type="gramEnd"/>
      <w:r w:rsidRPr="00243490">
        <w:t xml:space="preserve"> ability to understand through metaphor (pattern-matching); </w:t>
      </w:r>
    </w:p>
    <w:p w14:paraId="32AA9D01" w14:textId="77777777" w:rsidR="00956379" w:rsidRPr="00243490" w:rsidRDefault="00956379" w:rsidP="00956379">
      <w:pPr>
        <w:numPr>
          <w:ilvl w:val="0"/>
          <w:numId w:val="28"/>
        </w:numPr>
      </w:pPr>
      <w:proofErr w:type="gramStart"/>
      <w:r w:rsidRPr="00243490">
        <w:t>self</w:t>
      </w:r>
      <w:proofErr w:type="gramEnd"/>
      <w:r w:rsidRPr="00243490">
        <w:t xml:space="preserve">-awareness (an observing self); </w:t>
      </w:r>
    </w:p>
    <w:p w14:paraId="5655FDBD" w14:textId="77777777" w:rsidR="00956379" w:rsidRPr="00243490" w:rsidRDefault="00956379" w:rsidP="00956379">
      <w:pPr>
        <w:numPr>
          <w:ilvl w:val="0"/>
          <w:numId w:val="28"/>
        </w:numPr>
      </w:pPr>
      <w:proofErr w:type="gramStart"/>
      <w:r w:rsidRPr="00243490">
        <w:t>resilience</w:t>
      </w:r>
      <w:proofErr w:type="gramEnd"/>
      <w:r w:rsidRPr="00243490">
        <w:t xml:space="preserve">; </w:t>
      </w:r>
    </w:p>
    <w:p w14:paraId="3BF4155A" w14:textId="77777777" w:rsidR="00956379" w:rsidRPr="00243490" w:rsidRDefault="00956379" w:rsidP="00956379">
      <w:pPr>
        <w:numPr>
          <w:ilvl w:val="0"/>
          <w:numId w:val="28"/>
        </w:numPr>
      </w:pPr>
      <w:proofErr w:type="gramStart"/>
      <w:r w:rsidRPr="00243490">
        <w:t>the</w:t>
      </w:r>
      <w:proofErr w:type="gramEnd"/>
      <w:r w:rsidRPr="00243490">
        <w:t xml:space="preserve"> ability to </w:t>
      </w:r>
      <w:proofErr w:type="spellStart"/>
      <w:r w:rsidRPr="00243490">
        <w:t>empathise</w:t>
      </w:r>
      <w:proofErr w:type="spellEnd"/>
      <w:r w:rsidRPr="00243490">
        <w:t xml:space="preserve"> and connect with others; </w:t>
      </w:r>
    </w:p>
    <w:p w14:paraId="1DE3E16F" w14:textId="04F66664" w:rsidR="00956379" w:rsidRPr="00243490" w:rsidRDefault="00956379" w:rsidP="00956379">
      <w:pPr>
        <w:numPr>
          <w:ilvl w:val="0"/>
          <w:numId w:val="28"/>
        </w:numPr>
      </w:pPr>
      <w:proofErr w:type="gramStart"/>
      <w:r w:rsidRPr="00243490">
        <w:t>a</w:t>
      </w:r>
      <w:proofErr w:type="gramEnd"/>
      <w:r w:rsidRPr="00243490">
        <w:t xml:space="preserve"> dreaming brain that de</w:t>
      </w:r>
      <w:r w:rsidR="000A1919">
        <w:t>-</w:t>
      </w:r>
      <w:r w:rsidRPr="00243490">
        <w:t>arouses the autonomic nervous system every night thereby keeping us sane.</w:t>
      </w:r>
    </w:p>
    <w:p w14:paraId="4A4C1A98" w14:textId="77777777" w:rsidR="00956379" w:rsidRPr="00243490" w:rsidRDefault="00956379" w:rsidP="00956379"/>
    <w:p w14:paraId="64A506B1" w14:textId="68569E7B" w:rsidR="00956379" w:rsidRPr="00B83310" w:rsidRDefault="005413B2" w:rsidP="00956379">
      <w:pPr>
        <w:ind w:firstLine="720"/>
      </w:pPr>
      <w:r>
        <w:t>11</w:t>
      </w:r>
      <w:r w:rsidR="00956379">
        <w:t>.1.3</w:t>
      </w:r>
      <w:r w:rsidR="00956379" w:rsidRPr="00B83310">
        <w:tab/>
        <w:t>Achieving Mental And Physical Health</w:t>
      </w:r>
    </w:p>
    <w:p w14:paraId="29FEAD76" w14:textId="77777777" w:rsidR="00956379" w:rsidRPr="0007196B" w:rsidRDefault="00956379" w:rsidP="0095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b/>
        </w:rPr>
      </w:pPr>
    </w:p>
    <w:p w14:paraId="2A5156B2" w14:textId="77777777" w:rsidR="00956379" w:rsidRPr="0007196B" w:rsidRDefault="00956379" w:rsidP="0095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pPr>
      <w:r w:rsidRPr="0007196B">
        <w:t>Those whose needs are well met in the world do not have mental health problems and are better integrated with other people. Those whose needs are not fulfilled, for whatever reason, or whose innate resources are damaged or being used incorrectly, may suffer considerable distress or develop, as a means of coping, antisocial behaviours which can prove a burden to others or to society at large.</w:t>
      </w:r>
    </w:p>
    <w:p w14:paraId="0D77A171" w14:textId="77777777" w:rsidR="00956379" w:rsidRPr="0007196B" w:rsidRDefault="00956379" w:rsidP="0095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pPr>
    </w:p>
    <w:p w14:paraId="4179170F" w14:textId="77777777" w:rsidR="00956379" w:rsidRPr="0007196B" w:rsidRDefault="00956379" w:rsidP="0095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szCs w:val="32"/>
          <w:u w:val="single"/>
        </w:rPr>
      </w:pPr>
      <w:r w:rsidRPr="0007196B">
        <w:t>Therapeutic interventions are about restoring or repairing the ‘tools’ and ‘resources’ and addressing emotional needs.</w:t>
      </w:r>
    </w:p>
    <w:p w14:paraId="5D767E54" w14:textId="77777777" w:rsidR="00956379" w:rsidRPr="001F749D" w:rsidRDefault="00956379" w:rsidP="0095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szCs w:val="32"/>
          <w:highlight w:val="yellow"/>
        </w:rPr>
      </w:pPr>
    </w:p>
    <w:p w14:paraId="25D93B3A" w14:textId="5E4E5463" w:rsidR="00956379" w:rsidRPr="002D40BA" w:rsidRDefault="005413B2" w:rsidP="00956379">
      <w:r>
        <w:t>11</w:t>
      </w:r>
      <w:r w:rsidR="00956379" w:rsidRPr="002D40BA">
        <w:t>.2</w:t>
      </w:r>
      <w:r w:rsidR="00956379">
        <w:tab/>
      </w:r>
      <w:r w:rsidR="00956379" w:rsidRPr="002D40BA">
        <w:t>LEARNING AS THERAPY</w:t>
      </w:r>
    </w:p>
    <w:p w14:paraId="19C1EA54" w14:textId="77777777" w:rsidR="00956379" w:rsidRPr="002D40BA" w:rsidRDefault="00956379" w:rsidP="00956379"/>
    <w:p w14:paraId="3F474C37" w14:textId="77777777" w:rsidR="00956379" w:rsidRPr="002D40BA" w:rsidRDefault="00956379" w:rsidP="00956379">
      <w:pPr>
        <w:ind w:left="720"/>
      </w:pPr>
      <w:r w:rsidRPr="002D40BA">
        <w:t>This relies on re-exciting children with the idea of learning based on their strengths, interests and passions as a starting point.  Learning is seen as an all-encompassing aspect of a child’s life over a 24hr period not just in a narrow ‘classroom’ sense, where learning becomes something one does for oneself rather than something someone else does to you.</w:t>
      </w:r>
    </w:p>
    <w:p w14:paraId="2D43C08F" w14:textId="77777777" w:rsidR="00956379" w:rsidRPr="002D40BA" w:rsidRDefault="00956379" w:rsidP="00956379">
      <w:pPr>
        <w:ind w:left="720"/>
      </w:pPr>
    </w:p>
    <w:p w14:paraId="1B3EFAFA" w14:textId="77777777" w:rsidR="00956379" w:rsidRPr="002D40BA" w:rsidRDefault="00956379" w:rsidP="00956379">
      <w:pPr>
        <w:ind w:left="720"/>
      </w:pPr>
      <w:r w:rsidRPr="002D40BA">
        <w:t>Learning is a highly personalised process involving 1:1 support from a Learning Mentor and key worker (Personal Tutor).  Between them they have an overview of the totality of the learning process for the child and their Portfolio of Achievements and Needs.</w:t>
      </w:r>
    </w:p>
    <w:p w14:paraId="5A2F182B" w14:textId="77777777" w:rsidR="00956379" w:rsidRPr="002D40BA" w:rsidRDefault="00956379" w:rsidP="00956379">
      <w:pPr>
        <w:ind w:left="720"/>
      </w:pPr>
    </w:p>
    <w:p w14:paraId="5BBF112C" w14:textId="77777777" w:rsidR="00956379" w:rsidRPr="002D40BA" w:rsidRDefault="00956379" w:rsidP="00956379">
      <w:pPr>
        <w:ind w:left="720"/>
      </w:pPr>
      <w:r w:rsidRPr="002D40BA">
        <w:lastRenderedPageBreak/>
        <w:t xml:space="preserve">An understanding of and particular response to more generalised learning difficulties, specific learning difficulties, etc. including pre-admission and baseline learning needs assessment are features of SES.  </w:t>
      </w:r>
    </w:p>
    <w:p w14:paraId="4C029FDF" w14:textId="77777777" w:rsidR="00956379" w:rsidRPr="002D40BA" w:rsidRDefault="00956379" w:rsidP="00956379"/>
    <w:p w14:paraId="1BBC1484" w14:textId="204A22E0" w:rsidR="00956379" w:rsidRPr="002D40BA" w:rsidRDefault="005413B2" w:rsidP="00956379">
      <w:r>
        <w:t>11</w:t>
      </w:r>
      <w:r w:rsidR="00956379">
        <w:t>.3</w:t>
      </w:r>
      <w:r w:rsidR="00956379">
        <w:tab/>
      </w:r>
      <w:r w:rsidR="00956379" w:rsidRPr="002D40BA">
        <w:t>BEHAVIOURAL INTERVENTIONS AS THERAPY</w:t>
      </w:r>
    </w:p>
    <w:p w14:paraId="196BD204" w14:textId="77777777" w:rsidR="00956379" w:rsidRPr="002D40BA" w:rsidRDefault="00956379" w:rsidP="00956379"/>
    <w:p w14:paraId="5864908F" w14:textId="77777777" w:rsidR="00956379" w:rsidRPr="002D40BA" w:rsidRDefault="00956379" w:rsidP="00956379">
      <w:pPr>
        <w:ind w:left="720"/>
      </w:pPr>
      <w:r w:rsidRPr="002D40BA">
        <w:t>Individual programmes are developed and used as appropriate to the individual and context.  Elements of cognitive behaviour therapy are used to intervene in habitual patterns of thinking, where problematic behaviour is addressed by developing different strategies to deal with the emotions or thoughts that lead to it.</w:t>
      </w:r>
    </w:p>
    <w:p w14:paraId="250AA521" w14:textId="77777777" w:rsidR="00956379" w:rsidRPr="002D40BA" w:rsidRDefault="00956379" w:rsidP="00956379"/>
    <w:p w14:paraId="246D9B09" w14:textId="4DEF9105" w:rsidR="00956379" w:rsidRPr="002D40BA" w:rsidRDefault="005413B2" w:rsidP="00956379">
      <w:r>
        <w:t>11</w:t>
      </w:r>
      <w:r w:rsidR="00956379">
        <w:t>.4</w:t>
      </w:r>
      <w:r w:rsidR="00956379">
        <w:tab/>
      </w:r>
      <w:r w:rsidR="00956379" w:rsidRPr="002D40BA">
        <w:t>FAMILY LINKS AS THERAPY</w:t>
      </w:r>
    </w:p>
    <w:p w14:paraId="1BE17D04" w14:textId="77777777" w:rsidR="00956379" w:rsidRPr="002D40BA" w:rsidRDefault="00956379" w:rsidP="00956379"/>
    <w:p w14:paraId="3485C6A4" w14:textId="77777777" w:rsidR="00956379" w:rsidRPr="002D40BA" w:rsidRDefault="00956379" w:rsidP="00956379">
      <w:pPr>
        <w:ind w:left="720"/>
      </w:pPr>
      <w:r w:rsidRPr="002D40BA">
        <w:t>Our relationship with family members and significant adults is a critical feature of our therapeutic response to a child as two of the greatest fears of a child are loss of parental love and/or of parental desertion.  This of course can also translate to other key family members or significant adults in the child’s life thus far.  This may or may not be connected with specific therapeutic interventions around the family.</w:t>
      </w:r>
    </w:p>
    <w:p w14:paraId="0B22404C" w14:textId="77777777" w:rsidR="00956379" w:rsidRPr="002D40BA" w:rsidRDefault="00956379" w:rsidP="00956379"/>
    <w:p w14:paraId="3C09585C" w14:textId="77777777" w:rsidR="00956379" w:rsidRPr="002D40BA" w:rsidRDefault="00956379" w:rsidP="00956379"/>
    <w:p w14:paraId="4D8F9677" w14:textId="32E3E1D7" w:rsidR="00956379" w:rsidRDefault="005413B2" w:rsidP="00956379">
      <w:pPr>
        <w:ind w:left="720" w:hanging="720"/>
        <w:rPr>
          <w:b/>
          <w:szCs w:val="48"/>
        </w:rPr>
      </w:pPr>
      <w:r>
        <w:rPr>
          <w:rFonts w:cs="ArialMT"/>
          <w:b/>
          <w:szCs w:val="26"/>
          <w:lang w:bidi="en-US"/>
        </w:rPr>
        <w:t>12</w:t>
      </w:r>
      <w:r w:rsidR="00956379">
        <w:rPr>
          <w:rFonts w:cs="ArialMT"/>
          <w:b/>
          <w:szCs w:val="26"/>
          <w:lang w:bidi="en-US"/>
        </w:rPr>
        <w:tab/>
      </w:r>
      <w:r w:rsidR="00956379" w:rsidRPr="002D40BA">
        <w:rPr>
          <w:b/>
          <w:szCs w:val="48"/>
          <w:u w:val="single"/>
        </w:rPr>
        <w:t>WHAT ARE THE RESULTS OF THERAPEUTIC INTERVENTIONS</w:t>
      </w:r>
    </w:p>
    <w:p w14:paraId="188C334B" w14:textId="77777777" w:rsidR="00956379" w:rsidRDefault="00956379" w:rsidP="00956379"/>
    <w:p w14:paraId="5598727A" w14:textId="77777777" w:rsidR="00956379" w:rsidRPr="005667BB" w:rsidRDefault="00956379" w:rsidP="00956379">
      <w:pPr>
        <w:ind w:firstLine="720"/>
      </w:pPr>
      <w:r w:rsidRPr="005667BB">
        <w:t>This section refers to Paul Cooper</w:t>
      </w:r>
      <w:r>
        <w:t>’s</w:t>
      </w:r>
      <w:r w:rsidRPr="005667BB">
        <w:t>, PhD Thesis</w:t>
      </w:r>
      <w:r>
        <w:t>,</w:t>
      </w:r>
      <w:r w:rsidRPr="005667BB">
        <w:t xml:space="preserve"> 1990</w:t>
      </w:r>
      <w:r>
        <w:t>.</w:t>
      </w:r>
    </w:p>
    <w:p w14:paraId="546C8EEE" w14:textId="77777777" w:rsidR="00956379" w:rsidRPr="005667BB" w:rsidRDefault="00956379" w:rsidP="00956379">
      <w:pPr>
        <w:ind w:left="720"/>
        <w:rPr>
          <w:i/>
        </w:rPr>
      </w:pPr>
    </w:p>
    <w:p w14:paraId="63B42DC8" w14:textId="77777777" w:rsidR="00956379" w:rsidRPr="005667BB" w:rsidRDefault="00956379" w:rsidP="00956379">
      <w:pPr>
        <w:ind w:left="720"/>
        <w:rPr>
          <w:i/>
        </w:rPr>
      </w:pPr>
      <w:r w:rsidRPr="005667BB">
        <w:rPr>
          <w:i/>
        </w:rPr>
        <w:t>“Respite, relationships and re-</w:t>
      </w:r>
      <w:proofErr w:type="gramStart"/>
      <w:r w:rsidRPr="005667BB">
        <w:rPr>
          <w:i/>
        </w:rPr>
        <w:t>signification :</w:t>
      </w:r>
      <w:proofErr w:type="gramEnd"/>
      <w:r w:rsidRPr="005667BB">
        <w:rPr>
          <w:i/>
        </w:rPr>
        <w:t xml:space="preserve"> a study of the effects of residential schooling on children with emotional and behavioural difficulties, with particular reference to the pupils' perspective”</w:t>
      </w:r>
    </w:p>
    <w:p w14:paraId="124D2C06" w14:textId="77777777" w:rsidR="00956379" w:rsidRDefault="00956379" w:rsidP="00956379"/>
    <w:p w14:paraId="359E97E7" w14:textId="0491B181" w:rsidR="00956379" w:rsidRDefault="00956379" w:rsidP="00956379">
      <w:pPr>
        <w:ind w:left="720"/>
      </w:pPr>
      <w:r>
        <w:t>Despite its age this thesis reached the heart of what good therapeutic work does, and was grounded in talking to children and young people.</w:t>
      </w:r>
      <w:r w:rsidR="002F3D39">
        <w:t xml:space="preserve">  It still applies.</w:t>
      </w:r>
    </w:p>
    <w:p w14:paraId="20365BD3" w14:textId="77777777" w:rsidR="00956379" w:rsidRPr="005667BB" w:rsidRDefault="00956379" w:rsidP="00956379"/>
    <w:p w14:paraId="606D7E80" w14:textId="3BF0EDA8" w:rsidR="00956379" w:rsidRPr="00F200DE" w:rsidRDefault="005413B2" w:rsidP="00956379">
      <w:r>
        <w:t>12</w:t>
      </w:r>
      <w:r w:rsidR="00956379" w:rsidRPr="00F200DE">
        <w:t>.1</w:t>
      </w:r>
      <w:r w:rsidR="00956379">
        <w:tab/>
      </w:r>
      <w:r w:rsidR="00956379" w:rsidRPr="00F200DE">
        <w:t>RESPITE</w:t>
      </w:r>
    </w:p>
    <w:p w14:paraId="639ACDF6" w14:textId="77777777" w:rsidR="00956379" w:rsidRPr="00F200DE" w:rsidRDefault="00956379" w:rsidP="00956379"/>
    <w:p w14:paraId="44DC51ED" w14:textId="77777777" w:rsidR="00956379" w:rsidRPr="00F200DE" w:rsidRDefault="00956379" w:rsidP="00956379">
      <w:pPr>
        <w:ind w:left="720"/>
      </w:pPr>
      <w:r w:rsidRPr="00F200DE">
        <w:t>This enables many children to ‘break the cycle’ of their involvement in what for many of them has been distressing circumstances, usually over time.  Respite in itself is a necessary starting point for their positive development, since in many ways it gives them relief from circumstances that may have been painful for both themselves and others around them.</w:t>
      </w:r>
    </w:p>
    <w:p w14:paraId="533FB8BA" w14:textId="77777777" w:rsidR="00956379" w:rsidRPr="00F200DE" w:rsidRDefault="00956379" w:rsidP="00956379"/>
    <w:p w14:paraId="4E9EAA49" w14:textId="5D5C12D3" w:rsidR="00956379" w:rsidRPr="00F200DE" w:rsidRDefault="005413B2" w:rsidP="00956379">
      <w:r>
        <w:t>12</w:t>
      </w:r>
      <w:r w:rsidR="00956379">
        <w:t>.2</w:t>
      </w:r>
      <w:r w:rsidR="00956379">
        <w:tab/>
      </w:r>
      <w:r w:rsidR="00956379" w:rsidRPr="00F200DE">
        <w:t>RELATIONSHIPS</w:t>
      </w:r>
    </w:p>
    <w:p w14:paraId="37F78FE2" w14:textId="77777777" w:rsidR="00956379" w:rsidRPr="00F200DE" w:rsidRDefault="00956379" w:rsidP="00956379"/>
    <w:p w14:paraId="2F579104" w14:textId="77777777" w:rsidR="00956379" w:rsidRPr="00F200DE" w:rsidRDefault="00956379" w:rsidP="00956379">
      <w:pPr>
        <w:ind w:left="720"/>
      </w:pPr>
      <w:r w:rsidRPr="00F200DE">
        <w:t xml:space="preserve">High quality adult-child relationships contribute to the development of a more positive self image by giving the child a sense of being valued and cared for and about by significant others who they have learned to trust.  Relationships are the single most important mechanism at work, since it is through relationships that children are often first exposed to an image of themselves that challenges their own low opinions of themselves as bad and worthless individuals.  It is the reflection of </w:t>
      </w:r>
      <w:proofErr w:type="gramStart"/>
      <w:r w:rsidRPr="00F200DE">
        <w:t>themselves</w:t>
      </w:r>
      <w:proofErr w:type="gramEnd"/>
      <w:r w:rsidRPr="00F200DE">
        <w:t xml:space="preserve"> that they see in others responses to them that enables children to develop a positive self-image.  This in turn gives them the confidence to take on </w:t>
      </w:r>
      <w:r w:rsidRPr="00F200DE">
        <w:lastRenderedPageBreak/>
        <w:t>new challenges (educational, social, emotional etc.) in the knowledge that they will be accepted and valued by others even if they fail.</w:t>
      </w:r>
    </w:p>
    <w:p w14:paraId="4D631DF8" w14:textId="77777777" w:rsidR="00956379" w:rsidRPr="00F200DE" w:rsidRDefault="00956379" w:rsidP="00956379"/>
    <w:p w14:paraId="6E8192ED" w14:textId="4804B4F2" w:rsidR="00956379" w:rsidRPr="00F200DE" w:rsidRDefault="005413B2" w:rsidP="00956379">
      <w:r>
        <w:t>12</w:t>
      </w:r>
      <w:r w:rsidR="00956379">
        <w:t>.3</w:t>
      </w:r>
      <w:r w:rsidR="00956379">
        <w:tab/>
      </w:r>
      <w:r w:rsidR="00956379" w:rsidRPr="00F200DE">
        <w:t>RE-SIGNIFICATION</w:t>
      </w:r>
    </w:p>
    <w:p w14:paraId="7BEE7426" w14:textId="77777777" w:rsidR="00956379" w:rsidRPr="00F200DE" w:rsidRDefault="00956379" w:rsidP="00956379"/>
    <w:p w14:paraId="05EABEEF" w14:textId="77777777" w:rsidR="00956379" w:rsidRPr="00F200DE" w:rsidRDefault="00956379" w:rsidP="00956379">
      <w:pPr>
        <w:ind w:left="720"/>
      </w:pPr>
      <w:r w:rsidRPr="00F200DE">
        <w:t xml:space="preserve">The development of new and positive identities which undermine the child’s original negative view of self, by revealing evidence of desirable, positive qualities.  This is achieved through the opportunities to take on new challenges, learn new skills, develop a deeper knowledge of </w:t>
      </w:r>
      <w:proofErr w:type="gramStart"/>
      <w:r w:rsidRPr="00F200DE">
        <w:t>themselves</w:t>
      </w:r>
      <w:proofErr w:type="gramEnd"/>
      <w:r w:rsidRPr="00F200DE">
        <w:t xml:space="preserve"> and move towards a more willing acceptance of themselves.  To succeed this process depends upon the supportive structure of good quality child adult relationships, a safe and secure environment, the provision of carefully controlled challenging situations and experiences, in which effort and success are rewarded and community involvement is encouraged and acknowledged.  Positive signification involves highlighting the positive attributes that the child already possesses.</w:t>
      </w:r>
    </w:p>
    <w:p w14:paraId="19AB844F" w14:textId="77777777" w:rsidR="00956379" w:rsidRDefault="00956379" w:rsidP="00956379"/>
    <w:p w14:paraId="63FF87FD" w14:textId="77777777" w:rsidR="00956379" w:rsidRDefault="00956379" w:rsidP="00F200DE"/>
    <w:sectPr w:rsidR="00956379" w:rsidSect="008315FC">
      <w:footerReference w:type="even" r:id="rId11"/>
      <w:footerReference w:type="default" r:id="rId12"/>
      <w:pgSz w:w="11900" w:h="16840"/>
      <w:pgMar w:top="1134" w:right="1134" w:bottom="1134" w:left="1134" w:header="709" w:footer="709" w:gutter="0"/>
      <w:pgNumType w:start="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6E46D" w14:textId="77777777" w:rsidR="00602047" w:rsidRDefault="00602047">
      <w:r>
        <w:separator/>
      </w:r>
    </w:p>
  </w:endnote>
  <w:endnote w:type="continuationSeparator" w:id="0">
    <w:p w14:paraId="7348ED5D" w14:textId="77777777" w:rsidR="00602047" w:rsidRDefault="0060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39D28" w14:textId="77777777" w:rsidR="00602047" w:rsidRDefault="00602047" w:rsidP="00345185">
    <w:pPr>
      <w:pStyle w:val="Footer"/>
      <w:framePr w:wrap="around" w:vAnchor="text" w:hAnchor="margin" w:xAlign="right" w:y="1"/>
      <w:tabs>
        <w:tab w:val="clear" w:pos="4320"/>
        <w:tab w:val="clear" w:pos="8640"/>
        <w:tab w:val="center" w:pos="4816"/>
        <w:tab w:val="right" w:pos="9632"/>
      </w:tabs>
      <w:rPr>
        <w:rStyle w:val="PageNumber"/>
      </w:rPr>
    </w:pPr>
    <w:r w:rsidRPr="00345185">
      <w:rPr>
        <w:rStyle w:val="PageNumber"/>
      </w:rPr>
      <w:t>[Type text]</w:t>
    </w:r>
    <w:r w:rsidRPr="00345185">
      <w:rPr>
        <w:rStyle w:val="PageNumber"/>
      </w:rPr>
      <w:tab/>
      <w:t>[Type text]</w:t>
    </w:r>
    <w:r w:rsidRPr="00345185">
      <w:rPr>
        <w:rStyle w:val="PageNumber"/>
      </w:rPr>
      <w:tab/>
      <w:t>[Type text]</w:t>
    </w:r>
    <w:r>
      <w:rPr>
        <w:rStyle w:val="PageNumber"/>
      </w:rPr>
      <w:fldChar w:fldCharType="begin"/>
    </w:r>
    <w:r>
      <w:rPr>
        <w:rStyle w:val="PageNumber"/>
      </w:rPr>
      <w:instrText xml:space="preserve">PAGE  </w:instrText>
    </w:r>
    <w:r>
      <w:rPr>
        <w:rStyle w:val="PageNumber"/>
      </w:rPr>
      <w:fldChar w:fldCharType="end"/>
    </w:r>
  </w:p>
  <w:p w14:paraId="6EE0F200" w14:textId="77777777" w:rsidR="00602047" w:rsidRDefault="00602047" w:rsidP="0005086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C5724" w14:textId="71FEBC07" w:rsidR="00602047" w:rsidRDefault="00602047" w:rsidP="00345185">
    <w:pPr>
      <w:pStyle w:val="Footer"/>
      <w:tabs>
        <w:tab w:val="clear" w:pos="4320"/>
        <w:tab w:val="clear" w:pos="8640"/>
        <w:tab w:val="center" w:pos="4816"/>
        <w:tab w:val="right" w:pos="9632"/>
      </w:tabs>
      <w:ind w:right="360"/>
      <w:jc w:val="center"/>
      <w:rPr>
        <w:sz w:val="18"/>
      </w:rPr>
    </w:pPr>
    <w:r>
      <w:rPr>
        <w:sz w:val="18"/>
      </w:rPr>
      <w:t>The SES Way: An Exploration of our Therapeutic Model: Policy and Practice:  0219</w:t>
    </w:r>
  </w:p>
  <w:p w14:paraId="3067B13B" w14:textId="77777777" w:rsidR="00602047" w:rsidRPr="00124974" w:rsidRDefault="00602047" w:rsidP="00345185">
    <w:pPr>
      <w:pStyle w:val="Footer"/>
      <w:tabs>
        <w:tab w:val="clear" w:pos="4320"/>
        <w:tab w:val="clear" w:pos="8640"/>
        <w:tab w:val="center" w:pos="4816"/>
        <w:tab w:val="right" w:pos="9632"/>
      </w:tabs>
      <w:ind w:right="360"/>
      <w:jc w:val="center"/>
      <w:rPr>
        <w:sz w:val="18"/>
        <w:szCs w:val="18"/>
      </w:rPr>
    </w:pPr>
    <w:r w:rsidRPr="00124974">
      <w:rPr>
        <w:rStyle w:val="PageNumber"/>
        <w:sz w:val="18"/>
        <w:szCs w:val="18"/>
      </w:rPr>
      <w:fldChar w:fldCharType="begin"/>
    </w:r>
    <w:r w:rsidRPr="00124974">
      <w:rPr>
        <w:rStyle w:val="PageNumber"/>
        <w:sz w:val="18"/>
        <w:szCs w:val="18"/>
      </w:rPr>
      <w:instrText xml:space="preserve"> PAGE </w:instrText>
    </w:r>
    <w:r w:rsidRPr="00124974">
      <w:rPr>
        <w:rStyle w:val="PageNumber"/>
        <w:sz w:val="18"/>
        <w:szCs w:val="18"/>
      </w:rPr>
      <w:fldChar w:fldCharType="separate"/>
    </w:r>
    <w:r w:rsidR="00390620">
      <w:rPr>
        <w:rStyle w:val="PageNumber"/>
        <w:noProof/>
        <w:sz w:val="18"/>
        <w:szCs w:val="18"/>
      </w:rPr>
      <w:t>28</w:t>
    </w:r>
    <w:r w:rsidRPr="00124974">
      <w:rPr>
        <w:rStyle w:val="PageNumber"/>
        <w:sz w:val="18"/>
        <w:szCs w:val="18"/>
      </w:rPr>
      <w:fldChar w:fldCharType="end"/>
    </w:r>
  </w:p>
  <w:p w14:paraId="15070445" w14:textId="77777777" w:rsidR="00602047" w:rsidRDefault="00602047" w:rsidP="00345185">
    <w:pPr>
      <w:pStyle w:val="Footer"/>
      <w:tabs>
        <w:tab w:val="clear" w:pos="4320"/>
        <w:tab w:val="clear" w:pos="8640"/>
        <w:tab w:val="center" w:pos="4816"/>
        <w:tab w:val="right" w:pos="9632"/>
      </w:tabs>
      <w:ind w:right="360"/>
      <w:jc w:val="center"/>
      <w:rPr>
        <w:sz w:val="18"/>
      </w:rPr>
    </w:pPr>
    <w:r w:rsidRPr="00345185">
      <w:rPr>
        <w:sz w:val="18"/>
      </w:rPr>
      <w:tab/>
    </w:r>
  </w:p>
  <w:p w14:paraId="493B8AC1" w14:textId="77777777" w:rsidR="00602047" w:rsidRDefault="00602047" w:rsidP="0005086A">
    <w:pPr>
      <w:pStyle w:val="Footer"/>
      <w:ind w:right="360"/>
      <w:jc w:val="center"/>
      <w:rPr>
        <w:sz w:val="18"/>
      </w:rPr>
    </w:pPr>
  </w:p>
  <w:p w14:paraId="0C46F717" w14:textId="77777777" w:rsidR="00602047" w:rsidRPr="00E30EE1" w:rsidRDefault="00602047" w:rsidP="00E30EE1">
    <w:pPr>
      <w:pStyle w:val="Footer"/>
      <w:jc w:val="center"/>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BA665" w14:textId="77777777" w:rsidR="00602047" w:rsidRDefault="00602047">
      <w:r>
        <w:separator/>
      </w:r>
    </w:p>
  </w:footnote>
  <w:footnote w:type="continuationSeparator" w:id="0">
    <w:p w14:paraId="43B99DEE" w14:textId="77777777" w:rsidR="00602047" w:rsidRDefault="006020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197"/>
    <w:multiLevelType w:val="hybridMultilevel"/>
    <w:tmpl w:val="E9B44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712C67"/>
    <w:multiLevelType w:val="hybridMultilevel"/>
    <w:tmpl w:val="30DE3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C6B67"/>
    <w:multiLevelType w:val="hybridMultilevel"/>
    <w:tmpl w:val="2F16D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EE06EC"/>
    <w:multiLevelType w:val="hybridMultilevel"/>
    <w:tmpl w:val="7E3436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FB5570C"/>
    <w:multiLevelType w:val="hybridMultilevel"/>
    <w:tmpl w:val="CE74A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E45D0B"/>
    <w:multiLevelType w:val="hybridMultilevel"/>
    <w:tmpl w:val="3C10912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FE87C7C"/>
    <w:multiLevelType w:val="hybridMultilevel"/>
    <w:tmpl w:val="062065C6"/>
    <w:lvl w:ilvl="0" w:tplc="04090017">
      <w:start w:val="1"/>
      <w:numFmt w:val="lowerLetter"/>
      <w:lvlText w:val="%1)"/>
      <w:lvlJc w:val="left"/>
      <w:pPr>
        <w:ind w:left="720" w:hanging="360"/>
      </w:pPr>
      <w:rPr>
        <w:rFont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7">
    <w:nsid w:val="14D02A9B"/>
    <w:multiLevelType w:val="hybridMultilevel"/>
    <w:tmpl w:val="4C466962"/>
    <w:lvl w:ilvl="0" w:tplc="00190409">
      <w:start w:val="1"/>
      <w:numFmt w:val="lowerLetter"/>
      <w:lvlText w:val="%1."/>
      <w:lvlJc w:val="left"/>
      <w:pPr>
        <w:tabs>
          <w:tab w:val="num" w:pos="1800"/>
        </w:tabs>
        <w:ind w:left="1800" w:hanging="360"/>
      </w:p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8">
    <w:nsid w:val="1C3D071D"/>
    <w:multiLevelType w:val="hybridMultilevel"/>
    <w:tmpl w:val="3FF635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F60341"/>
    <w:multiLevelType w:val="hybridMultilevel"/>
    <w:tmpl w:val="1408E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2539CA"/>
    <w:multiLevelType w:val="hybridMultilevel"/>
    <w:tmpl w:val="8346B6EC"/>
    <w:lvl w:ilvl="0" w:tplc="04090001">
      <w:start w:val="1"/>
      <w:numFmt w:val="bullet"/>
      <w:lvlText w:val=""/>
      <w:lvlJc w:val="left"/>
      <w:pPr>
        <w:tabs>
          <w:tab w:val="num" w:pos="1212"/>
        </w:tabs>
        <w:ind w:left="1212"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Wingdings" w:hAnsi="Wingdings"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Wingdings" w:hAnsi="Wingdings"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Wingdings" w:hAnsi="Wingdings" w:hint="default"/>
      </w:rPr>
    </w:lvl>
  </w:abstractNum>
  <w:abstractNum w:abstractNumId="11">
    <w:nsid w:val="310A068D"/>
    <w:multiLevelType w:val="hybridMultilevel"/>
    <w:tmpl w:val="0B2252D0"/>
    <w:lvl w:ilvl="0" w:tplc="BFFA5A18">
      <w:start w:val="1"/>
      <w:numFmt w:val="bullet"/>
      <w:lvlText w:val=""/>
      <w:lvlJc w:val="left"/>
      <w:pPr>
        <w:tabs>
          <w:tab w:val="num" w:pos="900"/>
        </w:tabs>
        <w:ind w:left="900" w:hanging="340"/>
      </w:pPr>
      <w:rPr>
        <w:rFonts w:ascii="Symbol" w:hAnsi="Symbol" w:hint="default"/>
      </w:rPr>
    </w:lvl>
    <w:lvl w:ilvl="1" w:tplc="00030409" w:tentative="1">
      <w:start w:val="1"/>
      <w:numFmt w:val="bullet"/>
      <w:lvlText w:val="o"/>
      <w:lvlJc w:val="left"/>
      <w:pPr>
        <w:tabs>
          <w:tab w:val="num" w:pos="2000"/>
        </w:tabs>
        <w:ind w:left="2000" w:hanging="360"/>
      </w:pPr>
      <w:rPr>
        <w:rFonts w:ascii="Courier New" w:hAnsi="Courier New" w:hint="default"/>
      </w:rPr>
    </w:lvl>
    <w:lvl w:ilvl="2" w:tplc="00050409" w:tentative="1">
      <w:start w:val="1"/>
      <w:numFmt w:val="bullet"/>
      <w:lvlText w:val=""/>
      <w:lvlJc w:val="left"/>
      <w:pPr>
        <w:tabs>
          <w:tab w:val="num" w:pos="2720"/>
        </w:tabs>
        <w:ind w:left="2720" w:hanging="360"/>
      </w:pPr>
      <w:rPr>
        <w:rFonts w:ascii="Wingdings" w:hAnsi="Wingdings" w:hint="default"/>
      </w:rPr>
    </w:lvl>
    <w:lvl w:ilvl="3" w:tplc="00010409" w:tentative="1">
      <w:start w:val="1"/>
      <w:numFmt w:val="bullet"/>
      <w:lvlText w:val=""/>
      <w:lvlJc w:val="left"/>
      <w:pPr>
        <w:tabs>
          <w:tab w:val="num" w:pos="3440"/>
        </w:tabs>
        <w:ind w:left="3440" w:hanging="360"/>
      </w:pPr>
      <w:rPr>
        <w:rFonts w:ascii="Symbol" w:hAnsi="Symbol" w:hint="default"/>
      </w:rPr>
    </w:lvl>
    <w:lvl w:ilvl="4" w:tplc="00030409" w:tentative="1">
      <w:start w:val="1"/>
      <w:numFmt w:val="bullet"/>
      <w:lvlText w:val="o"/>
      <w:lvlJc w:val="left"/>
      <w:pPr>
        <w:tabs>
          <w:tab w:val="num" w:pos="4160"/>
        </w:tabs>
        <w:ind w:left="4160" w:hanging="360"/>
      </w:pPr>
      <w:rPr>
        <w:rFonts w:ascii="Courier New" w:hAnsi="Courier New" w:hint="default"/>
      </w:rPr>
    </w:lvl>
    <w:lvl w:ilvl="5" w:tplc="00050409" w:tentative="1">
      <w:start w:val="1"/>
      <w:numFmt w:val="bullet"/>
      <w:lvlText w:val=""/>
      <w:lvlJc w:val="left"/>
      <w:pPr>
        <w:tabs>
          <w:tab w:val="num" w:pos="4880"/>
        </w:tabs>
        <w:ind w:left="4880" w:hanging="360"/>
      </w:pPr>
      <w:rPr>
        <w:rFonts w:ascii="Wingdings" w:hAnsi="Wingdings" w:hint="default"/>
      </w:rPr>
    </w:lvl>
    <w:lvl w:ilvl="6" w:tplc="00010409" w:tentative="1">
      <w:start w:val="1"/>
      <w:numFmt w:val="bullet"/>
      <w:lvlText w:val=""/>
      <w:lvlJc w:val="left"/>
      <w:pPr>
        <w:tabs>
          <w:tab w:val="num" w:pos="5600"/>
        </w:tabs>
        <w:ind w:left="5600" w:hanging="360"/>
      </w:pPr>
      <w:rPr>
        <w:rFonts w:ascii="Symbol" w:hAnsi="Symbol" w:hint="default"/>
      </w:rPr>
    </w:lvl>
    <w:lvl w:ilvl="7" w:tplc="00030409" w:tentative="1">
      <w:start w:val="1"/>
      <w:numFmt w:val="bullet"/>
      <w:lvlText w:val="o"/>
      <w:lvlJc w:val="left"/>
      <w:pPr>
        <w:tabs>
          <w:tab w:val="num" w:pos="6320"/>
        </w:tabs>
        <w:ind w:left="6320" w:hanging="360"/>
      </w:pPr>
      <w:rPr>
        <w:rFonts w:ascii="Courier New" w:hAnsi="Courier New" w:hint="default"/>
      </w:rPr>
    </w:lvl>
    <w:lvl w:ilvl="8" w:tplc="00050409" w:tentative="1">
      <w:start w:val="1"/>
      <w:numFmt w:val="bullet"/>
      <w:lvlText w:val=""/>
      <w:lvlJc w:val="left"/>
      <w:pPr>
        <w:tabs>
          <w:tab w:val="num" w:pos="7040"/>
        </w:tabs>
        <w:ind w:left="7040" w:hanging="360"/>
      </w:pPr>
      <w:rPr>
        <w:rFonts w:ascii="Wingdings" w:hAnsi="Wingdings" w:hint="default"/>
      </w:rPr>
    </w:lvl>
  </w:abstractNum>
  <w:abstractNum w:abstractNumId="12">
    <w:nsid w:val="32AA6435"/>
    <w:multiLevelType w:val="hybridMultilevel"/>
    <w:tmpl w:val="0C9E8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4D150F"/>
    <w:multiLevelType w:val="hybridMultilevel"/>
    <w:tmpl w:val="A844D06A"/>
    <w:lvl w:ilvl="0" w:tplc="213EBBA8">
      <w:start w:val="3"/>
      <w:numFmt w:val="bullet"/>
      <w:lvlText w:val="-"/>
      <w:lvlJc w:val="left"/>
      <w:pPr>
        <w:ind w:left="2500" w:hanging="360"/>
      </w:pPr>
      <w:rPr>
        <w:rFonts w:ascii="Arial" w:eastAsia="Times New Roman" w:hAnsi="Arial" w:cs="Times New Roman" w:hint="default"/>
      </w:rPr>
    </w:lvl>
    <w:lvl w:ilvl="1" w:tplc="04090003" w:tentative="1">
      <w:start w:val="1"/>
      <w:numFmt w:val="bullet"/>
      <w:lvlText w:val="o"/>
      <w:lvlJc w:val="left"/>
      <w:pPr>
        <w:ind w:left="3220" w:hanging="360"/>
      </w:pPr>
      <w:rPr>
        <w:rFonts w:ascii="Courier New" w:hAnsi="Courier New" w:cs="Courier New" w:hint="default"/>
      </w:rPr>
    </w:lvl>
    <w:lvl w:ilvl="2" w:tplc="04090005" w:tentative="1">
      <w:start w:val="1"/>
      <w:numFmt w:val="bullet"/>
      <w:lvlText w:val=""/>
      <w:lvlJc w:val="left"/>
      <w:pPr>
        <w:ind w:left="3940" w:hanging="360"/>
      </w:pPr>
      <w:rPr>
        <w:rFonts w:ascii="Wingdings" w:hAnsi="Wingdings" w:hint="default"/>
      </w:rPr>
    </w:lvl>
    <w:lvl w:ilvl="3" w:tplc="04090001" w:tentative="1">
      <w:start w:val="1"/>
      <w:numFmt w:val="bullet"/>
      <w:lvlText w:val=""/>
      <w:lvlJc w:val="left"/>
      <w:pPr>
        <w:ind w:left="4660" w:hanging="360"/>
      </w:pPr>
      <w:rPr>
        <w:rFonts w:ascii="Symbol" w:hAnsi="Symbol" w:hint="default"/>
      </w:rPr>
    </w:lvl>
    <w:lvl w:ilvl="4" w:tplc="04090003" w:tentative="1">
      <w:start w:val="1"/>
      <w:numFmt w:val="bullet"/>
      <w:lvlText w:val="o"/>
      <w:lvlJc w:val="left"/>
      <w:pPr>
        <w:ind w:left="5380" w:hanging="360"/>
      </w:pPr>
      <w:rPr>
        <w:rFonts w:ascii="Courier New" w:hAnsi="Courier New" w:cs="Courier New" w:hint="default"/>
      </w:rPr>
    </w:lvl>
    <w:lvl w:ilvl="5" w:tplc="04090005" w:tentative="1">
      <w:start w:val="1"/>
      <w:numFmt w:val="bullet"/>
      <w:lvlText w:val=""/>
      <w:lvlJc w:val="left"/>
      <w:pPr>
        <w:ind w:left="6100" w:hanging="360"/>
      </w:pPr>
      <w:rPr>
        <w:rFonts w:ascii="Wingdings" w:hAnsi="Wingdings" w:hint="default"/>
      </w:rPr>
    </w:lvl>
    <w:lvl w:ilvl="6" w:tplc="04090001" w:tentative="1">
      <w:start w:val="1"/>
      <w:numFmt w:val="bullet"/>
      <w:lvlText w:val=""/>
      <w:lvlJc w:val="left"/>
      <w:pPr>
        <w:ind w:left="6820" w:hanging="360"/>
      </w:pPr>
      <w:rPr>
        <w:rFonts w:ascii="Symbol" w:hAnsi="Symbol" w:hint="default"/>
      </w:rPr>
    </w:lvl>
    <w:lvl w:ilvl="7" w:tplc="04090003" w:tentative="1">
      <w:start w:val="1"/>
      <w:numFmt w:val="bullet"/>
      <w:lvlText w:val="o"/>
      <w:lvlJc w:val="left"/>
      <w:pPr>
        <w:ind w:left="7540" w:hanging="360"/>
      </w:pPr>
      <w:rPr>
        <w:rFonts w:ascii="Courier New" w:hAnsi="Courier New" w:cs="Courier New" w:hint="default"/>
      </w:rPr>
    </w:lvl>
    <w:lvl w:ilvl="8" w:tplc="04090005" w:tentative="1">
      <w:start w:val="1"/>
      <w:numFmt w:val="bullet"/>
      <w:lvlText w:val=""/>
      <w:lvlJc w:val="left"/>
      <w:pPr>
        <w:ind w:left="8260" w:hanging="360"/>
      </w:pPr>
      <w:rPr>
        <w:rFonts w:ascii="Wingdings" w:hAnsi="Wingdings" w:hint="default"/>
      </w:rPr>
    </w:lvl>
  </w:abstractNum>
  <w:abstractNum w:abstractNumId="14">
    <w:nsid w:val="38DA349D"/>
    <w:multiLevelType w:val="hybridMultilevel"/>
    <w:tmpl w:val="7494B942"/>
    <w:lvl w:ilvl="0" w:tplc="04090001">
      <w:start w:val="1"/>
      <w:numFmt w:val="bullet"/>
      <w:lvlText w:val=""/>
      <w:lvlJc w:val="left"/>
      <w:pPr>
        <w:ind w:left="108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5">
    <w:nsid w:val="3CF24CAC"/>
    <w:multiLevelType w:val="hybridMultilevel"/>
    <w:tmpl w:val="3C109120"/>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E05785B"/>
    <w:multiLevelType w:val="hybridMultilevel"/>
    <w:tmpl w:val="131686E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F24086D"/>
    <w:multiLevelType w:val="hybridMultilevel"/>
    <w:tmpl w:val="C5BC5AF2"/>
    <w:lvl w:ilvl="0" w:tplc="BFFA5A18">
      <w:start w:val="1"/>
      <w:numFmt w:val="bullet"/>
      <w:lvlText w:val=""/>
      <w:lvlJc w:val="left"/>
      <w:pPr>
        <w:tabs>
          <w:tab w:val="num" w:pos="1722"/>
        </w:tabs>
        <w:ind w:left="1722" w:hanging="340"/>
      </w:pPr>
      <w:rPr>
        <w:rFonts w:ascii="Symbol" w:hAnsi="Symbol" w:hint="default"/>
      </w:rPr>
    </w:lvl>
    <w:lvl w:ilvl="1" w:tplc="00030409">
      <w:start w:val="1"/>
      <w:numFmt w:val="bullet"/>
      <w:lvlText w:val="o"/>
      <w:lvlJc w:val="left"/>
      <w:pPr>
        <w:tabs>
          <w:tab w:val="num" w:pos="2822"/>
        </w:tabs>
        <w:ind w:left="2822" w:hanging="360"/>
      </w:pPr>
      <w:rPr>
        <w:rFonts w:ascii="Courier New" w:hAnsi="Courier New" w:hint="default"/>
      </w:rPr>
    </w:lvl>
    <w:lvl w:ilvl="2" w:tplc="00050409" w:tentative="1">
      <w:start w:val="1"/>
      <w:numFmt w:val="bullet"/>
      <w:lvlText w:val=""/>
      <w:lvlJc w:val="left"/>
      <w:pPr>
        <w:tabs>
          <w:tab w:val="num" w:pos="3542"/>
        </w:tabs>
        <w:ind w:left="3542" w:hanging="360"/>
      </w:pPr>
      <w:rPr>
        <w:rFonts w:ascii="Wingdings" w:hAnsi="Wingdings" w:hint="default"/>
      </w:rPr>
    </w:lvl>
    <w:lvl w:ilvl="3" w:tplc="00010409" w:tentative="1">
      <w:start w:val="1"/>
      <w:numFmt w:val="bullet"/>
      <w:lvlText w:val=""/>
      <w:lvlJc w:val="left"/>
      <w:pPr>
        <w:tabs>
          <w:tab w:val="num" w:pos="4262"/>
        </w:tabs>
        <w:ind w:left="4262" w:hanging="360"/>
      </w:pPr>
      <w:rPr>
        <w:rFonts w:ascii="Symbol" w:hAnsi="Symbol" w:hint="default"/>
      </w:rPr>
    </w:lvl>
    <w:lvl w:ilvl="4" w:tplc="00030409" w:tentative="1">
      <w:start w:val="1"/>
      <w:numFmt w:val="bullet"/>
      <w:lvlText w:val="o"/>
      <w:lvlJc w:val="left"/>
      <w:pPr>
        <w:tabs>
          <w:tab w:val="num" w:pos="4982"/>
        </w:tabs>
        <w:ind w:left="4982" w:hanging="360"/>
      </w:pPr>
      <w:rPr>
        <w:rFonts w:ascii="Courier New" w:hAnsi="Courier New" w:hint="default"/>
      </w:rPr>
    </w:lvl>
    <w:lvl w:ilvl="5" w:tplc="00050409" w:tentative="1">
      <w:start w:val="1"/>
      <w:numFmt w:val="bullet"/>
      <w:lvlText w:val=""/>
      <w:lvlJc w:val="left"/>
      <w:pPr>
        <w:tabs>
          <w:tab w:val="num" w:pos="5702"/>
        </w:tabs>
        <w:ind w:left="5702" w:hanging="360"/>
      </w:pPr>
      <w:rPr>
        <w:rFonts w:ascii="Wingdings" w:hAnsi="Wingdings" w:hint="default"/>
      </w:rPr>
    </w:lvl>
    <w:lvl w:ilvl="6" w:tplc="00010409" w:tentative="1">
      <w:start w:val="1"/>
      <w:numFmt w:val="bullet"/>
      <w:lvlText w:val=""/>
      <w:lvlJc w:val="left"/>
      <w:pPr>
        <w:tabs>
          <w:tab w:val="num" w:pos="6422"/>
        </w:tabs>
        <w:ind w:left="6422" w:hanging="360"/>
      </w:pPr>
      <w:rPr>
        <w:rFonts w:ascii="Symbol" w:hAnsi="Symbol" w:hint="default"/>
      </w:rPr>
    </w:lvl>
    <w:lvl w:ilvl="7" w:tplc="00030409" w:tentative="1">
      <w:start w:val="1"/>
      <w:numFmt w:val="bullet"/>
      <w:lvlText w:val="o"/>
      <w:lvlJc w:val="left"/>
      <w:pPr>
        <w:tabs>
          <w:tab w:val="num" w:pos="7142"/>
        </w:tabs>
        <w:ind w:left="7142" w:hanging="360"/>
      </w:pPr>
      <w:rPr>
        <w:rFonts w:ascii="Courier New" w:hAnsi="Courier New" w:hint="default"/>
      </w:rPr>
    </w:lvl>
    <w:lvl w:ilvl="8" w:tplc="00050409" w:tentative="1">
      <w:start w:val="1"/>
      <w:numFmt w:val="bullet"/>
      <w:lvlText w:val=""/>
      <w:lvlJc w:val="left"/>
      <w:pPr>
        <w:tabs>
          <w:tab w:val="num" w:pos="7862"/>
        </w:tabs>
        <w:ind w:left="7862" w:hanging="360"/>
      </w:pPr>
      <w:rPr>
        <w:rFonts w:ascii="Wingdings" w:hAnsi="Wingdings" w:hint="default"/>
      </w:rPr>
    </w:lvl>
  </w:abstractNum>
  <w:abstractNum w:abstractNumId="18">
    <w:nsid w:val="43363CCD"/>
    <w:multiLevelType w:val="hybridMultilevel"/>
    <w:tmpl w:val="4566AF66"/>
    <w:lvl w:ilvl="0" w:tplc="04090001">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9">
    <w:nsid w:val="445A01D2"/>
    <w:multiLevelType w:val="hybridMultilevel"/>
    <w:tmpl w:val="F06C117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4B5669F4"/>
    <w:multiLevelType w:val="hybridMultilevel"/>
    <w:tmpl w:val="FEC45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D45191D"/>
    <w:multiLevelType w:val="hybridMultilevel"/>
    <w:tmpl w:val="2132BD58"/>
    <w:lvl w:ilvl="0" w:tplc="BFFA5A18">
      <w:start w:val="1"/>
      <w:numFmt w:val="bullet"/>
      <w:lvlText w:val=""/>
      <w:lvlJc w:val="left"/>
      <w:pPr>
        <w:tabs>
          <w:tab w:val="num" w:pos="340"/>
        </w:tabs>
        <w:ind w:left="340" w:hanging="34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5212350A"/>
    <w:multiLevelType w:val="hybridMultilevel"/>
    <w:tmpl w:val="10AABF2C"/>
    <w:lvl w:ilvl="0" w:tplc="BFFA5A18">
      <w:start w:val="1"/>
      <w:numFmt w:val="bullet"/>
      <w:lvlText w:val=""/>
      <w:lvlJc w:val="left"/>
      <w:pPr>
        <w:tabs>
          <w:tab w:val="num" w:pos="1060"/>
        </w:tabs>
        <w:ind w:left="1060" w:hanging="34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3">
    <w:nsid w:val="53786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7EE0EC6"/>
    <w:multiLevelType w:val="hybridMultilevel"/>
    <w:tmpl w:val="AEF09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4F1AFA"/>
    <w:multiLevelType w:val="hybridMultilevel"/>
    <w:tmpl w:val="35E4B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B5643FF"/>
    <w:multiLevelType w:val="hybridMultilevel"/>
    <w:tmpl w:val="7DC699B6"/>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7">
    <w:nsid w:val="62B91E25"/>
    <w:multiLevelType w:val="hybridMultilevel"/>
    <w:tmpl w:val="4ACA8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8F5493C"/>
    <w:multiLevelType w:val="hybridMultilevel"/>
    <w:tmpl w:val="71821AD6"/>
    <w:lvl w:ilvl="0" w:tplc="BFFA5A18">
      <w:start w:val="1"/>
      <w:numFmt w:val="bullet"/>
      <w:lvlText w:val=""/>
      <w:lvlJc w:val="left"/>
      <w:pPr>
        <w:tabs>
          <w:tab w:val="num" w:pos="3060"/>
        </w:tabs>
        <w:ind w:left="3060" w:hanging="340"/>
      </w:pPr>
      <w:rPr>
        <w:rFonts w:ascii="Symbol" w:hAnsi="Symbol" w:hint="default"/>
      </w:rPr>
    </w:lvl>
    <w:lvl w:ilvl="1" w:tplc="00030409" w:tentative="1">
      <w:start w:val="1"/>
      <w:numFmt w:val="bullet"/>
      <w:lvlText w:val="o"/>
      <w:lvlJc w:val="left"/>
      <w:pPr>
        <w:tabs>
          <w:tab w:val="num" w:pos="3800"/>
        </w:tabs>
        <w:ind w:left="3800" w:hanging="360"/>
      </w:pPr>
      <w:rPr>
        <w:rFonts w:ascii="Courier New" w:hAnsi="Courier New" w:hint="default"/>
      </w:rPr>
    </w:lvl>
    <w:lvl w:ilvl="2" w:tplc="00050409" w:tentative="1">
      <w:start w:val="1"/>
      <w:numFmt w:val="bullet"/>
      <w:lvlText w:val=""/>
      <w:lvlJc w:val="left"/>
      <w:pPr>
        <w:tabs>
          <w:tab w:val="num" w:pos="4520"/>
        </w:tabs>
        <w:ind w:left="4520" w:hanging="360"/>
      </w:pPr>
      <w:rPr>
        <w:rFonts w:ascii="Wingdings" w:hAnsi="Wingdings" w:hint="default"/>
      </w:rPr>
    </w:lvl>
    <w:lvl w:ilvl="3" w:tplc="00010409" w:tentative="1">
      <w:start w:val="1"/>
      <w:numFmt w:val="bullet"/>
      <w:lvlText w:val=""/>
      <w:lvlJc w:val="left"/>
      <w:pPr>
        <w:tabs>
          <w:tab w:val="num" w:pos="5240"/>
        </w:tabs>
        <w:ind w:left="5240" w:hanging="360"/>
      </w:pPr>
      <w:rPr>
        <w:rFonts w:ascii="Symbol" w:hAnsi="Symbol" w:hint="default"/>
      </w:rPr>
    </w:lvl>
    <w:lvl w:ilvl="4" w:tplc="00030409" w:tentative="1">
      <w:start w:val="1"/>
      <w:numFmt w:val="bullet"/>
      <w:lvlText w:val="o"/>
      <w:lvlJc w:val="left"/>
      <w:pPr>
        <w:tabs>
          <w:tab w:val="num" w:pos="5960"/>
        </w:tabs>
        <w:ind w:left="5960" w:hanging="360"/>
      </w:pPr>
      <w:rPr>
        <w:rFonts w:ascii="Courier New" w:hAnsi="Courier New" w:hint="default"/>
      </w:rPr>
    </w:lvl>
    <w:lvl w:ilvl="5" w:tplc="00050409" w:tentative="1">
      <w:start w:val="1"/>
      <w:numFmt w:val="bullet"/>
      <w:lvlText w:val=""/>
      <w:lvlJc w:val="left"/>
      <w:pPr>
        <w:tabs>
          <w:tab w:val="num" w:pos="6680"/>
        </w:tabs>
        <w:ind w:left="6680" w:hanging="360"/>
      </w:pPr>
      <w:rPr>
        <w:rFonts w:ascii="Wingdings" w:hAnsi="Wingdings" w:hint="default"/>
      </w:rPr>
    </w:lvl>
    <w:lvl w:ilvl="6" w:tplc="00010409" w:tentative="1">
      <w:start w:val="1"/>
      <w:numFmt w:val="bullet"/>
      <w:lvlText w:val=""/>
      <w:lvlJc w:val="left"/>
      <w:pPr>
        <w:tabs>
          <w:tab w:val="num" w:pos="7400"/>
        </w:tabs>
        <w:ind w:left="7400" w:hanging="360"/>
      </w:pPr>
      <w:rPr>
        <w:rFonts w:ascii="Symbol" w:hAnsi="Symbol" w:hint="default"/>
      </w:rPr>
    </w:lvl>
    <w:lvl w:ilvl="7" w:tplc="00030409" w:tentative="1">
      <w:start w:val="1"/>
      <w:numFmt w:val="bullet"/>
      <w:lvlText w:val="o"/>
      <w:lvlJc w:val="left"/>
      <w:pPr>
        <w:tabs>
          <w:tab w:val="num" w:pos="8120"/>
        </w:tabs>
        <w:ind w:left="8120" w:hanging="360"/>
      </w:pPr>
      <w:rPr>
        <w:rFonts w:ascii="Courier New" w:hAnsi="Courier New" w:hint="default"/>
      </w:rPr>
    </w:lvl>
    <w:lvl w:ilvl="8" w:tplc="00050409" w:tentative="1">
      <w:start w:val="1"/>
      <w:numFmt w:val="bullet"/>
      <w:lvlText w:val=""/>
      <w:lvlJc w:val="left"/>
      <w:pPr>
        <w:tabs>
          <w:tab w:val="num" w:pos="8840"/>
        </w:tabs>
        <w:ind w:left="8840" w:hanging="360"/>
      </w:pPr>
      <w:rPr>
        <w:rFonts w:ascii="Wingdings" w:hAnsi="Wingdings" w:hint="default"/>
      </w:rPr>
    </w:lvl>
  </w:abstractNum>
  <w:abstractNum w:abstractNumId="29">
    <w:nsid w:val="6A755D39"/>
    <w:multiLevelType w:val="multilevel"/>
    <w:tmpl w:val="7A7441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B58668F"/>
    <w:multiLevelType w:val="hybridMultilevel"/>
    <w:tmpl w:val="74B0EFEE"/>
    <w:lvl w:ilvl="0" w:tplc="BFFA5A18">
      <w:start w:val="1"/>
      <w:numFmt w:val="bullet"/>
      <w:lvlText w:val=""/>
      <w:lvlJc w:val="left"/>
      <w:pPr>
        <w:tabs>
          <w:tab w:val="num" w:pos="340"/>
        </w:tabs>
        <w:ind w:left="340" w:hanging="34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nsid w:val="6C07124B"/>
    <w:multiLevelType w:val="hybridMultilevel"/>
    <w:tmpl w:val="FC260A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D19319E"/>
    <w:multiLevelType w:val="hybridMultilevel"/>
    <w:tmpl w:val="7974FC7C"/>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70B10FD5"/>
    <w:multiLevelType w:val="hybridMultilevel"/>
    <w:tmpl w:val="18E69C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C035AB"/>
    <w:multiLevelType w:val="hybridMultilevel"/>
    <w:tmpl w:val="29667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E2420C"/>
    <w:multiLevelType w:val="hybridMultilevel"/>
    <w:tmpl w:val="2708C4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3252089"/>
    <w:multiLevelType w:val="multilevel"/>
    <w:tmpl w:val="B9A4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602CAE"/>
    <w:multiLevelType w:val="hybridMultilevel"/>
    <w:tmpl w:val="A8B47B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79A04C1F"/>
    <w:multiLevelType w:val="hybridMultilevel"/>
    <w:tmpl w:val="FBDCF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4"/>
  </w:num>
  <w:num w:numId="3">
    <w:abstractNumId w:val="10"/>
  </w:num>
  <w:num w:numId="4">
    <w:abstractNumId w:val="7"/>
  </w:num>
  <w:num w:numId="5">
    <w:abstractNumId w:val="29"/>
  </w:num>
  <w:num w:numId="6">
    <w:abstractNumId w:val="32"/>
  </w:num>
  <w:num w:numId="7">
    <w:abstractNumId w:val="28"/>
  </w:num>
  <w:num w:numId="8">
    <w:abstractNumId w:val="30"/>
  </w:num>
  <w:num w:numId="9">
    <w:abstractNumId w:val="21"/>
  </w:num>
  <w:num w:numId="10">
    <w:abstractNumId w:val="17"/>
  </w:num>
  <w:num w:numId="11">
    <w:abstractNumId w:val="11"/>
  </w:num>
  <w:num w:numId="12">
    <w:abstractNumId w:val="23"/>
  </w:num>
  <w:num w:numId="13">
    <w:abstractNumId w:val="15"/>
  </w:num>
  <w:num w:numId="14">
    <w:abstractNumId w:val="5"/>
  </w:num>
  <w:num w:numId="15">
    <w:abstractNumId w:val="6"/>
  </w:num>
  <w:num w:numId="16">
    <w:abstractNumId w:val="27"/>
  </w:num>
  <w:num w:numId="17">
    <w:abstractNumId w:val="26"/>
  </w:num>
  <w:num w:numId="18">
    <w:abstractNumId w:val="22"/>
  </w:num>
  <w:num w:numId="19">
    <w:abstractNumId w:val="19"/>
  </w:num>
  <w:num w:numId="20">
    <w:abstractNumId w:val="34"/>
  </w:num>
  <w:num w:numId="21">
    <w:abstractNumId w:val="13"/>
  </w:num>
  <w:num w:numId="22">
    <w:abstractNumId w:val="36"/>
  </w:num>
  <w:num w:numId="23">
    <w:abstractNumId w:val="16"/>
  </w:num>
  <w:num w:numId="24">
    <w:abstractNumId w:val="33"/>
  </w:num>
  <w:num w:numId="25">
    <w:abstractNumId w:val="8"/>
  </w:num>
  <w:num w:numId="26">
    <w:abstractNumId w:val="37"/>
  </w:num>
  <w:num w:numId="27">
    <w:abstractNumId w:val="3"/>
  </w:num>
  <w:num w:numId="28">
    <w:abstractNumId w:val="31"/>
  </w:num>
  <w:num w:numId="29">
    <w:abstractNumId w:val="4"/>
  </w:num>
  <w:num w:numId="30">
    <w:abstractNumId w:val="38"/>
  </w:num>
  <w:num w:numId="31">
    <w:abstractNumId w:val="1"/>
  </w:num>
  <w:num w:numId="32">
    <w:abstractNumId w:val="25"/>
  </w:num>
  <w:num w:numId="33">
    <w:abstractNumId w:val="12"/>
  </w:num>
  <w:num w:numId="34">
    <w:abstractNumId w:val="20"/>
  </w:num>
  <w:num w:numId="35">
    <w:abstractNumId w:val="9"/>
  </w:num>
  <w:num w:numId="36">
    <w:abstractNumId w:val="2"/>
  </w:num>
  <w:num w:numId="37">
    <w:abstractNumId w:val="35"/>
  </w:num>
  <w:num w:numId="38">
    <w:abstractNumId w:val="2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6CB"/>
    <w:rsid w:val="000011A1"/>
    <w:rsid w:val="000049BB"/>
    <w:rsid w:val="00005777"/>
    <w:rsid w:val="00006C08"/>
    <w:rsid w:val="000077EE"/>
    <w:rsid w:val="00020802"/>
    <w:rsid w:val="00021ECD"/>
    <w:rsid w:val="0002228F"/>
    <w:rsid w:val="0002561E"/>
    <w:rsid w:val="000265F4"/>
    <w:rsid w:val="00033149"/>
    <w:rsid w:val="000437C4"/>
    <w:rsid w:val="00044A31"/>
    <w:rsid w:val="00044F9B"/>
    <w:rsid w:val="0005086A"/>
    <w:rsid w:val="000538E3"/>
    <w:rsid w:val="00056E5B"/>
    <w:rsid w:val="00060195"/>
    <w:rsid w:val="00077438"/>
    <w:rsid w:val="00077F96"/>
    <w:rsid w:val="000808D0"/>
    <w:rsid w:val="000874CD"/>
    <w:rsid w:val="00091393"/>
    <w:rsid w:val="000A1919"/>
    <w:rsid w:val="000A409C"/>
    <w:rsid w:val="000B795D"/>
    <w:rsid w:val="000C6188"/>
    <w:rsid w:val="000D0574"/>
    <w:rsid w:val="000D237E"/>
    <w:rsid w:val="000E753A"/>
    <w:rsid w:val="000E7AB9"/>
    <w:rsid w:val="000F018F"/>
    <w:rsid w:val="000F4B05"/>
    <w:rsid w:val="00115729"/>
    <w:rsid w:val="00117EC3"/>
    <w:rsid w:val="00124974"/>
    <w:rsid w:val="001275D2"/>
    <w:rsid w:val="00131DB4"/>
    <w:rsid w:val="00134C18"/>
    <w:rsid w:val="00153F7D"/>
    <w:rsid w:val="00162962"/>
    <w:rsid w:val="00163F66"/>
    <w:rsid w:val="00165A14"/>
    <w:rsid w:val="00186FE4"/>
    <w:rsid w:val="00187C90"/>
    <w:rsid w:val="0019065C"/>
    <w:rsid w:val="00191B04"/>
    <w:rsid w:val="00191FDA"/>
    <w:rsid w:val="00195B18"/>
    <w:rsid w:val="001A2E73"/>
    <w:rsid w:val="001A628C"/>
    <w:rsid w:val="001C17BA"/>
    <w:rsid w:val="001C20B7"/>
    <w:rsid w:val="001C4E78"/>
    <w:rsid w:val="001D313D"/>
    <w:rsid w:val="001F1DD4"/>
    <w:rsid w:val="001F2F02"/>
    <w:rsid w:val="001F409F"/>
    <w:rsid w:val="00210266"/>
    <w:rsid w:val="00211B7C"/>
    <w:rsid w:val="00222207"/>
    <w:rsid w:val="0022608F"/>
    <w:rsid w:val="002264D6"/>
    <w:rsid w:val="00226B30"/>
    <w:rsid w:val="00227653"/>
    <w:rsid w:val="00241843"/>
    <w:rsid w:val="00243490"/>
    <w:rsid w:val="0025061B"/>
    <w:rsid w:val="002548B0"/>
    <w:rsid w:val="002559B5"/>
    <w:rsid w:val="00264A6E"/>
    <w:rsid w:val="00267793"/>
    <w:rsid w:val="00275B35"/>
    <w:rsid w:val="002824F0"/>
    <w:rsid w:val="002915E2"/>
    <w:rsid w:val="002C2121"/>
    <w:rsid w:val="002C5CCC"/>
    <w:rsid w:val="002C6BD3"/>
    <w:rsid w:val="002D13E6"/>
    <w:rsid w:val="002D2611"/>
    <w:rsid w:val="002D40BA"/>
    <w:rsid w:val="002E54B9"/>
    <w:rsid w:val="002F010E"/>
    <w:rsid w:val="002F3D39"/>
    <w:rsid w:val="00302488"/>
    <w:rsid w:val="00302B76"/>
    <w:rsid w:val="00304F02"/>
    <w:rsid w:val="00312B00"/>
    <w:rsid w:val="00322245"/>
    <w:rsid w:val="00323536"/>
    <w:rsid w:val="00345185"/>
    <w:rsid w:val="00350E42"/>
    <w:rsid w:val="0035135F"/>
    <w:rsid w:val="00354B17"/>
    <w:rsid w:val="00356898"/>
    <w:rsid w:val="00366F28"/>
    <w:rsid w:val="0038335C"/>
    <w:rsid w:val="00390620"/>
    <w:rsid w:val="00390CDB"/>
    <w:rsid w:val="00397F69"/>
    <w:rsid w:val="003A1D22"/>
    <w:rsid w:val="003B775C"/>
    <w:rsid w:val="003C01AE"/>
    <w:rsid w:val="003D521C"/>
    <w:rsid w:val="003D5B8B"/>
    <w:rsid w:val="003E19C6"/>
    <w:rsid w:val="003E3B27"/>
    <w:rsid w:val="003E6340"/>
    <w:rsid w:val="003E72BB"/>
    <w:rsid w:val="003F317D"/>
    <w:rsid w:val="0040726D"/>
    <w:rsid w:val="0040780F"/>
    <w:rsid w:val="00411F14"/>
    <w:rsid w:val="00423455"/>
    <w:rsid w:val="00426666"/>
    <w:rsid w:val="00427FE3"/>
    <w:rsid w:val="0045419C"/>
    <w:rsid w:val="0045631E"/>
    <w:rsid w:val="00457722"/>
    <w:rsid w:val="00460203"/>
    <w:rsid w:val="0046507C"/>
    <w:rsid w:val="00466158"/>
    <w:rsid w:val="00466CE0"/>
    <w:rsid w:val="004716B5"/>
    <w:rsid w:val="004851F6"/>
    <w:rsid w:val="00492F95"/>
    <w:rsid w:val="00493725"/>
    <w:rsid w:val="004A009B"/>
    <w:rsid w:val="004B11C3"/>
    <w:rsid w:val="004B3518"/>
    <w:rsid w:val="004B652F"/>
    <w:rsid w:val="004B723E"/>
    <w:rsid w:val="004B7E07"/>
    <w:rsid w:val="004C3472"/>
    <w:rsid w:val="004C4283"/>
    <w:rsid w:val="004C6406"/>
    <w:rsid w:val="004C75F8"/>
    <w:rsid w:val="004D12F6"/>
    <w:rsid w:val="004D1F13"/>
    <w:rsid w:val="004E772B"/>
    <w:rsid w:val="004F247F"/>
    <w:rsid w:val="004F2520"/>
    <w:rsid w:val="004F3EB7"/>
    <w:rsid w:val="00503569"/>
    <w:rsid w:val="00513D00"/>
    <w:rsid w:val="00516A6E"/>
    <w:rsid w:val="00520B32"/>
    <w:rsid w:val="00525F6D"/>
    <w:rsid w:val="00526BE3"/>
    <w:rsid w:val="00535C5D"/>
    <w:rsid w:val="005413B2"/>
    <w:rsid w:val="0054233F"/>
    <w:rsid w:val="00557012"/>
    <w:rsid w:val="00557210"/>
    <w:rsid w:val="005667BB"/>
    <w:rsid w:val="00567440"/>
    <w:rsid w:val="005757C0"/>
    <w:rsid w:val="00581DAE"/>
    <w:rsid w:val="0058266D"/>
    <w:rsid w:val="005904AF"/>
    <w:rsid w:val="005907C1"/>
    <w:rsid w:val="00594D05"/>
    <w:rsid w:val="005955F8"/>
    <w:rsid w:val="005962B7"/>
    <w:rsid w:val="005B03FE"/>
    <w:rsid w:val="005B21F5"/>
    <w:rsid w:val="005B4BB1"/>
    <w:rsid w:val="005C0B27"/>
    <w:rsid w:val="005C37DF"/>
    <w:rsid w:val="005D3881"/>
    <w:rsid w:val="005D4341"/>
    <w:rsid w:val="005E5A17"/>
    <w:rsid w:val="00600B88"/>
    <w:rsid w:val="00602047"/>
    <w:rsid w:val="00603929"/>
    <w:rsid w:val="006063BA"/>
    <w:rsid w:val="00615970"/>
    <w:rsid w:val="00621CDA"/>
    <w:rsid w:val="006318CF"/>
    <w:rsid w:val="00632186"/>
    <w:rsid w:val="0063561C"/>
    <w:rsid w:val="00637BE8"/>
    <w:rsid w:val="00641544"/>
    <w:rsid w:val="0065032A"/>
    <w:rsid w:val="00656F5E"/>
    <w:rsid w:val="00665453"/>
    <w:rsid w:val="006710D1"/>
    <w:rsid w:val="00682030"/>
    <w:rsid w:val="006C5691"/>
    <w:rsid w:val="006D5DC8"/>
    <w:rsid w:val="006D627F"/>
    <w:rsid w:val="006F18DD"/>
    <w:rsid w:val="006F2B70"/>
    <w:rsid w:val="006F566C"/>
    <w:rsid w:val="006F73BB"/>
    <w:rsid w:val="007121E9"/>
    <w:rsid w:val="007149CA"/>
    <w:rsid w:val="007168DC"/>
    <w:rsid w:val="007242A3"/>
    <w:rsid w:val="00724C1E"/>
    <w:rsid w:val="00735B6E"/>
    <w:rsid w:val="007360F3"/>
    <w:rsid w:val="007405E4"/>
    <w:rsid w:val="00745B42"/>
    <w:rsid w:val="00745D0F"/>
    <w:rsid w:val="0074727F"/>
    <w:rsid w:val="00747DB3"/>
    <w:rsid w:val="00747E81"/>
    <w:rsid w:val="00753AE3"/>
    <w:rsid w:val="00754514"/>
    <w:rsid w:val="00755C1D"/>
    <w:rsid w:val="00757D28"/>
    <w:rsid w:val="007648BB"/>
    <w:rsid w:val="0079190D"/>
    <w:rsid w:val="007959C6"/>
    <w:rsid w:val="007B6D34"/>
    <w:rsid w:val="007D2345"/>
    <w:rsid w:val="007D752D"/>
    <w:rsid w:val="007D78A7"/>
    <w:rsid w:val="007E2287"/>
    <w:rsid w:val="007F56F3"/>
    <w:rsid w:val="007F6546"/>
    <w:rsid w:val="008010C7"/>
    <w:rsid w:val="008056A1"/>
    <w:rsid w:val="008063B5"/>
    <w:rsid w:val="00811557"/>
    <w:rsid w:val="00821772"/>
    <w:rsid w:val="008238D5"/>
    <w:rsid w:val="008315FC"/>
    <w:rsid w:val="00834412"/>
    <w:rsid w:val="00836959"/>
    <w:rsid w:val="00840CF4"/>
    <w:rsid w:val="00844F5D"/>
    <w:rsid w:val="00862889"/>
    <w:rsid w:val="00864933"/>
    <w:rsid w:val="008649AF"/>
    <w:rsid w:val="00870647"/>
    <w:rsid w:val="00877E7F"/>
    <w:rsid w:val="00883007"/>
    <w:rsid w:val="0088577F"/>
    <w:rsid w:val="00890C5B"/>
    <w:rsid w:val="00890E39"/>
    <w:rsid w:val="00891D19"/>
    <w:rsid w:val="00893A3F"/>
    <w:rsid w:val="00894E13"/>
    <w:rsid w:val="0089661F"/>
    <w:rsid w:val="008A19DA"/>
    <w:rsid w:val="008A29D2"/>
    <w:rsid w:val="008A4F27"/>
    <w:rsid w:val="008B42BC"/>
    <w:rsid w:val="008C3A81"/>
    <w:rsid w:val="008C5028"/>
    <w:rsid w:val="008C787E"/>
    <w:rsid w:val="008D45E3"/>
    <w:rsid w:val="008D512B"/>
    <w:rsid w:val="008D5A1C"/>
    <w:rsid w:val="008D7FEE"/>
    <w:rsid w:val="008E49EF"/>
    <w:rsid w:val="008F20B1"/>
    <w:rsid w:val="008F4363"/>
    <w:rsid w:val="009007FB"/>
    <w:rsid w:val="0090110B"/>
    <w:rsid w:val="00920AF9"/>
    <w:rsid w:val="00932CA5"/>
    <w:rsid w:val="009366DF"/>
    <w:rsid w:val="009440F7"/>
    <w:rsid w:val="00954E7E"/>
    <w:rsid w:val="009550B3"/>
    <w:rsid w:val="00956379"/>
    <w:rsid w:val="009644F3"/>
    <w:rsid w:val="009714B1"/>
    <w:rsid w:val="009756B0"/>
    <w:rsid w:val="00975B9A"/>
    <w:rsid w:val="00983B08"/>
    <w:rsid w:val="00987433"/>
    <w:rsid w:val="00987ACA"/>
    <w:rsid w:val="00987AFF"/>
    <w:rsid w:val="009967C3"/>
    <w:rsid w:val="009A018A"/>
    <w:rsid w:val="009A19CC"/>
    <w:rsid w:val="009A3189"/>
    <w:rsid w:val="009A4B0D"/>
    <w:rsid w:val="009A5158"/>
    <w:rsid w:val="009B2291"/>
    <w:rsid w:val="009B5CBC"/>
    <w:rsid w:val="009B7FF8"/>
    <w:rsid w:val="009C5D55"/>
    <w:rsid w:val="009C6FA5"/>
    <w:rsid w:val="009D32B2"/>
    <w:rsid w:val="009E439B"/>
    <w:rsid w:val="009E7131"/>
    <w:rsid w:val="009F2BA0"/>
    <w:rsid w:val="009F3315"/>
    <w:rsid w:val="00A0006A"/>
    <w:rsid w:val="00A02566"/>
    <w:rsid w:val="00A10377"/>
    <w:rsid w:val="00A1309E"/>
    <w:rsid w:val="00A15375"/>
    <w:rsid w:val="00A266FF"/>
    <w:rsid w:val="00A2710D"/>
    <w:rsid w:val="00A52CF5"/>
    <w:rsid w:val="00A54D92"/>
    <w:rsid w:val="00A5666E"/>
    <w:rsid w:val="00A647FB"/>
    <w:rsid w:val="00A64857"/>
    <w:rsid w:val="00A701EC"/>
    <w:rsid w:val="00A7375D"/>
    <w:rsid w:val="00A90735"/>
    <w:rsid w:val="00A94644"/>
    <w:rsid w:val="00AA5AB5"/>
    <w:rsid w:val="00AA606D"/>
    <w:rsid w:val="00AB4E50"/>
    <w:rsid w:val="00AC5690"/>
    <w:rsid w:val="00AD5ED0"/>
    <w:rsid w:val="00AD6652"/>
    <w:rsid w:val="00AE7D61"/>
    <w:rsid w:val="00AF5C12"/>
    <w:rsid w:val="00B00BE0"/>
    <w:rsid w:val="00B01F7C"/>
    <w:rsid w:val="00B02044"/>
    <w:rsid w:val="00B047B1"/>
    <w:rsid w:val="00B16851"/>
    <w:rsid w:val="00B20110"/>
    <w:rsid w:val="00B23A50"/>
    <w:rsid w:val="00B24611"/>
    <w:rsid w:val="00B314A9"/>
    <w:rsid w:val="00B34AB1"/>
    <w:rsid w:val="00B355EC"/>
    <w:rsid w:val="00B3675B"/>
    <w:rsid w:val="00B40596"/>
    <w:rsid w:val="00B43FAD"/>
    <w:rsid w:val="00B458C6"/>
    <w:rsid w:val="00B62917"/>
    <w:rsid w:val="00B655E1"/>
    <w:rsid w:val="00B720BF"/>
    <w:rsid w:val="00B75CF1"/>
    <w:rsid w:val="00B83310"/>
    <w:rsid w:val="00B83ECD"/>
    <w:rsid w:val="00B95F2B"/>
    <w:rsid w:val="00BB1987"/>
    <w:rsid w:val="00BB261B"/>
    <w:rsid w:val="00BB5FA7"/>
    <w:rsid w:val="00BD0E95"/>
    <w:rsid w:val="00BD140A"/>
    <w:rsid w:val="00BD482C"/>
    <w:rsid w:val="00BD57FB"/>
    <w:rsid w:val="00BF015D"/>
    <w:rsid w:val="00C00576"/>
    <w:rsid w:val="00C041C2"/>
    <w:rsid w:val="00C044F5"/>
    <w:rsid w:val="00C04DF4"/>
    <w:rsid w:val="00C152B3"/>
    <w:rsid w:val="00C171D4"/>
    <w:rsid w:val="00C177F4"/>
    <w:rsid w:val="00C24C41"/>
    <w:rsid w:val="00C25E8E"/>
    <w:rsid w:val="00C319C6"/>
    <w:rsid w:val="00C505C2"/>
    <w:rsid w:val="00C522F1"/>
    <w:rsid w:val="00C532A5"/>
    <w:rsid w:val="00C6132B"/>
    <w:rsid w:val="00C646DE"/>
    <w:rsid w:val="00C64E7C"/>
    <w:rsid w:val="00C66C76"/>
    <w:rsid w:val="00C70243"/>
    <w:rsid w:val="00C70BFF"/>
    <w:rsid w:val="00C80005"/>
    <w:rsid w:val="00C86C39"/>
    <w:rsid w:val="00C90D3F"/>
    <w:rsid w:val="00CA00AD"/>
    <w:rsid w:val="00CA59DC"/>
    <w:rsid w:val="00CB1AE9"/>
    <w:rsid w:val="00CB26C4"/>
    <w:rsid w:val="00CB71DF"/>
    <w:rsid w:val="00CB739D"/>
    <w:rsid w:val="00CC005F"/>
    <w:rsid w:val="00CC1F38"/>
    <w:rsid w:val="00CC5D0F"/>
    <w:rsid w:val="00CD0B20"/>
    <w:rsid w:val="00CE380E"/>
    <w:rsid w:val="00CE7820"/>
    <w:rsid w:val="00CF6AEE"/>
    <w:rsid w:val="00CF75E3"/>
    <w:rsid w:val="00CF7882"/>
    <w:rsid w:val="00D10A5D"/>
    <w:rsid w:val="00D13DBA"/>
    <w:rsid w:val="00D20970"/>
    <w:rsid w:val="00D220C4"/>
    <w:rsid w:val="00D26847"/>
    <w:rsid w:val="00D47697"/>
    <w:rsid w:val="00D549F4"/>
    <w:rsid w:val="00D565C9"/>
    <w:rsid w:val="00D61049"/>
    <w:rsid w:val="00D67829"/>
    <w:rsid w:val="00D725A0"/>
    <w:rsid w:val="00D7661A"/>
    <w:rsid w:val="00D77AC1"/>
    <w:rsid w:val="00D862F3"/>
    <w:rsid w:val="00D91860"/>
    <w:rsid w:val="00DA3B86"/>
    <w:rsid w:val="00DA5AAA"/>
    <w:rsid w:val="00DB06A2"/>
    <w:rsid w:val="00DB2915"/>
    <w:rsid w:val="00DC0C7E"/>
    <w:rsid w:val="00DC1DB0"/>
    <w:rsid w:val="00DC4329"/>
    <w:rsid w:val="00DD5700"/>
    <w:rsid w:val="00DE19EB"/>
    <w:rsid w:val="00DE21A8"/>
    <w:rsid w:val="00DF33F4"/>
    <w:rsid w:val="00DF63DB"/>
    <w:rsid w:val="00E01821"/>
    <w:rsid w:val="00E01C52"/>
    <w:rsid w:val="00E02A01"/>
    <w:rsid w:val="00E043E2"/>
    <w:rsid w:val="00E0557F"/>
    <w:rsid w:val="00E07C48"/>
    <w:rsid w:val="00E30EE1"/>
    <w:rsid w:val="00E34C4E"/>
    <w:rsid w:val="00E35D2F"/>
    <w:rsid w:val="00E36B4C"/>
    <w:rsid w:val="00E428B6"/>
    <w:rsid w:val="00E578D0"/>
    <w:rsid w:val="00E652AC"/>
    <w:rsid w:val="00E66559"/>
    <w:rsid w:val="00E744E6"/>
    <w:rsid w:val="00E83B13"/>
    <w:rsid w:val="00E92170"/>
    <w:rsid w:val="00E960F9"/>
    <w:rsid w:val="00EA153A"/>
    <w:rsid w:val="00EA302F"/>
    <w:rsid w:val="00EB0261"/>
    <w:rsid w:val="00EB1CF0"/>
    <w:rsid w:val="00EB1EFE"/>
    <w:rsid w:val="00EB2878"/>
    <w:rsid w:val="00EB5F39"/>
    <w:rsid w:val="00EC7AB5"/>
    <w:rsid w:val="00ED2269"/>
    <w:rsid w:val="00ED240E"/>
    <w:rsid w:val="00ED2B17"/>
    <w:rsid w:val="00EE4905"/>
    <w:rsid w:val="00EF4ECA"/>
    <w:rsid w:val="00EF773C"/>
    <w:rsid w:val="00EF78DF"/>
    <w:rsid w:val="00F1041C"/>
    <w:rsid w:val="00F1557C"/>
    <w:rsid w:val="00F200DE"/>
    <w:rsid w:val="00F23819"/>
    <w:rsid w:val="00F3095E"/>
    <w:rsid w:val="00F342C4"/>
    <w:rsid w:val="00F35088"/>
    <w:rsid w:val="00F361E4"/>
    <w:rsid w:val="00F64EF0"/>
    <w:rsid w:val="00F70F5C"/>
    <w:rsid w:val="00F718BF"/>
    <w:rsid w:val="00F776CB"/>
    <w:rsid w:val="00F779EB"/>
    <w:rsid w:val="00F8089B"/>
    <w:rsid w:val="00F823F9"/>
    <w:rsid w:val="00F8306A"/>
    <w:rsid w:val="00F96CDB"/>
    <w:rsid w:val="00FA018C"/>
    <w:rsid w:val="00FA03AB"/>
    <w:rsid w:val="00FA0DFA"/>
    <w:rsid w:val="00FA629C"/>
    <w:rsid w:val="00FA6E60"/>
    <w:rsid w:val="00FB3AB7"/>
    <w:rsid w:val="00FC0E8C"/>
    <w:rsid w:val="00FC179E"/>
    <w:rsid w:val="00FC17AA"/>
    <w:rsid w:val="00FC3023"/>
    <w:rsid w:val="00FC4BF8"/>
    <w:rsid w:val="00FC79D9"/>
    <w:rsid w:val="00FD54D8"/>
    <w:rsid w:val="00FE2592"/>
    <w:rsid w:val="00FE39E7"/>
    <w:rsid w:val="00FE59CE"/>
    <w:rsid w:val="00FF087D"/>
    <w:rsid w:val="00FF1030"/>
    <w:rsid w:val="00FF19FB"/>
    <w:rsid w:val="00FF3C31"/>
    <w:rsid w:val="00FF4B01"/>
    <w:rsid w:val="00FF60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BA081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n-US"/>
    </w:rPr>
  </w:style>
  <w:style w:type="paragraph" w:styleId="Heading1">
    <w:name w:val="heading 1"/>
    <w:basedOn w:val="Normal"/>
    <w:next w:val="Normal"/>
    <w:link w:val="Heading1Char"/>
    <w:uiPriority w:val="9"/>
    <w:qFormat/>
    <w:rsid w:val="00C319C6"/>
    <w:pPr>
      <w:keepNext/>
      <w:keepLines/>
      <w:spacing w:before="480"/>
      <w:outlineLvl w:val="0"/>
    </w:pPr>
    <w:rPr>
      <w:rFonts w:ascii="Calibri" w:eastAsia="MS Gothic" w:hAnsi="Calibri"/>
      <w:b/>
      <w:bCs/>
      <w:color w:val="345A8A"/>
      <w:sz w:val="32"/>
      <w:szCs w:val="32"/>
    </w:rPr>
  </w:style>
  <w:style w:type="paragraph" w:styleId="Heading5">
    <w:name w:val="heading 5"/>
    <w:basedOn w:val="Normal"/>
    <w:next w:val="Normal"/>
    <w:link w:val="Heading5Char"/>
    <w:uiPriority w:val="9"/>
    <w:semiHidden/>
    <w:unhideWhenUsed/>
    <w:qFormat/>
    <w:rsid w:val="00C90D3F"/>
    <w:p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rsid w:val="00C319C6"/>
    <w:pPr>
      <w:keepNext/>
      <w:keepLines/>
      <w:spacing w:before="200"/>
      <w:outlineLvl w:val="5"/>
    </w:pPr>
    <w:rPr>
      <w:rFonts w:ascii="Calibri" w:eastAsia="MS Gothic" w:hAnsi="Calibri"/>
      <w:i/>
      <w:iCs/>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0DC4"/>
    <w:pPr>
      <w:tabs>
        <w:tab w:val="center" w:pos="4320"/>
        <w:tab w:val="right" w:pos="8640"/>
      </w:tabs>
    </w:pPr>
  </w:style>
  <w:style w:type="paragraph" w:styleId="Footer">
    <w:name w:val="footer"/>
    <w:basedOn w:val="Normal"/>
    <w:link w:val="FooterChar"/>
    <w:rsid w:val="00010DC4"/>
    <w:pPr>
      <w:tabs>
        <w:tab w:val="center" w:pos="4320"/>
        <w:tab w:val="right" w:pos="8640"/>
      </w:tabs>
    </w:pPr>
  </w:style>
  <w:style w:type="character" w:styleId="PageNumber">
    <w:name w:val="page number"/>
    <w:basedOn w:val="DefaultParagraphFont"/>
    <w:rsid w:val="00010DC4"/>
  </w:style>
  <w:style w:type="character" w:customStyle="1" w:styleId="Heading1Char">
    <w:name w:val="Heading 1 Char"/>
    <w:link w:val="Heading1"/>
    <w:uiPriority w:val="9"/>
    <w:rsid w:val="00C319C6"/>
    <w:rPr>
      <w:rFonts w:ascii="Calibri" w:eastAsia="MS Gothic" w:hAnsi="Calibri"/>
      <w:b/>
      <w:bCs/>
      <w:color w:val="345A8A"/>
      <w:sz w:val="32"/>
      <w:szCs w:val="32"/>
      <w:lang w:val="en-US"/>
    </w:rPr>
  </w:style>
  <w:style w:type="character" w:customStyle="1" w:styleId="Heading6Char">
    <w:name w:val="Heading 6 Char"/>
    <w:link w:val="Heading6"/>
    <w:rsid w:val="00C319C6"/>
    <w:rPr>
      <w:rFonts w:ascii="Calibri" w:eastAsia="MS Gothic" w:hAnsi="Calibri"/>
      <w:i/>
      <w:iCs/>
      <w:color w:val="244061"/>
      <w:sz w:val="24"/>
      <w:szCs w:val="24"/>
      <w:lang w:val="en-US"/>
    </w:rPr>
  </w:style>
  <w:style w:type="paragraph" w:styleId="BodyText">
    <w:name w:val="Body Text"/>
    <w:basedOn w:val="Normal"/>
    <w:link w:val="BodyTextChar"/>
    <w:uiPriority w:val="99"/>
    <w:unhideWhenUsed/>
    <w:rsid w:val="00C319C6"/>
    <w:pPr>
      <w:spacing w:after="120"/>
    </w:pPr>
    <w:rPr>
      <w:rFonts w:eastAsia="MS Mincho"/>
    </w:rPr>
  </w:style>
  <w:style w:type="character" w:customStyle="1" w:styleId="BodyTextChar">
    <w:name w:val="Body Text Char"/>
    <w:link w:val="BodyText"/>
    <w:uiPriority w:val="99"/>
    <w:rsid w:val="00C319C6"/>
    <w:rPr>
      <w:rFonts w:ascii="Arial" w:eastAsia="MS Mincho" w:hAnsi="Arial"/>
      <w:sz w:val="24"/>
      <w:szCs w:val="24"/>
      <w:lang w:val="en-US"/>
    </w:rPr>
  </w:style>
  <w:style w:type="character" w:customStyle="1" w:styleId="FooterChar">
    <w:name w:val="Footer Char"/>
    <w:link w:val="Footer"/>
    <w:rsid w:val="00E30EE1"/>
    <w:rPr>
      <w:rFonts w:ascii="Arial" w:hAnsi="Arial"/>
      <w:sz w:val="24"/>
      <w:szCs w:val="24"/>
      <w:lang w:val="en-US"/>
    </w:rPr>
  </w:style>
  <w:style w:type="character" w:customStyle="1" w:styleId="Heading5Char">
    <w:name w:val="Heading 5 Char"/>
    <w:link w:val="Heading5"/>
    <w:uiPriority w:val="9"/>
    <w:semiHidden/>
    <w:rsid w:val="00C90D3F"/>
    <w:rPr>
      <w:rFonts w:ascii="Cambria" w:eastAsia="MS Mincho" w:hAnsi="Cambria" w:cs="Times New Roman"/>
      <w:b/>
      <w:bCs/>
      <w:i/>
      <w:iCs/>
      <w:sz w:val="26"/>
      <w:szCs w:val="26"/>
      <w:lang w:val="en-US"/>
    </w:rPr>
  </w:style>
  <w:style w:type="paragraph" w:styleId="NormalWeb">
    <w:name w:val="Normal (Web)"/>
    <w:basedOn w:val="Normal"/>
    <w:uiPriority w:val="99"/>
    <w:semiHidden/>
    <w:unhideWhenUsed/>
    <w:rsid w:val="00891D19"/>
    <w:rPr>
      <w:rFonts w:ascii="Times New Roman" w:hAnsi="Times New Roman"/>
    </w:rPr>
  </w:style>
  <w:style w:type="character" w:styleId="Hyperlink">
    <w:name w:val="Hyperlink"/>
    <w:basedOn w:val="DefaultParagraphFont"/>
    <w:uiPriority w:val="99"/>
    <w:unhideWhenUsed/>
    <w:rsid w:val="0040726D"/>
    <w:rPr>
      <w:color w:val="0000FF" w:themeColor="hyperlink"/>
      <w:u w:val="single"/>
    </w:rPr>
  </w:style>
  <w:style w:type="paragraph" w:styleId="ListParagraph">
    <w:name w:val="List Paragraph"/>
    <w:basedOn w:val="Normal"/>
    <w:uiPriority w:val="34"/>
    <w:qFormat/>
    <w:rsid w:val="002F010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n-US"/>
    </w:rPr>
  </w:style>
  <w:style w:type="paragraph" w:styleId="Heading1">
    <w:name w:val="heading 1"/>
    <w:basedOn w:val="Normal"/>
    <w:next w:val="Normal"/>
    <w:link w:val="Heading1Char"/>
    <w:uiPriority w:val="9"/>
    <w:qFormat/>
    <w:rsid w:val="00C319C6"/>
    <w:pPr>
      <w:keepNext/>
      <w:keepLines/>
      <w:spacing w:before="480"/>
      <w:outlineLvl w:val="0"/>
    </w:pPr>
    <w:rPr>
      <w:rFonts w:ascii="Calibri" w:eastAsia="MS Gothic" w:hAnsi="Calibri"/>
      <w:b/>
      <w:bCs/>
      <w:color w:val="345A8A"/>
      <w:sz w:val="32"/>
      <w:szCs w:val="32"/>
    </w:rPr>
  </w:style>
  <w:style w:type="paragraph" w:styleId="Heading5">
    <w:name w:val="heading 5"/>
    <w:basedOn w:val="Normal"/>
    <w:next w:val="Normal"/>
    <w:link w:val="Heading5Char"/>
    <w:uiPriority w:val="9"/>
    <w:semiHidden/>
    <w:unhideWhenUsed/>
    <w:qFormat/>
    <w:rsid w:val="00C90D3F"/>
    <w:p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rsid w:val="00C319C6"/>
    <w:pPr>
      <w:keepNext/>
      <w:keepLines/>
      <w:spacing w:before="200"/>
      <w:outlineLvl w:val="5"/>
    </w:pPr>
    <w:rPr>
      <w:rFonts w:ascii="Calibri" w:eastAsia="MS Gothic" w:hAnsi="Calibri"/>
      <w:i/>
      <w:iCs/>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0DC4"/>
    <w:pPr>
      <w:tabs>
        <w:tab w:val="center" w:pos="4320"/>
        <w:tab w:val="right" w:pos="8640"/>
      </w:tabs>
    </w:pPr>
  </w:style>
  <w:style w:type="paragraph" w:styleId="Footer">
    <w:name w:val="footer"/>
    <w:basedOn w:val="Normal"/>
    <w:link w:val="FooterChar"/>
    <w:rsid w:val="00010DC4"/>
    <w:pPr>
      <w:tabs>
        <w:tab w:val="center" w:pos="4320"/>
        <w:tab w:val="right" w:pos="8640"/>
      </w:tabs>
    </w:pPr>
  </w:style>
  <w:style w:type="character" w:styleId="PageNumber">
    <w:name w:val="page number"/>
    <w:basedOn w:val="DefaultParagraphFont"/>
    <w:rsid w:val="00010DC4"/>
  </w:style>
  <w:style w:type="character" w:customStyle="1" w:styleId="Heading1Char">
    <w:name w:val="Heading 1 Char"/>
    <w:link w:val="Heading1"/>
    <w:uiPriority w:val="9"/>
    <w:rsid w:val="00C319C6"/>
    <w:rPr>
      <w:rFonts w:ascii="Calibri" w:eastAsia="MS Gothic" w:hAnsi="Calibri"/>
      <w:b/>
      <w:bCs/>
      <w:color w:val="345A8A"/>
      <w:sz w:val="32"/>
      <w:szCs w:val="32"/>
      <w:lang w:val="en-US"/>
    </w:rPr>
  </w:style>
  <w:style w:type="character" w:customStyle="1" w:styleId="Heading6Char">
    <w:name w:val="Heading 6 Char"/>
    <w:link w:val="Heading6"/>
    <w:rsid w:val="00C319C6"/>
    <w:rPr>
      <w:rFonts w:ascii="Calibri" w:eastAsia="MS Gothic" w:hAnsi="Calibri"/>
      <w:i/>
      <w:iCs/>
      <w:color w:val="244061"/>
      <w:sz w:val="24"/>
      <w:szCs w:val="24"/>
      <w:lang w:val="en-US"/>
    </w:rPr>
  </w:style>
  <w:style w:type="paragraph" w:styleId="BodyText">
    <w:name w:val="Body Text"/>
    <w:basedOn w:val="Normal"/>
    <w:link w:val="BodyTextChar"/>
    <w:uiPriority w:val="99"/>
    <w:unhideWhenUsed/>
    <w:rsid w:val="00C319C6"/>
    <w:pPr>
      <w:spacing w:after="120"/>
    </w:pPr>
    <w:rPr>
      <w:rFonts w:eastAsia="MS Mincho"/>
    </w:rPr>
  </w:style>
  <w:style w:type="character" w:customStyle="1" w:styleId="BodyTextChar">
    <w:name w:val="Body Text Char"/>
    <w:link w:val="BodyText"/>
    <w:uiPriority w:val="99"/>
    <w:rsid w:val="00C319C6"/>
    <w:rPr>
      <w:rFonts w:ascii="Arial" w:eastAsia="MS Mincho" w:hAnsi="Arial"/>
      <w:sz w:val="24"/>
      <w:szCs w:val="24"/>
      <w:lang w:val="en-US"/>
    </w:rPr>
  </w:style>
  <w:style w:type="character" w:customStyle="1" w:styleId="FooterChar">
    <w:name w:val="Footer Char"/>
    <w:link w:val="Footer"/>
    <w:rsid w:val="00E30EE1"/>
    <w:rPr>
      <w:rFonts w:ascii="Arial" w:hAnsi="Arial"/>
      <w:sz w:val="24"/>
      <w:szCs w:val="24"/>
      <w:lang w:val="en-US"/>
    </w:rPr>
  </w:style>
  <w:style w:type="character" w:customStyle="1" w:styleId="Heading5Char">
    <w:name w:val="Heading 5 Char"/>
    <w:link w:val="Heading5"/>
    <w:uiPriority w:val="9"/>
    <w:semiHidden/>
    <w:rsid w:val="00C90D3F"/>
    <w:rPr>
      <w:rFonts w:ascii="Cambria" w:eastAsia="MS Mincho" w:hAnsi="Cambria" w:cs="Times New Roman"/>
      <w:b/>
      <w:bCs/>
      <w:i/>
      <w:iCs/>
      <w:sz w:val="26"/>
      <w:szCs w:val="26"/>
      <w:lang w:val="en-US"/>
    </w:rPr>
  </w:style>
  <w:style w:type="paragraph" w:styleId="NormalWeb">
    <w:name w:val="Normal (Web)"/>
    <w:basedOn w:val="Normal"/>
    <w:uiPriority w:val="99"/>
    <w:semiHidden/>
    <w:unhideWhenUsed/>
    <w:rsid w:val="00891D19"/>
    <w:rPr>
      <w:rFonts w:ascii="Times New Roman" w:hAnsi="Times New Roman"/>
    </w:rPr>
  </w:style>
  <w:style w:type="character" w:styleId="Hyperlink">
    <w:name w:val="Hyperlink"/>
    <w:basedOn w:val="DefaultParagraphFont"/>
    <w:uiPriority w:val="99"/>
    <w:unhideWhenUsed/>
    <w:rsid w:val="0040726D"/>
    <w:rPr>
      <w:color w:val="0000FF" w:themeColor="hyperlink"/>
      <w:u w:val="single"/>
    </w:rPr>
  </w:style>
  <w:style w:type="paragraph" w:styleId="ListParagraph">
    <w:name w:val="List Paragraph"/>
    <w:basedOn w:val="Normal"/>
    <w:uiPriority w:val="34"/>
    <w:qFormat/>
    <w:rsid w:val="002F0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134452">
      <w:bodyDiv w:val="1"/>
      <w:marLeft w:val="0"/>
      <w:marRight w:val="0"/>
      <w:marTop w:val="0"/>
      <w:marBottom w:val="0"/>
      <w:divBdr>
        <w:top w:val="none" w:sz="0" w:space="0" w:color="auto"/>
        <w:left w:val="none" w:sz="0" w:space="0" w:color="auto"/>
        <w:bottom w:val="none" w:sz="0" w:space="0" w:color="auto"/>
        <w:right w:val="none" w:sz="0" w:space="0" w:color="auto"/>
      </w:divBdr>
      <w:divsChild>
        <w:div w:id="66809461">
          <w:marLeft w:val="0"/>
          <w:marRight w:val="0"/>
          <w:marTop w:val="0"/>
          <w:marBottom w:val="0"/>
          <w:divBdr>
            <w:top w:val="none" w:sz="0" w:space="0" w:color="auto"/>
            <w:left w:val="none" w:sz="0" w:space="0" w:color="auto"/>
            <w:bottom w:val="none" w:sz="0" w:space="0" w:color="auto"/>
            <w:right w:val="none" w:sz="0" w:space="0" w:color="auto"/>
          </w:divBdr>
          <w:divsChild>
            <w:div w:id="776104193">
              <w:marLeft w:val="0"/>
              <w:marRight w:val="0"/>
              <w:marTop w:val="0"/>
              <w:marBottom w:val="0"/>
              <w:divBdr>
                <w:top w:val="none" w:sz="0" w:space="0" w:color="auto"/>
                <w:left w:val="none" w:sz="0" w:space="0" w:color="auto"/>
                <w:bottom w:val="none" w:sz="0" w:space="0" w:color="auto"/>
                <w:right w:val="none" w:sz="0" w:space="0" w:color="auto"/>
              </w:divBdr>
              <w:divsChild>
                <w:div w:id="16508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558036">
      <w:bodyDiv w:val="1"/>
      <w:marLeft w:val="0"/>
      <w:marRight w:val="0"/>
      <w:marTop w:val="0"/>
      <w:marBottom w:val="0"/>
      <w:divBdr>
        <w:top w:val="none" w:sz="0" w:space="0" w:color="auto"/>
        <w:left w:val="none" w:sz="0" w:space="0" w:color="auto"/>
        <w:bottom w:val="none" w:sz="0" w:space="0" w:color="auto"/>
        <w:right w:val="none" w:sz="0" w:space="0" w:color="auto"/>
      </w:divBdr>
    </w:div>
    <w:div w:id="1335721911">
      <w:bodyDiv w:val="1"/>
      <w:marLeft w:val="0"/>
      <w:marRight w:val="0"/>
      <w:marTop w:val="0"/>
      <w:marBottom w:val="0"/>
      <w:divBdr>
        <w:top w:val="none" w:sz="0" w:space="0" w:color="auto"/>
        <w:left w:val="none" w:sz="0" w:space="0" w:color="auto"/>
        <w:bottom w:val="none" w:sz="0" w:space="0" w:color="auto"/>
        <w:right w:val="none" w:sz="0" w:space="0" w:color="auto"/>
      </w:divBdr>
      <w:divsChild>
        <w:div w:id="1113132869">
          <w:marLeft w:val="0"/>
          <w:marRight w:val="0"/>
          <w:marTop w:val="0"/>
          <w:marBottom w:val="0"/>
          <w:divBdr>
            <w:top w:val="none" w:sz="0" w:space="0" w:color="auto"/>
            <w:left w:val="none" w:sz="0" w:space="0" w:color="auto"/>
            <w:bottom w:val="none" w:sz="0" w:space="0" w:color="auto"/>
            <w:right w:val="none" w:sz="0" w:space="0" w:color="auto"/>
          </w:divBdr>
          <w:divsChild>
            <w:div w:id="529227414">
              <w:marLeft w:val="0"/>
              <w:marRight w:val="0"/>
              <w:marTop w:val="0"/>
              <w:marBottom w:val="0"/>
              <w:divBdr>
                <w:top w:val="none" w:sz="0" w:space="0" w:color="auto"/>
                <w:left w:val="none" w:sz="0" w:space="0" w:color="auto"/>
                <w:bottom w:val="none" w:sz="0" w:space="0" w:color="auto"/>
                <w:right w:val="none" w:sz="0" w:space="0" w:color="auto"/>
              </w:divBdr>
              <w:divsChild>
                <w:div w:id="7489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234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uea.ac.uk/providingasecure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DF321-A209-AE42-B196-D35A491C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29</Pages>
  <Words>9017</Words>
  <Characters>51400</Characters>
  <Application>Microsoft Macintosh Word</Application>
  <DocSecurity>0</DocSecurity>
  <Lines>428</Lines>
  <Paragraphs>120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Whst do we mean by Planned Enviorinment Therapy</vt:lpstr>
      <vt:lpstr/>
      <vt:lpstr/>
      <vt:lpstr/>
    </vt:vector>
  </TitlesOfParts>
  <Company>SES</Company>
  <LinksUpToDate>false</LinksUpToDate>
  <CharactersWithSpaces>60297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Whst do we mean by Planned Enviorinment Therapy</dc:title>
  <dc:subject/>
  <dc:creator>Neil Dawson</dc:creator>
  <cp:keywords/>
  <cp:lastModifiedBy>Neil Dawson</cp:lastModifiedBy>
  <cp:revision>6</cp:revision>
  <cp:lastPrinted>2019-02-25T10:06:00Z</cp:lastPrinted>
  <dcterms:created xsi:type="dcterms:W3CDTF">2019-02-20T15:09:00Z</dcterms:created>
  <dcterms:modified xsi:type="dcterms:W3CDTF">2019-02-25T10:08:00Z</dcterms:modified>
</cp:coreProperties>
</file>